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A16" w:rsidRDefault="00487BDB" w:rsidP="00617A16">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r>
        <w:rPr>
          <w:rFonts w:ascii="Times New Roman" w:eastAsia="Times New Roman" w:hAnsi="Times New Roman"/>
          <w:noProof/>
          <w:sz w:val="16"/>
          <w:szCs w:val="1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0;text-align:left;margin-left:373.65pt;margin-top:5.9pt;width:42.45pt;height:48.75pt;z-index:251658240">
            <v:imagedata r:id="rId9" o:title=""/>
            <w10:wrap type="topAndBottom"/>
          </v:shape>
          <o:OLEObject Type="Embed" ProgID="PBrush" ShapeID="_x0000_s1047" DrawAspect="Content" ObjectID="_1771221752" r:id="rId10"/>
        </w:pict>
      </w:r>
    </w:p>
    <w:p w:rsidR="00617A16" w:rsidRDefault="00617A16" w:rsidP="00617A16">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p>
    <w:p w:rsidR="00617A16" w:rsidRDefault="00617A16" w:rsidP="00224B8A">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p>
    <w:p w:rsidR="0072436E" w:rsidRPr="00617A16" w:rsidRDefault="0072436E" w:rsidP="00224B8A">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r w:rsidRPr="00617A16">
        <w:rPr>
          <w:rFonts w:ascii="Times New Roman" w:eastAsia="Times New Roman" w:hAnsi="Times New Roman"/>
          <w:sz w:val="16"/>
          <w:szCs w:val="16"/>
          <w:lang w:eastAsia="ru-RU"/>
        </w:rPr>
        <w:t xml:space="preserve">Р о с </w:t>
      </w:r>
      <w:proofErr w:type="spellStart"/>
      <w:proofErr w:type="gramStart"/>
      <w:r w:rsidRPr="00617A16">
        <w:rPr>
          <w:rFonts w:ascii="Times New Roman" w:eastAsia="Times New Roman" w:hAnsi="Times New Roman"/>
          <w:sz w:val="16"/>
          <w:szCs w:val="16"/>
          <w:lang w:eastAsia="ru-RU"/>
        </w:rPr>
        <w:t>с</w:t>
      </w:r>
      <w:proofErr w:type="spellEnd"/>
      <w:proofErr w:type="gramEnd"/>
      <w:r w:rsidRPr="00617A16">
        <w:rPr>
          <w:rFonts w:ascii="Times New Roman" w:eastAsia="Times New Roman" w:hAnsi="Times New Roman"/>
          <w:sz w:val="16"/>
          <w:szCs w:val="16"/>
          <w:lang w:eastAsia="ru-RU"/>
        </w:rPr>
        <w:t xml:space="preserve"> и й с к а я   Ф е д е р а ц и я</w:t>
      </w:r>
    </w:p>
    <w:p w:rsidR="0072436E" w:rsidRPr="00617A16" w:rsidRDefault="0072436E" w:rsidP="00224B8A">
      <w:pPr>
        <w:keepNext/>
        <w:tabs>
          <w:tab w:val="left" w:pos="1843"/>
        </w:tabs>
        <w:spacing w:after="0" w:line="240" w:lineRule="auto"/>
        <w:jc w:val="center"/>
        <w:outlineLvl w:val="4"/>
        <w:rPr>
          <w:rFonts w:ascii="Times New Roman" w:eastAsia="Times New Roman" w:hAnsi="Times New Roman"/>
          <w:sz w:val="16"/>
          <w:szCs w:val="16"/>
          <w:lang w:eastAsia="ru-RU"/>
        </w:rPr>
      </w:pPr>
      <w:r w:rsidRPr="00617A16">
        <w:rPr>
          <w:rFonts w:ascii="Times New Roman" w:eastAsia="Times New Roman" w:hAnsi="Times New Roman"/>
          <w:sz w:val="16"/>
          <w:szCs w:val="16"/>
          <w:lang w:eastAsia="ru-RU"/>
        </w:rPr>
        <w:t>Новгородская область Холмский район</w:t>
      </w:r>
    </w:p>
    <w:p w:rsidR="0072436E" w:rsidRPr="00617A16" w:rsidRDefault="0072436E" w:rsidP="00224B8A">
      <w:pPr>
        <w:spacing w:after="0" w:line="240" w:lineRule="auto"/>
        <w:jc w:val="center"/>
        <w:rPr>
          <w:rFonts w:ascii="Times New Roman" w:eastAsia="Times New Roman" w:hAnsi="Times New Roman"/>
          <w:b/>
          <w:sz w:val="16"/>
          <w:szCs w:val="16"/>
          <w:lang w:eastAsia="ru-RU"/>
        </w:rPr>
      </w:pPr>
      <w:r w:rsidRPr="00617A16">
        <w:rPr>
          <w:rFonts w:ascii="Times New Roman" w:eastAsia="Times New Roman" w:hAnsi="Times New Roman"/>
          <w:b/>
          <w:sz w:val="16"/>
          <w:szCs w:val="16"/>
          <w:lang w:eastAsia="ru-RU"/>
        </w:rPr>
        <w:t>АДМИНИСТРАЦИЯ КРАСНОБОРСКОГО СЕЛЬСКОГО ПОСЕЛЕНИЯ</w:t>
      </w:r>
    </w:p>
    <w:p w:rsidR="00A51478" w:rsidRPr="00617A16" w:rsidRDefault="00A51478" w:rsidP="00224B8A">
      <w:pPr>
        <w:overflowPunct w:val="0"/>
        <w:autoSpaceDE w:val="0"/>
        <w:autoSpaceDN w:val="0"/>
        <w:adjustRightInd w:val="0"/>
        <w:spacing w:after="0" w:line="240" w:lineRule="auto"/>
        <w:jc w:val="both"/>
        <w:textAlignment w:val="baseline"/>
        <w:rPr>
          <w:rFonts w:ascii="Times New Roman" w:eastAsia="Times New Roman" w:hAnsi="Times New Roman"/>
          <w:bCs/>
          <w:sz w:val="16"/>
          <w:szCs w:val="16"/>
          <w:lang w:eastAsia="ru-RU"/>
        </w:rPr>
      </w:pPr>
    </w:p>
    <w:p w:rsidR="0072436E" w:rsidRPr="00617A16" w:rsidRDefault="0072436E" w:rsidP="00224B8A">
      <w:pPr>
        <w:keepNext/>
        <w:tabs>
          <w:tab w:val="left" w:pos="1843"/>
        </w:tabs>
        <w:overflowPunct w:val="0"/>
        <w:autoSpaceDE w:val="0"/>
        <w:autoSpaceDN w:val="0"/>
        <w:adjustRightInd w:val="0"/>
        <w:spacing w:after="0" w:line="240" w:lineRule="auto"/>
        <w:jc w:val="center"/>
        <w:outlineLvl w:val="1"/>
        <w:rPr>
          <w:rFonts w:ascii="Times New Roman" w:eastAsia="Times New Roman" w:hAnsi="Times New Roman"/>
          <w:b/>
          <w:sz w:val="16"/>
          <w:szCs w:val="16"/>
          <w:lang w:eastAsia="ru-RU"/>
        </w:rPr>
      </w:pPr>
      <w:proofErr w:type="gramStart"/>
      <w:r w:rsidRPr="00617A16">
        <w:rPr>
          <w:rFonts w:ascii="Times New Roman" w:eastAsia="Times New Roman" w:hAnsi="Times New Roman"/>
          <w:b/>
          <w:sz w:val="16"/>
          <w:szCs w:val="16"/>
          <w:lang w:eastAsia="ru-RU"/>
        </w:rPr>
        <w:t>П</w:t>
      </w:r>
      <w:proofErr w:type="gramEnd"/>
      <w:r w:rsidRPr="00617A16">
        <w:rPr>
          <w:rFonts w:ascii="Times New Roman" w:eastAsia="Times New Roman" w:hAnsi="Times New Roman"/>
          <w:b/>
          <w:sz w:val="16"/>
          <w:szCs w:val="16"/>
          <w:lang w:eastAsia="ru-RU"/>
        </w:rPr>
        <w:t xml:space="preserve"> О С Т А Н О В Л Е Н И Е</w:t>
      </w:r>
    </w:p>
    <w:p w:rsidR="00224B8A" w:rsidRPr="00224B8A" w:rsidRDefault="00224B8A" w:rsidP="00224B8A">
      <w:pPr>
        <w:tabs>
          <w:tab w:val="left" w:pos="0"/>
        </w:tabs>
        <w:overflowPunct w:val="0"/>
        <w:autoSpaceDE w:val="0"/>
        <w:autoSpaceDN w:val="0"/>
        <w:adjustRightInd w:val="0"/>
        <w:spacing w:after="0" w:line="240" w:lineRule="auto"/>
        <w:jc w:val="center"/>
        <w:rPr>
          <w:rFonts w:ascii="Times New Roman" w:eastAsia="Times New Roman" w:hAnsi="Times New Roman"/>
          <w:sz w:val="16"/>
          <w:szCs w:val="16"/>
          <w:lang w:eastAsia="ru-RU"/>
        </w:rPr>
      </w:pPr>
      <w:r w:rsidRPr="00224B8A">
        <w:rPr>
          <w:rFonts w:ascii="Times New Roman" w:eastAsia="Times New Roman" w:hAnsi="Times New Roman"/>
          <w:sz w:val="16"/>
          <w:szCs w:val="16"/>
          <w:lang w:eastAsia="ru-RU"/>
        </w:rPr>
        <w:t>от  4.03.2024 №  15</w:t>
      </w:r>
    </w:p>
    <w:p w:rsidR="00224B8A" w:rsidRPr="00224B8A" w:rsidRDefault="00224B8A" w:rsidP="00224B8A">
      <w:pPr>
        <w:tabs>
          <w:tab w:val="left" w:pos="3060"/>
          <w:tab w:val="left" w:pos="6096"/>
          <w:tab w:val="left" w:pos="6946"/>
        </w:tabs>
        <w:overflowPunct w:val="0"/>
        <w:autoSpaceDE w:val="0"/>
        <w:autoSpaceDN w:val="0"/>
        <w:adjustRightInd w:val="0"/>
        <w:spacing w:after="0" w:line="240" w:lineRule="auto"/>
        <w:rPr>
          <w:rFonts w:ascii="Times New Roman" w:eastAsia="Times New Roman" w:hAnsi="Times New Roman"/>
          <w:sz w:val="28"/>
          <w:szCs w:val="28"/>
          <w:lang w:eastAsia="ru-RU"/>
        </w:rPr>
      </w:pPr>
      <w:r w:rsidRPr="00224B8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
    <w:p w:rsidR="00224B8A" w:rsidRPr="00224B8A" w:rsidRDefault="00224B8A" w:rsidP="00224B8A">
      <w:pPr>
        <w:tabs>
          <w:tab w:val="left" w:pos="3060"/>
          <w:tab w:val="left" w:pos="6096"/>
          <w:tab w:val="left" w:pos="6946"/>
        </w:tabs>
        <w:overflowPunct w:val="0"/>
        <w:autoSpaceDE w:val="0"/>
        <w:autoSpaceDN w:val="0"/>
        <w:adjustRightInd w:val="0"/>
        <w:spacing w:after="0" w:line="240" w:lineRule="auto"/>
        <w:jc w:val="center"/>
        <w:rPr>
          <w:rFonts w:ascii="Times New Roman" w:eastAsia="Times New Roman" w:hAnsi="Times New Roman"/>
          <w:sz w:val="16"/>
          <w:szCs w:val="16"/>
          <w:lang w:eastAsia="ru-RU"/>
        </w:rPr>
      </w:pPr>
      <w:r w:rsidRPr="00224B8A">
        <w:rPr>
          <w:rFonts w:ascii="Times New Roman" w:eastAsia="Times New Roman" w:hAnsi="Times New Roman"/>
          <w:sz w:val="16"/>
          <w:szCs w:val="16"/>
          <w:lang w:eastAsia="ru-RU"/>
        </w:rPr>
        <w:t>Красный Бор</w:t>
      </w:r>
    </w:p>
    <w:p w:rsidR="00224B8A" w:rsidRPr="00224B8A" w:rsidRDefault="00224B8A" w:rsidP="00224B8A">
      <w:pPr>
        <w:spacing w:after="0" w:line="240" w:lineRule="auto"/>
        <w:rPr>
          <w:rFonts w:ascii="Times New Roman" w:eastAsia="Times New Roman" w:hAnsi="Times New Roman"/>
          <w:sz w:val="16"/>
          <w:szCs w:val="16"/>
          <w:lang w:eastAsia="ru-RU"/>
        </w:rPr>
      </w:pPr>
    </w:p>
    <w:p w:rsidR="00224B8A" w:rsidRPr="00224B8A" w:rsidRDefault="00224B8A" w:rsidP="00224B8A">
      <w:pPr>
        <w:spacing w:after="0" w:line="240" w:lineRule="auto"/>
        <w:jc w:val="center"/>
        <w:rPr>
          <w:rFonts w:ascii="Times New Roman" w:eastAsia="Times New Roman" w:hAnsi="Times New Roman"/>
          <w:b/>
          <w:sz w:val="16"/>
          <w:szCs w:val="16"/>
          <w:lang w:eastAsia="ru-RU"/>
        </w:rPr>
      </w:pPr>
      <w:r w:rsidRPr="00224B8A">
        <w:rPr>
          <w:rFonts w:ascii="Times New Roman" w:eastAsia="Times New Roman" w:hAnsi="Times New Roman"/>
          <w:b/>
          <w:sz w:val="16"/>
          <w:szCs w:val="16"/>
          <w:lang w:eastAsia="ru-RU"/>
        </w:rPr>
        <w:t>Об утверждении Положения о порядке осуществления казначейского сопровождения сре</w:t>
      </w:r>
      <w:proofErr w:type="gramStart"/>
      <w:r w:rsidRPr="00224B8A">
        <w:rPr>
          <w:rFonts w:ascii="Times New Roman" w:eastAsia="Times New Roman" w:hAnsi="Times New Roman"/>
          <w:b/>
          <w:sz w:val="16"/>
          <w:szCs w:val="16"/>
          <w:lang w:eastAsia="ru-RU"/>
        </w:rPr>
        <w:t>дств в сл</w:t>
      </w:r>
      <w:proofErr w:type="gramEnd"/>
      <w:r w:rsidRPr="00224B8A">
        <w:rPr>
          <w:rFonts w:ascii="Times New Roman" w:eastAsia="Times New Roman" w:hAnsi="Times New Roman"/>
          <w:b/>
          <w:sz w:val="16"/>
          <w:szCs w:val="16"/>
          <w:lang w:eastAsia="ru-RU"/>
        </w:rPr>
        <w:t>учаях, предусмотренных Бюджетным кодексом Российской Федерации</w:t>
      </w:r>
    </w:p>
    <w:p w:rsidR="00224B8A" w:rsidRPr="00224B8A" w:rsidRDefault="00224B8A" w:rsidP="00224B8A">
      <w:pPr>
        <w:spacing w:after="0" w:line="240" w:lineRule="auto"/>
        <w:jc w:val="center"/>
        <w:rPr>
          <w:rFonts w:ascii="Times New Roman" w:eastAsia="Times New Roman" w:hAnsi="Times New Roman"/>
          <w:sz w:val="16"/>
          <w:szCs w:val="16"/>
          <w:lang w:eastAsia="ru-RU"/>
        </w:rPr>
      </w:pPr>
    </w:p>
    <w:p w:rsidR="00224B8A" w:rsidRPr="00224B8A" w:rsidRDefault="00224B8A" w:rsidP="00224B8A">
      <w:pPr>
        <w:spacing w:after="0" w:line="240" w:lineRule="auto"/>
        <w:jc w:val="both"/>
        <w:rPr>
          <w:rFonts w:ascii="Times New Roman" w:eastAsia="Times New Roman" w:hAnsi="Times New Roman"/>
          <w:sz w:val="16"/>
          <w:szCs w:val="16"/>
          <w:lang w:eastAsia="ru-RU"/>
        </w:rPr>
      </w:pPr>
      <w:r w:rsidRPr="00224B8A">
        <w:rPr>
          <w:rFonts w:ascii="Times New Roman" w:eastAsia="Times New Roman" w:hAnsi="Times New Roman"/>
          <w:sz w:val="16"/>
          <w:szCs w:val="16"/>
          <w:lang w:eastAsia="ru-RU"/>
        </w:rPr>
        <w:t xml:space="preserve">       </w:t>
      </w:r>
    </w:p>
    <w:p w:rsidR="00224B8A" w:rsidRPr="00224B8A" w:rsidRDefault="00224B8A" w:rsidP="00224B8A">
      <w:pPr>
        <w:spacing w:after="0" w:line="240" w:lineRule="auto"/>
        <w:jc w:val="both"/>
        <w:rPr>
          <w:rFonts w:ascii="Times New Roman" w:eastAsia="Times New Roman" w:hAnsi="Times New Roman"/>
          <w:sz w:val="16"/>
          <w:szCs w:val="16"/>
          <w:lang w:eastAsia="ru-RU"/>
        </w:rPr>
      </w:pPr>
      <w:r w:rsidRPr="00224B8A">
        <w:rPr>
          <w:rFonts w:ascii="Times New Roman" w:eastAsia="Times New Roman" w:hAnsi="Times New Roman"/>
          <w:sz w:val="16"/>
          <w:szCs w:val="16"/>
          <w:lang w:eastAsia="ru-RU"/>
        </w:rPr>
        <w:t xml:space="preserve">         </w:t>
      </w:r>
      <w:proofErr w:type="gramStart"/>
      <w:r w:rsidRPr="00224B8A">
        <w:rPr>
          <w:rFonts w:ascii="Times New Roman" w:eastAsia="Times New Roman" w:hAnsi="Times New Roman"/>
          <w:sz w:val="16"/>
          <w:szCs w:val="16"/>
          <w:lang w:eastAsia="ru-RU"/>
        </w:rPr>
        <w:t>В соответствии с пунктом 5 статьи 242.23 Бюджетного кодекса Российской Федерации, постановлением Правительства Российской Федерации от 01 декабря 2021 года №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 в случаях, установленных Бюджетным кодексом Российской Федерации», Администрация Красноборского сельского поселения Холмского муниципального района Новгородской области</w:t>
      </w:r>
      <w:proofErr w:type="gramEnd"/>
    </w:p>
    <w:p w:rsidR="00224B8A" w:rsidRPr="00224B8A" w:rsidRDefault="00224B8A" w:rsidP="00224B8A">
      <w:pPr>
        <w:spacing w:after="0"/>
        <w:rPr>
          <w:rFonts w:ascii="Times New Roman" w:eastAsia="Times New Roman" w:hAnsi="Times New Roman"/>
          <w:b/>
          <w:sz w:val="16"/>
          <w:szCs w:val="16"/>
          <w:lang w:eastAsia="ru-RU"/>
        </w:rPr>
      </w:pPr>
      <w:r w:rsidRPr="00224B8A">
        <w:rPr>
          <w:rFonts w:ascii="Times New Roman" w:eastAsia="Times New Roman" w:hAnsi="Times New Roman"/>
          <w:b/>
          <w:sz w:val="16"/>
          <w:szCs w:val="16"/>
          <w:lang w:eastAsia="ru-RU"/>
        </w:rPr>
        <w:t>ПОСТАНОВЛЯЕТ:</w:t>
      </w:r>
    </w:p>
    <w:p w:rsidR="00224B8A" w:rsidRPr="00224B8A" w:rsidRDefault="00224B8A" w:rsidP="00224B8A">
      <w:pPr>
        <w:spacing w:after="0"/>
        <w:jc w:val="center"/>
        <w:rPr>
          <w:rFonts w:ascii="Times New Roman" w:eastAsia="Times New Roman" w:hAnsi="Times New Roman"/>
          <w:b/>
          <w:sz w:val="16"/>
          <w:szCs w:val="16"/>
          <w:lang w:eastAsia="ru-RU"/>
        </w:rPr>
      </w:pPr>
    </w:p>
    <w:p w:rsidR="00224B8A" w:rsidRPr="00224B8A" w:rsidRDefault="00224B8A" w:rsidP="00224B8A">
      <w:pPr>
        <w:spacing w:after="0"/>
        <w:jc w:val="both"/>
        <w:rPr>
          <w:rFonts w:ascii="Times New Roman" w:eastAsia="Times New Roman" w:hAnsi="Times New Roman"/>
          <w:sz w:val="16"/>
          <w:szCs w:val="16"/>
          <w:lang w:eastAsia="ru-RU"/>
        </w:rPr>
      </w:pPr>
      <w:r w:rsidRPr="00224B8A">
        <w:rPr>
          <w:rFonts w:ascii="Times New Roman" w:eastAsia="Times New Roman" w:hAnsi="Times New Roman"/>
          <w:sz w:val="16"/>
          <w:szCs w:val="16"/>
          <w:lang w:eastAsia="ru-RU"/>
        </w:rPr>
        <w:t xml:space="preserve">      1. Утвердить Порядок осуществления казначейского сопровождения сре</w:t>
      </w:r>
      <w:proofErr w:type="gramStart"/>
      <w:r w:rsidRPr="00224B8A">
        <w:rPr>
          <w:rFonts w:ascii="Times New Roman" w:eastAsia="Times New Roman" w:hAnsi="Times New Roman"/>
          <w:sz w:val="16"/>
          <w:szCs w:val="16"/>
          <w:lang w:eastAsia="ru-RU"/>
        </w:rPr>
        <w:t>дств в сл</w:t>
      </w:r>
      <w:proofErr w:type="gramEnd"/>
      <w:r w:rsidRPr="00224B8A">
        <w:rPr>
          <w:rFonts w:ascii="Times New Roman" w:eastAsia="Times New Roman" w:hAnsi="Times New Roman"/>
          <w:sz w:val="16"/>
          <w:szCs w:val="16"/>
          <w:lang w:eastAsia="ru-RU"/>
        </w:rPr>
        <w:t>учаях, предусмотренных Бюджетным кодексом Российской Федерации.</w:t>
      </w:r>
    </w:p>
    <w:p w:rsidR="00224B8A" w:rsidRPr="00224B8A" w:rsidRDefault="00224B8A" w:rsidP="00224B8A">
      <w:pPr>
        <w:spacing w:after="0"/>
        <w:jc w:val="both"/>
        <w:rPr>
          <w:rFonts w:ascii="Times New Roman" w:eastAsia="Times New Roman" w:hAnsi="Times New Roman"/>
          <w:sz w:val="16"/>
          <w:szCs w:val="16"/>
          <w:lang w:eastAsia="ru-RU"/>
        </w:rPr>
      </w:pPr>
      <w:r w:rsidRPr="00224B8A">
        <w:rPr>
          <w:rFonts w:ascii="Times New Roman" w:eastAsia="Times New Roman" w:hAnsi="Times New Roman"/>
          <w:sz w:val="16"/>
          <w:szCs w:val="16"/>
          <w:lang w:eastAsia="ru-RU"/>
        </w:rPr>
        <w:t xml:space="preserve">     2.  Настоящее постановление вступает в силу после его официального опубликования  и распространяется на правоотношения, возникшие с 1 января 2024 года. </w:t>
      </w:r>
    </w:p>
    <w:p w:rsidR="00224B8A" w:rsidRPr="00224B8A" w:rsidRDefault="00224B8A" w:rsidP="00224B8A">
      <w:pPr>
        <w:spacing w:after="0"/>
        <w:rPr>
          <w:rFonts w:ascii="Times New Roman" w:eastAsia="Times New Roman" w:hAnsi="Times New Roman"/>
          <w:b/>
          <w:sz w:val="16"/>
          <w:szCs w:val="16"/>
          <w:lang w:eastAsia="ru-RU"/>
        </w:rPr>
      </w:pPr>
      <w:r>
        <w:rPr>
          <w:rFonts w:ascii="Times New Roman" w:eastAsia="Times New Roman" w:hAnsi="Times New Roman"/>
          <w:b/>
          <w:sz w:val="16"/>
          <w:szCs w:val="16"/>
          <w:lang w:eastAsia="ru-RU"/>
        </w:rPr>
        <w:t xml:space="preserve">                                                                                                                                   </w:t>
      </w:r>
      <w:r w:rsidRPr="00224B8A">
        <w:rPr>
          <w:rFonts w:ascii="Times New Roman" w:eastAsia="Times New Roman" w:hAnsi="Times New Roman"/>
          <w:b/>
          <w:sz w:val="16"/>
          <w:szCs w:val="16"/>
          <w:lang w:eastAsia="ru-RU"/>
        </w:rPr>
        <w:t>Глава администрации</w:t>
      </w:r>
    </w:p>
    <w:p w:rsidR="00224B8A" w:rsidRPr="00224B8A" w:rsidRDefault="00224B8A" w:rsidP="00224B8A">
      <w:pPr>
        <w:spacing w:after="0"/>
        <w:jc w:val="center"/>
        <w:rPr>
          <w:rFonts w:ascii="Times New Roman" w:eastAsia="Times New Roman" w:hAnsi="Times New Roman"/>
          <w:b/>
          <w:sz w:val="16"/>
          <w:szCs w:val="16"/>
          <w:lang w:eastAsia="ru-RU"/>
        </w:rPr>
      </w:pPr>
      <w:r w:rsidRPr="00224B8A">
        <w:rPr>
          <w:rFonts w:ascii="Times New Roman" w:eastAsia="Times New Roman" w:hAnsi="Times New Roman"/>
          <w:b/>
          <w:sz w:val="16"/>
          <w:szCs w:val="16"/>
          <w:lang w:eastAsia="ru-RU"/>
        </w:rPr>
        <w:t xml:space="preserve">сельского поселения                                                        </w:t>
      </w:r>
      <w:proofErr w:type="spellStart"/>
      <w:r w:rsidRPr="00224B8A">
        <w:rPr>
          <w:rFonts w:ascii="Times New Roman" w:eastAsia="Times New Roman" w:hAnsi="Times New Roman"/>
          <w:b/>
          <w:sz w:val="16"/>
          <w:szCs w:val="16"/>
          <w:lang w:eastAsia="ru-RU"/>
        </w:rPr>
        <w:t>Е.И.Чиркова</w:t>
      </w:r>
      <w:proofErr w:type="spellEnd"/>
    </w:p>
    <w:p w:rsidR="00224B8A" w:rsidRPr="00224B8A" w:rsidRDefault="00224B8A" w:rsidP="00224B8A">
      <w:pPr>
        <w:spacing w:after="0"/>
        <w:rPr>
          <w:rFonts w:ascii="Times New Roman" w:eastAsia="Times New Roman" w:hAnsi="Times New Roman"/>
          <w:sz w:val="16"/>
          <w:szCs w:val="16"/>
          <w:lang w:eastAsia="ru-RU"/>
        </w:rPr>
      </w:pPr>
    </w:p>
    <w:p w:rsidR="00224B8A" w:rsidRPr="00224B8A" w:rsidRDefault="00224B8A" w:rsidP="00224B8A">
      <w:pPr>
        <w:rPr>
          <w:rFonts w:ascii="Times New Roman" w:eastAsia="Times New Roman" w:hAnsi="Times New Roman"/>
          <w:sz w:val="16"/>
          <w:szCs w:val="16"/>
          <w:lang w:eastAsia="ru-RU"/>
        </w:rPr>
      </w:pPr>
    </w:p>
    <w:p w:rsidR="00224B8A" w:rsidRPr="00224B8A" w:rsidRDefault="00224B8A" w:rsidP="00224B8A">
      <w:pPr>
        <w:spacing w:after="0" w:line="240" w:lineRule="auto"/>
        <w:jc w:val="right"/>
        <w:rPr>
          <w:rFonts w:ascii="Times New Roman" w:eastAsia="Times New Roman" w:hAnsi="Times New Roman"/>
          <w:sz w:val="16"/>
          <w:szCs w:val="16"/>
          <w:lang w:eastAsia="ru-RU"/>
        </w:rPr>
      </w:pPr>
      <w:r w:rsidRPr="00224B8A">
        <w:rPr>
          <w:rFonts w:ascii="Times New Roman" w:eastAsia="Times New Roman" w:hAnsi="Times New Roman"/>
          <w:sz w:val="16"/>
          <w:szCs w:val="16"/>
          <w:lang w:eastAsia="ru-RU"/>
        </w:rPr>
        <w:t xml:space="preserve">                                                                                                             Утвержден</w:t>
      </w:r>
    </w:p>
    <w:p w:rsidR="00224B8A" w:rsidRPr="00224B8A" w:rsidRDefault="00224B8A" w:rsidP="00224B8A">
      <w:pPr>
        <w:spacing w:after="0" w:line="240" w:lineRule="auto"/>
        <w:jc w:val="right"/>
        <w:rPr>
          <w:rFonts w:ascii="Times New Roman" w:eastAsia="Times New Roman" w:hAnsi="Times New Roman"/>
          <w:sz w:val="16"/>
          <w:szCs w:val="16"/>
          <w:lang w:eastAsia="ru-RU"/>
        </w:rPr>
      </w:pPr>
      <w:r w:rsidRPr="00224B8A">
        <w:rPr>
          <w:rFonts w:ascii="Times New Roman" w:eastAsia="Times New Roman" w:hAnsi="Times New Roman"/>
          <w:sz w:val="16"/>
          <w:szCs w:val="16"/>
          <w:lang w:eastAsia="ru-RU"/>
        </w:rPr>
        <w:t xml:space="preserve">                                                                                              Постановлением Администрации</w:t>
      </w:r>
    </w:p>
    <w:p w:rsidR="00224B8A" w:rsidRPr="00224B8A" w:rsidRDefault="00224B8A" w:rsidP="00224B8A">
      <w:pPr>
        <w:spacing w:after="0" w:line="240" w:lineRule="auto"/>
        <w:jc w:val="right"/>
        <w:rPr>
          <w:rFonts w:ascii="Times New Roman" w:eastAsia="Times New Roman" w:hAnsi="Times New Roman"/>
          <w:sz w:val="16"/>
          <w:szCs w:val="16"/>
          <w:lang w:eastAsia="ru-RU"/>
        </w:rPr>
      </w:pPr>
      <w:r w:rsidRPr="00224B8A">
        <w:rPr>
          <w:rFonts w:ascii="Times New Roman" w:eastAsia="Times New Roman" w:hAnsi="Times New Roman"/>
          <w:sz w:val="16"/>
          <w:szCs w:val="16"/>
          <w:lang w:eastAsia="ru-RU"/>
        </w:rPr>
        <w:t xml:space="preserve">                                                                                             Красноборского  сельского поселения</w:t>
      </w:r>
    </w:p>
    <w:p w:rsidR="00224B8A" w:rsidRPr="00224B8A" w:rsidRDefault="00224B8A" w:rsidP="00224B8A">
      <w:pPr>
        <w:spacing w:after="0" w:line="240" w:lineRule="auto"/>
        <w:jc w:val="right"/>
        <w:rPr>
          <w:rFonts w:ascii="Times New Roman" w:eastAsia="Times New Roman" w:hAnsi="Times New Roman"/>
          <w:sz w:val="16"/>
          <w:szCs w:val="16"/>
          <w:lang w:eastAsia="ru-RU"/>
        </w:rPr>
      </w:pPr>
      <w:r w:rsidRPr="00224B8A">
        <w:rPr>
          <w:rFonts w:ascii="Times New Roman" w:eastAsia="Times New Roman" w:hAnsi="Times New Roman"/>
          <w:sz w:val="16"/>
          <w:szCs w:val="16"/>
          <w:lang w:eastAsia="ru-RU"/>
        </w:rPr>
        <w:t xml:space="preserve">                                                                                               от  04.03.2024 №15 </w:t>
      </w:r>
    </w:p>
    <w:p w:rsidR="00224B8A" w:rsidRPr="00224B8A" w:rsidRDefault="00224B8A" w:rsidP="00224B8A">
      <w:pPr>
        <w:spacing w:after="0" w:line="240" w:lineRule="auto"/>
        <w:jc w:val="right"/>
        <w:rPr>
          <w:rFonts w:ascii="Times New Roman" w:eastAsia="Times New Roman" w:hAnsi="Times New Roman"/>
          <w:sz w:val="16"/>
          <w:szCs w:val="16"/>
          <w:lang w:eastAsia="ru-RU"/>
        </w:rPr>
      </w:pPr>
    </w:p>
    <w:p w:rsidR="00224B8A" w:rsidRPr="00224B8A" w:rsidRDefault="00224B8A" w:rsidP="00224B8A">
      <w:pPr>
        <w:widowControl w:val="0"/>
        <w:autoSpaceDE w:val="0"/>
        <w:autoSpaceDN w:val="0"/>
        <w:adjustRightInd w:val="0"/>
        <w:spacing w:after="0" w:line="240" w:lineRule="auto"/>
        <w:ind w:firstLine="720"/>
        <w:jc w:val="center"/>
        <w:rPr>
          <w:rFonts w:ascii="Times New Roman" w:eastAsia="Times New Roman" w:hAnsi="Times New Roman"/>
          <w:sz w:val="16"/>
          <w:szCs w:val="16"/>
          <w:lang w:eastAsia="ru-RU"/>
        </w:rPr>
      </w:pPr>
      <w:r w:rsidRPr="00224B8A">
        <w:rPr>
          <w:rFonts w:ascii="Times New Roman" w:eastAsia="Times New Roman" w:hAnsi="Times New Roman"/>
          <w:sz w:val="16"/>
          <w:szCs w:val="16"/>
          <w:lang w:eastAsia="ru-RU"/>
        </w:rPr>
        <w:tab/>
      </w:r>
    </w:p>
    <w:p w:rsidR="00224B8A" w:rsidRPr="00224B8A" w:rsidRDefault="00224B8A" w:rsidP="00224B8A">
      <w:pPr>
        <w:widowControl w:val="0"/>
        <w:autoSpaceDE w:val="0"/>
        <w:autoSpaceDN w:val="0"/>
        <w:adjustRightInd w:val="0"/>
        <w:spacing w:after="0" w:line="240" w:lineRule="auto"/>
        <w:ind w:firstLine="720"/>
        <w:jc w:val="center"/>
        <w:rPr>
          <w:rFonts w:ascii="Times New Roman" w:eastAsia="Times New Roman" w:hAnsi="Times New Roman"/>
          <w:b/>
          <w:sz w:val="16"/>
          <w:szCs w:val="16"/>
          <w:lang w:eastAsia="ru-RU"/>
        </w:rPr>
      </w:pPr>
      <w:r w:rsidRPr="00224B8A">
        <w:rPr>
          <w:rFonts w:ascii="Times New Roman" w:eastAsia="Times New Roman" w:hAnsi="Times New Roman"/>
          <w:b/>
          <w:sz w:val="16"/>
          <w:szCs w:val="16"/>
          <w:lang w:eastAsia="ru-RU"/>
        </w:rPr>
        <w:t>Порядок</w:t>
      </w:r>
    </w:p>
    <w:p w:rsidR="00224B8A" w:rsidRPr="00224B8A" w:rsidRDefault="00224B8A" w:rsidP="00224B8A">
      <w:pPr>
        <w:widowControl w:val="0"/>
        <w:autoSpaceDE w:val="0"/>
        <w:autoSpaceDN w:val="0"/>
        <w:adjustRightInd w:val="0"/>
        <w:spacing w:after="0" w:line="240" w:lineRule="auto"/>
        <w:ind w:firstLine="720"/>
        <w:jc w:val="center"/>
        <w:rPr>
          <w:rFonts w:ascii="Times New Roman" w:eastAsia="Times New Roman" w:hAnsi="Times New Roman"/>
          <w:b/>
          <w:sz w:val="16"/>
          <w:szCs w:val="16"/>
          <w:lang w:eastAsia="ru-RU"/>
        </w:rPr>
      </w:pPr>
      <w:r w:rsidRPr="00224B8A">
        <w:rPr>
          <w:rFonts w:ascii="Times New Roman" w:eastAsia="Times New Roman" w:hAnsi="Times New Roman"/>
          <w:b/>
          <w:sz w:val="16"/>
          <w:szCs w:val="16"/>
          <w:lang w:eastAsia="ru-RU"/>
        </w:rPr>
        <w:t xml:space="preserve"> осуществления казначейского сопровождения сре</w:t>
      </w:r>
      <w:proofErr w:type="gramStart"/>
      <w:r w:rsidRPr="00224B8A">
        <w:rPr>
          <w:rFonts w:ascii="Times New Roman" w:eastAsia="Times New Roman" w:hAnsi="Times New Roman"/>
          <w:b/>
          <w:sz w:val="16"/>
          <w:szCs w:val="16"/>
          <w:lang w:eastAsia="ru-RU"/>
        </w:rPr>
        <w:t>дств в сл</w:t>
      </w:r>
      <w:proofErr w:type="gramEnd"/>
      <w:r w:rsidRPr="00224B8A">
        <w:rPr>
          <w:rFonts w:ascii="Times New Roman" w:eastAsia="Times New Roman" w:hAnsi="Times New Roman"/>
          <w:b/>
          <w:sz w:val="16"/>
          <w:szCs w:val="16"/>
          <w:lang w:eastAsia="ru-RU"/>
        </w:rPr>
        <w:t>учаях, предусмотренных Бюджетным кодексом Российской Федерации</w:t>
      </w:r>
    </w:p>
    <w:p w:rsidR="00224B8A" w:rsidRPr="00224B8A" w:rsidRDefault="00224B8A" w:rsidP="00224B8A">
      <w:pPr>
        <w:widowControl w:val="0"/>
        <w:autoSpaceDE w:val="0"/>
        <w:autoSpaceDN w:val="0"/>
        <w:adjustRightInd w:val="0"/>
        <w:spacing w:after="0" w:line="240" w:lineRule="auto"/>
        <w:ind w:firstLine="720"/>
        <w:jc w:val="center"/>
        <w:rPr>
          <w:rFonts w:ascii="Times New Roman" w:eastAsia="Times New Roman" w:hAnsi="Times New Roman"/>
          <w:b/>
          <w:sz w:val="16"/>
          <w:szCs w:val="16"/>
          <w:lang w:eastAsia="ru-RU"/>
        </w:rPr>
      </w:pPr>
    </w:p>
    <w:p w:rsidR="00224B8A" w:rsidRPr="00224B8A" w:rsidRDefault="00224B8A" w:rsidP="00224B8A">
      <w:pPr>
        <w:widowControl w:val="0"/>
        <w:autoSpaceDE w:val="0"/>
        <w:autoSpaceDN w:val="0"/>
        <w:spacing w:after="0" w:line="240" w:lineRule="auto"/>
        <w:ind w:left="-426" w:firstLine="966"/>
        <w:jc w:val="both"/>
        <w:rPr>
          <w:rFonts w:ascii="Times New Roman" w:eastAsia="Times New Roman" w:hAnsi="Times New Roman"/>
          <w:sz w:val="16"/>
          <w:szCs w:val="16"/>
          <w:lang w:eastAsia="ru-RU"/>
        </w:rPr>
      </w:pPr>
      <w:r w:rsidRPr="00224B8A">
        <w:rPr>
          <w:rFonts w:ascii="Times New Roman" w:eastAsia="Times New Roman" w:hAnsi="Times New Roman"/>
          <w:sz w:val="16"/>
          <w:szCs w:val="16"/>
          <w:lang w:eastAsia="ru-RU"/>
        </w:rPr>
        <w:t xml:space="preserve">1. </w:t>
      </w:r>
      <w:proofErr w:type="gramStart"/>
      <w:r w:rsidRPr="00224B8A">
        <w:rPr>
          <w:rFonts w:ascii="Times New Roman" w:eastAsia="Times New Roman" w:hAnsi="Times New Roman"/>
          <w:sz w:val="16"/>
          <w:szCs w:val="16"/>
          <w:lang w:eastAsia="ru-RU"/>
        </w:rPr>
        <w:t>Настоящий Порядок устанавливает правила осуществления Администрацией Красноборского сельского поселения (далее – Администрация) казначейского сопровождения средств, определенных решением о бюджете на текущий финансовый год и плановый период в соответствии со статьей 242.26 Бюджетного кодекса Российской Федерации, получаемых (полученных) участниками казначейского сопровождения из бюджета Красноборского сельского поселения (далее - целевые средства, участник казначейского сопровождения) на основании:</w:t>
      </w:r>
      <w:proofErr w:type="gramEnd"/>
    </w:p>
    <w:p w:rsidR="00224B8A" w:rsidRPr="00224B8A" w:rsidRDefault="00224B8A" w:rsidP="00224B8A">
      <w:pPr>
        <w:widowControl w:val="0"/>
        <w:autoSpaceDE w:val="0"/>
        <w:autoSpaceDN w:val="0"/>
        <w:spacing w:after="0" w:line="240" w:lineRule="auto"/>
        <w:ind w:left="-426" w:firstLine="966"/>
        <w:jc w:val="both"/>
        <w:rPr>
          <w:rFonts w:ascii="Times New Roman" w:eastAsia="Times New Roman" w:hAnsi="Times New Roman"/>
          <w:sz w:val="16"/>
          <w:szCs w:val="16"/>
          <w:lang w:eastAsia="ru-RU"/>
        </w:rPr>
      </w:pPr>
      <w:bookmarkStart w:id="0" w:name="P31"/>
      <w:bookmarkEnd w:id="0"/>
      <w:r w:rsidRPr="00224B8A">
        <w:rPr>
          <w:rFonts w:ascii="Times New Roman" w:eastAsia="Times New Roman" w:hAnsi="Times New Roman"/>
          <w:sz w:val="16"/>
          <w:szCs w:val="16"/>
          <w:lang w:eastAsia="ru-RU"/>
        </w:rPr>
        <w:t>муниципальных контрактов о поставке товаров, выполнении работ, оказании услуг (далее - муниципальные контракты);</w:t>
      </w:r>
    </w:p>
    <w:p w:rsidR="00224B8A" w:rsidRPr="00224B8A" w:rsidRDefault="00224B8A" w:rsidP="00224B8A">
      <w:pPr>
        <w:widowControl w:val="0"/>
        <w:autoSpaceDE w:val="0"/>
        <w:autoSpaceDN w:val="0"/>
        <w:spacing w:after="0" w:line="240" w:lineRule="auto"/>
        <w:ind w:left="-426" w:firstLine="966"/>
        <w:jc w:val="both"/>
        <w:rPr>
          <w:rFonts w:ascii="Times New Roman" w:eastAsia="Times New Roman" w:hAnsi="Times New Roman"/>
          <w:sz w:val="16"/>
          <w:szCs w:val="16"/>
          <w:lang w:eastAsia="ru-RU"/>
        </w:rPr>
      </w:pPr>
      <w:bookmarkStart w:id="1" w:name="P32"/>
      <w:bookmarkEnd w:id="1"/>
      <w:r w:rsidRPr="00224B8A">
        <w:rPr>
          <w:rFonts w:ascii="Times New Roman" w:eastAsia="Times New Roman" w:hAnsi="Times New Roman"/>
          <w:sz w:val="16"/>
          <w:szCs w:val="16"/>
          <w:lang w:eastAsia="ru-RU"/>
        </w:rPr>
        <w:t xml:space="preserve">договоров (соглашений) о предоставлении субсидий, договоров о предоставлении бюджетных инвестиций в соответствии со </w:t>
      </w:r>
      <w:hyperlink r:id="rId11" w:history="1">
        <w:r w:rsidRPr="00224B8A">
          <w:rPr>
            <w:rFonts w:ascii="Times New Roman" w:eastAsia="Times New Roman" w:hAnsi="Times New Roman"/>
            <w:color w:val="0000FF"/>
            <w:sz w:val="16"/>
            <w:szCs w:val="16"/>
            <w:u w:val="single"/>
            <w:lang w:eastAsia="ru-RU"/>
          </w:rPr>
          <w:t>статьей 80</w:t>
        </w:r>
      </w:hyperlink>
      <w:r w:rsidRPr="00224B8A">
        <w:rPr>
          <w:rFonts w:ascii="Times New Roman" w:eastAsia="Times New Roman" w:hAnsi="Times New Roman"/>
          <w:sz w:val="16"/>
          <w:szCs w:val="16"/>
          <w:lang w:eastAsia="ru-RU"/>
        </w:rPr>
        <w:t xml:space="preserve"> Бюджетного кодекса Российской Федерации, договоров о предоставлении взносов в уставные (складочные) капиталы (вкладов в имущество) юридических лиц (их дочерних обществ), источником финансового </w:t>
      </w:r>
      <w:proofErr w:type="gramStart"/>
      <w:r w:rsidRPr="00224B8A">
        <w:rPr>
          <w:rFonts w:ascii="Times New Roman" w:eastAsia="Times New Roman" w:hAnsi="Times New Roman"/>
          <w:sz w:val="16"/>
          <w:szCs w:val="16"/>
          <w:lang w:eastAsia="ru-RU"/>
        </w:rPr>
        <w:t>обеспечения</w:t>
      </w:r>
      <w:proofErr w:type="gramEnd"/>
      <w:r w:rsidRPr="00224B8A">
        <w:rPr>
          <w:rFonts w:ascii="Times New Roman" w:eastAsia="Times New Roman" w:hAnsi="Times New Roman"/>
          <w:sz w:val="16"/>
          <w:szCs w:val="16"/>
          <w:lang w:eastAsia="ru-RU"/>
        </w:rPr>
        <w:t xml:space="preserve"> исполнения которых являются субсидии и бюджетные инвестиции, указанные в настоящем абзаце (далее - договоры (соглашения);</w:t>
      </w:r>
    </w:p>
    <w:p w:rsidR="00224B8A" w:rsidRPr="00224B8A" w:rsidRDefault="00224B8A" w:rsidP="00224B8A">
      <w:pPr>
        <w:widowControl w:val="0"/>
        <w:autoSpaceDE w:val="0"/>
        <w:autoSpaceDN w:val="0"/>
        <w:spacing w:after="0" w:line="240" w:lineRule="auto"/>
        <w:ind w:left="-426" w:firstLine="966"/>
        <w:jc w:val="both"/>
        <w:rPr>
          <w:rFonts w:ascii="Times New Roman" w:eastAsia="Times New Roman" w:hAnsi="Times New Roman"/>
          <w:sz w:val="16"/>
          <w:szCs w:val="16"/>
          <w:lang w:eastAsia="ru-RU"/>
        </w:rPr>
      </w:pPr>
      <w:proofErr w:type="gramStart"/>
      <w:r w:rsidRPr="00224B8A">
        <w:rPr>
          <w:rFonts w:ascii="Times New Roman" w:eastAsia="Times New Roman" w:hAnsi="Times New Roman"/>
          <w:sz w:val="16"/>
          <w:szCs w:val="16"/>
          <w:lang w:eastAsia="ru-RU"/>
        </w:rPr>
        <w:t xml:space="preserve">контрактов (договоров) о поставке товаров, выполнении работ, оказании услуг, источником финансового обеспечения исполнения обязательств, по которым являются средства, предоставленные в рамках исполнения муниципальных контрактов, договоров (соглашений), указанных в </w:t>
      </w:r>
      <w:hyperlink r:id="rId12" w:anchor="P31" w:history="1">
        <w:r w:rsidRPr="00224B8A">
          <w:rPr>
            <w:rFonts w:ascii="Times New Roman" w:eastAsia="Times New Roman" w:hAnsi="Times New Roman"/>
            <w:color w:val="0000FF"/>
            <w:sz w:val="16"/>
            <w:szCs w:val="16"/>
            <w:u w:val="single"/>
            <w:lang w:eastAsia="ru-RU"/>
          </w:rPr>
          <w:t>абзацах втором</w:t>
        </w:r>
      </w:hyperlink>
      <w:r w:rsidRPr="00224B8A">
        <w:rPr>
          <w:rFonts w:ascii="Times New Roman" w:eastAsia="Times New Roman" w:hAnsi="Times New Roman"/>
          <w:sz w:val="16"/>
          <w:szCs w:val="16"/>
          <w:lang w:eastAsia="ru-RU"/>
        </w:rPr>
        <w:t xml:space="preserve"> и </w:t>
      </w:r>
      <w:hyperlink r:id="rId13" w:anchor="P32" w:history="1">
        <w:r w:rsidRPr="00224B8A">
          <w:rPr>
            <w:rFonts w:ascii="Times New Roman" w:eastAsia="Times New Roman" w:hAnsi="Times New Roman"/>
            <w:color w:val="0000FF"/>
            <w:sz w:val="16"/>
            <w:szCs w:val="16"/>
            <w:u w:val="single"/>
            <w:lang w:eastAsia="ru-RU"/>
          </w:rPr>
          <w:t>третьем</w:t>
        </w:r>
      </w:hyperlink>
      <w:r w:rsidRPr="00224B8A">
        <w:rPr>
          <w:rFonts w:ascii="Times New Roman" w:eastAsia="Times New Roman" w:hAnsi="Times New Roman"/>
          <w:sz w:val="16"/>
          <w:szCs w:val="16"/>
          <w:lang w:eastAsia="ru-RU"/>
        </w:rPr>
        <w:t xml:space="preserve"> настоящего пункта (далее - контракт (договор).</w:t>
      </w:r>
      <w:proofErr w:type="gramEnd"/>
    </w:p>
    <w:p w:rsidR="00224B8A" w:rsidRPr="00224B8A" w:rsidRDefault="00224B8A" w:rsidP="00224B8A">
      <w:pPr>
        <w:widowControl w:val="0"/>
        <w:autoSpaceDE w:val="0"/>
        <w:autoSpaceDN w:val="0"/>
        <w:spacing w:after="0" w:line="240" w:lineRule="auto"/>
        <w:ind w:left="-426" w:firstLine="966"/>
        <w:jc w:val="both"/>
        <w:rPr>
          <w:rFonts w:ascii="Times New Roman" w:eastAsia="Times New Roman" w:hAnsi="Times New Roman"/>
          <w:sz w:val="16"/>
          <w:szCs w:val="16"/>
          <w:lang w:eastAsia="ru-RU"/>
        </w:rPr>
      </w:pPr>
      <w:r w:rsidRPr="00224B8A">
        <w:rPr>
          <w:rFonts w:ascii="Times New Roman" w:eastAsia="Times New Roman" w:hAnsi="Times New Roman"/>
          <w:sz w:val="16"/>
          <w:szCs w:val="16"/>
          <w:lang w:eastAsia="ru-RU"/>
        </w:rPr>
        <w:t xml:space="preserve">1.1. В 2024 году </w:t>
      </w:r>
      <w:r w:rsidRPr="00224B8A">
        <w:rPr>
          <w:rFonts w:ascii="Times New Roman" w:eastAsia="Times New Roman" w:hAnsi="Times New Roman"/>
          <w:color w:val="392C69"/>
          <w:sz w:val="16"/>
          <w:szCs w:val="16"/>
          <w:lang w:eastAsia="ru-RU"/>
        </w:rPr>
        <w:t xml:space="preserve">в </w:t>
      </w:r>
      <w:r w:rsidRPr="00224B8A">
        <w:rPr>
          <w:rFonts w:ascii="Times New Roman" w:eastAsia="Times New Roman" w:hAnsi="Times New Roman"/>
          <w:sz w:val="16"/>
          <w:szCs w:val="16"/>
          <w:lang w:eastAsia="ru-RU"/>
        </w:rPr>
        <w:t>дополнение к средствам, предусмотренным п.1, осуществляется казначейское сопровождение средств, определенных Правительством РФ на основании обращений юридических лиц.</w:t>
      </w:r>
    </w:p>
    <w:p w:rsidR="00224B8A" w:rsidRPr="00224B8A" w:rsidRDefault="00224B8A" w:rsidP="00224B8A">
      <w:pPr>
        <w:widowControl w:val="0"/>
        <w:autoSpaceDE w:val="0"/>
        <w:autoSpaceDN w:val="0"/>
        <w:spacing w:after="0" w:line="240" w:lineRule="auto"/>
        <w:ind w:left="-426" w:firstLine="966"/>
        <w:jc w:val="both"/>
        <w:rPr>
          <w:rFonts w:ascii="Times New Roman" w:eastAsia="Times New Roman" w:hAnsi="Times New Roman"/>
          <w:sz w:val="16"/>
          <w:szCs w:val="16"/>
          <w:lang w:eastAsia="ru-RU"/>
        </w:rPr>
      </w:pPr>
      <w:r w:rsidRPr="00224B8A">
        <w:rPr>
          <w:rFonts w:ascii="Times New Roman" w:eastAsia="Times New Roman" w:hAnsi="Times New Roman"/>
          <w:sz w:val="16"/>
          <w:szCs w:val="16"/>
          <w:lang w:eastAsia="ru-RU"/>
        </w:rPr>
        <w:t xml:space="preserve">2. </w:t>
      </w:r>
      <w:proofErr w:type="gramStart"/>
      <w:r w:rsidRPr="00224B8A">
        <w:rPr>
          <w:rFonts w:ascii="Times New Roman" w:eastAsia="Times New Roman" w:hAnsi="Times New Roman"/>
          <w:sz w:val="16"/>
          <w:szCs w:val="16"/>
          <w:lang w:eastAsia="ru-RU"/>
        </w:rPr>
        <w:t xml:space="preserve">Положения настоящего Порядка, касающиеся договоров (соглашений), контрактов (договоров), распространяются на концессионные соглашения, соглашения о </w:t>
      </w:r>
      <w:proofErr w:type="spellStart"/>
      <w:r w:rsidRPr="00224B8A">
        <w:rPr>
          <w:rFonts w:ascii="Times New Roman" w:eastAsia="Times New Roman" w:hAnsi="Times New Roman"/>
          <w:sz w:val="16"/>
          <w:szCs w:val="16"/>
          <w:lang w:eastAsia="ru-RU"/>
        </w:rPr>
        <w:t>муниципально</w:t>
      </w:r>
      <w:proofErr w:type="spellEnd"/>
      <w:r w:rsidRPr="00224B8A">
        <w:rPr>
          <w:rFonts w:ascii="Times New Roman" w:eastAsia="Times New Roman" w:hAnsi="Times New Roman"/>
          <w:sz w:val="16"/>
          <w:szCs w:val="16"/>
          <w:lang w:eastAsia="ru-RU"/>
        </w:rPr>
        <w:t xml:space="preserve">-частном партнерстве, контракты (договоры), источником финансового обеспечения которых являются указанные соглашения, если федеральными законами или решениями Правительства Российской Федерации, предусмотренными </w:t>
      </w:r>
      <w:hyperlink r:id="rId14" w:history="1">
        <w:r w:rsidRPr="00224B8A">
          <w:rPr>
            <w:rFonts w:ascii="Times New Roman" w:eastAsia="Times New Roman" w:hAnsi="Times New Roman"/>
            <w:color w:val="0000FF"/>
            <w:sz w:val="16"/>
            <w:szCs w:val="16"/>
            <w:u w:val="single"/>
            <w:lang w:eastAsia="ru-RU"/>
          </w:rPr>
          <w:t>подпунктом 2 пункта 1 статьи 242.26</w:t>
        </w:r>
      </w:hyperlink>
      <w:r w:rsidRPr="00224B8A">
        <w:rPr>
          <w:rFonts w:ascii="Times New Roman" w:eastAsia="Times New Roman" w:hAnsi="Times New Roman"/>
          <w:sz w:val="16"/>
          <w:szCs w:val="16"/>
          <w:lang w:eastAsia="ru-RU"/>
        </w:rPr>
        <w:t xml:space="preserve"> Бюджетного кодекса Российской Федерации, установлены требования об осуществлении казначейского сопровождения целевых средств, предоставляемых на основании таких соглашений.</w:t>
      </w:r>
      <w:proofErr w:type="gramEnd"/>
    </w:p>
    <w:p w:rsidR="00224B8A" w:rsidRPr="00224B8A" w:rsidRDefault="00224B8A" w:rsidP="00224B8A">
      <w:pPr>
        <w:widowControl w:val="0"/>
        <w:autoSpaceDE w:val="0"/>
        <w:autoSpaceDN w:val="0"/>
        <w:spacing w:after="0" w:line="240" w:lineRule="auto"/>
        <w:ind w:left="-426" w:firstLine="966"/>
        <w:jc w:val="both"/>
        <w:rPr>
          <w:rFonts w:ascii="Times New Roman" w:eastAsia="Times New Roman" w:hAnsi="Times New Roman"/>
          <w:sz w:val="16"/>
          <w:szCs w:val="16"/>
          <w:lang w:eastAsia="ru-RU"/>
        </w:rPr>
      </w:pPr>
      <w:r w:rsidRPr="00224B8A">
        <w:rPr>
          <w:rFonts w:ascii="Times New Roman" w:eastAsia="Times New Roman" w:hAnsi="Times New Roman"/>
          <w:sz w:val="16"/>
          <w:szCs w:val="16"/>
          <w:lang w:eastAsia="ru-RU"/>
        </w:rPr>
        <w:t xml:space="preserve">3.Муниципальные контракты, договоры (соглашения), контракты (договоры) должны </w:t>
      </w:r>
      <w:proofErr w:type="gramStart"/>
      <w:r w:rsidRPr="00224B8A">
        <w:rPr>
          <w:rFonts w:ascii="Times New Roman" w:eastAsia="Times New Roman" w:hAnsi="Times New Roman"/>
          <w:sz w:val="16"/>
          <w:szCs w:val="16"/>
          <w:lang w:eastAsia="ru-RU"/>
        </w:rPr>
        <w:t>содержать</w:t>
      </w:r>
      <w:proofErr w:type="gramEnd"/>
      <w:r w:rsidRPr="00224B8A">
        <w:rPr>
          <w:rFonts w:ascii="Times New Roman" w:eastAsia="Times New Roman" w:hAnsi="Times New Roman"/>
          <w:sz w:val="16"/>
          <w:szCs w:val="16"/>
          <w:lang w:eastAsia="ru-RU"/>
        </w:rPr>
        <w:t xml:space="preserve"> в том числе положения:</w:t>
      </w:r>
    </w:p>
    <w:p w:rsidR="00224B8A" w:rsidRPr="00224B8A" w:rsidRDefault="00224B8A" w:rsidP="00224B8A">
      <w:pPr>
        <w:widowControl w:val="0"/>
        <w:autoSpaceDE w:val="0"/>
        <w:autoSpaceDN w:val="0"/>
        <w:spacing w:after="0" w:line="240" w:lineRule="auto"/>
        <w:ind w:left="-426" w:firstLine="966"/>
        <w:jc w:val="both"/>
        <w:rPr>
          <w:rFonts w:ascii="Times New Roman" w:eastAsia="Times New Roman" w:hAnsi="Times New Roman"/>
          <w:sz w:val="16"/>
          <w:szCs w:val="16"/>
          <w:lang w:eastAsia="ru-RU"/>
        </w:rPr>
      </w:pPr>
      <w:r w:rsidRPr="00224B8A">
        <w:rPr>
          <w:rFonts w:ascii="Times New Roman" w:eastAsia="Times New Roman" w:hAnsi="Times New Roman"/>
          <w:sz w:val="16"/>
          <w:szCs w:val="16"/>
          <w:lang w:eastAsia="ru-RU"/>
        </w:rPr>
        <w:t>об открытии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участникам казначейского сопровождения, установленном Администрацией;</w:t>
      </w:r>
    </w:p>
    <w:p w:rsidR="00224B8A" w:rsidRPr="00224B8A" w:rsidRDefault="00224B8A" w:rsidP="00224B8A">
      <w:pPr>
        <w:widowControl w:val="0"/>
        <w:autoSpaceDE w:val="0"/>
        <w:autoSpaceDN w:val="0"/>
        <w:spacing w:after="0" w:line="240" w:lineRule="auto"/>
        <w:ind w:left="-426" w:firstLine="966"/>
        <w:jc w:val="both"/>
        <w:rPr>
          <w:rFonts w:ascii="Times New Roman" w:eastAsia="Times New Roman" w:hAnsi="Times New Roman"/>
          <w:sz w:val="16"/>
          <w:szCs w:val="16"/>
          <w:lang w:eastAsia="ru-RU"/>
        </w:rPr>
      </w:pPr>
      <w:r w:rsidRPr="00224B8A">
        <w:rPr>
          <w:rFonts w:ascii="Times New Roman" w:eastAsia="Times New Roman" w:hAnsi="Times New Roman"/>
          <w:sz w:val="16"/>
          <w:szCs w:val="16"/>
          <w:lang w:eastAsia="ru-RU"/>
        </w:rPr>
        <w:t xml:space="preserve">о предоставлении в Администрацию документов, установленных порядком осуществления Администрацией санкционирования операций со средствами участников казначейского сопровождения при казначейском сопровождении целевых средств, утвержденным Администрацией в соответствии с </w:t>
      </w:r>
      <w:hyperlink r:id="rId15" w:history="1">
        <w:r w:rsidRPr="00224B8A">
          <w:rPr>
            <w:rFonts w:ascii="Times New Roman" w:eastAsia="Times New Roman" w:hAnsi="Times New Roman"/>
            <w:color w:val="0000FF"/>
            <w:sz w:val="16"/>
            <w:szCs w:val="16"/>
            <w:u w:val="single"/>
            <w:lang w:eastAsia="ru-RU"/>
          </w:rPr>
          <w:t>пунктом 5 статьи 242.23</w:t>
        </w:r>
      </w:hyperlink>
      <w:r w:rsidRPr="00224B8A">
        <w:rPr>
          <w:rFonts w:ascii="Times New Roman" w:eastAsia="Times New Roman" w:hAnsi="Times New Roman"/>
          <w:sz w:val="16"/>
          <w:szCs w:val="16"/>
          <w:lang w:eastAsia="ru-RU"/>
        </w:rPr>
        <w:t xml:space="preserve"> Бюджетного кодекса Российской Федерации (далее - порядок санкционирования);</w:t>
      </w:r>
    </w:p>
    <w:p w:rsidR="00224B8A" w:rsidRPr="00224B8A" w:rsidRDefault="00224B8A" w:rsidP="00224B8A">
      <w:pPr>
        <w:widowControl w:val="0"/>
        <w:autoSpaceDE w:val="0"/>
        <w:autoSpaceDN w:val="0"/>
        <w:spacing w:after="0" w:line="240" w:lineRule="auto"/>
        <w:ind w:left="-426" w:firstLine="966"/>
        <w:jc w:val="both"/>
        <w:rPr>
          <w:rFonts w:ascii="Times New Roman" w:eastAsia="Times New Roman" w:hAnsi="Times New Roman"/>
          <w:sz w:val="16"/>
          <w:szCs w:val="16"/>
          <w:lang w:eastAsia="ru-RU"/>
        </w:rPr>
      </w:pPr>
      <w:r w:rsidRPr="00224B8A">
        <w:rPr>
          <w:rFonts w:ascii="Times New Roman" w:eastAsia="Times New Roman" w:hAnsi="Times New Roman"/>
          <w:sz w:val="16"/>
          <w:szCs w:val="16"/>
          <w:lang w:eastAsia="ru-RU"/>
        </w:rPr>
        <w:t xml:space="preserve">об указании в контрактах (договорах), распоряжениях, а также документах, установленных порядком санкционирования, идентификатора муниципального контракта, договора (соглашения) о предоставлении субсидий, </w:t>
      </w:r>
      <w:r w:rsidRPr="00224B8A">
        <w:rPr>
          <w:rFonts w:ascii="Times New Roman" w:eastAsia="Times New Roman" w:hAnsi="Times New Roman"/>
          <w:sz w:val="16"/>
          <w:szCs w:val="16"/>
          <w:lang w:eastAsia="ru-RU"/>
        </w:rPr>
        <w:lastRenderedPageBreak/>
        <w:t xml:space="preserve">договоров о предоставлении бюджетных инвестиций в соответствии со </w:t>
      </w:r>
      <w:hyperlink r:id="rId16" w:history="1">
        <w:r w:rsidRPr="00224B8A">
          <w:rPr>
            <w:rFonts w:ascii="Times New Roman" w:eastAsia="Times New Roman" w:hAnsi="Times New Roman"/>
            <w:color w:val="0000FF"/>
            <w:sz w:val="16"/>
            <w:szCs w:val="16"/>
            <w:u w:val="single"/>
            <w:lang w:eastAsia="ru-RU"/>
          </w:rPr>
          <w:t>статьей 80</w:t>
        </w:r>
      </w:hyperlink>
      <w:r w:rsidRPr="00224B8A">
        <w:rPr>
          <w:rFonts w:ascii="Times New Roman" w:eastAsia="Times New Roman" w:hAnsi="Times New Roman"/>
          <w:sz w:val="16"/>
          <w:szCs w:val="16"/>
          <w:lang w:eastAsia="ru-RU"/>
        </w:rPr>
        <w:t xml:space="preserve"> Бюджетного кодекса Российской Федерации, сформированного в порядке, установленном Министерством финансов Российской Федерации;</w:t>
      </w:r>
    </w:p>
    <w:p w:rsidR="00224B8A" w:rsidRPr="00224B8A" w:rsidRDefault="00224B8A" w:rsidP="00224B8A">
      <w:pPr>
        <w:widowControl w:val="0"/>
        <w:autoSpaceDE w:val="0"/>
        <w:autoSpaceDN w:val="0"/>
        <w:spacing w:after="0" w:line="240" w:lineRule="auto"/>
        <w:ind w:left="-426" w:firstLine="966"/>
        <w:jc w:val="both"/>
        <w:rPr>
          <w:rFonts w:ascii="Times New Roman" w:eastAsia="Times New Roman" w:hAnsi="Times New Roman"/>
          <w:sz w:val="16"/>
          <w:szCs w:val="16"/>
          <w:lang w:eastAsia="ru-RU"/>
        </w:rPr>
      </w:pPr>
      <w:r w:rsidRPr="00224B8A">
        <w:rPr>
          <w:rFonts w:ascii="Times New Roman" w:eastAsia="Times New Roman" w:hAnsi="Times New Roman"/>
          <w:sz w:val="16"/>
          <w:szCs w:val="16"/>
          <w:lang w:eastAsia="ru-RU"/>
        </w:rPr>
        <w:t>о ведении раздельного учета результатов финансово-хозяйственной деятельности по каждому муниципальному контракту, договору (соглашению), контракту (договору) в соответствии с порядком, установленным Правительством Российской Федерации;</w:t>
      </w:r>
    </w:p>
    <w:p w:rsidR="00224B8A" w:rsidRPr="00224B8A" w:rsidRDefault="00224B8A" w:rsidP="00224B8A">
      <w:pPr>
        <w:widowControl w:val="0"/>
        <w:autoSpaceDE w:val="0"/>
        <w:autoSpaceDN w:val="0"/>
        <w:spacing w:after="0" w:line="240" w:lineRule="auto"/>
        <w:ind w:left="-426" w:firstLine="966"/>
        <w:jc w:val="both"/>
        <w:rPr>
          <w:rFonts w:ascii="Times New Roman" w:eastAsia="Times New Roman" w:hAnsi="Times New Roman"/>
          <w:sz w:val="16"/>
          <w:szCs w:val="16"/>
          <w:lang w:eastAsia="ru-RU"/>
        </w:rPr>
      </w:pPr>
      <w:proofErr w:type="gramStart"/>
      <w:r w:rsidRPr="00224B8A">
        <w:rPr>
          <w:rFonts w:ascii="Times New Roman" w:eastAsia="Times New Roman" w:hAnsi="Times New Roman"/>
          <w:sz w:val="16"/>
          <w:szCs w:val="16"/>
          <w:lang w:eastAsia="ru-RU"/>
        </w:rPr>
        <w:t>о формировании в установленных Правительством Российской Федерации случаях информации о структуре цены муниципального контракта, контракта (договора), суммы средств, предусмотренной договором (соглашением), в порядке и по форме, установленным Министерством финансов Российской Федерации;</w:t>
      </w:r>
      <w:proofErr w:type="gramEnd"/>
    </w:p>
    <w:p w:rsidR="00224B8A" w:rsidRPr="00224B8A" w:rsidRDefault="00224B8A" w:rsidP="00224B8A">
      <w:pPr>
        <w:widowControl w:val="0"/>
        <w:autoSpaceDE w:val="0"/>
        <w:autoSpaceDN w:val="0"/>
        <w:spacing w:after="0" w:line="240" w:lineRule="auto"/>
        <w:ind w:left="-426" w:firstLine="966"/>
        <w:jc w:val="both"/>
        <w:rPr>
          <w:rFonts w:ascii="Times New Roman" w:eastAsia="Times New Roman" w:hAnsi="Times New Roman"/>
          <w:sz w:val="16"/>
          <w:szCs w:val="16"/>
          <w:lang w:eastAsia="ru-RU"/>
        </w:rPr>
      </w:pPr>
      <w:r w:rsidRPr="00224B8A">
        <w:rPr>
          <w:rFonts w:ascii="Times New Roman" w:eastAsia="Times New Roman" w:hAnsi="Times New Roman"/>
          <w:sz w:val="16"/>
          <w:szCs w:val="16"/>
          <w:lang w:eastAsia="ru-RU"/>
        </w:rPr>
        <w:t>о соблюдении запретов на перечисление сре</w:t>
      </w:r>
      <w:proofErr w:type="gramStart"/>
      <w:r w:rsidRPr="00224B8A">
        <w:rPr>
          <w:rFonts w:ascii="Times New Roman" w:eastAsia="Times New Roman" w:hAnsi="Times New Roman"/>
          <w:sz w:val="16"/>
          <w:szCs w:val="16"/>
          <w:lang w:eastAsia="ru-RU"/>
        </w:rPr>
        <w:t>дств с л</w:t>
      </w:r>
      <w:proofErr w:type="gramEnd"/>
      <w:r w:rsidRPr="00224B8A">
        <w:rPr>
          <w:rFonts w:ascii="Times New Roman" w:eastAsia="Times New Roman" w:hAnsi="Times New Roman"/>
          <w:sz w:val="16"/>
          <w:szCs w:val="16"/>
          <w:lang w:eastAsia="ru-RU"/>
        </w:rPr>
        <w:t xml:space="preserve">ицевого счета, предназначенного для учета операций со средствами участников казначейского сопровождения, установленных </w:t>
      </w:r>
      <w:hyperlink r:id="rId17" w:history="1">
        <w:r w:rsidRPr="00224B8A">
          <w:rPr>
            <w:rFonts w:ascii="Times New Roman" w:eastAsia="Times New Roman" w:hAnsi="Times New Roman"/>
            <w:color w:val="0000FF"/>
            <w:sz w:val="16"/>
            <w:szCs w:val="16"/>
            <w:u w:val="single"/>
            <w:lang w:eastAsia="ru-RU"/>
          </w:rPr>
          <w:t>пунктом 3 статьи 242.23</w:t>
        </w:r>
      </w:hyperlink>
      <w:r w:rsidRPr="00224B8A">
        <w:rPr>
          <w:rFonts w:ascii="Times New Roman" w:eastAsia="Times New Roman" w:hAnsi="Times New Roman"/>
          <w:sz w:val="16"/>
          <w:szCs w:val="16"/>
          <w:lang w:eastAsia="ru-RU"/>
        </w:rPr>
        <w:t xml:space="preserve"> Бюджетного кодекса Российской Федерации;</w:t>
      </w:r>
    </w:p>
    <w:p w:rsidR="00224B8A" w:rsidRPr="00224B8A" w:rsidRDefault="00224B8A" w:rsidP="00224B8A">
      <w:pPr>
        <w:widowControl w:val="0"/>
        <w:autoSpaceDE w:val="0"/>
        <w:autoSpaceDN w:val="0"/>
        <w:spacing w:after="0" w:line="240" w:lineRule="auto"/>
        <w:ind w:left="-426" w:firstLine="966"/>
        <w:jc w:val="both"/>
        <w:rPr>
          <w:rFonts w:ascii="Times New Roman" w:eastAsia="Times New Roman" w:hAnsi="Times New Roman"/>
          <w:sz w:val="16"/>
          <w:szCs w:val="16"/>
          <w:lang w:eastAsia="ru-RU"/>
        </w:rPr>
      </w:pPr>
      <w:r w:rsidRPr="00224B8A">
        <w:rPr>
          <w:rFonts w:ascii="Times New Roman" w:eastAsia="Times New Roman" w:hAnsi="Times New Roman"/>
          <w:sz w:val="16"/>
          <w:szCs w:val="16"/>
          <w:lang w:eastAsia="ru-RU"/>
        </w:rPr>
        <w:t xml:space="preserve">о соблюдении в случаях и порядке, установленных Правительством Российской Федерации, положений по расширенному казначейскому сопровождению в соответствии со </w:t>
      </w:r>
      <w:hyperlink r:id="rId18" w:history="1">
        <w:r w:rsidRPr="00224B8A">
          <w:rPr>
            <w:rFonts w:ascii="Times New Roman" w:eastAsia="Times New Roman" w:hAnsi="Times New Roman"/>
            <w:color w:val="0000FF"/>
            <w:sz w:val="16"/>
            <w:szCs w:val="16"/>
            <w:u w:val="single"/>
            <w:lang w:eastAsia="ru-RU"/>
          </w:rPr>
          <w:t>статьей 242.24</w:t>
        </w:r>
      </w:hyperlink>
      <w:r w:rsidRPr="00224B8A">
        <w:rPr>
          <w:rFonts w:ascii="Times New Roman" w:eastAsia="Times New Roman" w:hAnsi="Times New Roman"/>
          <w:sz w:val="16"/>
          <w:szCs w:val="16"/>
          <w:lang w:eastAsia="ru-RU"/>
        </w:rPr>
        <w:t xml:space="preserve"> Бюджетного кодекса Российской Федерации.</w:t>
      </w:r>
      <w:bookmarkStart w:id="2" w:name="P43"/>
      <w:bookmarkEnd w:id="2"/>
    </w:p>
    <w:p w:rsidR="00224B8A" w:rsidRPr="00224B8A" w:rsidRDefault="00224B8A" w:rsidP="00224B8A">
      <w:pPr>
        <w:shd w:val="clear" w:color="auto" w:fill="FFFFFF"/>
        <w:spacing w:before="161" w:after="0" w:line="240" w:lineRule="auto"/>
        <w:ind w:left="-426"/>
        <w:outlineLvl w:val="0"/>
        <w:rPr>
          <w:rFonts w:ascii="Times New Roman" w:eastAsia="Times New Roman" w:hAnsi="Times New Roman"/>
          <w:b/>
          <w:bCs/>
          <w:kern w:val="36"/>
          <w:sz w:val="16"/>
          <w:szCs w:val="16"/>
          <w:lang w:eastAsia="ru-RU"/>
        </w:rPr>
      </w:pPr>
      <w:r w:rsidRPr="00224B8A">
        <w:rPr>
          <w:rFonts w:ascii="Times New Roman" w:eastAsia="Times New Roman" w:hAnsi="Times New Roman"/>
          <w:bCs/>
          <w:kern w:val="36"/>
          <w:sz w:val="16"/>
          <w:szCs w:val="16"/>
          <w:lang w:eastAsia="ru-RU"/>
        </w:rPr>
        <w:t xml:space="preserve">     3.1. </w:t>
      </w:r>
      <w:proofErr w:type="gramStart"/>
      <w:r w:rsidRPr="00224B8A">
        <w:rPr>
          <w:rFonts w:ascii="Times New Roman" w:eastAsia="Times New Roman" w:hAnsi="Times New Roman"/>
          <w:bCs/>
          <w:kern w:val="36"/>
          <w:sz w:val="16"/>
          <w:szCs w:val="16"/>
          <w:lang w:eastAsia="ru-RU"/>
        </w:rPr>
        <w:t>Действие абзаца второго части 3 приостановлено с 01.01.2024 до 01.01.2025 в части открытия лицевых счетов участника казначейского сопровождения поставщикам по контрактам при осуществлении расчетов в соответствии с ч. 2 - 4 и 9 ст. 6 ФЗ от 02.11.2023 № 520-ФЗ «</w:t>
      </w:r>
      <w:r w:rsidRPr="00224B8A">
        <w:rPr>
          <w:rFonts w:ascii="Times New Roman" w:eastAsia="Times New Roman" w:hAnsi="Times New Roman"/>
          <w:bCs/>
          <w:color w:val="000000"/>
          <w:kern w:val="36"/>
          <w:sz w:val="16"/>
          <w:szCs w:val="16"/>
          <w:lang w:eastAsia="ru-RU"/>
        </w:rPr>
        <w:t>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w:t>
      </w:r>
      <w:proofErr w:type="gramEnd"/>
      <w:r w:rsidRPr="00224B8A">
        <w:rPr>
          <w:rFonts w:ascii="Times New Roman" w:eastAsia="Times New Roman" w:hAnsi="Times New Roman"/>
          <w:bCs/>
          <w:color w:val="000000"/>
          <w:kern w:val="36"/>
          <w:sz w:val="16"/>
          <w:szCs w:val="16"/>
          <w:lang w:eastAsia="ru-RU"/>
        </w:rPr>
        <w:t xml:space="preserve"> Бюджетного кодекса Российской Федерации и об установлении </w:t>
      </w:r>
      <w:proofErr w:type="gramStart"/>
      <w:r w:rsidRPr="00224B8A">
        <w:rPr>
          <w:rFonts w:ascii="Times New Roman" w:eastAsia="Times New Roman" w:hAnsi="Times New Roman"/>
          <w:bCs/>
          <w:color w:val="000000"/>
          <w:kern w:val="36"/>
          <w:sz w:val="16"/>
          <w:szCs w:val="16"/>
          <w:lang w:eastAsia="ru-RU"/>
        </w:rPr>
        <w:t>особенностей исполнения бюджетов бюджетной системы Российской Федерации</w:t>
      </w:r>
      <w:proofErr w:type="gramEnd"/>
      <w:r w:rsidRPr="00224B8A">
        <w:rPr>
          <w:rFonts w:ascii="Times New Roman" w:eastAsia="Times New Roman" w:hAnsi="Times New Roman"/>
          <w:bCs/>
          <w:color w:val="000000"/>
          <w:kern w:val="36"/>
          <w:sz w:val="16"/>
          <w:szCs w:val="16"/>
          <w:lang w:eastAsia="ru-RU"/>
        </w:rPr>
        <w:t xml:space="preserve"> в 2024 году».</w:t>
      </w:r>
    </w:p>
    <w:p w:rsidR="00224B8A" w:rsidRPr="00224B8A" w:rsidRDefault="00224B8A" w:rsidP="00224B8A">
      <w:pPr>
        <w:widowControl w:val="0"/>
        <w:autoSpaceDE w:val="0"/>
        <w:autoSpaceDN w:val="0"/>
        <w:spacing w:after="0" w:line="240" w:lineRule="auto"/>
        <w:ind w:left="-426"/>
        <w:jc w:val="both"/>
        <w:rPr>
          <w:rFonts w:ascii="Times New Roman" w:eastAsia="Times New Roman" w:hAnsi="Times New Roman"/>
          <w:sz w:val="16"/>
          <w:szCs w:val="16"/>
          <w:lang w:eastAsia="ru-RU"/>
        </w:rPr>
      </w:pPr>
      <w:r w:rsidRPr="00224B8A">
        <w:rPr>
          <w:rFonts w:ascii="Times New Roman" w:eastAsia="Times New Roman" w:hAnsi="Times New Roman"/>
          <w:sz w:val="16"/>
          <w:szCs w:val="16"/>
          <w:lang w:eastAsia="ru-RU"/>
        </w:rPr>
        <w:t xml:space="preserve">       4.Операции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 открываемом в Управлении Федерального казначейства по Новгородской области (далее - Управление Федерального казначейства), на лицевом счете участника казначейского сопровождения (далее - лицевой счет), открываемом в порядке, установленном Администрацией.</w:t>
      </w:r>
      <w:bookmarkStart w:id="3" w:name="P44"/>
      <w:bookmarkEnd w:id="3"/>
    </w:p>
    <w:p w:rsidR="00224B8A" w:rsidRPr="00224B8A" w:rsidRDefault="00224B8A" w:rsidP="00224B8A">
      <w:pPr>
        <w:widowControl w:val="0"/>
        <w:autoSpaceDE w:val="0"/>
        <w:autoSpaceDN w:val="0"/>
        <w:spacing w:after="0" w:line="240" w:lineRule="auto"/>
        <w:ind w:left="-426" w:firstLine="966"/>
        <w:jc w:val="both"/>
        <w:rPr>
          <w:rFonts w:ascii="Times New Roman" w:eastAsia="Times New Roman" w:hAnsi="Times New Roman"/>
          <w:sz w:val="16"/>
          <w:szCs w:val="16"/>
          <w:lang w:eastAsia="ru-RU"/>
        </w:rPr>
      </w:pPr>
      <w:r w:rsidRPr="00224B8A">
        <w:rPr>
          <w:rFonts w:ascii="Times New Roman" w:eastAsia="Times New Roman" w:hAnsi="Times New Roman"/>
          <w:sz w:val="16"/>
          <w:szCs w:val="16"/>
          <w:lang w:eastAsia="ru-RU"/>
        </w:rPr>
        <w:t>При казначейском сопровождении субсидий, предоставляемых участникам казначейского сопровождения, предоставление таких субсидий осуществляется с лицевого счета получателя средств бюджета поселения в пределах лимитов бюджетных обязательств, доведенных получателю средств бюджета поселения для предоставления субсидии по кодам бюджетной классификации с указанием кодов дополнительной классификации расходов бюджета поселения (мероприятия, типа средств).</w:t>
      </w:r>
    </w:p>
    <w:p w:rsidR="00224B8A" w:rsidRPr="00224B8A" w:rsidRDefault="00224B8A" w:rsidP="00224B8A">
      <w:pPr>
        <w:widowControl w:val="0"/>
        <w:autoSpaceDE w:val="0"/>
        <w:autoSpaceDN w:val="0"/>
        <w:spacing w:after="0" w:line="240" w:lineRule="auto"/>
        <w:ind w:left="-426" w:firstLine="966"/>
        <w:jc w:val="both"/>
        <w:rPr>
          <w:rFonts w:ascii="Times New Roman" w:eastAsia="Times New Roman" w:hAnsi="Times New Roman"/>
          <w:sz w:val="16"/>
          <w:szCs w:val="16"/>
          <w:lang w:eastAsia="ru-RU"/>
        </w:rPr>
      </w:pPr>
      <w:proofErr w:type="gramStart"/>
      <w:r w:rsidRPr="00224B8A">
        <w:rPr>
          <w:rFonts w:ascii="Times New Roman" w:eastAsia="Times New Roman" w:hAnsi="Times New Roman"/>
          <w:sz w:val="16"/>
          <w:szCs w:val="16"/>
          <w:lang w:eastAsia="ru-RU"/>
        </w:rPr>
        <w:t xml:space="preserve">Перечисление субсидий участникам казначейского сопровождения с лицевых счетов, указанных в </w:t>
      </w:r>
      <w:hyperlink r:id="rId19" w:anchor="P44" w:history="1">
        <w:r w:rsidRPr="00224B8A">
          <w:rPr>
            <w:rFonts w:ascii="Times New Roman" w:eastAsia="Times New Roman" w:hAnsi="Times New Roman"/>
            <w:color w:val="0000FF"/>
            <w:sz w:val="16"/>
            <w:szCs w:val="16"/>
            <w:u w:val="single"/>
            <w:lang w:eastAsia="ru-RU"/>
          </w:rPr>
          <w:t>абзаце втором</w:t>
        </w:r>
      </w:hyperlink>
      <w:r w:rsidRPr="00224B8A">
        <w:rPr>
          <w:rFonts w:ascii="Times New Roman" w:eastAsia="Times New Roman" w:hAnsi="Times New Roman"/>
          <w:sz w:val="16"/>
          <w:szCs w:val="16"/>
          <w:lang w:eastAsia="ru-RU"/>
        </w:rPr>
        <w:t xml:space="preserve"> настоящего пункта, на соответствующие лицевые счета, открытые в Администрации для учета операций, осуществляемых бюджетными и автономными учреждениями, получателями средств из бюджета, получающих средства из бюджета поселения на основании договоров (соглашений) о предоставлении субсидий, осуществляется в порядке, установленном Администрацией, в пределах суммы, необходимой для оплаты денежных обязательств по расходам</w:t>
      </w:r>
      <w:proofErr w:type="gramEnd"/>
      <w:r w:rsidRPr="00224B8A">
        <w:rPr>
          <w:rFonts w:ascii="Times New Roman" w:eastAsia="Times New Roman" w:hAnsi="Times New Roman"/>
          <w:sz w:val="16"/>
          <w:szCs w:val="16"/>
          <w:lang w:eastAsia="ru-RU"/>
        </w:rPr>
        <w:t xml:space="preserve"> участника казначейского сопровождения, источником финансового обеспечения которых являются субсидии.</w:t>
      </w:r>
    </w:p>
    <w:p w:rsidR="00224B8A" w:rsidRPr="00224B8A" w:rsidRDefault="00224B8A" w:rsidP="00224B8A">
      <w:pPr>
        <w:widowControl w:val="0"/>
        <w:autoSpaceDE w:val="0"/>
        <w:autoSpaceDN w:val="0"/>
        <w:spacing w:after="0" w:line="240" w:lineRule="auto"/>
        <w:ind w:left="-426" w:firstLine="966"/>
        <w:jc w:val="both"/>
        <w:rPr>
          <w:rFonts w:ascii="Times New Roman" w:eastAsia="Times New Roman" w:hAnsi="Times New Roman"/>
          <w:sz w:val="16"/>
          <w:szCs w:val="16"/>
          <w:lang w:eastAsia="ru-RU"/>
        </w:rPr>
      </w:pPr>
      <w:proofErr w:type="gramStart"/>
      <w:r w:rsidRPr="00224B8A">
        <w:rPr>
          <w:rFonts w:ascii="Times New Roman" w:eastAsia="Times New Roman" w:hAnsi="Times New Roman"/>
          <w:sz w:val="16"/>
          <w:szCs w:val="16"/>
          <w:lang w:eastAsia="ru-RU"/>
        </w:rPr>
        <w:t xml:space="preserve">Операции по списанию целевых средств, источником финансового обеспечения которых являются субсидии, предоставляемые участникам казначейского сопровождения, указанные в </w:t>
      </w:r>
      <w:hyperlink r:id="rId20" w:anchor="P44" w:history="1">
        <w:r w:rsidRPr="00224B8A">
          <w:rPr>
            <w:rFonts w:ascii="Times New Roman" w:eastAsia="Times New Roman" w:hAnsi="Times New Roman"/>
            <w:color w:val="0000FF"/>
            <w:sz w:val="16"/>
            <w:szCs w:val="16"/>
            <w:u w:val="single"/>
            <w:lang w:eastAsia="ru-RU"/>
          </w:rPr>
          <w:t>абзаце втором</w:t>
        </w:r>
      </w:hyperlink>
      <w:r w:rsidRPr="00224B8A">
        <w:rPr>
          <w:rFonts w:ascii="Times New Roman" w:eastAsia="Times New Roman" w:hAnsi="Times New Roman"/>
          <w:sz w:val="16"/>
          <w:szCs w:val="16"/>
          <w:lang w:eastAsia="ru-RU"/>
        </w:rPr>
        <w:t xml:space="preserve"> настоящего пункта, осуществляются не позднее 2-го рабочего дня, следующего за днем представления участником казначейского сопровождения в Администрацию для оплаты денежных обязательств участника казначейского сопровождения после их проверки в соответствии с порядком санкционирования.</w:t>
      </w:r>
      <w:proofErr w:type="gramEnd"/>
    </w:p>
    <w:p w:rsidR="00224B8A" w:rsidRPr="00224B8A" w:rsidRDefault="00224B8A" w:rsidP="00224B8A">
      <w:pPr>
        <w:widowControl w:val="0"/>
        <w:autoSpaceDE w:val="0"/>
        <w:autoSpaceDN w:val="0"/>
        <w:spacing w:after="0" w:line="240" w:lineRule="auto"/>
        <w:ind w:left="-426" w:firstLine="966"/>
        <w:jc w:val="both"/>
        <w:rPr>
          <w:rFonts w:ascii="Times New Roman" w:eastAsia="Times New Roman" w:hAnsi="Times New Roman"/>
          <w:sz w:val="16"/>
          <w:szCs w:val="16"/>
          <w:lang w:eastAsia="ru-RU"/>
        </w:rPr>
      </w:pPr>
      <w:r w:rsidRPr="00224B8A">
        <w:rPr>
          <w:rFonts w:ascii="Times New Roman" w:eastAsia="Times New Roman" w:hAnsi="Times New Roman"/>
          <w:sz w:val="16"/>
          <w:szCs w:val="16"/>
          <w:lang w:eastAsia="ru-RU"/>
        </w:rPr>
        <w:t xml:space="preserve">5. При открытии 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 установленном Правительством Российской Федерации в соответствии со </w:t>
      </w:r>
      <w:hyperlink r:id="rId21" w:history="1">
        <w:r w:rsidRPr="00224B8A">
          <w:rPr>
            <w:rFonts w:ascii="Times New Roman" w:eastAsia="Times New Roman" w:hAnsi="Times New Roman"/>
            <w:color w:val="0000FF"/>
            <w:sz w:val="16"/>
            <w:szCs w:val="16"/>
            <w:u w:val="single"/>
            <w:lang w:eastAsia="ru-RU"/>
          </w:rPr>
          <w:t>статьей 242.13-1</w:t>
        </w:r>
      </w:hyperlink>
      <w:r w:rsidRPr="00224B8A">
        <w:rPr>
          <w:rFonts w:ascii="Times New Roman" w:eastAsia="Times New Roman" w:hAnsi="Times New Roman"/>
          <w:sz w:val="16"/>
          <w:szCs w:val="16"/>
          <w:lang w:eastAsia="ru-RU"/>
        </w:rPr>
        <w:t xml:space="preserve"> Бюджетного кодекса Российской Федерации.</w:t>
      </w:r>
    </w:p>
    <w:p w:rsidR="00224B8A" w:rsidRPr="00224B8A" w:rsidRDefault="00224B8A" w:rsidP="00224B8A">
      <w:pPr>
        <w:widowControl w:val="0"/>
        <w:autoSpaceDE w:val="0"/>
        <w:autoSpaceDN w:val="0"/>
        <w:spacing w:after="0" w:line="240" w:lineRule="auto"/>
        <w:ind w:left="-426" w:firstLine="966"/>
        <w:jc w:val="both"/>
        <w:rPr>
          <w:rFonts w:ascii="Times New Roman" w:eastAsia="Times New Roman" w:hAnsi="Times New Roman"/>
          <w:sz w:val="16"/>
          <w:szCs w:val="16"/>
          <w:lang w:eastAsia="ru-RU"/>
        </w:rPr>
      </w:pPr>
      <w:r w:rsidRPr="00224B8A">
        <w:rPr>
          <w:rFonts w:ascii="Times New Roman" w:eastAsia="Times New Roman" w:hAnsi="Times New Roman"/>
          <w:sz w:val="16"/>
          <w:szCs w:val="16"/>
          <w:lang w:eastAsia="ru-RU"/>
        </w:rPr>
        <w:t>6. Операции с целевыми средствами, отраженными на лицевых счетах, проводятся после осуществления Администрацией санкционирования расходов в соответствии с порядком санкционирования.</w:t>
      </w:r>
    </w:p>
    <w:p w:rsidR="00224B8A" w:rsidRPr="00224B8A" w:rsidRDefault="00224B8A" w:rsidP="00224B8A">
      <w:pPr>
        <w:widowControl w:val="0"/>
        <w:autoSpaceDE w:val="0"/>
        <w:autoSpaceDN w:val="0"/>
        <w:spacing w:after="0" w:line="240" w:lineRule="auto"/>
        <w:ind w:left="-426" w:firstLine="966"/>
        <w:jc w:val="both"/>
        <w:rPr>
          <w:rFonts w:ascii="Times New Roman" w:eastAsia="Times New Roman" w:hAnsi="Times New Roman"/>
          <w:sz w:val="16"/>
          <w:szCs w:val="16"/>
          <w:lang w:eastAsia="ru-RU"/>
        </w:rPr>
      </w:pPr>
      <w:r w:rsidRPr="00224B8A">
        <w:rPr>
          <w:rFonts w:ascii="Times New Roman" w:eastAsia="Times New Roman" w:hAnsi="Times New Roman"/>
          <w:sz w:val="16"/>
          <w:szCs w:val="16"/>
          <w:lang w:eastAsia="ru-RU"/>
        </w:rPr>
        <w:t xml:space="preserve">7. При казначейском сопровождении ведение и использование лицевого счета (режим лицевого счета), на котором осуществляются операции, указанные в </w:t>
      </w:r>
      <w:hyperlink r:id="rId22" w:anchor="P43" w:history="1">
        <w:r w:rsidRPr="00224B8A">
          <w:rPr>
            <w:rFonts w:ascii="Times New Roman" w:eastAsia="Times New Roman" w:hAnsi="Times New Roman"/>
            <w:color w:val="0000FF"/>
            <w:sz w:val="16"/>
            <w:szCs w:val="16"/>
            <w:u w:val="single"/>
            <w:lang w:eastAsia="ru-RU"/>
          </w:rPr>
          <w:t>пункте 4</w:t>
        </w:r>
      </w:hyperlink>
      <w:r w:rsidRPr="00224B8A">
        <w:rPr>
          <w:rFonts w:ascii="Times New Roman" w:eastAsia="Times New Roman" w:hAnsi="Times New Roman"/>
          <w:sz w:val="16"/>
          <w:szCs w:val="16"/>
          <w:lang w:eastAsia="ru-RU"/>
        </w:rPr>
        <w:t xml:space="preserve"> настоящего Порядка, участники казначейского сопровождения обязаны соблюдать требования, предусмотренные </w:t>
      </w:r>
      <w:hyperlink r:id="rId23" w:history="1">
        <w:r w:rsidRPr="00224B8A">
          <w:rPr>
            <w:rFonts w:ascii="Times New Roman" w:eastAsia="Times New Roman" w:hAnsi="Times New Roman"/>
            <w:color w:val="0000FF"/>
            <w:sz w:val="16"/>
            <w:szCs w:val="16"/>
            <w:u w:val="single"/>
            <w:lang w:eastAsia="ru-RU"/>
          </w:rPr>
          <w:t>пунктом 3 статьи 242.23</w:t>
        </w:r>
      </w:hyperlink>
      <w:r w:rsidRPr="00224B8A">
        <w:rPr>
          <w:rFonts w:ascii="Times New Roman" w:eastAsia="Times New Roman" w:hAnsi="Times New Roman"/>
          <w:sz w:val="16"/>
          <w:szCs w:val="16"/>
          <w:lang w:eastAsia="ru-RU"/>
        </w:rPr>
        <w:t xml:space="preserve"> Бюджетного кодекса Российской Федерации, устанавливающие запрет на перечисление сре</w:t>
      </w:r>
      <w:proofErr w:type="gramStart"/>
      <w:r w:rsidRPr="00224B8A">
        <w:rPr>
          <w:rFonts w:ascii="Times New Roman" w:eastAsia="Times New Roman" w:hAnsi="Times New Roman"/>
          <w:sz w:val="16"/>
          <w:szCs w:val="16"/>
          <w:lang w:eastAsia="ru-RU"/>
        </w:rPr>
        <w:t>дств с л</w:t>
      </w:r>
      <w:proofErr w:type="gramEnd"/>
      <w:r w:rsidRPr="00224B8A">
        <w:rPr>
          <w:rFonts w:ascii="Times New Roman" w:eastAsia="Times New Roman" w:hAnsi="Times New Roman"/>
          <w:sz w:val="16"/>
          <w:szCs w:val="16"/>
          <w:lang w:eastAsia="ru-RU"/>
        </w:rPr>
        <w:t>ицевого счета.</w:t>
      </w:r>
    </w:p>
    <w:p w:rsidR="00224B8A" w:rsidRPr="00224B8A" w:rsidRDefault="00224B8A" w:rsidP="00224B8A">
      <w:pPr>
        <w:widowControl w:val="0"/>
        <w:autoSpaceDE w:val="0"/>
        <w:autoSpaceDN w:val="0"/>
        <w:spacing w:after="0" w:line="240" w:lineRule="auto"/>
        <w:ind w:left="-426" w:firstLine="966"/>
        <w:jc w:val="both"/>
        <w:rPr>
          <w:rFonts w:ascii="Times New Roman" w:eastAsia="Times New Roman" w:hAnsi="Times New Roman"/>
          <w:sz w:val="16"/>
          <w:szCs w:val="16"/>
          <w:lang w:eastAsia="ru-RU"/>
        </w:rPr>
      </w:pPr>
      <w:r w:rsidRPr="00224B8A">
        <w:rPr>
          <w:rFonts w:ascii="Times New Roman" w:eastAsia="Times New Roman" w:hAnsi="Times New Roman"/>
          <w:sz w:val="16"/>
          <w:szCs w:val="16"/>
          <w:lang w:eastAsia="ru-RU"/>
        </w:rPr>
        <w:lastRenderedPageBreak/>
        <w:t xml:space="preserve">В дополнение к условиям, установленным </w:t>
      </w:r>
      <w:hyperlink r:id="rId24" w:history="1">
        <w:r w:rsidRPr="00224B8A">
          <w:rPr>
            <w:rFonts w:ascii="Times New Roman" w:eastAsia="Times New Roman" w:hAnsi="Times New Roman"/>
            <w:color w:val="0000FF"/>
            <w:sz w:val="16"/>
            <w:szCs w:val="16"/>
            <w:u w:val="single"/>
            <w:lang w:eastAsia="ru-RU"/>
          </w:rPr>
          <w:t>пунктом 3 статьи 242.23</w:t>
        </w:r>
      </w:hyperlink>
      <w:r w:rsidRPr="00224B8A">
        <w:rPr>
          <w:rFonts w:ascii="Times New Roman" w:eastAsia="Times New Roman" w:hAnsi="Times New Roman"/>
          <w:sz w:val="16"/>
          <w:szCs w:val="16"/>
          <w:lang w:eastAsia="ru-RU"/>
        </w:rPr>
        <w:t xml:space="preserve"> Бюджетного кодекса Российской Федерации, в муниципальных контрактах, договорах (соглашениях), контрактах (договорах) предусматривается соблюдение условий:</w:t>
      </w:r>
    </w:p>
    <w:p w:rsidR="00224B8A" w:rsidRPr="00224B8A" w:rsidRDefault="00224B8A" w:rsidP="00224B8A">
      <w:pPr>
        <w:widowControl w:val="0"/>
        <w:autoSpaceDE w:val="0"/>
        <w:autoSpaceDN w:val="0"/>
        <w:spacing w:after="0" w:line="240" w:lineRule="auto"/>
        <w:ind w:left="-426" w:firstLine="966"/>
        <w:jc w:val="both"/>
        <w:rPr>
          <w:rFonts w:ascii="Times New Roman" w:eastAsia="Times New Roman" w:hAnsi="Times New Roman"/>
          <w:sz w:val="16"/>
          <w:szCs w:val="16"/>
          <w:lang w:eastAsia="ru-RU"/>
        </w:rPr>
      </w:pPr>
      <w:proofErr w:type="gramStart"/>
      <w:r w:rsidRPr="00224B8A">
        <w:rPr>
          <w:rFonts w:ascii="Times New Roman" w:eastAsia="Times New Roman" w:hAnsi="Times New Roman"/>
          <w:sz w:val="16"/>
          <w:szCs w:val="16"/>
          <w:lang w:eastAsia="ru-RU"/>
        </w:rPr>
        <w:t xml:space="preserve">о запрете осуществления операций на лицевом счете, об отказе в осуществлении операций на лицевом счете при наличии оснований, указанных в </w:t>
      </w:r>
      <w:hyperlink r:id="rId25" w:history="1">
        <w:r w:rsidRPr="00224B8A">
          <w:rPr>
            <w:rFonts w:ascii="Times New Roman" w:eastAsia="Times New Roman" w:hAnsi="Times New Roman"/>
            <w:color w:val="0000FF"/>
            <w:sz w:val="16"/>
            <w:szCs w:val="16"/>
            <w:u w:val="single"/>
            <w:lang w:eastAsia="ru-RU"/>
          </w:rPr>
          <w:t>пунктах 10</w:t>
        </w:r>
      </w:hyperlink>
      <w:r w:rsidRPr="00224B8A">
        <w:rPr>
          <w:rFonts w:ascii="Times New Roman" w:eastAsia="Times New Roman" w:hAnsi="Times New Roman"/>
          <w:sz w:val="16"/>
          <w:szCs w:val="16"/>
          <w:lang w:eastAsia="ru-RU"/>
        </w:rPr>
        <w:t xml:space="preserve"> и </w:t>
      </w:r>
      <w:hyperlink r:id="rId26" w:history="1">
        <w:r w:rsidRPr="00224B8A">
          <w:rPr>
            <w:rFonts w:ascii="Times New Roman" w:eastAsia="Times New Roman" w:hAnsi="Times New Roman"/>
            <w:color w:val="0000FF"/>
            <w:sz w:val="16"/>
            <w:szCs w:val="16"/>
            <w:u w:val="single"/>
            <w:lang w:eastAsia="ru-RU"/>
          </w:rPr>
          <w:t>11 статьи 242.13-1</w:t>
        </w:r>
      </w:hyperlink>
      <w:r w:rsidRPr="00224B8A">
        <w:rPr>
          <w:rFonts w:ascii="Times New Roman" w:eastAsia="Times New Roman" w:hAnsi="Times New Roman"/>
          <w:sz w:val="16"/>
          <w:szCs w:val="16"/>
          <w:lang w:eastAsia="ru-RU"/>
        </w:rPr>
        <w:t xml:space="preserve"> Бюджетного кодекса Российской Федерации соответственно, а также о приостановлении операций на лицевом счете в соответствии с </w:t>
      </w:r>
      <w:hyperlink r:id="rId27" w:history="1">
        <w:r w:rsidRPr="00224B8A">
          <w:rPr>
            <w:rFonts w:ascii="Times New Roman" w:eastAsia="Times New Roman" w:hAnsi="Times New Roman"/>
            <w:color w:val="0000FF"/>
            <w:sz w:val="16"/>
            <w:szCs w:val="16"/>
            <w:u w:val="single"/>
            <w:lang w:eastAsia="ru-RU"/>
          </w:rPr>
          <w:t>пунктом 3</w:t>
        </w:r>
      </w:hyperlink>
      <w:r w:rsidRPr="00224B8A">
        <w:rPr>
          <w:rFonts w:ascii="Times New Roman" w:eastAsia="Times New Roman" w:hAnsi="Times New Roman"/>
          <w:sz w:val="16"/>
          <w:szCs w:val="16"/>
          <w:lang w:eastAsia="ru-RU"/>
        </w:rPr>
        <w:t xml:space="preserve"> указанной статьи в порядке, предусмотренном Правительством Российской Федерации;</w:t>
      </w:r>
      <w:proofErr w:type="gramEnd"/>
    </w:p>
    <w:p w:rsidR="00224B8A" w:rsidRPr="00224B8A" w:rsidRDefault="00224B8A" w:rsidP="00224B8A">
      <w:pPr>
        <w:widowControl w:val="0"/>
        <w:autoSpaceDE w:val="0"/>
        <w:autoSpaceDN w:val="0"/>
        <w:spacing w:after="0" w:line="240" w:lineRule="auto"/>
        <w:ind w:left="-426" w:firstLine="966"/>
        <w:jc w:val="both"/>
        <w:rPr>
          <w:rFonts w:ascii="Times New Roman" w:eastAsia="Times New Roman" w:hAnsi="Times New Roman"/>
          <w:sz w:val="16"/>
          <w:szCs w:val="16"/>
          <w:lang w:eastAsia="ru-RU"/>
        </w:rPr>
      </w:pPr>
      <w:proofErr w:type="gramStart"/>
      <w:r w:rsidRPr="00224B8A">
        <w:rPr>
          <w:rFonts w:ascii="Times New Roman" w:eastAsia="Times New Roman" w:hAnsi="Times New Roman"/>
          <w:sz w:val="16"/>
          <w:szCs w:val="16"/>
          <w:lang w:eastAsia="ru-RU"/>
        </w:rPr>
        <w:t xml:space="preserve">о перечислении целевых средств на счета, открытые участнику казначейского сопровождения в учреждении Центрального банка Российской Федерации или в кредитной организации (далее - банк), при оплате обязательств, предусмотренных </w:t>
      </w:r>
      <w:hyperlink r:id="rId28" w:history="1">
        <w:r w:rsidRPr="00224B8A">
          <w:rPr>
            <w:rFonts w:ascii="Times New Roman" w:eastAsia="Times New Roman" w:hAnsi="Times New Roman"/>
            <w:color w:val="0000FF"/>
            <w:sz w:val="16"/>
            <w:szCs w:val="16"/>
            <w:u w:val="single"/>
            <w:lang w:eastAsia="ru-RU"/>
          </w:rPr>
          <w:t>подпунктом 3 пункта 3 статьи 242.23</w:t>
        </w:r>
      </w:hyperlink>
      <w:r w:rsidRPr="00224B8A">
        <w:rPr>
          <w:rFonts w:ascii="Times New Roman" w:eastAsia="Times New Roman" w:hAnsi="Times New Roman"/>
          <w:sz w:val="16"/>
          <w:szCs w:val="16"/>
          <w:lang w:eastAsia="ru-RU"/>
        </w:rPr>
        <w:t xml:space="preserve"> Бюджетного кодекса Российской Федерации, а также обязательств по накладным расходам, связанным с исполнением муниципального контракта, договора (соглашения), контракта (договора), в соответствии с порядком санкционирования.\</w:t>
      </w:r>
      <w:proofErr w:type="gramEnd"/>
    </w:p>
    <w:p w:rsidR="00224B8A" w:rsidRPr="00224B8A" w:rsidRDefault="00224B8A" w:rsidP="00224B8A">
      <w:pPr>
        <w:widowControl w:val="0"/>
        <w:autoSpaceDE w:val="0"/>
        <w:autoSpaceDN w:val="0"/>
        <w:spacing w:after="0" w:line="240" w:lineRule="auto"/>
        <w:ind w:left="-426" w:firstLine="966"/>
        <w:jc w:val="both"/>
        <w:rPr>
          <w:rFonts w:ascii="Times New Roman" w:eastAsia="Times New Roman" w:hAnsi="Times New Roman"/>
          <w:sz w:val="16"/>
          <w:szCs w:val="16"/>
          <w:lang w:eastAsia="ru-RU"/>
        </w:rPr>
      </w:pPr>
      <w:r w:rsidRPr="00224B8A">
        <w:rPr>
          <w:rFonts w:ascii="Times New Roman" w:eastAsia="Times New Roman" w:hAnsi="Times New Roman"/>
          <w:sz w:val="16"/>
          <w:szCs w:val="16"/>
          <w:lang w:eastAsia="ru-RU"/>
        </w:rPr>
        <w:t>8. Администрация осуществляет расширенное казначейское сопровождение целевых сре</w:t>
      </w:r>
      <w:proofErr w:type="gramStart"/>
      <w:r w:rsidRPr="00224B8A">
        <w:rPr>
          <w:rFonts w:ascii="Times New Roman" w:eastAsia="Times New Roman" w:hAnsi="Times New Roman"/>
          <w:sz w:val="16"/>
          <w:szCs w:val="16"/>
          <w:lang w:eastAsia="ru-RU"/>
        </w:rPr>
        <w:t>дств в сл</w:t>
      </w:r>
      <w:proofErr w:type="gramEnd"/>
      <w:r w:rsidRPr="00224B8A">
        <w:rPr>
          <w:rFonts w:ascii="Times New Roman" w:eastAsia="Times New Roman" w:hAnsi="Times New Roman"/>
          <w:sz w:val="16"/>
          <w:szCs w:val="16"/>
          <w:lang w:eastAsia="ru-RU"/>
        </w:rPr>
        <w:t xml:space="preserve">учаях и в порядке, установленных </w:t>
      </w:r>
      <w:hyperlink r:id="rId29" w:history="1">
        <w:r w:rsidRPr="00224B8A">
          <w:rPr>
            <w:rFonts w:ascii="Times New Roman" w:eastAsia="Times New Roman" w:hAnsi="Times New Roman"/>
            <w:color w:val="0000FF"/>
            <w:sz w:val="16"/>
            <w:szCs w:val="16"/>
            <w:u w:val="single"/>
            <w:lang w:eastAsia="ru-RU"/>
          </w:rPr>
          <w:t>Правилами</w:t>
        </w:r>
      </w:hyperlink>
      <w:r w:rsidRPr="00224B8A">
        <w:rPr>
          <w:rFonts w:ascii="Times New Roman" w:eastAsia="Times New Roman" w:hAnsi="Times New Roman"/>
          <w:sz w:val="16"/>
          <w:szCs w:val="16"/>
          <w:lang w:eastAsia="ru-RU"/>
        </w:rPr>
        <w:t xml:space="preserve"> расширенного казначейского сопровождения, утвержденными постановлением Правительства Российской Федерации от 24 ноября 2021 года № 2024 «О правилах казначейского сопровождения».</w:t>
      </w:r>
    </w:p>
    <w:p w:rsidR="00224B8A" w:rsidRPr="00224B8A" w:rsidRDefault="00224B8A" w:rsidP="00224B8A">
      <w:pPr>
        <w:widowControl w:val="0"/>
        <w:autoSpaceDE w:val="0"/>
        <w:autoSpaceDN w:val="0"/>
        <w:spacing w:after="0" w:line="240" w:lineRule="auto"/>
        <w:ind w:left="-426" w:firstLine="966"/>
        <w:jc w:val="both"/>
        <w:rPr>
          <w:rFonts w:ascii="Times New Roman" w:eastAsia="Times New Roman" w:hAnsi="Times New Roman"/>
          <w:sz w:val="16"/>
          <w:szCs w:val="16"/>
          <w:lang w:eastAsia="ru-RU"/>
        </w:rPr>
      </w:pPr>
      <w:r w:rsidRPr="00224B8A">
        <w:rPr>
          <w:rFonts w:ascii="Times New Roman" w:eastAsia="Times New Roman" w:hAnsi="Times New Roman"/>
          <w:sz w:val="16"/>
          <w:szCs w:val="16"/>
          <w:lang w:eastAsia="ru-RU"/>
        </w:rPr>
        <w:t xml:space="preserve">9. </w:t>
      </w:r>
      <w:proofErr w:type="gramStart"/>
      <w:r w:rsidRPr="00224B8A">
        <w:rPr>
          <w:rFonts w:ascii="Times New Roman" w:eastAsia="Times New Roman" w:hAnsi="Times New Roman"/>
          <w:sz w:val="16"/>
          <w:szCs w:val="16"/>
          <w:lang w:eastAsia="ru-RU"/>
        </w:rPr>
        <w:t>При казначейском сопровождении обмен документами между Администрацией Красноборского сельского поселения, получателем средств поселения, до которого доведены лимиты бюджетных обязательств на предоставление субсидий или бюджетных инвестиций (далее - получатель бюджетных средств), на заключение муниципальных контрактов, и участником казначейского сопровождения осуществляется с применением усиленной квалифицированной электронной подписи лица, уполномоченного действовать от имени получателя бюджетных средств, муниципального заказчика или участника казначейского сопровождения (далее - электронная</w:t>
      </w:r>
      <w:proofErr w:type="gramEnd"/>
      <w:r w:rsidRPr="00224B8A">
        <w:rPr>
          <w:rFonts w:ascii="Times New Roman" w:eastAsia="Times New Roman" w:hAnsi="Times New Roman"/>
          <w:sz w:val="16"/>
          <w:szCs w:val="16"/>
          <w:lang w:eastAsia="ru-RU"/>
        </w:rPr>
        <w:t xml:space="preserve"> подпись).</w:t>
      </w:r>
    </w:p>
    <w:p w:rsidR="00224B8A" w:rsidRPr="00224B8A" w:rsidRDefault="00487BDB" w:rsidP="00224B8A">
      <w:pPr>
        <w:widowControl w:val="0"/>
        <w:autoSpaceDE w:val="0"/>
        <w:autoSpaceDN w:val="0"/>
        <w:spacing w:after="0" w:line="240" w:lineRule="auto"/>
        <w:ind w:left="-426" w:firstLine="966"/>
        <w:jc w:val="both"/>
        <w:rPr>
          <w:rFonts w:ascii="Times New Roman" w:eastAsia="Times New Roman" w:hAnsi="Times New Roman"/>
          <w:sz w:val="16"/>
          <w:szCs w:val="16"/>
          <w:lang w:eastAsia="ru-RU"/>
        </w:rPr>
      </w:pPr>
      <w:r>
        <w:rPr>
          <w:rFonts w:ascii="Times New Roman" w:eastAsia="Times New Roman" w:hAnsi="Times New Roman"/>
          <w:noProof/>
          <w:lang w:eastAsia="ru-RU"/>
        </w:rPr>
        <w:pict>
          <v:shape id="_x0000_s1079" type="#_x0000_t75" style="position:absolute;left:0;text-align:left;margin-left:366.9pt;margin-top:41.75pt;width:42.45pt;height:48.75pt;z-index:251659264">
            <v:imagedata r:id="rId9" o:title=""/>
            <w10:wrap type="topAndBottom"/>
          </v:shape>
          <o:OLEObject Type="Embed" ProgID="PBrush" ShapeID="_x0000_s1079" DrawAspect="Content" ObjectID="_1771221753" r:id="rId30"/>
        </w:pict>
      </w:r>
      <w:r w:rsidR="00224B8A" w:rsidRPr="00224B8A">
        <w:rPr>
          <w:rFonts w:ascii="Times New Roman" w:eastAsia="Times New Roman" w:hAnsi="Times New Roman"/>
          <w:sz w:val="16"/>
          <w:szCs w:val="16"/>
          <w:lang w:eastAsia="ru-RU"/>
        </w:rPr>
        <w:t xml:space="preserve">10. </w:t>
      </w:r>
      <w:proofErr w:type="gramStart"/>
      <w:r w:rsidR="00224B8A" w:rsidRPr="00224B8A">
        <w:rPr>
          <w:rFonts w:ascii="Times New Roman" w:eastAsia="Times New Roman" w:hAnsi="Times New Roman"/>
          <w:sz w:val="16"/>
          <w:szCs w:val="16"/>
          <w:lang w:eastAsia="ru-RU"/>
        </w:rPr>
        <w:t>Информация о муниципальных контрактах, договорах (соглашениях), контрактах (договорах), о лицевых счетах и об операциях по зачислению и списанию целевых средств, отраженных на лицевых счетах, в порядке, установленном Федеральным казначейством, ежедневно (в рабочие дни) предоставляется Администрацией в подсистему информационно-аналитического обеспечения государственной интегрированной информационной системы управления общественными финансами «Электронный бюджет», оператором которой является Федеральное казначейство.</w:t>
      </w:r>
      <w:proofErr w:type="gramEnd"/>
    </w:p>
    <w:p w:rsidR="00224B8A" w:rsidRPr="00224B8A" w:rsidRDefault="00224B8A" w:rsidP="00224B8A">
      <w:pPr>
        <w:spacing w:line="240" w:lineRule="auto"/>
        <w:rPr>
          <w:rFonts w:ascii="Times New Roman" w:eastAsia="Times New Roman" w:hAnsi="Times New Roman"/>
          <w:lang w:eastAsia="ru-RU"/>
        </w:rPr>
      </w:pPr>
    </w:p>
    <w:p w:rsidR="001A2F5B" w:rsidRPr="001A2F5B" w:rsidRDefault="001A2F5B" w:rsidP="001A2F5B">
      <w:pPr>
        <w:tabs>
          <w:tab w:val="left" w:pos="0"/>
        </w:tabs>
        <w:overflowPunct w:val="0"/>
        <w:autoSpaceDE w:val="0"/>
        <w:autoSpaceDN w:val="0"/>
        <w:adjustRightInd w:val="0"/>
        <w:spacing w:after="0" w:line="240" w:lineRule="auto"/>
        <w:jc w:val="center"/>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Р о с </w:t>
      </w:r>
      <w:proofErr w:type="spellStart"/>
      <w:proofErr w:type="gramStart"/>
      <w:r w:rsidRPr="001A2F5B">
        <w:rPr>
          <w:rFonts w:ascii="Times New Roman" w:eastAsia="Times New Roman" w:hAnsi="Times New Roman"/>
          <w:sz w:val="16"/>
          <w:szCs w:val="16"/>
          <w:lang w:eastAsia="ru-RU"/>
        </w:rPr>
        <w:t>с</w:t>
      </w:r>
      <w:proofErr w:type="spellEnd"/>
      <w:proofErr w:type="gramEnd"/>
      <w:r w:rsidRPr="001A2F5B">
        <w:rPr>
          <w:rFonts w:ascii="Times New Roman" w:eastAsia="Times New Roman" w:hAnsi="Times New Roman"/>
          <w:sz w:val="16"/>
          <w:szCs w:val="16"/>
          <w:lang w:eastAsia="ru-RU"/>
        </w:rPr>
        <w:t xml:space="preserve"> и й с к а я   Ф е д е р а ц и я</w:t>
      </w:r>
    </w:p>
    <w:p w:rsidR="001A2F5B" w:rsidRPr="001A2F5B" w:rsidRDefault="001A2F5B" w:rsidP="001A2F5B">
      <w:pPr>
        <w:tabs>
          <w:tab w:val="left" w:pos="0"/>
        </w:tabs>
        <w:overflowPunct w:val="0"/>
        <w:autoSpaceDE w:val="0"/>
        <w:autoSpaceDN w:val="0"/>
        <w:adjustRightInd w:val="0"/>
        <w:spacing w:after="0" w:line="240" w:lineRule="auto"/>
        <w:jc w:val="center"/>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Новгородская область Холмский район</w:t>
      </w:r>
    </w:p>
    <w:p w:rsidR="001A2F5B" w:rsidRPr="001A2F5B" w:rsidRDefault="001A2F5B" w:rsidP="001A2F5B">
      <w:pPr>
        <w:tabs>
          <w:tab w:val="left" w:pos="0"/>
        </w:tabs>
        <w:overflowPunct w:val="0"/>
        <w:autoSpaceDE w:val="0"/>
        <w:autoSpaceDN w:val="0"/>
        <w:adjustRightInd w:val="0"/>
        <w:spacing w:after="0" w:line="240" w:lineRule="auto"/>
        <w:jc w:val="center"/>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СОВЕТ ДЕПУТАТОВ КРАСНОБОРСКОГО СЕЛЬСКОГО ПОСЕЛЕНИЯ</w:t>
      </w:r>
    </w:p>
    <w:p w:rsidR="001A2F5B" w:rsidRPr="001A2F5B" w:rsidRDefault="001A2F5B" w:rsidP="001A2F5B">
      <w:pPr>
        <w:tabs>
          <w:tab w:val="left" w:pos="0"/>
        </w:tabs>
        <w:overflowPunct w:val="0"/>
        <w:autoSpaceDE w:val="0"/>
        <w:autoSpaceDN w:val="0"/>
        <w:adjustRightInd w:val="0"/>
        <w:spacing w:after="0" w:line="240" w:lineRule="auto"/>
        <w:jc w:val="center"/>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jc w:val="center"/>
        <w:rPr>
          <w:rFonts w:ascii="Times New Roman" w:eastAsia="Times New Roman" w:hAnsi="Times New Roman"/>
          <w:sz w:val="16"/>
          <w:szCs w:val="16"/>
          <w:lang w:eastAsia="ru-RU"/>
        </w:rPr>
      </w:pPr>
      <w:proofErr w:type="gramStart"/>
      <w:r w:rsidRPr="001A2F5B">
        <w:rPr>
          <w:rFonts w:ascii="Times New Roman" w:eastAsia="Times New Roman" w:hAnsi="Times New Roman"/>
          <w:sz w:val="16"/>
          <w:szCs w:val="16"/>
          <w:lang w:eastAsia="ru-RU"/>
        </w:rPr>
        <w:t>Р</w:t>
      </w:r>
      <w:proofErr w:type="gramEnd"/>
      <w:r w:rsidRPr="001A2F5B">
        <w:rPr>
          <w:rFonts w:ascii="Times New Roman" w:eastAsia="Times New Roman" w:hAnsi="Times New Roman"/>
          <w:sz w:val="16"/>
          <w:szCs w:val="16"/>
          <w:lang w:eastAsia="ru-RU"/>
        </w:rPr>
        <w:t xml:space="preserve"> Е Ш Е Н И Е</w:t>
      </w:r>
    </w:p>
    <w:p w:rsidR="001A2F5B" w:rsidRPr="001A2F5B" w:rsidRDefault="001A2F5B" w:rsidP="001A2F5B">
      <w:pPr>
        <w:tabs>
          <w:tab w:val="left" w:pos="0"/>
        </w:tabs>
        <w:overflowPunct w:val="0"/>
        <w:autoSpaceDE w:val="0"/>
        <w:autoSpaceDN w:val="0"/>
        <w:adjustRightInd w:val="0"/>
        <w:spacing w:after="0" w:line="240" w:lineRule="auto"/>
        <w:jc w:val="center"/>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jc w:val="center"/>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от 05.03.2024  года № 158</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jc w:val="center"/>
        <w:rPr>
          <w:rFonts w:ascii="Times New Roman" w:eastAsia="Times New Roman" w:hAnsi="Times New Roman"/>
          <w:sz w:val="16"/>
          <w:szCs w:val="16"/>
          <w:lang w:eastAsia="ru-RU"/>
        </w:rPr>
      </w:pPr>
      <w:proofErr w:type="spellStart"/>
      <w:r w:rsidRPr="001A2F5B">
        <w:rPr>
          <w:rFonts w:ascii="Times New Roman" w:eastAsia="Times New Roman" w:hAnsi="Times New Roman"/>
          <w:sz w:val="16"/>
          <w:szCs w:val="16"/>
          <w:lang w:eastAsia="ru-RU"/>
        </w:rPr>
        <w:t>д</w:t>
      </w:r>
      <w:proofErr w:type="gramStart"/>
      <w:r w:rsidRPr="001A2F5B">
        <w:rPr>
          <w:rFonts w:ascii="Times New Roman" w:eastAsia="Times New Roman" w:hAnsi="Times New Roman"/>
          <w:sz w:val="16"/>
          <w:szCs w:val="16"/>
          <w:lang w:eastAsia="ru-RU"/>
        </w:rPr>
        <w:t>.К</w:t>
      </w:r>
      <w:proofErr w:type="gramEnd"/>
      <w:r w:rsidRPr="001A2F5B">
        <w:rPr>
          <w:rFonts w:ascii="Times New Roman" w:eastAsia="Times New Roman" w:hAnsi="Times New Roman"/>
          <w:sz w:val="16"/>
          <w:szCs w:val="16"/>
          <w:lang w:eastAsia="ru-RU"/>
        </w:rPr>
        <w:t>расный</w:t>
      </w:r>
      <w:proofErr w:type="spellEnd"/>
      <w:r w:rsidRPr="001A2F5B">
        <w:rPr>
          <w:rFonts w:ascii="Times New Roman" w:eastAsia="Times New Roman" w:hAnsi="Times New Roman"/>
          <w:sz w:val="16"/>
          <w:szCs w:val="16"/>
          <w:lang w:eastAsia="ru-RU"/>
        </w:rPr>
        <w:t xml:space="preserve"> Бор</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Об утверждении Положения о пенсии за выслугу лет лицам, замещавшим должности муниципальной службы (до 1 июня 2007 года) в органах местного самоуправления  Красноборского сельского поселения</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                  </w:t>
      </w:r>
      <w:proofErr w:type="gramStart"/>
      <w:r w:rsidRPr="001A2F5B">
        <w:rPr>
          <w:rFonts w:ascii="Times New Roman" w:eastAsia="Times New Roman" w:hAnsi="Times New Roman"/>
          <w:sz w:val="16"/>
          <w:szCs w:val="16"/>
          <w:lang w:eastAsia="ru-RU"/>
        </w:rPr>
        <w:t>В  соответствии с частью 4 статьи 7 Федерального закона от 15 декабря 2001 года № 166-ФЗ «О государственном пенсионном обеспечении в Российской Федерации», пунктом 6 статьи 5, статьей 24 Федерального закона от 2 марта 2007 года № 25-ФЗ «О муниципальной службе в Российской Федерации», областным законом от 31 августа 2015 года № 828-ОЗ «О пенсионном обеспечении государственных гражданских служащих, а также лиц, замещав</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ших</w:t>
      </w:r>
      <w:proofErr w:type="spellEnd"/>
      <w:r w:rsidRPr="001A2F5B">
        <w:rPr>
          <w:rFonts w:ascii="Times New Roman" w:eastAsia="Times New Roman" w:hAnsi="Times New Roman"/>
          <w:sz w:val="16"/>
          <w:szCs w:val="16"/>
          <w:lang w:eastAsia="ru-RU"/>
        </w:rPr>
        <w:t xml:space="preserve"> государственные должности в Новгородской области»</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Совет депутатов Красноборского сельского поселения</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РЕШИЛ:</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1.</w:t>
      </w:r>
      <w:r w:rsidRPr="001A2F5B">
        <w:rPr>
          <w:rFonts w:ascii="Times New Roman" w:eastAsia="Times New Roman" w:hAnsi="Times New Roman"/>
          <w:sz w:val="16"/>
          <w:szCs w:val="16"/>
          <w:lang w:eastAsia="ru-RU"/>
        </w:rPr>
        <w:tab/>
        <w:t>Утвердить прилагаемое Положение о пенсии за выслугу лет лицам, замещавшим должности муниципальной службы в Администрации Красноборского сельского поселения Холмского муниципального района.</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2.</w:t>
      </w:r>
      <w:r w:rsidRPr="001A2F5B">
        <w:rPr>
          <w:rFonts w:ascii="Times New Roman" w:eastAsia="Times New Roman" w:hAnsi="Times New Roman"/>
          <w:sz w:val="16"/>
          <w:szCs w:val="16"/>
          <w:lang w:eastAsia="ru-RU"/>
        </w:rPr>
        <w:tab/>
        <w:t>Признать утратившим силу решение  Совета депутатов Красноборского сельского поселения:</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от 24.11.2016 № 53 «Об утверждении Положения о пенсии за выслугу лет лицам, замещавшим должности муниципальной службы в органах местного самоуправления Холмского муниципального района»;</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3.</w:t>
      </w:r>
      <w:r w:rsidRPr="001A2F5B">
        <w:rPr>
          <w:rFonts w:ascii="Times New Roman" w:eastAsia="Times New Roman" w:hAnsi="Times New Roman"/>
          <w:sz w:val="16"/>
          <w:szCs w:val="16"/>
          <w:lang w:eastAsia="ru-RU"/>
        </w:rPr>
        <w:tab/>
        <w:t xml:space="preserve">Настоящее решение вступает в силу </w:t>
      </w:r>
      <w:proofErr w:type="gramStart"/>
      <w:r w:rsidRPr="001A2F5B">
        <w:rPr>
          <w:rFonts w:ascii="Times New Roman" w:eastAsia="Times New Roman" w:hAnsi="Times New Roman"/>
          <w:sz w:val="16"/>
          <w:szCs w:val="16"/>
          <w:lang w:eastAsia="ru-RU"/>
        </w:rPr>
        <w:t>с даты</w:t>
      </w:r>
      <w:proofErr w:type="gramEnd"/>
      <w:r w:rsidRPr="001A2F5B">
        <w:rPr>
          <w:rFonts w:ascii="Times New Roman" w:eastAsia="Times New Roman" w:hAnsi="Times New Roman"/>
          <w:sz w:val="16"/>
          <w:szCs w:val="16"/>
          <w:lang w:eastAsia="ru-RU"/>
        </w:rPr>
        <w:t xml:space="preserve"> официального опубликования и распространяется на правоотношения, возникшие с 1 января 2024 года.</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          4. Опубликовать настоящее решение в муниципальной газете «</w:t>
      </w:r>
      <w:proofErr w:type="spellStart"/>
      <w:r w:rsidRPr="001A2F5B">
        <w:rPr>
          <w:rFonts w:ascii="Times New Roman" w:eastAsia="Times New Roman" w:hAnsi="Times New Roman"/>
          <w:sz w:val="16"/>
          <w:szCs w:val="16"/>
          <w:lang w:eastAsia="ru-RU"/>
        </w:rPr>
        <w:t>Красноборский</w:t>
      </w:r>
      <w:proofErr w:type="spellEnd"/>
      <w:r w:rsidRPr="001A2F5B">
        <w:rPr>
          <w:rFonts w:ascii="Times New Roman" w:eastAsia="Times New Roman" w:hAnsi="Times New Roman"/>
          <w:sz w:val="16"/>
          <w:szCs w:val="16"/>
          <w:lang w:eastAsia="ru-RU"/>
        </w:rPr>
        <w:t xml:space="preserve"> официальный вестник» и разместить на официальном сайте Администрации Красноборского сельского поселения в информационно-телекоммуникационной сети «Интернет».</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 </w:t>
      </w:r>
    </w:p>
    <w:p w:rsidR="001A2F5B" w:rsidRPr="001A2F5B" w:rsidRDefault="001A2F5B" w:rsidP="001A2F5B">
      <w:pPr>
        <w:tabs>
          <w:tab w:val="left" w:pos="0"/>
        </w:tabs>
        <w:overflowPunct w:val="0"/>
        <w:autoSpaceDE w:val="0"/>
        <w:autoSpaceDN w:val="0"/>
        <w:adjustRightInd w:val="0"/>
        <w:spacing w:after="0" w:line="240" w:lineRule="auto"/>
        <w:jc w:val="center"/>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Глава поселения:                                                        </w:t>
      </w:r>
      <w:r w:rsidRPr="001A2F5B">
        <w:rPr>
          <w:rFonts w:ascii="Times New Roman" w:eastAsia="Times New Roman" w:hAnsi="Times New Roman"/>
          <w:sz w:val="16"/>
          <w:szCs w:val="16"/>
          <w:lang w:eastAsia="ru-RU"/>
        </w:rPr>
        <w:tab/>
        <w:t xml:space="preserve">Е.И. </w:t>
      </w:r>
      <w:proofErr w:type="spellStart"/>
      <w:r w:rsidRPr="001A2F5B">
        <w:rPr>
          <w:rFonts w:ascii="Times New Roman" w:eastAsia="Times New Roman" w:hAnsi="Times New Roman"/>
          <w:sz w:val="16"/>
          <w:szCs w:val="16"/>
          <w:lang w:eastAsia="ru-RU"/>
        </w:rPr>
        <w:t>Чиркова</w:t>
      </w:r>
      <w:proofErr w:type="spellEnd"/>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jc w:val="right"/>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УТВЕРЖДЕНО</w:t>
      </w:r>
    </w:p>
    <w:p w:rsidR="001A2F5B" w:rsidRPr="001A2F5B" w:rsidRDefault="001A2F5B" w:rsidP="001A2F5B">
      <w:pPr>
        <w:tabs>
          <w:tab w:val="left" w:pos="0"/>
        </w:tabs>
        <w:overflowPunct w:val="0"/>
        <w:autoSpaceDE w:val="0"/>
        <w:autoSpaceDN w:val="0"/>
        <w:adjustRightInd w:val="0"/>
        <w:spacing w:after="0" w:line="240" w:lineRule="auto"/>
        <w:jc w:val="right"/>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Решением Совета депутатов</w:t>
      </w:r>
    </w:p>
    <w:p w:rsidR="001A2F5B" w:rsidRPr="001A2F5B" w:rsidRDefault="001A2F5B" w:rsidP="001A2F5B">
      <w:pPr>
        <w:tabs>
          <w:tab w:val="left" w:pos="0"/>
        </w:tabs>
        <w:overflowPunct w:val="0"/>
        <w:autoSpaceDE w:val="0"/>
        <w:autoSpaceDN w:val="0"/>
        <w:adjustRightInd w:val="0"/>
        <w:spacing w:after="0" w:line="240" w:lineRule="auto"/>
        <w:jc w:val="right"/>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Красноборского сельского поселения </w:t>
      </w:r>
    </w:p>
    <w:p w:rsidR="001A2F5B" w:rsidRPr="001A2F5B" w:rsidRDefault="001A2F5B" w:rsidP="001A2F5B">
      <w:pPr>
        <w:tabs>
          <w:tab w:val="left" w:pos="0"/>
        </w:tabs>
        <w:overflowPunct w:val="0"/>
        <w:autoSpaceDE w:val="0"/>
        <w:autoSpaceDN w:val="0"/>
        <w:adjustRightInd w:val="0"/>
        <w:spacing w:after="0" w:line="240" w:lineRule="auto"/>
        <w:jc w:val="right"/>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от 05.03.2024 №158</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jc w:val="center"/>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lastRenderedPageBreak/>
        <w:t>ПОЛОЖЕНИЕ</w:t>
      </w:r>
    </w:p>
    <w:p w:rsidR="001A2F5B" w:rsidRPr="001A2F5B" w:rsidRDefault="001A2F5B" w:rsidP="001A2F5B">
      <w:pPr>
        <w:tabs>
          <w:tab w:val="left" w:pos="0"/>
        </w:tabs>
        <w:overflowPunct w:val="0"/>
        <w:autoSpaceDE w:val="0"/>
        <w:autoSpaceDN w:val="0"/>
        <w:adjustRightInd w:val="0"/>
        <w:spacing w:after="0" w:line="240" w:lineRule="auto"/>
        <w:jc w:val="center"/>
        <w:rPr>
          <w:rFonts w:ascii="Times New Roman" w:eastAsia="Times New Roman" w:hAnsi="Times New Roman"/>
          <w:sz w:val="16"/>
          <w:szCs w:val="16"/>
          <w:lang w:eastAsia="ru-RU"/>
        </w:rPr>
      </w:pPr>
      <w:proofErr w:type="gramStart"/>
      <w:r w:rsidRPr="001A2F5B">
        <w:rPr>
          <w:rFonts w:ascii="Times New Roman" w:eastAsia="Times New Roman" w:hAnsi="Times New Roman"/>
          <w:sz w:val="16"/>
          <w:szCs w:val="16"/>
          <w:lang w:eastAsia="ru-RU"/>
        </w:rPr>
        <w:t>о пенсии за выслугу лет лицам, замещавшим должности муниципальной службы (муниципальные должности муниципальной службы –</w:t>
      </w:r>
      <w:proofErr w:type="gramEnd"/>
    </w:p>
    <w:p w:rsidR="001A2F5B" w:rsidRPr="001A2F5B" w:rsidRDefault="001A2F5B" w:rsidP="001A2F5B">
      <w:pPr>
        <w:tabs>
          <w:tab w:val="left" w:pos="0"/>
        </w:tabs>
        <w:overflowPunct w:val="0"/>
        <w:autoSpaceDE w:val="0"/>
        <w:autoSpaceDN w:val="0"/>
        <w:adjustRightInd w:val="0"/>
        <w:spacing w:after="0" w:line="240" w:lineRule="auto"/>
        <w:jc w:val="center"/>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до 1июня 2007 года)</w:t>
      </w:r>
      <w:proofErr w:type="gramStart"/>
      <w:r w:rsidRPr="001A2F5B">
        <w:rPr>
          <w:rFonts w:ascii="Times New Roman" w:eastAsia="Times New Roman" w:hAnsi="Times New Roman"/>
          <w:sz w:val="16"/>
          <w:szCs w:val="16"/>
          <w:lang w:eastAsia="ru-RU"/>
        </w:rPr>
        <w:t xml:space="preserve"> )</w:t>
      </w:r>
      <w:proofErr w:type="gramEnd"/>
      <w:r w:rsidRPr="001A2F5B">
        <w:rPr>
          <w:rFonts w:ascii="Times New Roman" w:eastAsia="Times New Roman" w:hAnsi="Times New Roman"/>
          <w:sz w:val="16"/>
          <w:szCs w:val="16"/>
          <w:lang w:eastAsia="ru-RU"/>
        </w:rPr>
        <w:t xml:space="preserve"> в органах местного самоуправления  Красноборского сельского поселения</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1.</w:t>
      </w:r>
      <w:r w:rsidRPr="001A2F5B">
        <w:rPr>
          <w:rFonts w:ascii="Times New Roman" w:eastAsia="Times New Roman" w:hAnsi="Times New Roman"/>
          <w:sz w:val="16"/>
          <w:szCs w:val="16"/>
          <w:lang w:eastAsia="ru-RU"/>
        </w:rPr>
        <w:tab/>
        <w:t>Общие положения</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Настоящее Положение устанавливает основания возникновения права на пенсию за выслугу лет гражданам Российской Федерации, замещавшим </w:t>
      </w:r>
      <w:proofErr w:type="spellStart"/>
      <w:r w:rsidRPr="001A2F5B">
        <w:rPr>
          <w:rFonts w:ascii="Times New Roman" w:eastAsia="Times New Roman" w:hAnsi="Times New Roman"/>
          <w:sz w:val="16"/>
          <w:szCs w:val="16"/>
          <w:lang w:eastAsia="ru-RU"/>
        </w:rPr>
        <w:t>дол</w:t>
      </w:r>
      <w:proofErr w:type="gramStart"/>
      <w:r w:rsidRPr="001A2F5B">
        <w:rPr>
          <w:rFonts w:ascii="Times New Roman" w:eastAsia="Times New Roman" w:hAnsi="Times New Roman"/>
          <w:sz w:val="16"/>
          <w:szCs w:val="16"/>
          <w:lang w:eastAsia="ru-RU"/>
        </w:rPr>
        <w:t>ж</w:t>
      </w:r>
      <w:proofErr w:type="spellEnd"/>
      <w:r w:rsidRPr="001A2F5B">
        <w:rPr>
          <w:rFonts w:ascii="Times New Roman" w:eastAsia="Times New Roman" w:hAnsi="Times New Roman"/>
          <w:sz w:val="16"/>
          <w:szCs w:val="16"/>
          <w:lang w:eastAsia="ru-RU"/>
        </w:rPr>
        <w:t>-</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ности</w:t>
      </w:r>
      <w:proofErr w:type="spellEnd"/>
      <w:r w:rsidRPr="001A2F5B">
        <w:rPr>
          <w:rFonts w:ascii="Times New Roman" w:eastAsia="Times New Roman" w:hAnsi="Times New Roman"/>
          <w:sz w:val="16"/>
          <w:szCs w:val="16"/>
          <w:lang w:eastAsia="ru-RU"/>
        </w:rPr>
        <w:t xml:space="preserve"> муниципальной службы (муниципальные должности муниципальной службы - до 1 июня 2007 года) в  органах местного самоуправления Красноборского  сельского поселения Холмского муниципального района (далее - муниципальные служащие), а также порядок ее назначения, перерасчета, выплаты и прекращения выплаты.</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Право на пенсию за выслугу лет в соответствии с настоящим Положением имеют граждане Российской Федерации, замещавшие в период после 24 </w:t>
      </w:r>
      <w:proofErr w:type="spellStart"/>
      <w:r w:rsidRPr="001A2F5B">
        <w:rPr>
          <w:rFonts w:ascii="Times New Roman" w:eastAsia="Times New Roman" w:hAnsi="Times New Roman"/>
          <w:sz w:val="16"/>
          <w:szCs w:val="16"/>
          <w:lang w:eastAsia="ru-RU"/>
        </w:rPr>
        <w:t>о</w:t>
      </w:r>
      <w:proofErr w:type="gramStart"/>
      <w:r w:rsidRPr="001A2F5B">
        <w:rPr>
          <w:rFonts w:ascii="Times New Roman" w:eastAsia="Times New Roman" w:hAnsi="Times New Roman"/>
          <w:sz w:val="16"/>
          <w:szCs w:val="16"/>
          <w:lang w:eastAsia="ru-RU"/>
        </w:rPr>
        <w:t>к</w:t>
      </w:r>
      <w:proofErr w:type="spellEnd"/>
      <w:r w:rsidRPr="001A2F5B">
        <w:rPr>
          <w:rFonts w:ascii="Times New Roman" w:eastAsia="Times New Roman" w:hAnsi="Times New Roman"/>
          <w:sz w:val="16"/>
          <w:szCs w:val="16"/>
          <w:lang w:eastAsia="ru-RU"/>
        </w:rPr>
        <w:t>-</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тября</w:t>
      </w:r>
      <w:proofErr w:type="spellEnd"/>
      <w:r w:rsidRPr="001A2F5B">
        <w:rPr>
          <w:rFonts w:ascii="Times New Roman" w:eastAsia="Times New Roman" w:hAnsi="Times New Roman"/>
          <w:sz w:val="16"/>
          <w:szCs w:val="16"/>
          <w:lang w:eastAsia="ru-RU"/>
        </w:rPr>
        <w:t xml:space="preserve"> 1997 года муниципальные должности муниципальной службы, должно- </w:t>
      </w:r>
      <w:proofErr w:type="spellStart"/>
      <w:r w:rsidRPr="001A2F5B">
        <w:rPr>
          <w:rFonts w:ascii="Times New Roman" w:eastAsia="Times New Roman" w:hAnsi="Times New Roman"/>
          <w:sz w:val="16"/>
          <w:szCs w:val="16"/>
          <w:lang w:eastAsia="ru-RU"/>
        </w:rPr>
        <w:t>сти</w:t>
      </w:r>
      <w:proofErr w:type="spellEnd"/>
      <w:r w:rsidRPr="001A2F5B">
        <w:rPr>
          <w:rFonts w:ascii="Times New Roman" w:eastAsia="Times New Roman" w:hAnsi="Times New Roman"/>
          <w:sz w:val="16"/>
          <w:szCs w:val="16"/>
          <w:lang w:eastAsia="ru-RU"/>
        </w:rPr>
        <w:t xml:space="preserve"> муниципальной службы в  органах местного самоуправления Красноборского сельского поселения.</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Пенсия за выслугу лет устанавливается и выплачивается при условии назначения страховой пенсии по старости (инвалидности) независимо от ее размера в соответствии с Федеральным законом от 28 декабря 2013 года № 400- ФЗ «О страховых пенсиях» (далее - Федеральный закон «О страховых </w:t>
      </w:r>
      <w:proofErr w:type="spellStart"/>
      <w:r w:rsidRPr="001A2F5B">
        <w:rPr>
          <w:rFonts w:ascii="Times New Roman" w:eastAsia="Times New Roman" w:hAnsi="Times New Roman"/>
          <w:sz w:val="16"/>
          <w:szCs w:val="16"/>
          <w:lang w:eastAsia="ru-RU"/>
        </w:rPr>
        <w:t>пенс</w:t>
      </w:r>
      <w:proofErr w:type="gramStart"/>
      <w:r w:rsidRPr="001A2F5B">
        <w:rPr>
          <w:rFonts w:ascii="Times New Roman" w:eastAsia="Times New Roman" w:hAnsi="Times New Roman"/>
          <w:sz w:val="16"/>
          <w:szCs w:val="16"/>
          <w:lang w:eastAsia="ru-RU"/>
        </w:rPr>
        <w:t>и</w:t>
      </w:r>
      <w:proofErr w:type="spellEnd"/>
      <w:r w:rsidRPr="001A2F5B">
        <w:rPr>
          <w:rFonts w:ascii="Times New Roman" w:eastAsia="Times New Roman" w:hAnsi="Times New Roman"/>
          <w:sz w:val="16"/>
          <w:szCs w:val="16"/>
          <w:lang w:eastAsia="ru-RU"/>
        </w:rPr>
        <w:t>-</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ях</w:t>
      </w:r>
      <w:proofErr w:type="spellEnd"/>
      <w:r w:rsidRPr="001A2F5B">
        <w:rPr>
          <w:rFonts w:ascii="Times New Roman" w:eastAsia="Times New Roman" w:hAnsi="Times New Roman"/>
          <w:sz w:val="16"/>
          <w:szCs w:val="16"/>
          <w:lang w:eastAsia="ru-RU"/>
        </w:rPr>
        <w:t xml:space="preserve">») либо пенсии на период до наступления возраста, дающего право на </w:t>
      </w:r>
      <w:proofErr w:type="spellStart"/>
      <w:r w:rsidRPr="001A2F5B">
        <w:rPr>
          <w:rFonts w:ascii="Times New Roman" w:eastAsia="Times New Roman" w:hAnsi="Times New Roman"/>
          <w:sz w:val="16"/>
          <w:szCs w:val="16"/>
          <w:lang w:eastAsia="ru-RU"/>
        </w:rPr>
        <w:t>стра</w:t>
      </w:r>
      <w:proofErr w:type="spell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ховую</w:t>
      </w:r>
      <w:proofErr w:type="spellEnd"/>
      <w:r w:rsidRPr="001A2F5B">
        <w:rPr>
          <w:rFonts w:ascii="Times New Roman" w:eastAsia="Times New Roman" w:hAnsi="Times New Roman"/>
          <w:sz w:val="16"/>
          <w:szCs w:val="16"/>
          <w:lang w:eastAsia="ru-RU"/>
        </w:rPr>
        <w:t xml:space="preserve"> пенсию по старости, в том числе назначаемую досрочно, независимо от ее размера в соответствии с Федеральным законом от 12 декабря 2023 года</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№565-ФЗ «О занятости населения в Российской Федерации».</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2.</w:t>
      </w:r>
      <w:r w:rsidRPr="001A2F5B">
        <w:rPr>
          <w:rFonts w:ascii="Times New Roman" w:eastAsia="Times New Roman" w:hAnsi="Times New Roman"/>
          <w:sz w:val="16"/>
          <w:szCs w:val="16"/>
          <w:lang w:eastAsia="ru-RU"/>
        </w:rPr>
        <w:tab/>
        <w:t>Условия назначения пенсии за выслугу лет муниципальным служащим</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ab/>
        <w:t xml:space="preserve">2.1.Муниципальные служащие имеют право на пенсию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w:t>
      </w:r>
      <w:proofErr w:type="gramStart"/>
      <w:r w:rsidRPr="001A2F5B">
        <w:rPr>
          <w:rFonts w:ascii="Times New Roman" w:eastAsia="Times New Roman" w:hAnsi="Times New Roman"/>
          <w:sz w:val="16"/>
          <w:szCs w:val="16"/>
          <w:lang w:eastAsia="ru-RU"/>
        </w:rPr>
        <w:t>со</w:t>
      </w:r>
      <w:proofErr w:type="gramEnd"/>
      <w:r w:rsidRPr="001A2F5B">
        <w:rPr>
          <w:rFonts w:ascii="Times New Roman" w:eastAsia="Times New Roman" w:hAnsi="Times New Roman"/>
          <w:sz w:val="16"/>
          <w:szCs w:val="16"/>
          <w:lang w:eastAsia="ru-RU"/>
        </w:rPr>
        <w:t xml:space="preserve"> гласно приложению 2 к Федеральному закону от 15декабря 2001 года № 166-ФЗ «О государственном пенсионном обеспечении в Российской Федерации», при замещении муниципальных должностей и (или) должностей муниципальной службы не менее 5 лет в  </w:t>
      </w:r>
      <w:proofErr w:type="gramStart"/>
      <w:r w:rsidRPr="001A2F5B">
        <w:rPr>
          <w:rFonts w:ascii="Times New Roman" w:eastAsia="Times New Roman" w:hAnsi="Times New Roman"/>
          <w:sz w:val="16"/>
          <w:szCs w:val="16"/>
          <w:lang w:eastAsia="ru-RU"/>
        </w:rPr>
        <w:t>органах</w:t>
      </w:r>
      <w:proofErr w:type="gramEnd"/>
      <w:r w:rsidRPr="001A2F5B">
        <w:rPr>
          <w:rFonts w:ascii="Times New Roman" w:eastAsia="Times New Roman" w:hAnsi="Times New Roman"/>
          <w:sz w:val="16"/>
          <w:szCs w:val="16"/>
          <w:lang w:eastAsia="ru-RU"/>
        </w:rPr>
        <w:t xml:space="preserve"> местного самоуправления Новгородской области в случае увольнения с муниципальной службы по следующим основаниям:</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   По соглаш</w:t>
      </w:r>
      <w:r>
        <w:rPr>
          <w:rFonts w:ascii="Times New Roman" w:eastAsia="Times New Roman" w:hAnsi="Times New Roman"/>
          <w:sz w:val="16"/>
          <w:szCs w:val="16"/>
          <w:lang w:eastAsia="ru-RU"/>
        </w:rPr>
        <w:t>ению сторон трудового договора;</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отказ муниципального служащего от перевода на другую работу, </w:t>
      </w:r>
      <w:proofErr w:type="spellStart"/>
      <w:r w:rsidRPr="001A2F5B">
        <w:rPr>
          <w:rFonts w:ascii="Times New Roman" w:eastAsia="Times New Roman" w:hAnsi="Times New Roman"/>
          <w:sz w:val="16"/>
          <w:szCs w:val="16"/>
          <w:lang w:eastAsia="ru-RU"/>
        </w:rPr>
        <w:t>необх</w:t>
      </w:r>
      <w:proofErr w:type="gramStart"/>
      <w:r w:rsidRPr="001A2F5B">
        <w:rPr>
          <w:rFonts w:ascii="Times New Roman" w:eastAsia="Times New Roman" w:hAnsi="Times New Roman"/>
          <w:sz w:val="16"/>
          <w:szCs w:val="16"/>
          <w:lang w:eastAsia="ru-RU"/>
        </w:rPr>
        <w:t>о</w:t>
      </w:r>
      <w:proofErr w:type="spellEnd"/>
      <w:r w:rsidRPr="001A2F5B">
        <w:rPr>
          <w:rFonts w:ascii="Times New Roman" w:eastAsia="Times New Roman" w:hAnsi="Times New Roman"/>
          <w:sz w:val="16"/>
          <w:szCs w:val="16"/>
          <w:lang w:eastAsia="ru-RU"/>
        </w:rPr>
        <w:t>-</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димого</w:t>
      </w:r>
      <w:proofErr w:type="spellEnd"/>
      <w:r w:rsidRPr="001A2F5B">
        <w:rPr>
          <w:rFonts w:ascii="Times New Roman" w:eastAsia="Times New Roman" w:hAnsi="Times New Roman"/>
          <w:sz w:val="16"/>
          <w:szCs w:val="16"/>
          <w:lang w:eastAsia="ru-RU"/>
        </w:rPr>
        <w:t xml:space="preserve">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 щей работы;</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отказ муниципального служащего от перевода на работу в другую местность вместе с работодателем;</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несоответствие муниципального служащего замещаемой должности или выполняемой работе вследствие недостаточной квалификации, подтвержде</w:t>
      </w:r>
      <w:proofErr w:type="gramStart"/>
      <w:r w:rsidRPr="001A2F5B">
        <w:rPr>
          <w:rFonts w:ascii="Times New Roman" w:eastAsia="Times New Roman" w:hAnsi="Times New Roman"/>
          <w:sz w:val="16"/>
          <w:szCs w:val="16"/>
          <w:lang w:eastAsia="ru-RU"/>
        </w:rPr>
        <w:t>н-</w:t>
      </w:r>
      <w:proofErr w:type="gramEnd"/>
      <w:r w:rsidRPr="001A2F5B">
        <w:rPr>
          <w:rFonts w:ascii="Times New Roman" w:eastAsia="Times New Roman" w:hAnsi="Times New Roman"/>
          <w:sz w:val="16"/>
          <w:szCs w:val="16"/>
          <w:lang w:eastAsia="ru-RU"/>
        </w:rPr>
        <w:t xml:space="preserve"> ной результатами аттестации;</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сокращение численности или штата муниципальных служащих; ликвидация органа местного самоуправления;</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восстановление на службе муниципального служащего, ранее выполнявшего эту работу, по решению государственной инспекции труда или суда;</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избрание или назначение муниципального служащего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w:t>
      </w:r>
      <w:proofErr w:type="spellStart"/>
      <w:r w:rsidRPr="001A2F5B">
        <w:rPr>
          <w:rFonts w:ascii="Times New Roman" w:eastAsia="Times New Roman" w:hAnsi="Times New Roman"/>
          <w:sz w:val="16"/>
          <w:szCs w:val="16"/>
          <w:lang w:eastAsia="ru-RU"/>
        </w:rPr>
        <w:t>дол</w:t>
      </w:r>
      <w:proofErr w:type="gramStart"/>
      <w:r w:rsidRPr="001A2F5B">
        <w:rPr>
          <w:rFonts w:ascii="Times New Roman" w:eastAsia="Times New Roman" w:hAnsi="Times New Roman"/>
          <w:sz w:val="16"/>
          <w:szCs w:val="16"/>
          <w:lang w:eastAsia="ru-RU"/>
        </w:rPr>
        <w:t>ж</w:t>
      </w:r>
      <w:proofErr w:type="spellEnd"/>
      <w:r w:rsidRPr="001A2F5B">
        <w:rPr>
          <w:rFonts w:ascii="Times New Roman" w:eastAsia="Times New Roman" w:hAnsi="Times New Roman"/>
          <w:sz w:val="16"/>
          <w:szCs w:val="16"/>
          <w:lang w:eastAsia="ru-RU"/>
        </w:rPr>
        <w:t>-</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ность</w:t>
      </w:r>
      <w:proofErr w:type="spellEnd"/>
      <w:r w:rsidRPr="001A2F5B">
        <w:rPr>
          <w:rFonts w:ascii="Times New Roman" w:eastAsia="Times New Roman" w:hAnsi="Times New Roman"/>
          <w:sz w:val="16"/>
          <w:szCs w:val="16"/>
          <w:lang w:eastAsia="ru-RU"/>
        </w:rPr>
        <w:t xml:space="preserve">, избрания на оплачиваемую выборную должность в органе </w:t>
      </w:r>
      <w:proofErr w:type="spellStart"/>
      <w:r w:rsidRPr="001A2F5B">
        <w:rPr>
          <w:rFonts w:ascii="Times New Roman" w:eastAsia="Times New Roman" w:hAnsi="Times New Roman"/>
          <w:sz w:val="16"/>
          <w:szCs w:val="16"/>
          <w:lang w:eastAsia="ru-RU"/>
        </w:rPr>
        <w:t>профессио</w:t>
      </w:r>
      <w:proofErr w:type="spell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нального</w:t>
      </w:r>
      <w:proofErr w:type="spellEnd"/>
      <w:r w:rsidRPr="001A2F5B">
        <w:rPr>
          <w:rFonts w:ascii="Times New Roman" w:eastAsia="Times New Roman" w:hAnsi="Times New Roman"/>
          <w:sz w:val="16"/>
          <w:szCs w:val="16"/>
          <w:lang w:eastAsia="ru-RU"/>
        </w:rPr>
        <w:t xml:space="preserve"> союза, в том числе в выборном органе первичной профсоюзной </w:t>
      </w:r>
      <w:proofErr w:type="spellStart"/>
      <w:r w:rsidRPr="001A2F5B">
        <w:rPr>
          <w:rFonts w:ascii="Times New Roman" w:eastAsia="Times New Roman" w:hAnsi="Times New Roman"/>
          <w:sz w:val="16"/>
          <w:szCs w:val="16"/>
          <w:lang w:eastAsia="ru-RU"/>
        </w:rPr>
        <w:t>орга</w:t>
      </w:r>
      <w:proofErr w:type="spell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низации</w:t>
      </w:r>
      <w:proofErr w:type="spellEnd"/>
      <w:r w:rsidRPr="001A2F5B">
        <w:rPr>
          <w:rFonts w:ascii="Times New Roman" w:eastAsia="Times New Roman" w:hAnsi="Times New Roman"/>
          <w:sz w:val="16"/>
          <w:szCs w:val="16"/>
          <w:lang w:eastAsia="ru-RU"/>
        </w:rPr>
        <w:t>, созданной в органе местного самоуправления;</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w:t>
      </w:r>
      <w:proofErr w:type="gramStart"/>
      <w:r w:rsidRPr="001A2F5B">
        <w:rPr>
          <w:rFonts w:ascii="Times New Roman" w:eastAsia="Times New Roman" w:hAnsi="Times New Roman"/>
          <w:sz w:val="16"/>
          <w:szCs w:val="16"/>
          <w:lang w:eastAsia="ru-RU"/>
        </w:rPr>
        <w:t>е-</w:t>
      </w:r>
      <w:proofErr w:type="gramEnd"/>
      <w:r w:rsidRPr="001A2F5B">
        <w:rPr>
          <w:rFonts w:ascii="Times New Roman" w:eastAsia="Times New Roman" w:hAnsi="Times New Roman"/>
          <w:sz w:val="16"/>
          <w:szCs w:val="16"/>
          <w:lang w:eastAsia="ru-RU"/>
        </w:rPr>
        <w:t xml:space="preserve"> рации;</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lastRenderedPageBreak/>
        <w:t>признание муниципального служащего полностью неспособным к трудовой деятельности в соответствии с медицинским заключением, выданным в п</w:t>
      </w:r>
      <w:proofErr w:type="gramStart"/>
      <w:r w:rsidRPr="001A2F5B">
        <w:rPr>
          <w:rFonts w:ascii="Times New Roman" w:eastAsia="Times New Roman" w:hAnsi="Times New Roman"/>
          <w:sz w:val="16"/>
          <w:szCs w:val="16"/>
          <w:lang w:eastAsia="ru-RU"/>
        </w:rPr>
        <w:t>о-</w:t>
      </w:r>
      <w:proofErr w:type="gramEnd"/>
      <w:r w:rsidRPr="001A2F5B">
        <w:rPr>
          <w:rFonts w:ascii="Times New Roman" w:eastAsia="Times New Roman" w:hAnsi="Times New Roman"/>
          <w:sz w:val="16"/>
          <w:szCs w:val="16"/>
          <w:lang w:eastAsia="ru-RU"/>
        </w:rPr>
        <w:t xml:space="preserve"> рядке, установленном федеральными законами и иными нормативными право- </w:t>
      </w:r>
      <w:proofErr w:type="spellStart"/>
      <w:r w:rsidRPr="001A2F5B">
        <w:rPr>
          <w:rFonts w:ascii="Times New Roman" w:eastAsia="Times New Roman" w:hAnsi="Times New Roman"/>
          <w:sz w:val="16"/>
          <w:szCs w:val="16"/>
          <w:lang w:eastAsia="ru-RU"/>
        </w:rPr>
        <w:t>выми</w:t>
      </w:r>
      <w:proofErr w:type="spellEnd"/>
      <w:r w:rsidRPr="001A2F5B">
        <w:rPr>
          <w:rFonts w:ascii="Times New Roman" w:eastAsia="Times New Roman" w:hAnsi="Times New Roman"/>
          <w:sz w:val="16"/>
          <w:szCs w:val="16"/>
          <w:lang w:eastAsia="ru-RU"/>
        </w:rPr>
        <w:t xml:space="preserve"> актами Российской Федерации;</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достижением муниципальным служащим предельного возраста пребывания на муниципальной службе, установленного для замещения должности </w:t>
      </w:r>
      <w:proofErr w:type="spellStart"/>
      <w:r w:rsidRPr="001A2F5B">
        <w:rPr>
          <w:rFonts w:ascii="Times New Roman" w:eastAsia="Times New Roman" w:hAnsi="Times New Roman"/>
          <w:sz w:val="16"/>
          <w:szCs w:val="16"/>
          <w:lang w:eastAsia="ru-RU"/>
        </w:rPr>
        <w:t>м</w:t>
      </w:r>
      <w:proofErr w:type="gramStart"/>
      <w:r w:rsidRPr="001A2F5B">
        <w:rPr>
          <w:rFonts w:ascii="Times New Roman" w:eastAsia="Times New Roman" w:hAnsi="Times New Roman"/>
          <w:sz w:val="16"/>
          <w:szCs w:val="16"/>
          <w:lang w:eastAsia="ru-RU"/>
        </w:rPr>
        <w:t>у</w:t>
      </w:r>
      <w:proofErr w:type="spellEnd"/>
      <w:r w:rsidRPr="001A2F5B">
        <w:rPr>
          <w:rFonts w:ascii="Times New Roman" w:eastAsia="Times New Roman" w:hAnsi="Times New Roman"/>
          <w:sz w:val="16"/>
          <w:szCs w:val="16"/>
          <w:lang w:eastAsia="ru-RU"/>
        </w:rPr>
        <w:t>-</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ниципальной</w:t>
      </w:r>
      <w:proofErr w:type="spellEnd"/>
      <w:r w:rsidRPr="001A2F5B">
        <w:rPr>
          <w:rFonts w:ascii="Times New Roman" w:eastAsia="Times New Roman" w:hAnsi="Times New Roman"/>
          <w:sz w:val="16"/>
          <w:szCs w:val="16"/>
          <w:lang w:eastAsia="ru-RU"/>
        </w:rPr>
        <w:t xml:space="preserve"> службы;</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невыход муниципального служащего на работу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пунктом 7 статьи 38 Федерального закона от 28 марта 1998 года № 53-ФЗ «О воинской обязанности и военной службе», либо после </w:t>
      </w:r>
      <w:r>
        <w:rPr>
          <w:rFonts w:ascii="Times New Roman" w:eastAsia="Times New Roman" w:hAnsi="Times New Roman"/>
          <w:sz w:val="16"/>
          <w:szCs w:val="16"/>
          <w:lang w:eastAsia="ru-RU"/>
        </w:rPr>
        <w:t>окончания действия заключенного</w:t>
      </w:r>
      <w:r w:rsidRPr="001A2F5B">
        <w:rPr>
          <w:rFonts w:ascii="Times New Roman" w:eastAsia="Times New Roman" w:hAnsi="Times New Roman"/>
          <w:sz w:val="16"/>
          <w:szCs w:val="16"/>
          <w:lang w:eastAsia="ru-RU"/>
        </w:rPr>
        <w:t xml:space="preserve"> </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муниципальным служащим контракта о добровольном содействии в </w:t>
      </w:r>
      <w:proofErr w:type="spellStart"/>
      <w:r w:rsidRPr="001A2F5B">
        <w:rPr>
          <w:rFonts w:ascii="Times New Roman" w:eastAsia="Times New Roman" w:hAnsi="Times New Roman"/>
          <w:sz w:val="16"/>
          <w:szCs w:val="16"/>
          <w:lang w:eastAsia="ru-RU"/>
        </w:rPr>
        <w:t>выполн</w:t>
      </w:r>
      <w:proofErr w:type="gramStart"/>
      <w:r w:rsidRPr="001A2F5B">
        <w:rPr>
          <w:rFonts w:ascii="Times New Roman" w:eastAsia="Times New Roman" w:hAnsi="Times New Roman"/>
          <w:sz w:val="16"/>
          <w:szCs w:val="16"/>
          <w:lang w:eastAsia="ru-RU"/>
        </w:rPr>
        <w:t>е</w:t>
      </w:r>
      <w:proofErr w:type="spellEnd"/>
      <w:r w:rsidRPr="001A2F5B">
        <w:rPr>
          <w:rFonts w:ascii="Times New Roman" w:eastAsia="Times New Roman" w:hAnsi="Times New Roman"/>
          <w:sz w:val="16"/>
          <w:szCs w:val="16"/>
          <w:lang w:eastAsia="ru-RU"/>
        </w:rPr>
        <w:t>-</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нии</w:t>
      </w:r>
      <w:proofErr w:type="spellEnd"/>
      <w:r w:rsidRPr="001A2F5B">
        <w:rPr>
          <w:rFonts w:ascii="Times New Roman" w:eastAsia="Times New Roman" w:hAnsi="Times New Roman"/>
          <w:sz w:val="16"/>
          <w:szCs w:val="16"/>
          <w:lang w:eastAsia="ru-RU"/>
        </w:rPr>
        <w:t xml:space="preserve"> задач, возложенных на Вооруженные Силы Российской Федерации.</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ab/>
        <w:t>2.2.Пенсия за выслугу лет не выплачивается в период нахождения на гражданской или муниципальной службе, замещения государственных должн</w:t>
      </w:r>
      <w:proofErr w:type="gramStart"/>
      <w:r w:rsidRPr="001A2F5B">
        <w:rPr>
          <w:rFonts w:ascii="Times New Roman" w:eastAsia="Times New Roman" w:hAnsi="Times New Roman"/>
          <w:sz w:val="16"/>
          <w:szCs w:val="16"/>
          <w:lang w:eastAsia="ru-RU"/>
        </w:rPr>
        <w:t>о-</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стей</w:t>
      </w:r>
      <w:proofErr w:type="spellEnd"/>
      <w:r w:rsidRPr="001A2F5B">
        <w:rPr>
          <w:rFonts w:ascii="Times New Roman" w:eastAsia="Times New Roman" w:hAnsi="Times New Roman"/>
          <w:sz w:val="16"/>
          <w:szCs w:val="16"/>
          <w:lang w:eastAsia="ru-RU"/>
        </w:rPr>
        <w:t xml:space="preserve"> или муниципальных должностей.</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ab/>
      </w:r>
      <w:proofErr w:type="gramStart"/>
      <w:r w:rsidRPr="001A2F5B">
        <w:rPr>
          <w:rFonts w:ascii="Times New Roman" w:eastAsia="Times New Roman" w:hAnsi="Times New Roman"/>
          <w:sz w:val="16"/>
          <w:szCs w:val="16"/>
          <w:lang w:eastAsia="ru-RU"/>
        </w:rPr>
        <w:t>2.3.За лицами, проходившими муниципальную службу, приобретшими право на пенсию за выслугу лет, устанавливаемую в соответствии с муниципальными правовыми актами органа местного самоуправления Красноборского сельского поселения Холмского муниципального района,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w:t>
      </w:r>
      <w:proofErr w:type="gramEnd"/>
      <w:r w:rsidRPr="001A2F5B">
        <w:rPr>
          <w:rFonts w:ascii="Times New Roman" w:eastAsia="Times New Roman" w:hAnsi="Times New Roman"/>
          <w:sz w:val="16"/>
          <w:szCs w:val="16"/>
          <w:lang w:eastAsia="ru-RU"/>
        </w:rPr>
        <w:t xml:space="preserve"> </w:t>
      </w:r>
      <w:proofErr w:type="gramStart"/>
      <w:r w:rsidRPr="001A2F5B">
        <w:rPr>
          <w:rFonts w:ascii="Times New Roman" w:eastAsia="Times New Roman" w:hAnsi="Times New Roman"/>
          <w:sz w:val="16"/>
          <w:szCs w:val="16"/>
          <w:lang w:eastAsia="ru-RU"/>
        </w:rPr>
        <w:t>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 страховых пенсиях», за лицами</w:t>
      </w:r>
      <w:proofErr w:type="gramEnd"/>
      <w:r w:rsidRPr="001A2F5B">
        <w:rPr>
          <w:rFonts w:ascii="Times New Roman" w:eastAsia="Times New Roman" w:hAnsi="Times New Roman"/>
          <w:sz w:val="16"/>
          <w:szCs w:val="16"/>
          <w:lang w:eastAsia="ru-RU"/>
        </w:rPr>
        <w:t xml:space="preserve">, </w:t>
      </w:r>
      <w:proofErr w:type="gramStart"/>
      <w:r w:rsidRPr="001A2F5B">
        <w:rPr>
          <w:rFonts w:ascii="Times New Roman" w:eastAsia="Times New Roman" w:hAnsi="Times New Roman"/>
          <w:sz w:val="16"/>
          <w:szCs w:val="16"/>
          <w:lang w:eastAsia="ru-RU"/>
        </w:rPr>
        <w:t>проходившими муниципальную службу, трудовой договор с которыми прекращен до 1 января 2017 года (за исключением основания прекращения - инициатива муниципального служащего до приобретения права на страховую пенсию по старости (инвалидности), и имевшими на дату увольнения стаж муниципальной службы не менее 15 лет), сохраняется право на пенсию за выслугу лет в соответствии с настоящим Положением без учета изменений, внесенных Федеральным законом от</w:t>
      </w:r>
      <w:proofErr w:type="gramEnd"/>
      <w:r w:rsidRPr="001A2F5B">
        <w:rPr>
          <w:rFonts w:ascii="Times New Roman" w:eastAsia="Times New Roman" w:hAnsi="Times New Roman"/>
          <w:sz w:val="16"/>
          <w:szCs w:val="16"/>
          <w:lang w:eastAsia="ru-RU"/>
        </w:rPr>
        <w:t xml:space="preserve"> 23мая 2016 года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в пункт 4 статьи 7 Федерального закона от 15 декабря 2001 года № 166-ФЗ «О государственном пенсионном обеспечении в Российской Федерации».</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3.</w:t>
      </w:r>
      <w:r w:rsidRPr="001A2F5B">
        <w:rPr>
          <w:rFonts w:ascii="Times New Roman" w:eastAsia="Times New Roman" w:hAnsi="Times New Roman"/>
          <w:sz w:val="16"/>
          <w:szCs w:val="16"/>
          <w:lang w:eastAsia="ru-RU"/>
        </w:rPr>
        <w:tab/>
        <w:t>Размер пенсии за выслугу лет муниципальным служащим</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ab/>
        <w:t>3.1.Муниципальным служащим назначается пенсия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w:t>
      </w:r>
      <w:proofErr w:type="gramStart"/>
      <w:r w:rsidRPr="001A2F5B">
        <w:rPr>
          <w:rFonts w:ascii="Times New Roman" w:eastAsia="Times New Roman" w:hAnsi="Times New Roman"/>
          <w:sz w:val="16"/>
          <w:szCs w:val="16"/>
          <w:lang w:eastAsia="ru-RU"/>
        </w:rPr>
        <w:t>о-</w:t>
      </w:r>
      <w:proofErr w:type="gramEnd"/>
      <w:r w:rsidRPr="001A2F5B">
        <w:rPr>
          <w:rFonts w:ascii="Times New Roman" w:eastAsia="Times New Roman" w:hAnsi="Times New Roman"/>
          <w:sz w:val="16"/>
          <w:szCs w:val="16"/>
          <w:lang w:eastAsia="ru-RU"/>
        </w:rPr>
        <w:t xml:space="preserve"> гласно приложению 2 к Федеральному закону от 15 декабря 2001 года № 166-ФЗ «О государственном пенсионном обеспечении в Российской Федерации», и выходе на страховую пенсию по старости (инвалидности), пенсии на период до наступления возраста, дающего право на страховую пенсию по старости, в том числе назначаемую досрочно, в размере 45 процентов среднемесячного заработка муниципального служащего, </w:t>
      </w:r>
      <w:proofErr w:type="gramStart"/>
      <w:r w:rsidRPr="001A2F5B">
        <w:rPr>
          <w:rFonts w:ascii="Times New Roman" w:eastAsia="Times New Roman" w:hAnsi="Times New Roman"/>
          <w:sz w:val="16"/>
          <w:szCs w:val="16"/>
          <w:lang w:eastAsia="ru-RU"/>
        </w:rPr>
        <w:t>исходя из которого в соответствии с настоящим Положением исчисляется</w:t>
      </w:r>
      <w:proofErr w:type="gramEnd"/>
      <w:r w:rsidRPr="001A2F5B">
        <w:rPr>
          <w:rFonts w:ascii="Times New Roman" w:eastAsia="Times New Roman" w:hAnsi="Times New Roman"/>
          <w:sz w:val="16"/>
          <w:szCs w:val="16"/>
          <w:lang w:eastAsia="ru-RU"/>
        </w:rPr>
        <w:t xml:space="preserve"> размер пенсии за выслугу лет.</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ab/>
        <w:t xml:space="preserve">3.2.За </w:t>
      </w:r>
      <w:proofErr w:type="gramStart"/>
      <w:r w:rsidRPr="001A2F5B">
        <w:rPr>
          <w:rFonts w:ascii="Times New Roman" w:eastAsia="Times New Roman" w:hAnsi="Times New Roman"/>
          <w:sz w:val="16"/>
          <w:szCs w:val="16"/>
          <w:lang w:eastAsia="ru-RU"/>
        </w:rPr>
        <w:t>каждый полный год</w:t>
      </w:r>
      <w:proofErr w:type="gramEnd"/>
      <w:r w:rsidRPr="001A2F5B">
        <w:rPr>
          <w:rFonts w:ascii="Times New Roman" w:eastAsia="Times New Roman" w:hAnsi="Times New Roman"/>
          <w:sz w:val="16"/>
          <w:szCs w:val="16"/>
          <w:lang w:eastAsia="ru-RU"/>
        </w:rPr>
        <w:t xml:space="preserve"> стажа муниципальной службы сверх стажа, продолжительность которого для назначения пенсии за выслугу лет в соответствующем году определяется согласно приложению 2 к Федеральному закону от 15 декабря 2001 года № 166-ФЗ «О государственном пенсионном обеспечении в Российской Федерации» размер пенсии за выслугу лет увеличивается</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на 3 процента среднемесячного заработка. При этом общая сумма пенсии за в</w:t>
      </w:r>
      <w:proofErr w:type="gramStart"/>
      <w:r w:rsidRPr="001A2F5B">
        <w:rPr>
          <w:rFonts w:ascii="Times New Roman" w:eastAsia="Times New Roman" w:hAnsi="Times New Roman"/>
          <w:sz w:val="16"/>
          <w:szCs w:val="16"/>
          <w:lang w:eastAsia="ru-RU"/>
        </w:rPr>
        <w:t>ы-</w:t>
      </w:r>
      <w:proofErr w:type="gramEnd"/>
      <w:r w:rsidRPr="001A2F5B">
        <w:rPr>
          <w:rFonts w:ascii="Times New Roman" w:eastAsia="Times New Roman" w:hAnsi="Times New Roman"/>
          <w:sz w:val="16"/>
          <w:szCs w:val="16"/>
          <w:lang w:eastAsia="ru-RU"/>
        </w:rPr>
        <w:t xml:space="preserve"> слугу лет не может превышать 75 процентов среднемесячного заработка, </w:t>
      </w:r>
      <w:proofErr w:type="spellStart"/>
      <w:r w:rsidRPr="001A2F5B">
        <w:rPr>
          <w:rFonts w:ascii="Times New Roman" w:eastAsia="Times New Roman" w:hAnsi="Times New Roman"/>
          <w:sz w:val="16"/>
          <w:szCs w:val="16"/>
          <w:lang w:eastAsia="ru-RU"/>
        </w:rPr>
        <w:t>исхо</w:t>
      </w:r>
      <w:proofErr w:type="spell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дя</w:t>
      </w:r>
      <w:proofErr w:type="spellEnd"/>
      <w:r w:rsidRPr="001A2F5B">
        <w:rPr>
          <w:rFonts w:ascii="Times New Roman" w:eastAsia="Times New Roman" w:hAnsi="Times New Roman"/>
          <w:sz w:val="16"/>
          <w:szCs w:val="16"/>
          <w:lang w:eastAsia="ru-RU"/>
        </w:rPr>
        <w:t xml:space="preserve"> из которого исчисляется размер пенсии за выслугу лет.</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4.</w:t>
      </w:r>
      <w:r w:rsidRPr="001A2F5B">
        <w:rPr>
          <w:rFonts w:ascii="Times New Roman" w:eastAsia="Times New Roman" w:hAnsi="Times New Roman"/>
          <w:sz w:val="16"/>
          <w:szCs w:val="16"/>
          <w:lang w:eastAsia="ru-RU"/>
        </w:rPr>
        <w:tab/>
        <w:t>Состав денежного содержания, учитываемого для определения среднемесячного заработка при назначении и перерасчете пенсии за выслугу лет муниципальным служащим</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ab/>
        <w:t>4.1.В состав денежного содержания, учитываемого для определения среднемесячного заработка при назначении и перерасчете пенсии за выслугу лет муниципальным служащим, уволенным с должностей муниципальной службы до 1 апреля 2005 года, включаются:</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1)</w:t>
      </w:r>
      <w:r w:rsidRPr="001A2F5B">
        <w:rPr>
          <w:rFonts w:ascii="Times New Roman" w:eastAsia="Times New Roman" w:hAnsi="Times New Roman"/>
          <w:sz w:val="16"/>
          <w:szCs w:val="16"/>
          <w:lang w:eastAsia="ru-RU"/>
        </w:rPr>
        <w:tab/>
        <w:t xml:space="preserve">месячный оклад муниципального служащего в соответствии с </w:t>
      </w:r>
      <w:proofErr w:type="spellStart"/>
      <w:r w:rsidRPr="001A2F5B">
        <w:rPr>
          <w:rFonts w:ascii="Times New Roman" w:eastAsia="Times New Roman" w:hAnsi="Times New Roman"/>
          <w:sz w:val="16"/>
          <w:szCs w:val="16"/>
          <w:lang w:eastAsia="ru-RU"/>
        </w:rPr>
        <w:t>замещ</w:t>
      </w:r>
      <w:proofErr w:type="gramStart"/>
      <w:r w:rsidRPr="001A2F5B">
        <w:rPr>
          <w:rFonts w:ascii="Times New Roman" w:eastAsia="Times New Roman" w:hAnsi="Times New Roman"/>
          <w:sz w:val="16"/>
          <w:szCs w:val="16"/>
          <w:lang w:eastAsia="ru-RU"/>
        </w:rPr>
        <w:t>а</w:t>
      </w:r>
      <w:proofErr w:type="spellEnd"/>
      <w:r w:rsidRPr="001A2F5B">
        <w:rPr>
          <w:rFonts w:ascii="Times New Roman" w:eastAsia="Times New Roman" w:hAnsi="Times New Roman"/>
          <w:sz w:val="16"/>
          <w:szCs w:val="16"/>
          <w:lang w:eastAsia="ru-RU"/>
        </w:rPr>
        <w:t>-</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емой</w:t>
      </w:r>
      <w:proofErr w:type="spellEnd"/>
      <w:r w:rsidRPr="001A2F5B">
        <w:rPr>
          <w:rFonts w:ascii="Times New Roman" w:eastAsia="Times New Roman" w:hAnsi="Times New Roman"/>
          <w:sz w:val="16"/>
          <w:szCs w:val="16"/>
          <w:lang w:eastAsia="ru-RU"/>
        </w:rPr>
        <w:t xml:space="preserve"> им должностью;</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2)</w:t>
      </w:r>
      <w:r w:rsidRPr="001A2F5B">
        <w:rPr>
          <w:rFonts w:ascii="Times New Roman" w:eastAsia="Times New Roman" w:hAnsi="Times New Roman"/>
          <w:sz w:val="16"/>
          <w:szCs w:val="16"/>
          <w:lang w:eastAsia="ru-RU"/>
        </w:rPr>
        <w:tab/>
        <w:t xml:space="preserve">ежемесячная надбавка к должностному окладу за квалификационный разряд (месячный оклад муниципального служащего в соответствии с </w:t>
      </w:r>
      <w:proofErr w:type="spellStart"/>
      <w:r w:rsidRPr="001A2F5B">
        <w:rPr>
          <w:rFonts w:ascii="Times New Roman" w:eastAsia="Times New Roman" w:hAnsi="Times New Roman"/>
          <w:sz w:val="16"/>
          <w:szCs w:val="16"/>
          <w:lang w:eastAsia="ru-RU"/>
        </w:rPr>
        <w:t>присв</w:t>
      </w:r>
      <w:proofErr w:type="gramStart"/>
      <w:r w:rsidRPr="001A2F5B">
        <w:rPr>
          <w:rFonts w:ascii="Times New Roman" w:eastAsia="Times New Roman" w:hAnsi="Times New Roman"/>
          <w:sz w:val="16"/>
          <w:szCs w:val="16"/>
          <w:lang w:eastAsia="ru-RU"/>
        </w:rPr>
        <w:t>о</w:t>
      </w:r>
      <w:proofErr w:type="spellEnd"/>
      <w:r w:rsidRPr="001A2F5B">
        <w:rPr>
          <w:rFonts w:ascii="Times New Roman" w:eastAsia="Times New Roman" w:hAnsi="Times New Roman"/>
          <w:sz w:val="16"/>
          <w:szCs w:val="16"/>
          <w:lang w:eastAsia="ru-RU"/>
        </w:rPr>
        <w:t>-</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енным</w:t>
      </w:r>
      <w:proofErr w:type="spellEnd"/>
      <w:r w:rsidRPr="001A2F5B">
        <w:rPr>
          <w:rFonts w:ascii="Times New Roman" w:eastAsia="Times New Roman" w:hAnsi="Times New Roman"/>
          <w:sz w:val="16"/>
          <w:szCs w:val="16"/>
          <w:lang w:eastAsia="ru-RU"/>
        </w:rPr>
        <w:t xml:space="preserve"> ему классным чином);</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3)</w:t>
      </w:r>
      <w:r w:rsidRPr="001A2F5B">
        <w:rPr>
          <w:rFonts w:ascii="Times New Roman" w:eastAsia="Times New Roman" w:hAnsi="Times New Roman"/>
          <w:sz w:val="16"/>
          <w:szCs w:val="16"/>
          <w:lang w:eastAsia="ru-RU"/>
        </w:rPr>
        <w:tab/>
        <w:t>ежемесячная надбавка к должностному окладу за выслугу лет;</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4)</w:t>
      </w:r>
      <w:r w:rsidRPr="001A2F5B">
        <w:rPr>
          <w:rFonts w:ascii="Times New Roman" w:eastAsia="Times New Roman" w:hAnsi="Times New Roman"/>
          <w:sz w:val="16"/>
          <w:szCs w:val="16"/>
          <w:lang w:eastAsia="ru-RU"/>
        </w:rPr>
        <w:tab/>
        <w:t xml:space="preserve">ежемесячная надбавка к должностному окладу за особые условия </w:t>
      </w:r>
      <w:proofErr w:type="spellStart"/>
      <w:r w:rsidRPr="001A2F5B">
        <w:rPr>
          <w:rFonts w:ascii="Times New Roman" w:eastAsia="Times New Roman" w:hAnsi="Times New Roman"/>
          <w:sz w:val="16"/>
          <w:szCs w:val="16"/>
          <w:lang w:eastAsia="ru-RU"/>
        </w:rPr>
        <w:t>м</w:t>
      </w:r>
      <w:proofErr w:type="gramStart"/>
      <w:r w:rsidRPr="001A2F5B">
        <w:rPr>
          <w:rFonts w:ascii="Times New Roman" w:eastAsia="Times New Roman" w:hAnsi="Times New Roman"/>
          <w:sz w:val="16"/>
          <w:szCs w:val="16"/>
          <w:lang w:eastAsia="ru-RU"/>
        </w:rPr>
        <w:t>у</w:t>
      </w:r>
      <w:proofErr w:type="spellEnd"/>
      <w:r w:rsidRPr="001A2F5B">
        <w:rPr>
          <w:rFonts w:ascii="Times New Roman" w:eastAsia="Times New Roman" w:hAnsi="Times New Roman"/>
          <w:sz w:val="16"/>
          <w:szCs w:val="16"/>
          <w:lang w:eastAsia="ru-RU"/>
        </w:rPr>
        <w:t>-</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ниципальной</w:t>
      </w:r>
      <w:proofErr w:type="spellEnd"/>
      <w:r w:rsidRPr="001A2F5B">
        <w:rPr>
          <w:rFonts w:ascii="Times New Roman" w:eastAsia="Times New Roman" w:hAnsi="Times New Roman"/>
          <w:sz w:val="16"/>
          <w:szCs w:val="16"/>
          <w:lang w:eastAsia="ru-RU"/>
        </w:rPr>
        <w:t xml:space="preserve"> службы (сложность, напряженность и специальный режим </w:t>
      </w:r>
      <w:proofErr w:type="spellStart"/>
      <w:r w:rsidRPr="001A2F5B">
        <w:rPr>
          <w:rFonts w:ascii="Times New Roman" w:eastAsia="Times New Roman" w:hAnsi="Times New Roman"/>
          <w:sz w:val="16"/>
          <w:szCs w:val="16"/>
          <w:lang w:eastAsia="ru-RU"/>
        </w:rPr>
        <w:t>рабо</w:t>
      </w:r>
      <w:proofErr w:type="spellEnd"/>
      <w:r w:rsidRPr="001A2F5B">
        <w:rPr>
          <w:rFonts w:ascii="Times New Roman" w:eastAsia="Times New Roman" w:hAnsi="Times New Roman"/>
          <w:sz w:val="16"/>
          <w:szCs w:val="16"/>
          <w:lang w:eastAsia="ru-RU"/>
        </w:rPr>
        <w:t>- ты);</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5)</w:t>
      </w:r>
      <w:r w:rsidRPr="001A2F5B">
        <w:rPr>
          <w:rFonts w:ascii="Times New Roman" w:eastAsia="Times New Roman" w:hAnsi="Times New Roman"/>
          <w:sz w:val="16"/>
          <w:szCs w:val="16"/>
          <w:lang w:eastAsia="ru-RU"/>
        </w:rPr>
        <w:tab/>
        <w:t>ежемесячная надбавка к должностному окладу за работу со сведени</w:t>
      </w:r>
      <w:proofErr w:type="gramStart"/>
      <w:r w:rsidRPr="001A2F5B">
        <w:rPr>
          <w:rFonts w:ascii="Times New Roman" w:eastAsia="Times New Roman" w:hAnsi="Times New Roman"/>
          <w:sz w:val="16"/>
          <w:szCs w:val="16"/>
          <w:lang w:eastAsia="ru-RU"/>
        </w:rPr>
        <w:t>я-</w:t>
      </w:r>
      <w:proofErr w:type="gramEnd"/>
      <w:r w:rsidRPr="001A2F5B">
        <w:rPr>
          <w:rFonts w:ascii="Times New Roman" w:eastAsia="Times New Roman" w:hAnsi="Times New Roman"/>
          <w:sz w:val="16"/>
          <w:szCs w:val="16"/>
          <w:lang w:eastAsia="ru-RU"/>
        </w:rPr>
        <w:t xml:space="preserve"> ми, составляющими государственную тайну;</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lastRenderedPageBreak/>
        <w:t>6)</w:t>
      </w:r>
      <w:r w:rsidRPr="001A2F5B">
        <w:rPr>
          <w:rFonts w:ascii="Times New Roman" w:eastAsia="Times New Roman" w:hAnsi="Times New Roman"/>
          <w:sz w:val="16"/>
          <w:szCs w:val="16"/>
          <w:lang w:eastAsia="ru-RU"/>
        </w:rPr>
        <w:tab/>
        <w:t>ежемесячное денежное поощрение;</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7)</w:t>
      </w:r>
      <w:r w:rsidRPr="001A2F5B">
        <w:rPr>
          <w:rFonts w:ascii="Times New Roman" w:eastAsia="Times New Roman" w:hAnsi="Times New Roman"/>
          <w:sz w:val="16"/>
          <w:szCs w:val="16"/>
          <w:lang w:eastAsia="ru-RU"/>
        </w:rPr>
        <w:tab/>
        <w:t xml:space="preserve">ежемесячная премия по результатам работы (за выполнение особо важных и сложных заданий), кроме премий, носящих единовременный </w:t>
      </w:r>
      <w:proofErr w:type="spellStart"/>
      <w:r w:rsidRPr="001A2F5B">
        <w:rPr>
          <w:rFonts w:ascii="Times New Roman" w:eastAsia="Times New Roman" w:hAnsi="Times New Roman"/>
          <w:sz w:val="16"/>
          <w:szCs w:val="16"/>
          <w:lang w:eastAsia="ru-RU"/>
        </w:rPr>
        <w:t>хара</w:t>
      </w:r>
      <w:proofErr w:type="gramStart"/>
      <w:r w:rsidRPr="001A2F5B">
        <w:rPr>
          <w:rFonts w:ascii="Times New Roman" w:eastAsia="Times New Roman" w:hAnsi="Times New Roman"/>
          <w:sz w:val="16"/>
          <w:szCs w:val="16"/>
          <w:lang w:eastAsia="ru-RU"/>
        </w:rPr>
        <w:t>к</w:t>
      </w:r>
      <w:proofErr w:type="spellEnd"/>
      <w:r w:rsidRPr="001A2F5B">
        <w:rPr>
          <w:rFonts w:ascii="Times New Roman" w:eastAsia="Times New Roman" w:hAnsi="Times New Roman"/>
          <w:sz w:val="16"/>
          <w:szCs w:val="16"/>
          <w:lang w:eastAsia="ru-RU"/>
        </w:rPr>
        <w:t>-</w:t>
      </w:r>
      <w:proofErr w:type="gramEnd"/>
      <w:r w:rsidRPr="001A2F5B">
        <w:rPr>
          <w:rFonts w:ascii="Times New Roman" w:eastAsia="Times New Roman" w:hAnsi="Times New Roman"/>
          <w:sz w:val="16"/>
          <w:szCs w:val="16"/>
          <w:lang w:eastAsia="ru-RU"/>
        </w:rPr>
        <w:t xml:space="preserve"> тер, в размере не более 25 процентов должностного оклада;</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8) материальная помощь.</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При отсутствии на дату назначения или перерасчета пенсии за выслугу лет в Реестре должностей муниципальной службы в Новгородской области, утвержденном областным законом от 25 декабря 2007 года № 240-ОЗ «О </w:t>
      </w:r>
      <w:proofErr w:type="spellStart"/>
      <w:r w:rsidRPr="001A2F5B">
        <w:rPr>
          <w:rFonts w:ascii="Times New Roman" w:eastAsia="Times New Roman" w:hAnsi="Times New Roman"/>
          <w:sz w:val="16"/>
          <w:szCs w:val="16"/>
          <w:lang w:eastAsia="ru-RU"/>
        </w:rPr>
        <w:t>нек</w:t>
      </w:r>
      <w:proofErr w:type="gramStart"/>
      <w:r w:rsidRPr="001A2F5B">
        <w:rPr>
          <w:rFonts w:ascii="Times New Roman" w:eastAsia="Times New Roman" w:hAnsi="Times New Roman"/>
          <w:sz w:val="16"/>
          <w:szCs w:val="16"/>
          <w:lang w:eastAsia="ru-RU"/>
        </w:rPr>
        <w:t>о</w:t>
      </w:r>
      <w:proofErr w:type="spellEnd"/>
      <w:r w:rsidRPr="001A2F5B">
        <w:rPr>
          <w:rFonts w:ascii="Times New Roman" w:eastAsia="Times New Roman" w:hAnsi="Times New Roman"/>
          <w:sz w:val="16"/>
          <w:szCs w:val="16"/>
          <w:lang w:eastAsia="ru-RU"/>
        </w:rPr>
        <w:t>-</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торых</w:t>
      </w:r>
      <w:proofErr w:type="spellEnd"/>
      <w:r w:rsidRPr="001A2F5B">
        <w:rPr>
          <w:rFonts w:ascii="Times New Roman" w:eastAsia="Times New Roman" w:hAnsi="Times New Roman"/>
          <w:sz w:val="16"/>
          <w:szCs w:val="16"/>
          <w:lang w:eastAsia="ru-RU"/>
        </w:rPr>
        <w:t xml:space="preserve"> вопросах правового регулирования муниципальной службы в Новгород- </w:t>
      </w:r>
      <w:proofErr w:type="spellStart"/>
      <w:r w:rsidRPr="001A2F5B">
        <w:rPr>
          <w:rFonts w:ascii="Times New Roman" w:eastAsia="Times New Roman" w:hAnsi="Times New Roman"/>
          <w:sz w:val="16"/>
          <w:szCs w:val="16"/>
          <w:lang w:eastAsia="ru-RU"/>
        </w:rPr>
        <w:t>ской</w:t>
      </w:r>
      <w:proofErr w:type="spellEnd"/>
      <w:r w:rsidRPr="001A2F5B">
        <w:rPr>
          <w:rFonts w:ascii="Times New Roman" w:eastAsia="Times New Roman" w:hAnsi="Times New Roman"/>
          <w:sz w:val="16"/>
          <w:szCs w:val="16"/>
          <w:lang w:eastAsia="ru-RU"/>
        </w:rPr>
        <w:t xml:space="preserve"> области» (далее - Реестр) ранее замещаемой должности расчет денежного содержания производится исходя из размера ежемесячного денежного </w:t>
      </w:r>
      <w:proofErr w:type="spellStart"/>
      <w:r w:rsidRPr="001A2F5B">
        <w:rPr>
          <w:rFonts w:ascii="Times New Roman" w:eastAsia="Times New Roman" w:hAnsi="Times New Roman"/>
          <w:sz w:val="16"/>
          <w:szCs w:val="16"/>
          <w:lang w:eastAsia="ru-RU"/>
        </w:rPr>
        <w:t>поощре</w:t>
      </w:r>
      <w:proofErr w:type="spell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ния</w:t>
      </w:r>
      <w:proofErr w:type="spellEnd"/>
      <w:r w:rsidRPr="001A2F5B">
        <w:rPr>
          <w:rFonts w:ascii="Times New Roman" w:eastAsia="Times New Roman" w:hAnsi="Times New Roman"/>
          <w:sz w:val="16"/>
          <w:szCs w:val="16"/>
          <w:lang w:eastAsia="ru-RU"/>
        </w:rPr>
        <w:t xml:space="preserve"> по должности муниципальной службы, находящейся в последней позиции соответствующей группы и категории должностей Реестра.</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ab/>
        <w:t>4.2.В состав денежного содержания, учитываемого для определения среднемесячного заработка при назначении и перерасчете пенсии за выслугу лет муниципальным служащим, уволенным с должностей муниципальной службы после 1 апреля 2005 года, включаются:</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1)</w:t>
      </w:r>
      <w:r w:rsidRPr="001A2F5B">
        <w:rPr>
          <w:rFonts w:ascii="Times New Roman" w:eastAsia="Times New Roman" w:hAnsi="Times New Roman"/>
          <w:sz w:val="16"/>
          <w:szCs w:val="16"/>
          <w:lang w:eastAsia="ru-RU"/>
        </w:rPr>
        <w:tab/>
        <w:t xml:space="preserve">должностной (месячный) оклад муниципального служащего в </w:t>
      </w:r>
      <w:proofErr w:type="spellStart"/>
      <w:r w:rsidRPr="001A2F5B">
        <w:rPr>
          <w:rFonts w:ascii="Times New Roman" w:eastAsia="Times New Roman" w:hAnsi="Times New Roman"/>
          <w:sz w:val="16"/>
          <w:szCs w:val="16"/>
          <w:lang w:eastAsia="ru-RU"/>
        </w:rPr>
        <w:t>соотве</w:t>
      </w:r>
      <w:proofErr w:type="gramStart"/>
      <w:r w:rsidRPr="001A2F5B">
        <w:rPr>
          <w:rFonts w:ascii="Times New Roman" w:eastAsia="Times New Roman" w:hAnsi="Times New Roman"/>
          <w:sz w:val="16"/>
          <w:szCs w:val="16"/>
          <w:lang w:eastAsia="ru-RU"/>
        </w:rPr>
        <w:t>т</w:t>
      </w:r>
      <w:proofErr w:type="spellEnd"/>
      <w:r w:rsidRPr="001A2F5B">
        <w:rPr>
          <w:rFonts w:ascii="Times New Roman" w:eastAsia="Times New Roman" w:hAnsi="Times New Roman"/>
          <w:sz w:val="16"/>
          <w:szCs w:val="16"/>
          <w:lang w:eastAsia="ru-RU"/>
        </w:rPr>
        <w:t>-</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ствии</w:t>
      </w:r>
      <w:proofErr w:type="spellEnd"/>
      <w:r w:rsidRPr="001A2F5B">
        <w:rPr>
          <w:rFonts w:ascii="Times New Roman" w:eastAsia="Times New Roman" w:hAnsi="Times New Roman"/>
          <w:sz w:val="16"/>
          <w:szCs w:val="16"/>
          <w:lang w:eastAsia="ru-RU"/>
        </w:rPr>
        <w:t xml:space="preserve"> с замещаемой им должностью муниципальной службы;</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2)</w:t>
      </w:r>
      <w:r w:rsidRPr="001A2F5B">
        <w:rPr>
          <w:rFonts w:ascii="Times New Roman" w:eastAsia="Times New Roman" w:hAnsi="Times New Roman"/>
          <w:sz w:val="16"/>
          <w:szCs w:val="16"/>
          <w:lang w:eastAsia="ru-RU"/>
        </w:rPr>
        <w:tab/>
        <w:t xml:space="preserve">ежемесячная квалификационная надбавка к должностному окладу за знания и умения (ежемесячная квалификационная надбавка к должностному окладу за профессиональные знания и навыки; ежемесячная надбавка к </w:t>
      </w:r>
      <w:proofErr w:type="spellStart"/>
      <w:r w:rsidRPr="001A2F5B">
        <w:rPr>
          <w:rFonts w:ascii="Times New Roman" w:eastAsia="Times New Roman" w:hAnsi="Times New Roman"/>
          <w:sz w:val="16"/>
          <w:szCs w:val="16"/>
          <w:lang w:eastAsia="ru-RU"/>
        </w:rPr>
        <w:t>долж</w:t>
      </w:r>
      <w:proofErr w:type="spellEnd"/>
      <w:r w:rsidRPr="001A2F5B">
        <w:rPr>
          <w:rFonts w:ascii="Times New Roman" w:eastAsia="Times New Roman" w:hAnsi="Times New Roman"/>
          <w:sz w:val="16"/>
          <w:szCs w:val="16"/>
          <w:lang w:eastAsia="ru-RU"/>
        </w:rPr>
        <w:t>-</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 </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roofErr w:type="spellStart"/>
      <w:r w:rsidRPr="001A2F5B">
        <w:rPr>
          <w:rFonts w:ascii="Times New Roman" w:eastAsia="Times New Roman" w:hAnsi="Times New Roman"/>
          <w:sz w:val="16"/>
          <w:szCs w:val="16"/>
          <w:lang w:eastAsia="ru-RU"/>
        </w:rPr>
        <w:t>ностному</w:t>
      </w:r>
      <w:proofErr w:type="spellEnd"/>
      <w:r w:rsidRPr="001A2F5B">
        <w:rPr>
          <w:rFonts w:ascii="Times New Roman" w:eastAsia="Times New Roman" w:hAnsi="Times New Roman"/>
          <w:sz w:val="16"/>
          <w:szCs w:val="16"/>
          <w:lang w:eastAsia="ru-RU"/>
        </w:rPr>
        <w:t xml:space="preserve"> окладу за квалификационный разряд (месячный оклад </w:t>
      </w:r>
      <w:proofErr w:type="spellStart"/>
      <w:r w:rsidRPr="001A2F5B">
        <w:rPr>
          <w:rFonts w:ascii="Times New Roman" w:eastAsia="Times New Roman" w:hAnsi="Times New Roman"/>
          <w:sz w:val="16"/>
          <w:szCs w:val="16"/>
          <w:lang w:eastAsia="ru-RU"/>
        </w:rPr>
        <w:t>муниципал</w:t>
      </w:r>
      <w:proofErr w:type="gramStart"/>
      <w:r w:rsidRPr="001A2F5B">
        <w:rPr>
          <w:rFonts w:ascii="Times New Roman" w:eastAsia="Times New Roman" w:hAnsi="Times New Roman"/>
          <w:sz w:val="16"/>
          <w:szCs w:val="16"/>
          <w:lang w:eastAsia="ru-RU"/>
        </w:rPr>
        <w:t>ь</w:t>
      </w:r>
      <w:proofErr w:type="spellEnd"/>
      <w:r w:rsidRPr="001A2F5B">
        <w:rPr>
          <w:rFonts w:ascii="Times New Roman" w:eastAsia="Times New Roman" w:hAnsi="Times New Roman"/>
          <w:sz w:val="16"/>
          <w:szCs w:val="16"/>
          <w:lang w:eastAsia="ru-RU"/>
        </w:rPr>
        <w:t>-</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ного</w:t>
      </w:r>
      <w:proofErr w:type="spellEnd"/>
      <w:r w:rsidRPr="001A2F5B">
        <w:rPr>
          <w:rFonts w:ascii="Times New Roman" w:eastAsia="Times New Roman" w:hAnsi="Times New Roman"/>
          <w:sz w:val="16"/>
          <w:szCs w:val="16"/>
          <w:lang w:eastAsia="ru-RU"/>
        </w:rPr>
        <w:t xml:space="preserve"> служащего в соответствии с присвоенным классным чином));</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3)</w:t>
      </w:r>
      <w:r w:rsidRPr="001A2F5B">
        <w:rPr>
          <w:rFonts w:ascii="Times New Roman" w:eastAsia="Times New Roman" w:hAnsi="Times New Roman"/>
          <w:sz w:val="16"/>
          <w:szCs w:val="16"/>
          <w:lang w:eastAsia="ru-RU"/>
        </w:rPr>
        <w:tab/>
        <w:t xml:space="preserve">ежемесячная надбавка к должностному окладу за выслугу лет на </w:t>
      </w:r>
      <w:proofErr w:type="spellStart"/>
      <w:r w:rsidRPr="001A2F5B">
        <w:rPr>
          <w:rFonts w:ascii="Times New Roman" w:eastAsia="Times New Roman" w:hAnsi="Times New Roman"/>
          <w:sz w:val="16"/>
          <w:szCs w:val="16"/>
          <w:lang w:eastAsia="ru-RU"/>
        </w:rPr>
        <w:t>мун</w:t>
      </w:r>
      <w:proofErr w:type="gramStart"/>
      <w:r w:rsidRPr="001A2F5B">
        <w:rPr>
          <w:rFonts w:ascii="Times New Roman" w:eastAsia="Times New Roman" w:hAnsi="Times New Roman"/>
          <w:sz w:val="16"/>
          <w:szCs w:val="16"/>
          <w:lang w:eastAsia="ru-RU"/>
        </w:rPr>
        <w:t>и</w:t>
      </w:r>
      <w:proofErr w:type="spellEnd"/>
      <w:r w:rsidRPr="001A2F5B">
        <w:rPr>
          <w:rFonts w:ascii="Times New Roman" w:eastAsia="Times New Roman" w:hAnsi="Times New Roman"/>
          <w:sz w:val="16"/>
          <w:szCs w:val="16"/>
          <w:lang w:eastAsia="ru-RU"/>
        </w:rPr>
        <w:t>-</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ципальной</w:t>
      </w:r>
      <w:proofErr w:type="spellEnd"/>
      <w:r w:rsidRPr="001A2F5B">
        <w:rPr>
          <w:rFonts w:ascii="Times New Roman" w:eastAsia="Times New Roman" w:hAnsi="Times New Roman"/>
          <w:sz w:val="16"/>
          <w:szCs w:val="16"/>
          <w:lang w:eastAsia="ru-RU"/>
        </w:rPr>
        <w:t xml:space="preserve"> службе;</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4)</w:t>
      </w:r>
      <w:r w:rsidRPr="001A2F5B">
        <w:rPr>
          <w:rFonts w:ascii="Times New Roman" w:eastAsia="Times New Roman" w:hAnsi="Times New Roman"/>
          <w:sz w:val="16"/>
          <w:szCs w:val="16"/>
          <w:lang w:eastAsia="ru-RU"/>
        </w:rPr>
        <w:tab/>
        <w:t xml:space="preserve">ежемесячная надбавка к должностному окладу за особые условия </w:t>
      </w:r>
      <w:proofErr w:type="spellStart"/>
      <w:r w:rsidRPr="001A2F5B">
        <w:rPr>
          <w:rFonts w:ascii="Times New Roman" w:eastAsia="Times New Roman" w:hAnsi="Times New Roman"/>
          <w:sz w:val="16"/>
          <w:szCs w:val="16"/>
          <w:lang w:eastAsia="ru-RU"/>
        </w:rPr>
        <w:t>м</w:t>
      </w:r>
      <w:proofErr w:type="gramStart"/>
      <w:r w:rsidRPr="001A2F5B">
        <w:rPr>
          <w:rFonts w:ascii="Times New Roman" w:eastAsia="Times New Roman" w:hAnsi="Times New Roman"/>
          <w:sz w:val="16"/>
          <w:szCs w:val="16"/>
          <w:lang w:eastAsia="ru-RU"/>
        </w:rPr>
        <w:t>у</w:t>
      </w:r>
      <w:proofErr w:type="spellEnd"/>
      <w:r w:rsidRPr="001A2F5B">
        <w:rPr>
          <w:rFonts w:ascii="Times New Roman" w:eastAsia="Times New Roman" w:hAnsi="Times New Roman"/>
          <w:sz w:val="16"/>
          <w:szCs w:val="16"/>
          <w:lang w:eastAsia="ru-RU"/>
        </w:rPr>
        <w:t>-</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ниципальной</w:t>
      </w:r>
      <w:proofErr w:type="spellEnd"/>
      <w:r w:rsidRPr="001A2F5B">
        <w:rPr>
          <w:rFonts w:ascii="Times New Roman" w:eastAsia="Times New Roman" w:hAnsi="Times New Roman"/>
          <w:sz w:val="16"/>
          <w:szCs w:val="16"/>
          <w:lang w:eastAsia="ru-RU"/>
        </w:rPr>
        <w:t xml:space="preserve"> службы;</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5)</w:t>
      </w:r>
      <w:r w:rsidRPr="001A2F5B">
        <w:rPr>
          <w:rFonts w:ascii="Times New Roman" w:eastAsia="Times New Roman" w:hAnsi="Times New Roman"/>
          <w:sz w:val="16"/>
          <w:szCs w:val="16"/>
          <w:lang w:eastAsia="ru-RU"/>
        </w:rPr>
        <w:tab/>
        <w:t>ежемесячная процентная надбавка к должностному окладу за работу со сведениями, составляющими государственную тайну;</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6)</w:t>
      </w:r>
      <w:r w:rsidRPr="001A2F5B">
        <w:rPr>
          <w:rFonts w:ascii="Times New Roman" w:eastAsia="Times New Roman" w:hAnsi="Times New Roman"/>
          <w:sz w:val="16"/>
          <w:szCs w:val="16"/>
          <w:lang w:eastAsia="ru-RU"/>
        </w:rPr>
        <w:tab/>
        <w:t>ежемесячное денежное поощрение;</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7)</w:t>
      </w:r>
      <w:r w:rsidRPr="001A2F5B">
        <w:rPr>
          <w:rFonts w:ascii="Times New Roman" w:eastAsia="Times New Roman" w:hAnsi="Times New Roman"/>
          <w:sz w:val="16"/>
          <w:szCs w:val="16"/>
          <w:lang w:eastAsia="ru-RU"/>
        </w:rPr>
        <w:tab/>
        <w:t>ежемесячная премия по результатам работы (за выполнение особо важных и сложных заданий), кроме премий, носящих единовременный характер - в размере не более 25 процентов должностного оклада;</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8)</w:t>
      </w:r>
      <w:r w:rsidRPr="001A2F5B">
        <w:rPr>
          <w:rFonts w:ascii="Times New Roman" w:eastAsia="Times New Roman" w:hAnsi="Times New Roman"/>
          <w:sz w:val="16"/>
          <w:szCs w:val="16"/>
          <w:lang w:eastAsia="ru-RU"/>
        </w:rPr>
        <w:tab/>
        <w:t xml:space="preserve">единовременная выплата при предоставлении ежегодного </w:t>
      </w:r>
      <w:proofErr w:type="spellStart"/>
      <w:r w:rsidRPr="001A2F5B">
        <w:rPr>
          <w:rFonts w:ascii="Times New Roman" w:eastAsia="Times New Roman" w:hAnsi="Times New Roman"/>
          <w:sz w:val="16"/>
          <w:szCs w:val="16"/>
          <w:lang w:eastAsia="ru-RU"/>
        </w:rPr>
        <w:t>оплачива</w:t>
      </w:r>
      <w:proofErr w:type="gramStart"/>
      <w:r w:rsidRPr="001A2F5B">
        <w:rPr>
          <w:rFonts w:ascii="Times New Roman" w:eastAsia="Times New Roman" w:hAnsi="Times New Roman"/>
          <w:sz w:val="16"/>
          <w:szCs w:val="16"/>
          <w:lang w:eastAsia="ru-RU"/>
        </w:rPr>
        <w:t>е</w:t>
      </w:r>
      <w:proofErr w:type="spellEnd"/>
      <w:r w:rsidRPr="001A2F5B">
        <w:rPr>
          <w:rFonts w:ascii="Times New Roman" w:eastAsia="Times New Roman" w:hAnsi="Times New Roman"/>
          <w:sz w:val="16"/>
          <w:szCs w:val="16"/>
          <w:lang w:eastAsia="ru-RU"/>
        </w:rPr>
        <w:t>-</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мого</w:t>
      </w:r>
      <w:proofErr w:type="spellEnd"/>
      <w:r w:rsidRPr="001A2F5B">
        <w:rPr>
          <w:rFonts w:ascii="Times New Roman" w:eastAsia="Times New Roman" w:hAnsi="Times New Roman"/>
          <w:sz w:val="16"/>
          <w:szCs w:val="16"/>
          <w:lang w:eastAsia="ru-RU"/>
        </w:rPr>
        <w:t xml:space="preserve"> отпуска;</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9)</w:t>
      </w:r>
      <w:r w:rsidRPr="001A2F5B">
        <w:rPr>
          <w:rFonts w:ascii="Times New Roman" w:eastAsia="Times New Roman" w:hAnsi="Times New Roman"/>
          <w:sz w:val="16"/>
          <w:szCs w:val="16"/>
          <w:lang w:eastAsia="ru-RU"/>
        </w:rPr>
        <w:tab/>
        <w:t>материальная помощь при предоставлении ежегодного оплачиваемого отпуска.</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5.</w:t>
      </w:r>
      <w:r w:rsidRPr="001A2F5B">
        <w:rPr>
          <w:rFonts w:ascii="Times New Roman" w:eastAsia="Times New Roman" w:hAnsi="Times New Roman"/>
          <w:sz w:val="16"/>
          <w:szCs w:val="16"/>
          <w:lang w:eastAsia="ru-RU"/>
        </w:rPr>
        <w:tab/>
        <w:t>Среднемесячный заработок для исчисления размера пенсии за в</w:t>
      </w:r>
      <w:proofErr w:type="gramStart"/>
      <w:r w:rsidRPr="001A2F5B">
        <w:rPr>
          <w:rFonts w:ascii="Times New Roman" w:eastAsia="Times New Roman" w:hAnsi="Times New Roman"/>
          <w:sz w:val="16"/>
          <w:szCs w:val="16"/>
          <w:lang w:eastAsia="ru-RU"/>
        </w:rPr>
        <w:t>ы-</w:t>
      </w:r>
      <w:proofErr w:type="gramEnd"/>
      <w:r w:rsidRPr="001A2F5B">
        <w:rPr>
          <w:rFonts w:ascii="Times New Roman" w:eastAsia="Times New Roman" w:hAnsi="Times New Roman"/>
          <w:sz w:val="16"/>
          <w:szCs w:val="16"/>
          <w:lang w:eastAsia="ru-RU"/>
        </w:rPr>
        <w:t xml:space="preserve"> слугу лет муниципального служащего</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ab/>
      </w:r>
      <w:proofErr w:type="gramStart"/>
      <w:r w:rsidRPr="001A2F5B">
        <w:rPr>
          <w:rFonts w:ascii="Times New Roman" w:eastAsia="Times New Roman" w:hAnsi="Times New Roman"/>
          <w:sz w:val="16"/>
          <w:szCs w:val="16"/>
          <w:lang w:eastAsia="ru-RU"/>
        </w:rPr>
        <w:t>5.1.Размер пенсии за выслугу лет исчисляется исходя из среднемесячного заработка за последние 12 полных месяцев муниципальной службы равных соответственно 31, 30 и 28(29) календарным дням (далее - полный месяц), предшествовавших либо дню освобождения от замещаемой должности муниципальной службы и увольнения с муниципальной службы, либо дню достижения возраста, дающего право на страховую пенсию, пенсию на период до наступления возраста, дающего</w:t>
      </w:r>
      <w:proofErr w:type="gramEnd"/>
      <w:r w:rsidRPr="001A2F5B">
        <w:rPr>
          <w:rFonts w:ascii="Times New Roman" w:eastAsia="Times New Roman" w:hAnsi="Times New Roman"/>
          <w:sz w:val="16"/>
          <w:szCs w:val="16"/>
          <w:lang w:eastAsia="ru-RU"/>
        </w:rPr>
        <w:t xml:space="preserve"> право на страховую пенсию по старости, в том числе назначаемую досрочно, по решению гражданина, за исключением случая, предусмотренного абзацем вторым настоящего пункта. Из расчета размера среднемесячного заработка, </w:t>
      </w:r>
      <w:proofErr w:type="gramStart"/>
      <w:r w:rsidRPr="001A2F5B">
        <w:rPr>
          <w:rFonts w:ascii="Times New Roman" w:eastAsia="Times New Roman" w:hAnsi="Times New Roman"/>
          <w:sz w:val="16"/>
          <w:szCs w:val="16"/>
          <w:lang w:eastAsia="ru-RU"/>
        </w:rPr>
        <w:t>исходя из которого исчисляется</w:t>
      </w:r>
      <w:proofErr w:type="gramEnd"/>
      <w:r w:rsidRPr="001A2F5B">
        <w:rPr>
          <w:rFonts w:ascii="Times New Roman" w:eastAsia="Times New Roman" w:hAnsi="Times New Roman"/>
          <w:sz w:val="16"/>
          <w:szCs w:val="16"/>
          <w:lang w:eastAsia="ru-RU"/>
        </w:rPr>
        <w:t xml:space="preserve"> пенсия за выслугу лет, исключаются месяцы муниципальной службы, содержащие периоды временной нетрудоспособности муниципального служащего, нахождения муниципального служащего в отпусках без сохранения денежного содержания, а также иные периоды, в течение которых денежное содержание муниципальному служащему не начислялось и не выплачивалось.</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В случае если муниципальный служащий отсутствовал на работе и ему не начислялось и не выплачивалось денежное содержание в связи с отсутствием по причине временной нетрудоспособности или нахождением в отпуске без с</w:t>
      </w:r>
      <w:proofErr w:type="gramStart"/>
      <w:r w:rsidRPr="001A2F5B">
        <w:rPr>
          <w:rFonts w:ascii="Times New Roman" w:eastAsia="Times New Roman" w:hAnsi="Times New Roman"/>
          <w:sz w:val="16"/>
          <w:szCs w:val="16"/>
          <w:lang w:eastAsia="ru-RU"/>
        </w:rPr>
        <w:t>о-</w:t>
      </w:r>
      <w:proofErr w:type="gramEnd"/>
      <w:r w:rsidRPr="001A2F5B">
        <w:rPr>
          <w:rFonts w:ascii="Times New Roman" w:eastAsia="Times New Roman" w:hAnsi="Times New Roman"/>
          <w:sz w:val="16"/>
          <w:szCs w:val="16"/>
          <w:lang w:eastAsia="ru-RU"/>
        </w:rPr>
        <w:t xml:space="preserve"> хранения денежного содержания или по иным уважительным причинам, но за которым в соответствии с законодательством Российской Федерации </w:t>
      </w:r>
      <w:proofErr w:type="spellStart"/>
      <w:r w:rsidRPr="001A2F5B">
        <w:rPr>
          <w:rFonts w:ascii="Times New Roman" w:eastAsia="Times New Roman" w:hAnsi="Times New Roman"/>
          <w:sz w:val="16"/>
          <w:szCs w:val="16"/>
          <w:lang w:eastAsia="ru-RU"/>
        </w:rPr>
        <w:t>сохраня</w:t>
      </w:r>
      <w:proofErr w:type="spellEnd"/>
      <w:r w:rsidRPr="001A2F5B">
        <w:rPr>
          <w:rFonts w:ascii="Times New Roman" w:eastAsia="Times New Roman" w:hAnsi="Times New Roman"/>
          <w:sz w:val="16"/>
          <w:szCs w:val="16"/>
          <w:lang w:eastAsia="ru-RU"/>
        </w:rPr>
        <w:t xml:space="preserve">- лось место работы (должность), и у него отсутствуют иные периоды для </w:t>
      </w:r>
      <w:proofErr w:type="spellStart"/>
      <w:r w:rsidRPr="001A2F5B">
        <w:rPr>
          <w:rFonts w:ascii="Times New Roman" w:eastAsia="Times New Roman" w:hAnsi="Times New Roman"/>
          <w:sz w:val="16"/>
          <w:szCs w:val="16"/>
          <w:lang w:eastAsia="ru-RU"/>
        </w:rPr>
        <w:t>расч</w:t>
      </w:r>
      <w:proofErr w:type="gramStart"/>
      <w:r w:rsidRPr="001A2F5B">
        <w:rPr>
          <w:rFonts w:ascii="Times New Roman" w:eastAsia="Times New Roman" w:hAnsi="Times New Roman"/>
          <w:sz w:val="16"/>
          <w:szCs w:val="16"/>
          <w:lang w:eastAsia="ru-RU"/>
        </w:rPr>
        <w:t>е</w:t>
      </w:r>
      <w:proofErr w:type="spellEnd"/>
      <w:r w:rsidRPr="001A2F5B">
        <w:rPr>
          <w:rFonts w:ascii="Times New Roman" w:eastAsia="Times New Roman" w:hAnsi="Times New Roman"/>
          <w:sz w:val="16"/>
          <w:szCs w:val="16"/>
          <w:lang w:eastAsia="ru-RU"/>
        </w:rPr>
        <w:t>-</w:t>
      </w:r>
      <w:proofErr w:type="gramEnd"/>
      <w:r w:rsidRPr="001A2F5B">
        <w:rPr>
          <w:rFonts w:ascii="Times New Roman" w:eastAsia="Times New Roman" w:hAnsi="Times New Roman"/>
          <w:sz w:val="16"/>
          <w:szCs w:val="16"/>
          <w:lang w:eastAsia="ru-RU"/>
        </w:rPr>
        <w:t xml:space="preserve"> та размера среднемесячного заработка, исходя из которого исчисляется пенсия за выслугу лет, то расчет пенсии за выслугу лет исчисляется исходя из средне- месячного заработка за последние фактически отработанные полные месяцы на</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lastRenderedPageBreak/>
        <w:t xml:space="preserve"> </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муниципальной службе, в которых муниципальному служащему </w:t>
      </w:r>
      <w:proofErr w:type="spellStart"/>
      <w:r w:rsidRPr="001A2F5B">
        <w:rPr>
          <w:rFonts w:ascii="Times New Roman" w:eastAsia="Times New Roman" w:hAnsi="Times New Roman"/>
          <w:sz w:val="16"/>
          <w:szCs w:val="16"/>
          <w:lang w:eastAsia="ru-RU"/>
        </w:rPr>
        <w:t>выплачив</w:t>
      </w:r>
      <w:proofErr w:type="gramStart"/>
      <w:r w:rsidRPr="001A2F5B">
        <w:rPr>
          <w:rFonts w:ascii="Times New Roman" w:eastAsia="Times New Roman" w:hAnsi="Times New Roman"/>
          <w:sz w:val="16"/>
          <w:szCs w:val="16"/>
          <w:lang w:eastAsia="ru-RU"/>
        </w:rPr>
        <w:t>а</w:t>
      </w:r>
      <w:proofErr w:type="spellEnd"/>
      <w:r w:rsidRPr="001A2F5B">
        <w:rPr>
          <w:rFonts w:ascii="Times New Roman" w:eastAsia="Times New Roman" w:hAnsi="Times New Roman"/>
          <w:sz w:val="16"/>
          <w:szCs w:val="16"/>
          <w:lang w:eastAsia="ru-RU"/>
        </w:rPr>
        <w:t>-</w:t>
      </w:r>
      <w:proofErr w:type="gramEnd"/>
      <w:r w:rsidRPr="001A2F5B">
        <w:rPr>
          <w:rFonts w:ascii="Times New Roman" w:eastAsia="Times New Roman" w:hAnsi="Times New Roman"/>
          <w:sz w:val="16"/>
          <w:szCs w:val="16"/>
          <w:lang w:eastAsia="ru-RU"/>
        </w:rPr>
        <w:t xml:space="preserve"> лось денежное содержание, но не более чем 12 месяцев.</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roofErr w:type="gramStart"/>
      <w:r w:rsidRPr="001A2F5B">
        <w:rPr>
          <w:rFonts w:ascii="Times New Roman" w:eastAsia="Times New Roman" w:hAnsi="Times New Roman"/>
          <w:sz w:val="16"/>
          <w:szCs w:val="16"/>
          <w:lang w:eastAsia="ru-RU"/>
        </w:rPr>
        <w:t>В случае если муниципальный служащий был уволен с муниципальной службы и принят на муниципальную службу в Администрацию Красноборского сельского поселения  в период, не превышающий 30 календарных дней,12 полных месяцев рассчитываются путем суммирования периодов прохождения муниципальной службы в соответствующих органах местного самоуправления Новгородской области, предшествовавших дню освобождения от замещаемой должности муниципальной службы и увольнения с муниципальной службы либо дню достижения</w:t>
      </w:r>
      <w:proofErr w:type="gramEnd"/>
      <w:r w:rsidRPr="001A2F5B">
        <w:rPr>
          <w:rFonts w:ascii="Times New Roman" w:eastAsia="Times New Roman" w:hAnsi="Times New Roman"/>
          <w:sz w:val="16"/>
          <w:szCs w:val="16"/>
          <w:lang w:eastAsia="ru-RU"/>
        </w:rPr>
        <w:t xml:space="preserve"> возраста, дающего право на страховую пенсию, пенсию на период до наступления возраста, дающего право на страховую пенсию по старости, в том числе назначаемую досрочно.</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ab/>
        <w:t xml:space="preserve">5.2.Размер среднемесячного заработка муниципального служащего, исходя из которого исчисляется пенсия за выслугу лет, составляет 30 процентов его денежного содержания, определенного в соответствии с разделом 4 </w:t>
      </w:r>
      <w:proofErr w:type="spellStart"/>
      <w:r w:rsidRPr="001A2F5B">
        <w:rPr>
          <w:rFonts w:ascii="Times New Roman" w:eastAsia="Times New Roman" w:hAnsi="Times New Roman"/>
          <w:sz w:val="16"/>
          <w:szCs w:val="16"/>
          <w:lang w:eastAsia="ru-RU"/>
        </w:rPr>
        <w:t>наст</w:t>
      </w:r>
      <w:proofErr w:type="gramStart"/>
      <w:r w:rsidRPr="001A2F5B">
        <w:rPr>
          <w:rFonts w:ascii="Times New Roman" w:eastAsia="Times New Roman" w:hAnsi="Times New Roman"/>
          <w:sz w:val="16"/>
          <w:szCs w:val="16"/>
          <w:lang w:eastAsia="ru-RU"/>
        </w:rPr>
        <w:t>о</w:t>
      </w:r>
      <w:proofErr w:type="spellEnd"/>
      <w:r w:rsidRPr="001A2F5B">
        <w:rPr>
          <w:rFonts w:ascii="Times New Roman" w:eastAsia="Times New Roman" w:hAnsi="Times New Roman"/>
          <w:sz w:val="16"/>
          <w:szCs w:val="16"/>
          <w:lang w:eastAsia="ru-RU"/>
        </w:rPr>
        <w:t>-</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ящего</w:t>
      </w:r>
      <w:proofErr w:type="spellEnd"/>
      <w:r w:rsidRPr="001A2F5B">
        <w:rPr>
          <w:rFonts w:ascii="Times New Roman" w:eastAsia="Times New Roman" w:hAnsi="Times New Roman"/>
          <w:sz w:val="16"/>
          <w:szCs w:val="16"/>
          <w:lang w:eastAsia="ru-RU"/>
        </w:rPr>
        <w:t xml:space="preserve"> Положения.</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ab/>
        <w:t>5.3.Муниципальному служащему, уволенному с должности муниципальной службы до достижения возраста, дающего право на пенсию за выслугу лет, обратившемуся за назначением пенсии за выслугу лет по достижении возраста, дающего право на ее получение, размер денежного содержания либо его о</w:t>
      </w:r>
      <w:proofErr w:type="gramStart"/>
      <w:r w:rsidRPr="001A2F5B">
        <w:rPr>
          <w:rFonts w:ascii="Times New Roman" w:eastAsia="Times New Roman" w:hAnsi="Times New Roman"/>
          <w:sz w:val="16"/>
          <w:szCs w:val="16"/>
          <w:lang w:eastAsia="ru-RU"/>
        </w:rPr>
        <w:t>т-</w:t>
      </w:r>
      <w:proofErr w:type="gramEnd"/>
      <w:r w:rsidRPr="001A2F5B">
        <w:rPr>
          <w:rFonts w:ascii="Times New Roman" w:eastAsia="Times New Roman" w:hAnsi="Times New Roman"/>
          <w:sz w:val="16"/>
          <w:szCs w:val="16"/>
          <w:lang w:eastAsia="ru-RU"/>
        </w:rPr>
        <w:t xml:space="preserve"> дельных составляющих, учитываемый для определения среднемесячного заработка при назначении пенсии за выслугу лет, последовательно индексируется за весь период с даты освобождения его от замещаемой должности муниципальной службы и увольнения </w:t>
      </w:r>
      <w:proofErr w:type="gramStart"/>
      <w:r w:rsidRPr="001A2F5B">
        <w:rPr>
          <w:rFonts w:ascii="Times New Roman" w:eastAsia="Times New Roman" w:hAnsi="Times New Roman"/>
          <w:sz w:val="16"/>
          <w:szCs w:val="16"/>
          <w:lang w:eastAsia="ru-RU"/>
        </w:rPr>
        <w:t>с муниципальной службы до даты назначения пенсии за выслугу лет в случае повышения денежного содержания муниципальным служащим в указанный период</w:t>
      </w:r>
      <w:proofErr w:type="gramEnd"/>
      <w:r w:rsidRPr="001A2F5B">
        <w:rPr>
          <w:rFonts w:ascii="Times New Roman" w:eastAsia="Times New Roman" w:hAnsi="Times New Roman"/>
          <w:sz w:val="16"/>
          <w:szCs w:val="16"/>
          <w:lang w:eastAsia="ru-RU"/>
        </w:rPr>
        <w:t xml:space="preserve"> по основаниям, предусмотренным подпунктом 7.1.1 пункта 7.1 раздела 7 настоящего Положения.</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6.</w:t>
      </w:r>
      <w:r w:rsidRPr="001A2F5B">
        <w:rPr>
          <w:rFonts w:ascii="Times New Roman" w:eastAsia="Times New Roman" w:hAnsi="Times New Roman"/>
          <w:sz w:val="16"/>
          <w:szCs w:val="16"/>
          <w:lang w:eastAsia="ru-RU"/>
        </w:rPr>
        <w:tab/>
        <w:t>Стаж муниципальной службы для назначения пенсии за выслугу лет муниципальным служащим</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ab/>
      </w:r>
      <w:proofErr w:type="gramStart"/>
      <w:r w:rsidRPr="001A2F5B">
        <w:rPr>
          <w:rFonts w:ascii="Times New Roman" w:eastAsia="Times New Roman" w:hAnsi="Times New Roman"/>
          <w:sz w:val="16"/>
          <w:szCs w:val="16"/>
          <w:lang w:eastAsia="ru-RU"/>
        </w:rPr>
        <w:t>6.1.В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указанных в части 1 статьи 25 Федерального закона от 2 марта 2007 года № 25-ФЗ «О муниципальной службе в Российской Федерации», иные периоды в соответствии с областным законом Новгородской области от 30 июня 2016 года № 1005-ОЗ «О стаже муниципальной службы муниципальных служащих в</w:t>
      </w:r>
      <w:proofErr w:type="gramEnd"/>
      <w:r w:rsidRPr="001A2F5B">
        <w:rPr>
          <w:rFonts w:ascii="Times New Roman" w:eastAsia="Times New Roman" w:hAnsi="Times New Roman"/>
          <w:sz w:val="16"/>
          <w:szCs w:val="16"/>
          <w:lang w:eastAsia="ru-RU"/>
        </w:rPr>
        <w:t xml:space="preserve"> Новгородской области».</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ab/>
        <w:t>6.2.При исчислении стажа муниципальной службы, дающего право на пенсию за выслугу лет, периоды службы (работы), установленные пунктом 6.1 раздела 6 настоящего Положения, суммируются. При этом общий стаж муниципальной службы, дающий право на пенсию за выслугу лет, исчисляется годами.</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ab/>
        <w:t xml:space="preserve">6.3.Стаж муниципальной службы для назначения пенсии за выслугу лет рассчитывается соответственно на день освобождения от замещаемой должности муниципальной службы и увольнения с муниципальной службы либо </w:t>
      </w:r>
      <w:proofErr w:type="gramStart"/>
      <w:r w:rsidRPr="001A2F5B">
        <w:rPr>
          <w:rFonts w:ascii="Times New Roman" w:eastAsia="Times New Roman" w:hAnsi="Times New Roman"/>
          <w:sz w:val="16"/>
          <w:szCs w:val="16"/>
          <w:lang w:eastAsia="ru-RU"/>
        </w:rPr>
        <w:t>на</w:t>
      </w:r>
      <w:proofErr w:type="gramEnd"/>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 </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день достижения возраста, дающего право на страховую пенсию, пенсию на </w:t>
      </w:r>
      <w:proofErr w:type="spellStart"/>
      <w:r w:rsidRPr="001A2F5B">
        <w:rPr>
          <w:rFonts w:ascii="Times New Roman" w:eastAsia="Times New Roman" w:hAnsi="Times New Roman"/>
          <w:sz w:val="16"/>
          <w:szCs w:val="16"/>
          <w:lang w:eastAsia="ru-RU"/>
        </w:rPr>
        <w:t>п</w:t>
      </w:r>
      <w:proofErr w:type="gramStart"/>
      <w:r w:rsidRPr="001A2F5B">
        <w:rPr>
          <w:rFonts w:ascii="Times New Roman" w:eastAsia="Times New Roman" w:hAnsi="Times New Roman"/>
          <w:sz w:val="16"/>
          <w:szCs w:val="16"/>
          <w:lang w:eastAsia="ru-RU"/>
        </w:rPr>
        <w:t>е</w:t>
      </w:r>
      <w:proofErr w:type="spellEnd"/>
      <w:r w:rsidRPr="001A2F5B">
        <w:rPr>
          <w:rFonts w:ascii="Times New Roman" w:eastAsia="Times New Roman" w:hAnsi="Times New Roman"/>
          <w:sz w:val="16"/>
          <w:szCs w:val="16"/>
          <w:lang w:eastAsia="ru-RU"/>
        </w:rPr>
        <w:t>-</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риод</w:t>
      </w:r>
      <w:proofErr w:type="spellEnd"/>
      <w:r w:rsidRPr="001A2F5B">
        <w:rPr>
          <w:rFonts w:ascii="Times New Roman" w:eastAsia="Times New Roman" w:hAnsi="Times New Roman"/>
          <w:sz w:val="16"/>
          <w:szCs w:val="16"/>
          <w:lang w:eastAsia="ru-RU"/>
        </w:rPr>
        <w:t xml:space="preserve"> до наступления возраста, дающего право на страховую пенсию по старо- </w:t>
      </w:r>
      <w:proofErr w:type="spellStart"/>
      <w:r w:rsidRPr="001A2F5B">
        <w:rPr>
          <w:rFonts w:ascii="Times New Roman" w:eastAsia="Times New Roman" w:hAnsi="Times New Roman"/>
          <w:sz w:val="16"/>
          <w:szCs w:val="16"/>
          <w:lang w:eastAsia="ru-RU"/>
        </w:rPr>
        <w:t>сти</w:t>
      </w:r>
      <w:proofErr w:type="spellEnd"/>
      <w:r w:rsidRPr="001A2F5B">
        <w:rPr>
          <w:rFonts w:ascii="Times New Roman" w:eastAsia="Times New Roman" w:hAnsi="Times New Roman"/>
          <w:sz w:val="16"/>
          <w:szCs w:val="16"/>
          <w:lang w:eastAsia="ru-RU"/>
        </w:rPr>
        <w:t>, в том числе назначаемую досрочно, по решению гражданина.</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7.</w:t>
      </w:r>
      <w:r w:rsidRPr="001A2F5B">
        <w:rPr>
          <w:rFonts w:ascii="Times New Roman" w:eastAsia="Times New Roman" w:hAnsi="Times New Roman"/>
          <w:sz w:val="16"/>
          <w:szCs w:val="16"/>
          <w:lang w:eastAsia="ru-RU"/>
        </w:rPr>
        <w:tab/>
        <w:t xml:space="preserve">Порядок перерасчета пенсии за выслугу лет муниципальным </w:t>
      </w:r>
      <w:proofErr w:type="spellStart"/>
      <w:r w:rsidRPr="001A2F5B">
        <w:rPr>
          <w:rFonts w:ascii="Times New Roman" w:eastAsia="Times New Roman" w:hAnsi="Times New Roman"/>
          <w:sz w:val="16"/>
          <w:szCs w:val="16"/>
          <w:lang w:eastAsia="ru-RU"/>
        </w:rPr>
        <w:t>сл</w:t>
      </w:r>
      <w:proofErr w:type="gramStart"/>
      <w:r w:rsidRPr="001A2F5B">
        <w:rPr>
          <w:rFonts w:ascii="Times New Roman" w:eastAsia="Times New Roman" w:hAnsi="Times New Roman"/>
          <w:sz w:val="16"/>
          <w:szCs w:val="16"/>
          <w:lang w:eastAsia="ru-RU"/>
        </w:rPr>
        <w:t>у</w:t>
      </w:r>
      <w:proofErr w:type="spellEnd"/>
      <w:r w:rsidRPr="001A2F5B">
        <w:rPr>
          <w:rFonts w:ascii="Times New Roman" w:eastAsia="Times New Roman" w:hAnsi="Times New Roman"/>
          <w:sz w:val="16"/>
          <w:szCs w:val="16"/>
          <w:lang w:eastAsia="ru-RU"/>
        </w:rPr>
        <w:t>-</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жащим</w:t>
      </w:r>
      <w:proofErr w:type="spellEnd"/>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ab/>
        <w:t>7.1.Перерасчет назначенной пенсии за выслугу лет производится Администрацией Красноборского сельского поселения Холмского муниципального района в случаях:</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ab/>
      </w:r>
      <w:proofErr w:type="gramStart"/>
      <w:r w:rsidRPr="001A2F5B">
        <w:rPr>
          <w:rFonts w:ascii="Times New Roman" w:eastAsia="Times New Roman" w:hAnsi="Times New Roman"/>
          <w:sz w:val="16"/>
          <w:szCs w:val="16"/>
          <w:lang w:eastAsia="ru-RU"/>
        </w:rPr>
        <w:t>7.1.1 Централизованного повышения денежного содержания муниципальным служащим, под которым понимается увеличение на величину, определенную муниципальным нормативным правовым актом представительного органа местного самоуправления, денежного содержания либо его отдельных составляющих, учитываемых при назначении пенсии за выслугу лет, по всем должностям муниципальной службы либо изменения муниципального нормативного правового акта об оплате труда и материальном стимулировании в органах местного самоуправления Красноборского сельского поселения  Холмского</w:t>
      </w:r>
      <w:proofErr w:type="gramEnd"/>
      <w:r w:rsidRPr="001A2F5B">
        <w:rPr>
          <w:rFonts w:ascii="Times New Roman" w:eastAsia="Times New Roman" w:hAnsi="Times New Roman"/>
          <w:sz w:val="16"/>
          <w:szCs w:val="16"/>
          <w:lang w:eastAsia="ru-RU"/>
        </w:rPr>
        <w:t xml:space="preserve"> муниципального района;</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ab/>
        <w:t xml:space="preserve">7.1.2.Увеличения продолжительности стажа муниципальной службы в связи с замещением должности муниципальной службы не менее </w:t>
      </w:r>
      <w:proofErr w:type="gramStart"/>
      <w:r w:rsidRPr="001A2F5B">
        <w:rPr>
          <w:rFonts w:ascii="Times New Roman" w:eastAsia="Times New Roman" w:hAnsi="Times New Roman"/>
          <w:sz w:val="16"/>
          <w:szCs w:val="16"/>
          <w:lang w:eastAsia="ru-RU"/>
        </w:rPr>
        <w:t>12 полных месяцев</w:t>
      </w:r>
      <w:proofErr w:type="gramEnd"/>
      <w:r w:rsidRPr="001A2F5B">
        <w:rPr>
          <w:rFonts w:ascii="Times New Roman" w:eastAsia="Times New Roman" w:hAnsi="Times New Roman"/>
          <w:sz w:val="16"/>
          <w:szCs w:val="16"/>
          <w:lang w:eastAsia="ru-RU"/>
        </w:rPr>
        <w:t xml:space="preserve"> с большим размером должностного оклада по заявлению гражданина;</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ab/>
        <w:t>7.1.3.Изменения решения гражданина, принятого им в соответствии с пунктом 6.3 раздела 6 настоящего Положения.</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lastRenderedPageBreak/>
        <w:tab/>
      </w:r>
      <w:proofErr w:type="gramStart"/>
      <w:r w:rsidRPr="001A2F5B">
        <w:rPr>
          <w:rFonts w:ascii="Times New Roman" w:eastAsia="Times New Roman" w:hAnsi="Times New Roman"/>
          <w:sz w:val="16"/>
          <w:szCs w:val="16"/>
          <w:lang w:eastAsia="ru-RU"/>
        </w:rPr>
        <w:t>7.2.Перерасчет назначенной пенсии за выслугу лет по основанию, предусмотренному подпунктом 7.1.1 пункта 7.1 раздела 7 настоящего Положения оформляется решением комиссии по назначению пенсии за выслугу лет лицам, замещавшим должности муниципальной службы (муниципальные должности муниципальной службы – до 1 июня 2007 года), дополнительного пенсионного обеспечения лицам, осуществлявшим полномочия депутата, члена выборного органа местного самоуправления, выборного должностного лица местного самоуправления на постоянной</w:t>
      </w:r>
      <w:proofErr w:type="gramEnd"/>
      <w:r w:rsidRPr="001A2F5B">
        <w:rPr>
          <w:rFonts w:ascii="Times New Roman" w:eastAsia="Times New Roman" w:hAnsi="Times New Roman"/>
          <w:sz w:val="16"/>
          <w:szCs w:val="16"/>
          <w:lang w:eastAsia="ru-RU"/>
        </w:rPr>
        <w:t xml:space="preserve"> (штатной) основе в органах местного самоуправления Красноборского сельского поселения Холмского муниципального района, лицам, замещавшим муниципальные должности в Контрольно-счетной палате Холмского муниципального района (далее - Комиссия), принимаемого в тридцатидневный срок со дня наступления оснований, предусмотренных в подпункте 7.1.1 пункта 7.1 раздела 7 настоящего Положения.</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Комиссия осуществляет свою деятельность в соответствии с положением, утвержденным муниципальным правовым актом Администрации Красноборского сельского поселения.</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О перерасчете пенсии за выслугу лет гражданин уведомляется </w:t>
      </w:r>
      <w:proofErr w:type="spellStart"/>
      <w:r w:rsidRPr="001A2F5B">
        <w:rPr>
          <w:rFonts w:ascii="Times New Roman" w:eastAsia="Times New Roman" w:hAnsi="Times New Roman"/>
          <w:sz w:val="16"/>
          <w:szCs w:val="16"/>
          <w:lang w:eastAsia="ru-RU"/>
        </w:rPr>
        <w:t>Админ</w:t>
      </w:r>
      <w:proofErr w:type="gramStart"/>
      <w:r w:rsidRPr="001A2F5B">
        <w:rPr>
          <w:rFonts w:ascii="Times New Roman" w:eastAsia="Times New Roman" w:hAnsi="Times New Roman"/>
          <w:sz w:val="16"/>
          <w:szCs w:val="16"/>
          <w:lang w:eastAsia="ru-RU"/>
        </w:rPr>
        <w:t>и</w:t>
      </w:r>
      <w:proofErr w:type="spellEnd"/>
      <w:r w:rsidRPr="001A2F5B">
        <w:rPr>
          <w:rFonts w:ascii="Times New Roman" w:eastAsia="Times New Roman" w:hAnsi="Times New Roman"/>
          <w:sz w:val="16"/>
          <w:szCs w:val="16"/>
          <w:lang w:eastAsia="ru-RU"/>
        </w:rPr>
        <w:t>-</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страцией</w:t>
      </w:r>
      <w:proofErr w:type="spellEnd"/>
      <w:r w:rsidRPr="001A2F5B">
        <w:rPr>
          <w:rFonts w:ascii="Times New Roman" w:eastAsia="Times New Roman" w:hAnsi="Times New Roman"/>
          <w:sz w:val="16"/>
          <w:szCs w:val="16"/>
          <w:lang w:eastAsia="ru-RU"/>
        </w:rPr>
        <w:t xml:space="preserve">  Красноборского сельского поселения в тридцатидневный срок со дня принятия решения, указанного в абзаце первом настоящего пункта.</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Перерасчет пенсии за выслугу лет по основанию, предусмотренному под-пунктом 7.1.2 пункта 7.1 раздела 7 настоящего Положения, осуществляется на основании заявления гражданина об увеличении продолжительности стажа </w:t>
      </w:r>
      <w:proofErr w:type="spellStart"/>
      <w:r w:rsidRPr="001A2F5B">
        <w:rPr>
          <w:rFonts w:ascii="Times New Roman" w:eastAsia="Times New Roman" w:hAnsi="Times New Roman"/>
          <w:sz w:val="16"/>
          <w:szCs w:val="16"/>
          <w:lang w:eastAsia="ru-RU"/>
        </w:rPr>
        <w:t>м</w:t>
      </w:r>
      <w:proofErr w:type="gramStart"/>
      <w:r w:rsidRPr="001A2F5B">
        <w:rPr>
          <w:rFonts w:ascii="Times New Roman" w:eastAsia="Times New Roman" w:hAnsi="Times New Roman"/>
          <w:sz w:val="16"/>
          <w:szCs w:val="16"/>
          <w:lang w:eastAsia="ru-RU"/>
        </w:rPr>
        <w:t>у</w:t>
      </w:r>
      <w:proofErr w:type="spellEnd"/>
      <w:r w:rsidRPr="001A2F5B">
        <w:rPr>
          <w:rFonts w:ascii="Times New Roman" w:eastAsia="Times New Roman" w:hAnsi="Times New Roman"/>
          <w:sz w:val="16"/>
          <w:szCs w:val="16"/>
          <w:lang w:eastAsia="ru-RU"/>
        </w:rPr>
        <w:t>-</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ниципальной</w:t>
      </w:r>
      <w:proofErr w:type="spellEnd"/>
      <w:r w:rsidRPr="001A2F5B">
        <w:rPr>
          <w:rFonts w:ascii="Times New Roman" w:eastAsia="Times New Roman" w:hAnsi="Times New Roman"/>
          <w:sz w:val="16"/>
          <w:szCs w:val="16"/>
          <w:lang w:eastAsia="ru-RU"/>
        </w:rPr>
        <w:t xml:space="preserve"> службы, документа, подтверждающего увеличение продолжи-</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 </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roofErr w:type="spellStart"/>
      <w:r w:rsidRPr="001A2F5B">
        <w:rPr>
          <w:rFonts w:ascii="Times New Roman" w:eastAsia="Times New Roman" w:hAnsi="Times New Roman"/>
          <w:sz w:val="16"/>
          <w:szCs w:val="16"/>
          <w:lang w:eastAsia="ru-RU"/>
        </w:rPr>
        <w:t>тельности</w:t>
      </w:r>
      <w:proofErr w:type="spellEnd"/>
      <w:r w:rsidRPr="001A2F5B">
        <w:rPr>
          <w:rFonts w:ascii="Times New Roman" w:eastAsia="Times New Roman" w:hAnsi="Times New Roman"/>
          <w:sz w:val="16"/>
          <w:szCs w:val="16"/>
          <w:lang w:eastAsia="ru-RU"/>
        </w:rPr>
        <w:t xml:space="preserve"> стажа муниципальной службы, которые он подает в Администрацию Красноборского сельского поселения.</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Заявление и документ, указанные в абзаце четвертом настоящего пункта, направляются Администрацией  Красноборского сельского поселения в тре</w:t>
      </w:r>
      <w:proofErr w:type="gramStart"/>
      <w:r w:rsidRPr="001A2F5B">
        <w:rPr>
          <w:rFonts w:ascii="Times New Roman" w:eastAsia="Times New Roman" w:hAnsi="Times New Roman"/>
          <w:sz w:val="16"/>
          <w:szCs w:val="16"/>
          <w:lang w:eastAsia="ru-RU"/>
        </w:rPr>
        <w:t>х-</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дневный</w:t>
      </w:r>
      <w:proofErr w:type="spellEnd"/>
      <w:r w:rsidRPr="001A2F5B">
        <w:rPr>
          <w:rFonts w:ascii="Times New Roman" w:eastAsia="Times New Roman" w:hAnsi="Times New Roman"/>
          <w:sz w:val="16"/>
          <w:szCs w:val="16"/>
          <w:lang w:eastAsia="ru-RU"/>
        </w:rPr>
        <w:t xml:space="preserve"> срок со дня подачи заявителем заявления на рассмотрение Комиссии.</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Комиссия в тридцатидневный срок со дня поступления заявления принимает решение о перерасчете пенсии за выслугу лет или об отказе в перерасчете пенсии за выслугу лет по основанию, предусмотренному подпунктом 7.1.2 пункта 7.1 раздела 7 настоящего Положения.</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Решение об отказе в перерасчете пенсии за выслугу лет по основанию, предусмотренному подпунктом 7.1.2 пункта 7.1 раздела 7 настоящего </w:t>
      </w:r>
      <w:proofErr w:type="spellStart"/>
      <w:r w:rsidRPr="001A2F5B">
        <w:rPr>
          <w:rFonts w:ascii="Times New Roman" w:eastAsia="Times New Roman" w:hAnsi="Times New Roman"/>
          <w:sz w:val="16"/>
          <w:szCs w:val="16"/>
          <w:lang w:eastAsia="ru-RU"/>
        </w:rPr>
        <w:t>Полож</w:t>
      </w:r>
      <w:proofErr w:type="gramStart"/>
      <w:r w:rsidRPr="001A2F5B">
        <w:rPr>
          <w:rFonts w:ascii="Times New Roman" w:eastAsia="Times New Roman" w:hAnsi="Times New Roman"/>
          <w:sz w:val="16"/>
          <w:szCs w:val="16"/>
          <w:lang w:eastAsia="ru-RU"/>
        </w:rPr>
        <w:t>е</w:t>
      </w:r>
      <w:proofErr w:type="spellEnd"/>
      <w:r w:rsidRPr="001A2F5B">
        <w:rPr>
          <w:rFonts w:ascii="Times New Roman" w:eastAsia="Times New Roman" w:hAnsi="Times New Roman"/>
          <w:sz w:val="16"/>
          <w:szCs w:val="16"/>
          <w:lang w:eastAsia="ru-RU"/>
        </w:rPr>
        <w:t>-</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ния</w:t>
      </w:r>
      <w:proofErr w:type="spellEnd"/>
      <w:r w:rsidRPr="001A2F5B">
        <w:rPr>
          <w:rFonts w:ascii="Times New Roman" w:eastAsia="Times New Roman" w:hAnsi="Times New Roman"/>
          <w:sz w:val="16"/>
          <w:szCs w:val="16"/>
          <w:lang w:eastAsia="ru-RU"/>
        </w:rPr>
        <w:t>, принимается в следующих случаях:</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представления не в полном объеме документов, предусмотренных абзацем четвертым настоящего пункта;</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отсутствия основания, предусмотренного подпунктом 7.1.2 пункта 7.1 раздела 7 настоящего Положения.</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Администрация Красноборского сельского поселения в десятидневный срок со дня принятия решения, указанного в абзаце шестом настоящего пункта, в письменной форме уведомляет заявителя о перерасчете пенсии за выслугу лет либо об отказе в ее перерасчете с указанием причин отказа, указанных в </w:t>
      </w:r>
      <w:proofErr w:type="spellStart"/>
      <w:r w:rsidRPr="001A2F5B">
        <w:rPr>
          <w:rFonts w:ascii="Times New Roman" w:eastAsia="Times New Roman" w:hAnsi="Times New Roman"/>
          <w:sz w:val="16"/>
          <w:szCs w:val="16"/>
          <w:lang w:eastAsia="ru-RU"/>
        </w:rPr>
        <w:t>вос</w:t>
      </w:r>
      <w:proofErr w:type="gramStart"/>
      <w:r w:rsidRPr="001A2F5B">
        <w:rPr>
          <w:rFonts w:ascii="Times New Roman" w:eastAsia="Times New Roman" w:hAnsi="Times New Roman"/>
          <w:sz w:val="16"/>
          <w:szCs w:val="16"/>
          <w:lang w:eastAsia="ru-RU"/>
        </w:rPr>
        <w:t>ь</w:t>
      </w:r>
      <w:proofErr w:type="spellEnd"/>
      <w:r w:rsidRPr="001A2F5B">
        <w:rPr>
          <w:rFonts w:ascii="Times New Roman" w:eastAsia="Times New Roman" w:hAnsi="Times New Roman"/>
          <w:sz w:val="16"/>
          <w:szCs w:val="16"/>
          <w:lang w:eastAsia="ru-RU"/>
        </w:rPr>
        <w:t>-</w:t>
      </w:r>
      <w:proofErr w:type="gramEnd"/>
      <w:r w:rsidRPr="001A2F5B">
        <w:rPr>
          <w:rFonts w:ascii="Times New Roman" w:eastAsia="Times New Roman" w:hAnsi="Times New Roman"/>
          <w:sz w:val="16"/>
          <w:szCs w:val="16"/>
          <w:lang w:eastAsia="ru-RU"/>
        </w:rPr>
        <w:t xml:space="preserve"> мом и (или) девятом абзацах настоящего пункта.</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Перерасчет пенсии за выслугу лет по основанию, предусмотренному под-пунктом 7.1.3 пункта 7.1 раздела 7 настоящего Положения, осуществляется на основании заявления гражданина об изменении решения, принятого в </w:t>
      </w:r>
      <w:proofErr w:type="spellStart"/>
      <w:r w:rsidRPr="001A2F5B">
        <w:rPr>
          <w:rFonts w:ascii="Times New Roman" w:eastAsia="Times New Roman" w:hAnsi="Times New Roman"/>
          <w:sz w:val="16"/>
          <w:szCs w:val="16"/>
          <w:lang w:eastAsia="ru-RU"/>
        </w:rPr>
        <w:t>соотве</w:t>
      </w:r>
      <w:proofErr w:type="gramStart"/>
      <w:r w:rsidRPr="001A2F5B">
        <w:rPr>
          <w:rFonts w:ascii="Times New Roman" w:eastAsia="Times New Roman" w:hAnsi="Times New Roman"/>
          <w:sz w:val="16"/>
          <w:szCs w:val="16"/>
          <w:lang w:eastAsia="ru-RU"/>
        </w:rPr>
        <w:t>т</w:t>
      </w:r>
      <w:proofErr w:type="spellEnd"/>
      <w:r w:rsidRPr="001A2F5B">
        <w:rPr>
          <w:rFonts w:ascii="Times New Roman" w:eastAsia="Times New Roman" w:hAnsi="Times New Roman"/>
          <w:sz w:val="16"/>
          <w:szCs w:val="16"/>
          <w:lang w:eastAsia="ru-RU"/>
        </w:rPr>
        <w:t>-</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ствии</w:t>
      </w:r>
      <w:proofErr w:type="spellEnd"/>
      <w:r w:rsidRPr="001A2F5B">
        <w:rPr>
          <w:rFonts w:ascii="Times New Roman" w:eastAsia="Times New Roman" w:hAnsi="Times New Roman"/>
          <w:sz w:val="16"/>
          <w:szCs w:val="16"/>
          <w:lang w:eastAsia="ru-RU"/>
        </w:rPr>
        <w:t xml:space="preserve"> с пунктом 6.3 раздела 6 настоящего Положения, которое он подает в Ад- </w:t>
      </w:r>
      <w:proofErr w:type="spellStart"/>
      <w:r w:rsidRPr="001A2F5B">
        <w:rPr>
          <w:rFonts w:ascii="Times New Roman" w:eastAsia="Times New Roman" w:hAnsi="Times New Roman"/>
          <w:sz w:val="16"/>
          <w:szCs w:val="16"/>
          <w:lang w:eastAsia="ru-RU"/>
        </w:rPr>
        <w:t>министрацию</w:t>
      </w:r>
      <w:proofErr w:type="spellEnd"/>
      <w:r w:rsidRPr="001A2F5B">
        <w:rPr>
          <w:rFonts w:ascii="Times New Roman" w:eastAsia="Times New Roman" w:hAnsi="Times New Roman"/>
          <w:sz w:val="16"/>
          <w:szCs w:val="16"/>
          <w:lang w:eastAsia="ru-RU"/>
        </w:rPr>
        <w:t xml:space="preserve"> Красноборского сельского поселения.</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Заявление, указанное в абзаце одиннадцатом настоящего пункта, направляется Администрацией Красноборского сельского поселения в трехдневный срок со дня подачи заявителем заявления на рассмотрение Комиссии.</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Перерасчет назначенной пенсии за выслугу лет по основанию, </w:t>
      </w:r>
      <w:proofErr w:type="spellStart"/>
      <w:r w:rsidRPr="001A2F5B">
        <w:rPr>
          <w:rFonts w:ascii="Times New Roman" w:eastAsia="Times New Roman" w:hAnsi="Times New Roman"/>
          <w:sz w:val="16"/>
          <w:szCs w:val="16"/>
          <w:lang w:eastAsia="ru-RU"/>
        </w:rPr>
        <w:t>пред</w:t>
      </w:r>
      <w:proofErr w:type="gramStart"/>
      <w:r w:rsidRPr="001A2F5B">
        <w:rPr>
          <w:rFonts w:ascii="Times New Roman" w:eastAsia="Times New Roman" w:hAnsi="Times New Roman"/>
          <w:sz w:val="16"/>
          <w:szCs w:val="16"/>
          <w:lang w:eastAsia="ru-RU"/>
        </w:rPr>
        <w:t>у</w:t>
      </w:r>
      <w:proofErr w:type="spellEnd"/>
      <w:r w:rsidRPr="001A2F5B">
        <w:rPr>
          <w:rFonts w:ascii="Times New Roman" w:eastAsia="Times New Roman" w:hAnsi="Times New Roman"/>
          <w:sz w:val="16"/>
          <w:szCs w:val="16"/>
          <w:lang w:eastAsia="ru-RU"/>
        </w:rPr>
        <w:t>-</w:t>
      </w:r>
      <w:proofErr w:type="gramEnd"/>
      <w:r w:rsidRPr="001A2F5B">
        <w:rPr>
          <w:rFonts w:ascii="Times New Roman" w:eastAsia="Times New Roman" w:hAnsi="Times New Roman"/>
          <w:sz w:val="16"/>
          <w:szCs w:val="16"/>
          <w:lang w:eastAsia="ru-RU"/>
        </w:rPr>
        <w:t xml:space="preserve"> смотренному подпунктом 7.1.3 пункта 7.1 раздела 7 настоящего Положения, оформляется решением Комиссии в сорокадневный срок со дня поступления заявления в Администрацию Красноборского сельского поселения.</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Решение об отказе в перерасчете пенсии за выслугу лет по основанию, предусмотренному подпунктом 7.1.3 пункта 7.1 раздела 7 настоящего </w:t>
      </w:r>
      <w:proofErr w:type="spellStart"/>
      <w:r w:rsidRPr="001A2F5B">
        <w:rPr>
          <w:rFonts w:ascii="Times New Roman" w:eastAsia="Times New Roman" w:hAnsi="Times New Roman"/>
          <w:sz w:val="16"/>
          <w:szCs w:val="16"/>
          <w:lang w:eastAsia="ru-RU"/>
        </w:rPr>
        <w:t>Полож</w:t>
      </w:r>
      <w:proofErr w:type="gramStart"/>
      <w:r w:rsidRPr="001A2F5B">
        <w:rPr>
          <w:rFonts w:ascii="Times New Roman" w:eastAsia="Times New Roman" w:hAnsi="Times New Roman"/>
          <w:sz w:val="16"/>
          <w:szCs w:val="16"/>
          <w:lang w:eastAsia="ru-RU"/>
        </w:rPr>
        <w:t>е</w:t>
      </w:r>
      <w:proofErr w:type="spellEnd"/>
      <w:r w:rsidRPr="001A2F5B">
        <w:rPr>
          <w:rFonts w:ascii="Times New Roman" w:eastAsia="Times New Roman" w:hAnsi="Times New Roman"/>
          <w:sz w:val="16"/>
          <w:szCs w:val="16"/>
          <w:lang w:eastAsia="ru-RU"/>
        </w:rPr>
        <w:t>-</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ния</w:t>
      </w:r>
      <w:proofErr w:type="spellEnd"/>
      <w:r w:rsidRPr="001A2F5B">
        <w:rPr>
          <w:rFonts w:ascii="Times New Roman" w:eastAsia="Times New Roman" w:hAnsi="Times New Roman"/>
          <w:sz w:val="16"/>
          <w:szCs w:val="16"/>
          <w:lang w:eastAsia="ru-RU"/>
        </w:rPr>
        <w:t>, принимается в случае отсутствия основания, предусмотренного подпунктом 7.1.3 пункта 7.1 раздела 7 настоящего Положения.</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Администрация Красноборского сельского поселения в десятидневный срок со дня принятия решения, указанного в абзаце тринадцатом или четырнадцатом настоящего пункта, в письменной форме уведомляет заявителя о перерасчете пенсии за выслугу лет либо об отказе в перерасчете пенсии за выслугу лет.</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ab/>
        <w:t>7.3.В случае если муниципальным правовым актом органа местного самоуправления Красноборского сельского поселения, ранее регулировавшим</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 </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lastRenderedPageBreak/>
        <w:t xml:space="preserve">оплату труда муниципального служащего, должностной оклад муниципальному служащему был установлен в пределах максимального и минимального </w:t>
      </w:r>
      <w:proofErr w:type="spellStart"/>
      <w:r w:rsidRPr="001A2F5B">
        <w:rPr>
          <w:rFonts w:ascii="Times New Roman" w:eastAsia="Times New Roman" w:hAnsi="Times New Roman"/>
          <w:sz w:val="16"/>
          <w:szCs w:val="16"/>
          <w:lang w:eastAsia="ru-RU"/>
        </w:rPr>
        <w:t>разм</w:t>
      </w:r>
      <w:proofErr w:type="gramStart"/>
      <w:r w:rsidRPr="001A2F5B">
        <w:rPr>
          <w:rFonts w:ascii="Times New Roman" w:eastAsia="Times New Roman" w:hAnsi="Times New Roman"/>
          <w:sz w:val="16"/>
          <w:szCs w:val="16"/>
          <w:lang w:eastAsia="ru-RU"/>
        </w:rPr>
        <w:t>е</w:t>
      </w:r>
      <w:proofErr w:type="spellEnd"/>
      <w:r w:rsidRPr="001A2F5B">
        <w:rPr>
          <w:rFonts w:ascii="Times New Roman" w:eastAsia="Times New Roman" w:hAnsi="Times New Roman"/>
          <w:sz w:val="16"/>
          <w:szCs w:val="16"/>
          <w:lang w:eastAsia="ru-RU"/>
        </w:rPr>
        <w:t>-</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ра</w:t>
      </w:r>
      <w:proofErr w:type="spellEnd"/>
      <w:r w:rsidRPr="001A2F5B">
        <w:rPr>
          <w:rFonts w:ascii="Times New Roman" w:eastAsia="Times New Roman" w:hAnsi="Times New Roman"/>
          <w:sz w:val="16"/>
          <w:szCs w:val="16"/>
          <w:lang w:eastAsia="ru-RU"/>
        </w:rPr>
        <w:t xml:space="preserve">, перерасчет (назначение) пенсии за выслугу лет производится исходя из </w:t>
      </w:r>
      <w:proofErr w:type="spellStart"/>
      <w:r w:rsidRPr="001A2F5B">
        <w:rPr>
          <w:rFonts w:ascii="Times New Roman" w:eastAsia="Times New Roman" w:hAnsi="Times New Roman"/>
          <w:sz w:val="16"/>
          <w:szCs w:val="16"/>
          <w:lang w:eastAsia="ru-RU"/>
        </w:rPr>
        <w:t>ра</w:t>
      </w:r>
      <w:proofErr w:type="spellEnd"/>
      <w:r w:rsidRPr="001A2F5B">
        <w:rPr>
          <w:rFonts w:ascii="Times New Roman" w:eastAsia="Times New Roman" w:hAnsi="Times New Roman"/>
          <w:sz w:val="16"/>
          <w:szCs w:val="16"/>
          <w:lang w:eastAsia="ru-RU"/>
        </w:rPr>
        <w:t xml:space="preserve">- нее установленного размера должностного оклада с учетом соотношения его с должностным окладом по замещаемой должности, установленным после </w:t>
      </w:r>
      <w:proofErr w:type="spellStart"/>
      <w:r w:rsidRPr="001A2F5B">
        <w:rPr>
          <w:rFonts w:ascii="Times New Roman" w:eastAsia="Times New Roman" w:hAnsi="Times New Roman"/>
          <w:sz w:val="16"/>
          <w:szCs w:val="16"/>
          <w:lang w:eastAsia="ru-RU"/>
        </w:rPr>
        <w:t>введе</w:t>
      </w:r>
      <w:proofErr w:type="spell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ния</w:t>
      </w:r>
      <w:proofErr w:type="spellEnd"/>
      <w:r w:rsidRPr="001A2F5B">
        <w:rPr>
          <w:rFonts w:ascii="Times New Roman" w:eastAsia="Times New Roman" w:hAnsi="Times New Roman"/>
          <w:sz w:val="16"/>
          <w:szCs w:val="16"/>
          <w:lang w:eastAsia="ru-RU"/>
        </w:rPr>
        <w:t xml:space="preserve"> новой системы оплаты труда муниципальных служащих.</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8.</w:t>
      </w:r>
      <w:r w:rsidRPr="001A2F5B">
        <w:rPr>
          <w:rFonts w:ascii="Times New Roman" w:eastAsia="Times New Roman" w:hAnsi="Times New Roman"/>
          <w:sz w:val="16"/>
          <w:szCs w:val="16"/>
          <w:lang w:eastAsia="ru-RU"/>
        </w:rPr>
        <w:tab/>
        <w:t>Порядок назначения и выплаты пенсии за выслугу лет</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ab/>
        <w:t>8.1. Гражданин, претендующий на пенсию за выслугу лет (далее - заявитель), подает заявление о назначении пенсии за выслугу лет в Администрацию сельского поселения, в которой он замещал должность муниципальной службы перед увольнением, или его правопреемнику, по форме согласно приложению 1 к настоящему Положению.</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ab/>
        <w:t>8.2. К заявлению заявитель прилагает:</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1)</w:t>
      </w:r>
      <w:r w:rsidRPr="001A2F5B">
        <w:rPr>
          <w:rFonts w:ascii="Times New Roman" w:eastAsia="Times New Roman" w:hAnsi="Times New Roman"/>
          <w:sz w:val="16"/>
          <w:szCs w:val="16"/>
          <w:lang w:eastAsia="ru-RU"/>
        </w:rPr>
        <w:tab/>
        <w:t>копию трудовой книжки и (или) сведения о трудовой деятельности з</w:t>
      </w:r>
      <w:proofErr w:type="gramStart"/>
      <w:r w:rsidRPr="001A2F5B">
        <w:rPr>
          <w:rFonts w:ascii="Times New Roman" w:eastAsia="Times New Roman" w:hAnsi="Times New Roman"/>
          <w:sz w:val="16"/>
          <w:szCs w:val="16"/>
          <w:lang w:eastAsia="ru-RU"/>
        </w:rPr>
        <w:t>а-</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явителя</w:t>
      </w:r>
      <w:proofErr w:type="spellEnd"/>
      <w:r w:rsidRPr="001A2F5B">
        <w:rPr>
          <w:rFonts w:ascii="Times New Roman" w:eastAsia="Times New Roman" w:hAnsi="Times New Roman"/>
          <w:sz w:val="16"/>
          <w:szCs w:val="16"/>
          <w:lang w:eastAsia="ru-RU"/>
        </w:rPr>
        <w:t xml:space="preserve">, оформленные в установленном законодательством Российской Феде- рации порядке, иные документы, подтверждающие трудовую деятельность за- </w:t>
      </w:r>
      <w:proofErr w:type="spellStart"/>
      <w:r w:rsidRPr="001A2F5B">
        <w:rPr>
          <w:rFonts w:ascii="Times New Roman" w:eastAsia="Times New Roman" w:hAnsi="Times New Roman"/>
          <w:sz w:val="16"/>
          <w:szCs w:val="16"/>
          <w:lang w:eastAsia="ru-RU"/>
        </w:rPr>
        <w:t>явителя</w:t>
      </w:r>
      <w:proofErr w:type="spellEnd"/>
      <w:r w:rsidRPr="001A2F5B">
        <w:rPr>
          <w:rFonts w:ascii="Times New Roman" w:eastAsia="Times New Roman" w:hAnsi="Times New Roman"/>
          <w:sz w:val="16"/>
          <w:szCs w:val="16"/>
          <w:lang w:eastAsia="ru-RU"/>
        </w:rPr>
        <w:t>, или их копии, заверенные надлежащим образом;</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2)</w:t>
      </w:r>
      <w:r w:rsidRPr="001A2F5B">
        <w:rPr>
          <w:rFonts w:ascii="Times New Roman" w:eastAsia="Times New Roman" w:hAnsi="Times New Roman"/>
          <w:sz w:val="16"/>
          <w:szCs w:val="16"/>
          <w:lang w:eastAsia="ru-RU"/>
        </w:rPr>
        <w:tab/>
        <w:t>документы, удостоверяющие личность, возраст, место жительства, гражданство;</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3)</w:t>
      </w:r>
      <w:r w:rsidRPr="001A2F5B">
        <w:rPr>
          <w:rFonts w:ascii="Times New Roman" w:eastAsia="Times New Roman" w:hAnsi="Times New Roman"/>
          <w:sz w:val="16"/>
          <w:szCs w:val="16"/>
          <w:lang w:eastAsia="ru-RU"/>
        </w:rPr>
        <w:tab/>
        <w:t>заявление в Администрацию сельского поселения на перечисление пенсии за выслугу лет на счет по вкладу или лицевой счет гражданина, открытый в кредитной организации, по форме согласно приложению 3 к настоящему Положению;</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4)</w:t>
      </w:r>
      <w:r w:rsidRPr="001A2F5B">
        <w:rPr>
          <w:rFonts w:ascii="Times New Roman" w:eastAsia="Times New Roman" w:hAnsi="Times New Roman"/>
          <w:sz w:val="16"/>
          <w:szCs w:val="16"/>
          <w:lang w:eastAsia="ru-RU"/>
        </w:rPr>
        <w:tab/>
        <w:t xml:space="preserve">копию первого листа сберегательной книжки с номером счета по </w:t>
      </w:r>
      <w:proofErr w:type="spellStart"/>
      <w:r w:rsidRPr="001A2F5B">
        <w:rPr>
          <w:rFonts w:ascii="Times New Roman" w:eastAsia="Times New Roman" w:hAnsi="Times New Roman"/>
          <w:sz w:val="16"/>
          <w:szCs w:val="16"/>
          <w:lang w:eastAsia="ru-RU"/>
        </w:rPr>
        <w:t>вкл</w:t>
      </w:r>
      <w:proofErr w:type="gramStart"/>
      <w:r w:rsidRPr="001A2F5B">
        <w:rPr>
          <w:rFonts w:ascii="Times New Roman" w:eastAsia="Times New Roman" w:hAnsi="Times New Roman"/>
          <w:sz w:val="16"/>
          <w:szCs w:val="16"/>
          <w:lang w:eastAsia="ru-RU"/>
        </w:rPr>
        <w:t>а</w:t>
      </w:r>
      <w:proofErr w:type="spellEnd"/>
      <w:r w:rsidRPr="001A2F5B">
        <w:rPr>
          <w:rFonts w:ascii="Times New Roman" w:eastAsia="Times New Roman" w:hAnsi="Times New Roman"/>
          <w:sz w:val="16"/>
          <w:szCs w:val="16"/>
          <w:lang w:eastAsia="ru-RU"/>
        </w:rPr>
        <w:t>-</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ду</w:t>
      </w:r>
      <w:proofErr w:type="spellEnd"/>
      <w:r w:rsidRPr="001A2F5B">
        <w:rPr>
          <w:rFonts w:ascii="Times New Roman" w:eastAsia="Times New Roman" w:hAnsi="Times New Roman"/>
          <w:sz w:val="16"/>
          <w:szCs w:val="16"/>
          <w:lang w:eastAsia="ru-RU"/>
        </w:rPr>
        <w:t xml:space="preserve"> или документ с указанием номера лицевого счета, открытого в кредитной организации;</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5)</w:t>
      </w:r>
      <w:r w:rsidRPr="001A2F5B">
        <w:rPr>
          <w:rFonts w:ascii="Times New Roman" w:eastAsia="Times New Roman" w:hAnsi="Times New Roman"/>
          <w:sz w:val="16"/>
          <w:szCs w:val="16"/>
          <w:lang w:eastAsia="ru-RU"/>
        </w:rPr>
        <w:tab/>
        <w:t>согласие на обработку персональных данных по форме согласно пр</w:t>
      </w:r>
      <w:proofErr w:type="gramStart"/>
      <w:r w:rsidRPr="001A2F5B">
        <w:rPr>
          <w:rFonts w:ascii="Times New Roman" w:eastAsia="Times New Roman" w:hAnsi="Times New Roman"/>
          <w:sz w:val="16"/>
          <w:szCs w:val="16"/>
          <w:lang w:eastAsia="ru-RU"/>
        </w:rPr>
        <w:t>и-</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ложению</w:t>
      </w:r>
      <w:proofErr w:type="spellEnd"/>
      <w:r w:rsidRPr="001A2F5B">
        <w:rPr>
          <w:rFonts w:ascii="Times New Roman" w:eastAsia="Times New Roman" w:hAnsi="Times New Roman"/>
          <w:sz w:val="16"/>
          <w:szCs w:val="16"/>
          <w:lang w:eastAsia="ru-RU"/>
        </w:rPr>
        <w:t xml:space="preserve"> 4 к настоящему Положению;</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6)</w:t>
      </w:r>
      <w:r w:rsidRPr="001A2F5B">
        <w:rPr>
          <w:rFonts w:ascii="Times New Roman" w:eastAsia="Times New Roman" w:hAnsi="Times New Roman"/>
          <w:sz w:val="16"/>
          <w:szCs w:val="16"/>
          <w:lang w:eastAsia="ru-RU"/>
        </w:rPr>
        <w:tab/>
        <w:t xml:space="preserve">копию документа, подтверждающего регистрацию в системе </w:t>
      </w:r>
      <w:proofErr w:type="spellStart"/>
      <w:r w:rsidRPr="001A2F5B">
        <w:rPr>
          <w:rFonts w:ascii="Times New Roman" w:eastAsia="Times New Roman" w:hAnsi="Times New Roman"/>
          <w:sz w:val="16"/>
          <w:szCs w:val="16"/>
          <w:lang w:eastAsia="ru-RU"/>
        </w:rPr>
        <w:t>индив</w:t>
      </w:r>
      <w:proofErr w:type="gramStart"/>
      <w:r w:rsidRPr="001A2F5B">
        <w:rPr>
          <w:rFonts w:ascii="Times New Roman" w:eastAsia="Times New Roman" w:hAnsi="Times New Roman"/>
          <w:sz w:val="16"/>
          <w:szCs w:val="16"/>
          <w:lang w:eastAsia="ru-RU"/>
        </w:rPr>
        <w:t>и</w:t>
      </w:r>
      <w:proofErr w:type="spellEnd"/>
      <w:r w:rsidRPr="001A2F5B">
        <w:rPr>
          <w:rFonts w:ascii="Times New Roman" w:eastAsia="Times New Roman" w:hAnsi="Times New Roman"/>
          <w:sz w:val="16"/>
          <w:szCs w:val="16"/>
          <w:lang w:eastAsia="ru-RU"/>
        </w:rPr>
        <w:t>-</w:t>
      </w:r>
      <w:proofErr w:type="gramEnd"/>
      <w:r w:rsidRPr="001A2F5B">
        <w:rPr>
          <w:rFonts w:ascii="Times New Roman" w:eastAsia="Times New Roman" w:hAnsi="Times New Roman"/>
          <w:sz w:val="16"/>
          <w:szCs w:val="16"/>
          <w:lang w:eastAsia="ru-RU"/>
        </w:rPr>
        <w:t xml:space="preserve"> дуального (персонифицированного) учета;</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7)</w:t>
      </w:r>
      <w:r w:rsidRPr="001A2F5B">
        <w:rPr>
          <w:rFonts w:ascii="Times New Roman" w:eastAsia="Times New Roman" w:hAnsi="Times New Roman"/>
          <w:sz w:val="16"/>
          <w:szCs w:val="16"/>
          <w:lang w:eastAsia="ru-RU"/>
        </w:rPr>
        <w:tab/>
        <w:t xml:space="preserve">копию пенсионного удостоверения или справку о пенсионном </w:t>
      </w:r>
      <w:proofErr w:type="spellStart"/>
      <w:r w:rsidRPr="001A2F5B">
        <w:rPr>
          <w:rFonts w:ascii="Times New Roman" w:eastAsia="Times New Roman" w:hAnsi="Times New Roman"/>
          <w:sz w:val="16"/>
          <w:szCs w:val="16"/>
          <w:lang w:eastAsia="ru-RU"/>
        </w:rPr>
        <w:t>обесп</w:t>
      </w:r>
      <w:proofErr w:type="gramStart"/>
      <w:r w:rsidRPr="001A2F5B">
        <w:rPr>
          <w:rFonts w:ascii="Times New Roman" w:eastAsia="Times New Roman" w:hAnsi="Times New Roman"/>
          <w:sz w:val="16"/>
          <w:szCs w:val="16"/>
          <w:lang w:eastAsia="ru-RU"/>
        </w:rPr>
        <w:t>е</w:t>
      </w:r>
      <w:proofErr w:type="spellEnd"/>
      <w:r w:rsidRPr="001A2F5B">
        <w:rPr>
          <w:rFonts w:ascii="Times New Roman" w:eastAsia="Times New Roman" w:hAnsi="Times New Roman"/>
          <w:sz w:val="16"/>
          <w:szCs w:val="16"/>
          <w:lang w:eastAsia="ru-RU"/>
        </w:rPr>
        <w:t>-</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чении</w:t>
      </w:r>
      <w:proofErr w:type="spellEnd"/>
      <w:r w:rsidRPr="001A2F5B">
        <w:rPr>
          <w:rFonts w:ascii="Times New Roman" w:eastAsia="Times New Roman" w:hAnsi="Times New Roman"/>
          <w:sz w:val="16"/>
          <w:szCs w:val="16"/>
          <w:lang w:eastAsia="ru-RU"/>
        </w:rPr>
        <w:t xml:space="preserve"> из органа, осуществляющего пенсионное обеспечение.</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К заявлению заявителя кадровая служба Администрации сельского поселения, в котором заявитель замещал должность муниципальной службы, прилагает следующие документы:</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1)</w:t>
      </w:r>
      <w:r w:rsidRPr="001A2F5B">
        <w:rPr>
          <w:rFonts w:ascii="Times New Roman" w:eastAsia="Times New Roman" w:hAnsi="Times New Roman"/>
          <w:sz w:val="16"/>
          <w:szCs w:val="16"/>
          <w:lang w:eastAsia="ru-RU"/>
        </w:rPr>
        <w:tab/>
        <w:t xml:space="preserve">справку о денежном содержании лица, замещавшего должность </w:t>
      </w:r>
      <w:proofErr w:type="spellStart"/>
      <w:r w:rsidRPr="001A2F5B">
        <w:rPr>
          <w:rFonts w:ascii="Times New Roman" w:eastAsia="Times New Roman" w:hAnsi="Times New Roman"/>
          <w:sz w:val="16"/>
          <w:szCs w:val="16"/>
          <w:lang w:eastAsia="ru-RU"/>
        </w:rPr>
        <w:t>мун</w:t>
      </w:r>
      <w:proofErr w:type="gramStart"/>
      <w:r w:rsidRPr="001A2F5B">
        <w:rPr>
          <w:rFonts w:ascii="Times New Roman" w:eastAsia="Times New Roman" w:hAnsi="Times New Roman"/>
          <w:sz w:val="16"/>
          <w:szCs w:val="16"/>
          <w:lang w:eastAsia="ru-RU"/>
        </w:rPr>
        <w:t>и</w:t>
      </w:r>
      <w:proofErr w:type="spellEnd"/>
      <w:r w:rsidRPr="001A2F5B">
        <w:rPr>
          <w:rFonts w:ascii="Times New Roman" w:eastAsia="Times New Roman" w:hAnsi="Times New Roman"/>
          <w:sz w:val="16"/>
          <w:szCs w:val="16"/>
          <w:lang w:eastAsia="ru-RU"/>
        </w:rPr>
        <w:t>-</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ципальной</w:t>
      </w:r>
      <w:proofErr w:type="spellEnd"/>
      <w:r w:rsidRPr="001A2F5B">
        <w:rPr>
          <w:rFonts w:ascii="Times New Roman" w:eastAsia="Times New Roman" w:hAnsi="Times New Roman"/>
          <w:sz w:val="16"/>
          <w:szCs w:val="16"/>
          <w:lang w:eastAsia="ru-RU"/>
        </w:rPr>
        <w:t xml:space="preserve"> службы, в соответствии с нормативными правовыми актами органов местного самоуправления Красноборского сельского поселения Холмского муниципального района об оплате труда в органах местного самоуправления (по месту замещения заявителем должности муниципальной службы),рассчитанного в соответствии с разделом 5 настоящего Положения;</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 </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2)</w:t>
      </w:r>
      <w:r w:rsidRPr="001A2F5B">
        <w:rPr>
          <w:rFonts w:ascii="Times New Roman" w:eastAsia="Times New Roman" w:hAnsi="Times New Roman"/>
          <w:sz w:val="16"/>
          <w:szCs w:val="16"/>
          <w:lang w:eastAsia="ru-RU"/>
        </w:rPr>
        <w:tab/>
        <w:t>решение представителя нанимателя об установлении периодов службы (работы) заявителя, включаемых в стаж, дающий заявителю право на пенсию за выслугу лет.</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Заявление и документы, необходимые для назначения пенсии за выслугу лет, могут быть также представлены через многофункциональный центр предоставления государственных и муниципальных услуг по месту жительства заявителем лично или переданы в электронном виде через региональную государственную информационную систему "Портал государственных и муниципальных услуг (функций) Новгородской области" (http://uslugi.novreg.ru).</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ab/>
        <w:t>8.3. Заявление и документы, указанные в пункте 8.2 раздела 8 настоящего Положения, направляются Администрацией сельского поселения в десятидневный срок со дня подачи заявителем заявления на рассмотрение Комиссии.</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Комиссия в тридцатидневный срок со дня поступления заявления с док</w:t>
      </w:r>
      <w:proofErr w:type="gramStart"/>
      <w:r w:rsidRPr="001A2F5B">
        <w:rPr>
          <w:rFonts w:ascii="Times New Roman" w:eastAsia="Times New Roman" w:hAnsi="Times New Roman"/>
          <w:sz w:val="16"/>
          <w:szCs w:val="16"/>
          <w:lang w:eastAsia="ru-RU"/>
        </w:rPr>
        <w:t>у-</w:t>
      </w:r>
      <w:proofErr w:type="gramEnd"/>
      <w:r w:rsidRPr="001A2F5B">
        <w:rPr>
          <w:rFonts w:ascii="Times New Roman" w:eastAsia="Times New Roman" w:hAnsi="Times New Roman"/>
          <w:sz w:val="16"/>
          <w:szCs w:val="16"/>
          <w:lang w:eastAsia="ru-RU"/>
        </w:rPr>
        <w:t xml:space="preserve"> ментами в Администрацию сельского поселения  рассматривает представленные документы и выносит решение о назначении пенсии за выслугу лет либо об отказе в ее назначении.</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В решении об отказе в назначении пенсии за выслугу лет указываются причины отказа.</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Решение об отказе в назначении пенсии за выслугу лет принимается в случаях:</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lastRenderedPageBreak/>
        <w:t>Отсутствия права на получение пенсии за выслугу лет;</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представления неполного комплекта документов, предусмотренного в пункте 8.2 раздела 8 настоящего Положения.</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Администрация Красноборского сельского поселения в десятидневный срок со дня принятия Комиссией решения в письменной форме сообщает заявителю о назначении пенсии за выслугу лет либо об отказе в ее назначении с указанием причин отказа.</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ab/>
        <w:t>8.4. Пенсия за выслугу лет, назначенная в соответствии с настоящим Положением, перечисляется Администрацией Красноборского сельского поселения на счет по вкладу или лицевой счет гражданина, открытый в кредитной организации, до десятого числа месяца, следующего за месяцем начисления пенсии за выслугу лет.</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ab/>
        <w:t xml:space="preserve">8.5. </w:t>
      </w:r>
      <w:proofErr w:type="gramStart"/>
      <w:r w:rsidRPr="001A2F5B">
        <w:rPr>
          <w:rFonts w:ascii="Times New Roman" w:eastAsia="Times New Roman" w:hAnsi="Times New Roman"/>
          <w:sz w:val="16"/>
          <w:szCs w:val="16"/>
          <w:lang w:eastAsia="ru-RU"/>
        </w:rPr>
        <w:t>Начисленные суммы пенсии за выслугу лет, причитавшиеся гражданину в текущем месяце и оставшиеся не полученными в связи с его смертью в указанном месяце, выплачивается тем членам его семьи, которые относятся к лицам, указанным в части 2 статьи 10 Федерального закона «О страховых пенсиях» и проживали совместно с этим гражданином на день его смерти, если обращение в Администрацию Красноборского сельского поселения</w:t>
      </w:r>
      <w:proofErr w:type="gramEnd"/>
      <w:r w:rsidRPr="001A2F5B">
        <w:rPr>
          <w:rFonts w:ascii="Times New Roman" w:eastAsia="Times New Roman" w:hAnsi="Times New Roman"/>
          <w:sz w:val="16"/>
          <w:szCs w:val="16"/>
          <w:lang w:eastAsia="ru-RU"/>
        </w:rPr>
        <w:t xml:space="preserve"> за не полученными суммами пенсии за выслугу лет последовало не </w:t>
      </w:r>
      <w:proofErr w:type="gramStart"/>
      <w:r w:rsidRPr="001A2F5B">
        <w:rPr>
          <w:rFonts w:ascii="Times New Roman" w:eastAsia="Times New Roman" w:hAnsi="Times New Roman"/>
          <w:sz w:val="16"/>
          <w:szCs w:val="16"/>
          <w:lang w:eastAsia="ru-RU"/>
        </w:rPr>
        <w:t>позднее</w:t>
      </w:r>
      <w:proofErr w:type="gramEnd"/>
      <w:r w:rsidRPr="001A2F5B">
        <w:rPr>
          <w:rFonts w:ascii="Times New Roman" w:eastAsia="Times New Roman" w:hAnsi="Times New Roman"/>
          <w:sz w:val="16"/>
          <w:szCs w:val="16"/>
          <w:lang w:eastAsia="ru-RU"/>
        </w:rPr>
        <w:t xml:space="preserve"> чем до истечения шести месяцев со дня смерти гражданина. При обращении нескольких членов семьи за указанными суммами пенсии за выслугу лет, причитающиеся им суммы пенсии за выслугу лет делятся между ними поровну.</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ab/>
        <w:t>8.6. При отсутствии лиц, имеющих на основании пункта 8.5 раздела 8 настоящего Положения право на начисленные суммы пенсии за выслугу лет, причитавшиеся гражданину в текущем месяце и оставшиеся не полученными в связи с его смертью в указанном месяце, или при не предъявлении этими лиц</w:t>
      </w:r>
      <w:proofErr w:type="gramStart"/>
      <w:r w:rsidRPr="001A2F5B">
        <w:rPr>
          <w:rFonts w:ascii="Times New Roman" w:eastAsia="Times New Roman" w:hAnsi="Times New Roman"/>
          <w:sz w:val="16"/>
          <w:szCs w:val="16"/>
          <w:lang w:eastAsia="ru-RU"/>
        </w:rPr>
        <w:t>а-</w:t>
      </w:r>
      <w:proofErr w:type="gramEnd"/>
      <w:r w:rsidRPr="001A2F5B">
        <w:rPr>
          <w:rFonts w:ascii="Times New Roman" w:eastAsia="Times New Roman" w:hAnsi="Times New Roman"/>
          <w:sz w:val="16"/>
          <w:szCs w:val="16"/>
          <w:lang w:eastAsia="ru-RU"/>
        </w:rPr>
        <w:t xml:space="preserve"> ми требований о выплате указанных сумм в установленный срок </w:t>
      </w:r>
      <w:proofErr w:type="spellStart"/>
      <w:r w:rsidRPr="001A2F5B">
        <w:rPr>
          <w:rFonts w:ascii="Times New Roman" w:eastAsia="Times New Roman" w:hAnsi="Times New Roman"/>
          <w:sz w:val="16"/>
          <w:szCs w:val="16"/>
          <w:lang w:eastAsia="ru-RU"/>
        </w:rPr>
        <w:t>соответству</w:t>
      </w:r>
      <w:proofErr w:type="spell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ющие</w:t>
      </w:r>
      <w:proofErr w:type="spellEnd"/>
      <w:r w:rsidRPr="001A2F5B">
        <w:rPr>
          <w:rFonts w:ascii="Times New Roman" w:eastAsia="Times New Roman" w:hAnsi="Times New Roman"/>
          <w:sz w:val="16"/>
          <w:szCs w:val="16"/>
          <w:lang w:eastAsia="ru-RU"/>
        </w:rPr>
        <w:t xml:space="preserve"> суммы наследуются на общих основаниях, установленных Гражданским кодексом Российской Федерации.</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ab/>
        <w:t>8.7. Суммы пенсии за выслугу лет, не начисленные гражданину не по его вине, выплачиваются ему за прошедшее время без ограничения каким-либо сроком.</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ab/>
        <w:t>Лицам, имеющим одновременно право на пенсию за выслугу лет в соответствии с настоящим Положением, пенсию за выслугу лет, ежемесячное пожизненное содержание, ежемесячную доплату к пенсии (ежемесячному п</w:t>
      </w:r>
      <w:proofErr w:type="gramStart"/>
      <w:r w:rsidRPr="001A2F5B">
        <w:rPr>
          <w:rFonts w:ascii="Times New Roman" w:eastAsia="Times New Roman" w:hAnsi="Times New Roman"/>
          <w:sz w:val="16"/>
          <w:szCs w:val="16"/>
          <w:lang w:eastAsia="ru-RU"/>
        </w:rPr>
        <w:t>о-</w:t>
      </w:r>
      <w:proofErr w:type="gramEnd"/>
      <w:r w:rsidRPr="001A2F5B">
        <w:rPr>
          <w:rFonts w:ascii="Times New Roman" w:eastAsia="Times New Roman" w:hAnsi="Times New Roman"/>
          <w:sz w:val="16"/>
          <w:szCs w:val="16"/>
          <w:lang w:eastAsia="ru-RU"/>
        </w:rPr>
        <w:t xml:space="preserve"> жизненному содержанию) или дополнительное (пожизненное) ежемесячное </w:t>
      </w:r>
      <w:proofErr w:type="spellStart"/>
      <w:r w:rsidRPr="001A2F5B">
        <w:rPr>
          <w:rFonts w:ascii="Times New Roman" w:eastAsia="Times New Roman" w:hAnsi="Times New Roman"/>
          <w:sz w:val="16"/>
          <w:szCs w:val="16"/>
          <w:lang w:eastAsia="ru-RU"/>
        </w:rPr>
        <w:t>ма</w:t>
      </w:r>
      <w:proofErr w:type="spell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териальное</w:t>
      </w:r>
      <w:proofErr w:type="spellEnd"/>
      <w:r w:rsidRPr="001A2F5B">
        <w:rPr>
          <w:rFonts w:ascii="Times New Roman" w:eastAsia="Times New Roman" w:hAnsi="Times New Roman"/>
          <w:sz w:val="16"/>
          <w:szCs w:val="16"/>
          <w:lang w:eastAsia="ru-RU"/>
        </w:rPr>
        <w:t xml:space="preserve"> обеспечение, назначаемые и финансируемые за счет средств </w:t>
      </w:r>
      <w:proofErr w:type="spellStart"/>
      <w:r w:rsidRPr="001A2F5B">
        <w:rPr>
          <w:rFonts w:ascii="Times New Roman" w:eastAsia="Times New Roman" w:hAnsi="Times New Roman"/>
          <w:sz w:val="16"/>
          <w:szCs w:val="16"/>
          <w:lang w:eastAsia="ru-RU"/>
        </w:rPr>
        <w:t>феде</w:t>
      </w:r>
      <w:proofErr w:type="spell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рального</w:t>
      </w:r>
      <w:proofErr w:type="spellEnd"/>
      <w:r w:rsidRPr="001A2F5B">
        <w:rPr>
          <w:rFonts w:ascii="Times New Roman" w:eastAsia="Times New Roman" w:hAnsi="Times New Roman"/>
          <w:sz w:val="16"/>
          <w:szCs w:val="16"/>
          <w:lang w:eastAsia="ru-RU"/>
        </w:rPr>
        <w:t xml:space="preserve"> бюджета в соответствии с федеральными законами, актами </w:t>
      </w:r>
      <w:proofErr w:type="spellStart"/>
      <w:r w:rsidRPr="001A2F5B">
        <w:rPr>
          <w:rFonts w:ascii="Times New Roman" w:eastAsia="Times New Roman" w:hAnsi="Times New Roman"/>
          <w:sz w:val="16"/>
          <w:szCs w:val="16"/>
          <w:lang w:eastAsia="ru-RU"/>
        </w:rPr>
        <w:t>Президен</w:t>
      </w:r>
      <w:proofErr w:type="spellEnd"/>
      <w:r w:rsidRPr="001A2F5B">
        <w:rPr>
          <w:rFonts w:ascii="Times New Roman" w:eastAsia="Times New Roman" w:hAnsi="Times New Roman"/>
          <w:sz w:val="16"/>
          <w:szCs w:val="16"/>
          <w:lang w:eastAsia="ru-RU"/>
        </w:rPr>
        <w:t>- та Российской Федерации и Правительства Российской Федерации, а также на пенсию за выслугу лет (ежемесячную доплату к пенсии, иные выплаты), уст</w:t>
      </w:r>
      <w:proofErr w:type="gramStart"/>
      <w:r w:rsidRPr="001A2F5B">
        <w:rPr>
          <w:rFonts w:ascii="Times New Roman" w:eastAsia="Times New Roman" w:hAnsi="Times New Roman"/>
          <w:sz w:val="16"/>
          <w:szCs w:val="16"/>
          <w:lang w:eastAsia="ru-RU"/>
        </w:rPr>
        <w:t>а-</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навливаемую</w:t>
      </w:r>
      <w:proofErr w:type="spellEnd"/>
      <w:r w:rsidRPr="001A2F5B">
        <w:rPr>
          <w:rFonts w:ascii="Times New Roman" w:eastAsia="Times New Roman" w:hAnsi="Times New Roman"/>
          <w:sz w:val="16"/>
          <w:szCs w:val="16"/>
          <w:lang w:eastAsia="ru-RU"/>
        </w:rPr>
        <w:t xml:space="preserve"> в соответствии с законодательством субъектов Российской Феде- рации или актами органов местного самоуправления в связи с замещением государственных должностей субъектов Российской Федерации или </w:t>
      </w:r>
      <w:proofErr w:type="spellStart"/>
      <w:r w:rsidRPr="001A2F5B">
        <w:rPr>
          <w:rFonts w:ascii="Times New Roman" w:eastAsia="Times New Roman" w:hAnsi="Times New Roman"/>
          <w:sz w:val="16"/>
          <w:szCs w:val="16"/>
          <w:lang w:eastAsia="ru-RU"/>
        </w:rPr>
        <w:t>муници</w:t>
      </w:r>
      <w:proofErr w:type="spell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пальных</w:t>
      </w:r>
      <w:proofErr w:type="spellEnd"/>
      <w:r w:rsidRPr="001A2F5B">
        <w:rPr>
          <w:rFonts w:ascii="Times New Roman" w:eastAsia="Times New Roman" w:hAnsi="Times New Roman"/>
          <w:sz w:val="16"/>
          <w:szCs w:val="16"/>
          <w:lang w:eastAsia="ru-RU"/>
        </w:rPr>
        <w:t xml:space="preserve"> должностей либо в связи с прохождением государственной граждан- </w:t>
      </w:r>
      <w:proofErr w:type="spellStart"/>
      <w:r w:rsidRPr="001A2F5B">
        <w:rPr>
          <w:rFonts w:ascii="Times New Roman" w:eastAsia="Times New Roman" w:hAnsi="Times New Roman"/>
          <w:sz w:val="16"/>
          <w:szCs w:val="16"/>
          <w:lang w:eastAsia="ru-RU"/>
        </w:rPr>
        <w:t>ской</w:t>
      </w:r>
      <w:proofErr w:type="spellEnd"/>
      <w:r w:rsidRPr="001A2F5B">
        <w:rPr>
          <w:rFonts w:ascii="Times New Roman" w:eastAsia="Times New Roman" w:hAnsi="Times New Roman"/>
          <w:sz w:val="16"/>
          <w:szCs w:val="16"/>
          <w:lang w:eastAsia="ru-RU"/>
        </w:rPr>
        <w:t xml:space="preserve"> службы субъектов Российской Федерации или муниципальной службы, назначается пенсия за выслугу лет в соответствии с настоящим Положением или одна из иных указанных выплат по их выбору (за исключением случаев, предусмотренных пунктом 3 статьи 3 Федерального закона от 15декабря 2001 года № 166-ФЗ «О государственном пенсионном обеспечении в Российской Федерации»).</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Кадровой службой Администрации Красноборского сельского поселения формируется личное дело получателя ежемесячной выплаты пенсии за выслугу лет, к которому приобщаются представленные гражданином документы, и д</w:t>
      </w:r>
      <w:proofErr w:type="gramStart"/>
      <w:r w:rsidRPr="001A2F5B">
        <w:rPr>
          <w:rFonts w:ascii="Times New Roman" w:eastAsia="Times New Roman" w:hAnsi="Times New Roman"/>
          <w:sz w:val="16"/>
          <w:szCs w:val="16"/>
          <w:lang w:eastAsia="ru-RU"/>
        </w:rPr>
        <w:t>о-</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кументы</w:t>
      </w:r>
      <w:proofErr w:type="spellEnd"/>
      <w:r w:rsidRPr="001A2F5B">
        <w:rPr>
          <w:rFonts w:ascii="Times New Roman" w:eastAsia="Times New Roman" w:hAnsi="Times New Roman"/>
          <w:sz w:val="16"/>
          <w:szCs w:val="16"/>
          <w:lang w:eastAsia="ru-RU"/>
        </w:rPr>
        <w:t>, подготовленные кадровой службой. Порядок ведения личного дела устанавливается нормативным правовым актом Администрации Красноборского сельского поселения</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9.</w:t>
      </w:r>
      <w:r w:rsidRPr="001A2F5B">
        <w:rPr>
          <w:rFonts w:ascii="Times New Roman" w:eastAsia="Times New Roman" w:hAnsi="Times New Roman"/>
          <w:sz w:val="16"/>
          <w:szCs w:val="16"/>
          <w:lang w:eastAsia="ru-RU"/>
        </w:rPr>
        <w:tab/>
        <w:t>Приостановление и возобновление выплаты пенсии за выслугу лет</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ab/>
        <w:t xml:space="preserve">9.1. </w:t>
      </w:r>
      <w:proofErr w:type="gramStart"/>
      <w:r w:rsidRPr="001A2F5B">
        <w:rPr>
          <w:rFonts w:ascii="Times New Roman" w:eastAsia="Times New Roman" w:hAnsi="Times New Roman"/>
          <w:sz w:val="16"/>
          <w:szCs w:val="16"/>
          <w:lang w:eastAsia="ru-RU"/>
        </w:rPr>
        <w:t>Пенсия за выслугу лет не выплачивается в период нахождения гражданина на государственной или муниципальной службе либо в период замещения им государственной или муниципальной должности,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w:t>
      </w:r>
      <w:proofErr w:type="gramEnd"/>
      <w:r w:rsidRPr="001A2F5B">
        <w:rPr>
          <w:rFonts w:ascii="Times New Roman" w:eastAsia="Times New Roman" w:hAnsi="Times New Roman"/>
          <w:sz w:val="16"/>
          <w:szCs w:val="16"/>
          <w:lang w:eastAsia="ru-RU"/>
        </w:rPr>
        <w:t xml:space="preserve"> на условиях, которые установлены для федеральных государственных (гражданских) служащих.</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ab/>
        <w:t>9.2. Гражданин в течение трех рабочих дней со дня наступления указанных в пункте 9.1 раздела 9 настоящего Положения обстоятельств информирует о них Администрацию Красноборского сельского поселения путем направления заявления по форме согласно приложению 2 к настоящему Положению. К указанному заявлению прилагается копия документа о назначении (избрании) гражданина на соответствующую должность.</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Заявление рассматривается Администрацией Красноборского сельского поселения, которая в десятидневный срок со дня подачи гражданином заявления принимает решение о приостановлении выплаты пенсии за выслугу лет.</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lastRenderedPageBreak/>
        <w:t>Выплата пенсии за выслугу лет приостанавливается с первого числа месяца, следующего за месяцем, в котором гражданин был принят на гражданскую или муниципальную службу либо стал замещать государственную или муниципальную должность.</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Копия решения о приостановлении выплаты пенсии за выслугу лет в трехдневный срок со дня его принятия направляется гражданину </w:t>
      </w:r>
      <w:proofErr w:type="spellStart"/>
      <w:r w:rsidRPr="001A2F5B">
        <w:rPr>
          <w:rFonts w:ascii="Times New Roman" w:eastAsia="Times New Roman" w:hAnsi="Times New Roman"/>
          <w:sz w:val="16"/>
          <w:szCs w:val="16"/>
          <w:lang w:eastAsia="ru-RU"/>
        </w:rPr>
        <w:t>Администр</w:t>
      </w:r>
      <w:proofErr w:type="gramStart"/>
      <w:r w:rsidRPr="001A2F5B">
        <w:rPr>
          <w:rFonts w:ascii="Times New Roman" w:eastAsia="Times New Roman" w:hAnsi="Times New Roman"/>
          <w:sz w:val="16"/>
          <w:szCs w:val="16"/>
          <w:lang w:eastAsia="ru-RU"/>
        </w:rPr>
        <w:t>а</w:t>
      </w:r>
      <w:proofErr w:type="spellEnd"/>
      <w:r w:rsidRPr="001A2F5B">
        <w:rPr>
          <w:rFonts w:ascii="Times New Roman" w:eastAsia="Times New Roman" w:hAnsi="Times New Roman"/>
          <w:sz w:val="16"/>
          <w:szCs w:val="16"/>
          <w:lang w:eastAsia="ru-RU"/>
        </w:rPr>
        <w:t>-</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цией</w:t>
      </w:r>
      <w:proofErr w:type="spellEnd"/>
      <w:r w:rsidRPr="001A2F5B">
        <w:rPr>
          <w:rFonts w:ascii="Times New Roman" w:eastAsia="Times New Roman" w:hAnsi="Times New Roman"/>
          <w:sz w:val="16"/>
          <w:szCs w:val="16"/>
          <w:lang w:eastAsia="ru-RU"/>
        </w:rPr>
        <w:t xml:space="preserve"> Красноборского сельского поселения.</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ab/>
        <w:t>9.3. После увольнения (освобождения) с государственной или муниципальной службы либо с государственной или муниципальной должности гражданин информирует об этом Администрацию Красноборского сельского поселения путем направления заявления по форме согласно приложению 2 к настоящему Положению. К указанному заявлению прилагается копия документа об увольнении (освобождении) с соответствующей должности.</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Администрация Красноборского сельского поселения принимает решение о возобновлении выплаты пенсии за выслугу лет или об отказе в возобновлении выплаты пенсии за выслугу лет в тридцатидневный срок со дня подачи </w:t>
      </w:r>
      <w:proofErr w:type="spellStart"/>
      <w:r w:rsidRPr="001A2F5B">
        <w:rPr>
          <w:rFonts w:ascii="Times New Roman" w:eastAsia="Times New Roman" w:hAnsi="Times New Roman"/>
          <w:sz w:val="16"/>
          <w:szCs w:val="16"/>
          <w:lang w:eastAsia="ru-RU"/>
        </w:rPr>
        <w:t>гражд</w:t>
      </w:r>
      <w:proofErr w:type="gramStart"/>
      <w:r w:rsidRPr="001A2F5B">
        <w:rPr>
          <w:rFonts w:ascii="Times New Roman" w:eastAsia="Times New Roman" w:hAnsi="Times New Roman"/>
          <w:sz w:val="16"/>
          <w:szCs w:val="16"/>
          <w:lang w:eastAsia="ru-RU"/>
        </w:rPr>
        <w:t>а</w:t>
      </w:r>
      <w:proofErr w:type="spellEnd"/>
      <w:r w:rsidRPr="001A2F5B">
        <w:rPr>
          <w:rFonts w:ascii="Times New Roman" w:eastAsia="Times New Roman" w:hAnsi="Times New Roman"/>
          <w:sz w:val="16"/>
          <w:szCs w:val="16"/>
          <w:lang w:eastAsia="ru-RU"/>
        </w:rPr>
        <w:t>-</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нином</w:t>
      </w:r>
      <w:proofErr w:type="spellEnd"/>
      <w:r w:rsidRPr="001A2F5B">
        <w:rPr>
          <w:rFonts w:ascii="Times New Roman" w:eastAsia="Times New Roman" w:hAnsi="Times New Roman"/>
          <w:sz w:val="16"/>
          <w:szCs w:val="16"/>
          <w:lang w:eastAsia="ru-RU"/>
        </w:rPr>
        <w:t xml:space="preserve"> заявления.</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При увольнении (освобождении) с должности выплата пенсии за выслугу лет возобновляется со дня, следующего за днем увольнения (освобождения) с должности гражданина, обратившегося с заявлением о возобновлении такой выплаты в течение 30 календарных дней со дня увольнения (освобождения) с должности. При обращении с заявлением о возобновлении пенсии за выслугу лет в срок позднее 30 календарных дней со дня увольнения (освобождения) с должности выплата пенсии за выслугу лет возобновляется с первого числа </w:t>
      </w:r>
      <w:proofErr w:type="spellStart"/>
      <w:r w:rsidRPr="001A2F5B">
        <w:rPr>
          <w:rFonts w:ascii="Times New Roman" w:eastAsia="Times New Roman" w:hAnsi="Times New Roman"/>
          <w:sz w:val="16"/>
          <w:szCs w:val="16"/>
          <w:lang w:eastAsia="ru-RU"/>
        </w:rPr>
        <w:t>м</w:t>
      </w:r>
      <w:proofErr w:type="gramStart"/>
      <w:r w:rsidRPr="001A2F5B">
        <w:rPr>
          <w:rFonts w:ascii="Times New Roman" w:eastAsia="Times New Roman" w:hAnsi="Times New Roman"/>
          <w:sz w:val="16"/>
          <w:szCs w:val="16"/>
          <w:lang w:eastAsia="ru-RU"/>
        </w:rPr>
        <w:t>е</w:t>
      </w:r>
      <w:proofErr w:type="spellEnd"/>
      <w:r w:rsidRPr="001A2F5B">
        <w:rPr>
          <w:rFonts w:ascii="Times New Roman" w:eastAsia="Times New Roman" w:hAnsi="Times New Roman"/>
          <w:sz w:val="16"/>
          <w:szCs w:val="16"/>
          <w:lang w:eastAsia="ru-RU"/>
        </w:rPr>
        <w:t>-</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сяца</w:t>
      </w:r>
      <w:proofErr w:type="spellEnd"/>
      <w:r w:rsidRPr="001A2F5B">
        <w:rPr>
          <w:rFonts w:ascii="Times New Roman" w:eastAsia="Times New Roman" w:hAnsi="Times New Roman"/>
          <w:sz w:val="16"/>
          <w:szCs w:val="16"/>
          <w:lang w:eastAsia="ru-RU"/>
        </w:rPr>
        <w:t>, в котором гражданин направил соответствующее заявление.</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Копия решения о возобновлении выплаты пенсии за выслугу лет в </w:t>
      </w:r>
      <w:proofErr w:type="spellStart"/>
      <w:r w:rsidRPr="001A2F5B">
        <w:rPr>
          <w:rFonts w:ascii="Times New Roman" w:eastAsia="Times New Roman" w:hAnsi="Times New Roman"/>
          <w:sz w:val="16"/>
          <w:szCs w:val="16"/>
          <w:lang w:eastAsia="ru-RU"/>
        </w:rPr>
        <w:t>дес</w:t>
      </w:r>
      <w:proofErr w:type="gramStart"/>
      <w:r w:rsidRPr="001A2F5B">
        <w:rPr>
          <w:rFonts w:ascii="Times New Roman" w:eastAsia="Times New Roman" w:hAnsi="Times New Roman"/>
          <w:sz w:val="16"/>
          <w:szCs w:val="16"/>
          <w:lang w:eastAsia="ru-RU"/>
        </w:rPr>
        <w:t>я</w:t>
      </w:r>
      <w:proofErr w:type="spellEnd"/>
      <w:r w:rsidRPr="001A2F5B">
        <w:rPr>
          <w:rFonts w:ascii="Times New Roman" w:eastAsia="Times New Roman" w:hAnsi="Times New Roman"/>
          <w:sz w:val="16"/>
          <w:szCs w:val="16"/>
          <w:lang w:eastAsia="ru-RU"/>
        </w:rPr>
        <w:t>-</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тидневный</w:t>
      </w:r>
      <w:proofErr w:type="spellEnd"/>
      <w:r w:rsidRPr="001A2F5B">
        <w:rPr>
          <w:rFonts w:ascii="Times New Roman" w:eastAsia="Times New Roman" w:hAnsi="Times New Roman"/>
          <w:sz w:val="16"/>
          <w:szCs w:val="16"/>
          <w:lang w:eastAsia="ru-RU"/>
        </w:rPr>
        <w:t xml:space="preserve"> срок со дня его принятия в письменном виде направляется </w:t>
      </w:r>
      <w:proofErr w:type="spellStart"/>
      <w:r w:rsidRPr="001A2F5B">
        <w:rPr>
          <w:rFonts w:ascii="Times New Roman" w:eastAsia="Times New Roman" w:hAnsi="Times New Roman"/>
          <w:sz w:val="16"/>
          <w:szCs w:val="16"/>
          <w:lang w:eastAsia="ru-RU"/>
        </w:rPr>
        <w:t>Админи</w:t>
      </w:r>
      <w:proofErr w:type="spell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страцией</w:t>
      </w:r>
      <w:proofErr w:type="spellEnd"/>
      <w:r w:rsidRPr="001A2F5B">
        <w:rPr>
          <w:rFonts w:ascii="Times New Roman" w:eastAsia="Times New Roman" w:hAnsi="Times New Roman"/>
          <w:sz w:val="16"/>
          <w:szCs w:val="16"/>
          <w:lang w:eastAsia="ru-RU"/>
        </w:rPr>
        <w:t xml:space="preserve"> Красноборского сельского поселения гражданину.</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Решение об отказе в возобновлении выплаты пенсии за выслугу лет пр</w:t>
      </w:r>
      <w:proofErr w:type="gramStart"/>
      <w:r w:rsidRPr="001A2F5B">
        <w:rPr>
          <w:rFonts w:ascii="Times New Roman" w:eastAsia="Times New Roman" w:hAnsi="Times New Roman"/>
          <w:sz w:val="16"/>
          <w:szCs w:val="16"/>
          <w:lang w:eastAsia="ru-RU"/>
        </w:rPr>
        <w:t>и-</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нимается</w:t>
      </w:r>
      <w:proofErr w:type="spellEnd"/>
      <w:r w:rsidRPr="001A2F5B">
        <w:rPr>
          <w:rFonts w:ascii="Times New Roman" w:eastAsia="Times New Roman" w:hAnsi="Times New Roman"/>
          <w:sz w:val="16"/>
          <w:szCs w:val="16"/>
          <w:lang w:eastAsia="ru-RU"/>
        </w:rPr>
        <w:t xml:space="preserve"> в следующих случаях:</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представления не в полном объеме документов, предусмотренных абзацем первым настоящего пункта;</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несоблюдения требования, указанного в пункте 9.1 раздела 9 настоящего Положения.</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ab/>
        <w:t>Пенсия за выслугу лет прекращается при поступлении на работу или возобновлении иной деятельности, которая предусмотрена статьей 11 Фед</w:t>
      </w:r>
      <w:proofErr w:type="gramStart"/>
      <w:r w:rsidRPr="001A2F5B">
        <w:rPr>
          <w:rFonts w:ascii="Times New Roman" w:eastAsia="Times New Roman" w:hAnsi="Times New Roman"/>
          <w:sz w:val="16"/>
          <w:szCs w:val="16"/>
          <w:lang w:eastAsia="ru-RU"/>
        </w:rPr>
        <w:t>е-</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рального</w:t>
      </w:r>
      <w:proofErr w:type="spellEnd"/>
      <w:r w:rsidRPr="001A2F5B">
        <w:rPr>
          <w:rFonts w:ascii="Times New Roman" w:eastAsia="Times New Roman" w:hAnsi="Times New Roman"/>
          <w:sz w:val="16"/>
          <w:szCs w:val="16"/>
          <w:lang w:eastAsia="ru-RU"/>
        </w:rPr>
        <w:t xml:space="preserve"> закона «О страховых пенсиях», гражданину, которому была назначена пенсия на период до наступления возраста, дающего право на страховую пен- сию по старости, в том числе назначаемую досрочно. После прекращения </w:t>
      </w:r>
      <w:proofErr w:type="spellStart"/>
      <w:r w:rsidRPr="001A2F5B">
        <w:rPr>
          <w:rFonts w:ascii="Times New Roman" w:eastAsia="Times New Roman" w:hAnsi="Times New Roman"/>
          <w:sz w:val="16"/>
          <w:szCs w:val="16"/>
          <w:lang w:eastAsia="ru-RU"/>
        </w:rPr>
        <w:t>ук</w:t>
      </w:r>
      <w:proofErr w:type="gramStart"/>
      <w:r w:rsidRPr="001A2F5B">
        <w:rPr>
          <w:rFonts w:ascii="Times New Roman" w:eastAsia="Times New Roman" w:hAnsi="Times New Roman"/>
          <w:sz w:val="16"/>
          <w:szCs w:val="16"/>
          <w:lang w:eastAsia="ru-RU"/>
        </w:rPr>
        <w:t>а</w:t>
      </w:r>
      <w:proofErr w:type="spellEnd"/>
      <w:r w:rsidRPr="001A2F5B">
        <w:rPr>
          <w:rFonts w:ascii="Times New Roman" w:eastAsia="Times New Roman" w:hAnsi="Times New Roman"/>
          <w:sz w:val="16"/>
          <w:szCs w:val="16"/>
          <w:lang w:eastAsia="ru-RU"/>
        </w:rPr>
        <w:t>-</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занной</w:t>
      </w:r>
      <w:proofErr w:type="spellEnd"/>
      <w:r w:rsidRPr="001A2F5B">
        <w:rPr>
          <w:rFonts w:ascii="Times New Roman" w:eastAsia="Times New Roman" w:hAnsi="Times New Roman"/>
          <w:sz w:val="16"/>
          <w:szCs w:val="16"/>
          <w:lang w:eastAsia="ru-RU"/>
        </w:rPr>
        <w:t xml:space="preserve"> работы или деятельности выплата пенсии за выслугу лет возобновляет- </w:t>
      </w:r>
      <w:proofErr w:type="spellStart"/>
      <w:r w:rsidRPr="001A2F5B">
        <w:rPr>
          <w:rFonts w:ascii="Times New Roman" w:eastAsia="Times New Roman" w:hAnsi="Times New Roman"/>
          <w:sz w:val="16"/>
          <w:szCs w:val="16"/>
          <w:lang w:eastAsia="ru-RU"/>
        </w:rPr>
        <w:t>ся</w:t>
      </w:r>
      <w:proofErr w:type="spellEnd"/>
      <w:r w:rsidRPr="001A2F5B">
        <w:rPr>
          <w:rFonts w:ascii="Times New Roman" w:eastAsia="Times New Roman" w:hAnsi="Times New Roman"/>
          <w:sz w:val="16"/>
          <w:szCs w:val="16"/>
          <w:lang w:eastAsia="ru-RU"/>
        </w:rPr>
        <w:t>.</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 </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Гражданин в течение трех рабочих дней со дня наступления указанных в абзаце первом настоящего пункта обстоятельств информирует о них Администрацию Красноборского сельского поселения путем направления заявления по форме согласно приложению 2 к настоящему Положению. К указанному заявлению прилагается копия документа о поступлении на работу или возобновлении иной деятельности, которая предусмотрена статьей 11 Федерального закона «О страховых пенсиях».</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Заявление рассматривается Администрацией Красноборского сельского поселения, которая в десятидневный срок со дня подачи гражданином заявления принимает решение о приостановлении выплаты пенсии за выслугу лет.</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Выплата пенсии за выслугу лет приостанавливается с первого числа месяца, следующего за месяцем, в котором гражданин поступил на работу или возобновил иную деятельность, которая предусмотрена статьей 11 Федеральн</w:t>
      </w:r>
      <w:proofErr w:type="gramStart"/>
      <w:r w:rsidRPr="001A2F5B">
        <w:rPr>
          <w:rFonts w:ascii="Times New Roman" w:eastAsia="Times New Roman" w:hAnsi="Times New Roman"/>
          <w:sz w:val="16"/>
          <w:szCs w:val="16"/>
          <w:lang w:eastAsia="ru-RU"/>
        </w:rPr>
        <w:t>о-</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го</w:t>
      </w:r>
      <w:proofErr w:type="spellEnd"/>
      <w:r w:rsidRPr="001A2F5B">
        <w:rPr>
          <w:rFonts w:ascii="Times New Roman" w:eastAsia="Times New Roman" w:hAnsi="Times New Roman"/>
          <w:sz w:val="16"/>
          <w:szCs w:val="16"/>
          <w:lang w:eastAsia="ru-RU"/>
        </w:rPr>
        <w:t xml:space="preserve"> закона «О страховых пенсиях».</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Копия решения о приостановлении выплаты пенсии за выслугу лет в трехдневный срок со дня его принятия направляется гражданину </w:t>
      </w:r>
      <w:proofErr w:type="spellStart"/>
      <w:r w:rsidRPr="001A2F5B">
        <w:rPr>
          <w:rFonts w:ascii="Times New Roman" w:eastAsia="Times New Roman" w:hAnsi="Times New Roman"/>
          <w:sz w:val="16"/>
          <w:szCs w:val="16"/>
          <w:lang w:eastAsia="ru-RU"/>
        </w:rPr>
        <w:t>Администр</w:t>
      </w:r>
      <w:proofErr w:type="gramStart"/>
      <w:r w:rsidRPr="001A2F5B">
        <w:rPr>
          <w:rFonts w:ascii="Times New Roman" w:eastAsia="Times New Roman" w:hAnsi="Times New Roman"/>
          <w:sz w:val="16"/>
          <w:szCs w:val="16"/>
          <w:lang w:eastAsia="ru-RU"/>
        </w:rPr>
        <w:t>а</w:t>
      </w:r>
      <w:proofErr w:type="spellEnd"/>
      <w:r w:rsidRPr="001A2F5B">
        <w:rPr>
          <w:rFonts w:ascii="Times New Roman" w:eastAsia="Times New Roman" w:hAnsi="Times New Roman"/>
          <w:sz w:val="16"/>
          <w:szCs w:val="16"/>
          <w:lang w:eastAsia="ru-RU"/>
        </w:rPr>
        <w:t>-</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цией</w:t>
      </w:r>
      <w:proofErr w:type="spellEnd"/>
      <w:r w:rsidRPr="001A2F5B">
        <w:rPr>
          <w:rFonts w:ascii="Times New Roman" w:eastAsia="Times New Roman" w:hAnsi="Times New Roman"/>
          <w:sz w:val="16"/>
          <w:szCs w:val="16"/>
          <w:lang w:eastAsia="ru-RU"/>
        </w:rPr>
        <w:t xml:space="preserve"> Красноборского сельского поселения.</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После прекращения указанной работы или деятельности гражданин и</w:t>
      </w:r>
      <w:proofErr w:type="gramStart"/>
      <w:r w:rsidRPr="001A2F5B">
        <w:rPr>
          <w:rFonts w:ascii="Times New Roman" w:eastAsia="Times New Roman" w:hAnsi="Times New Roman"/>
          <w:sz w:val="16"/>
          <w:szCs w:val="16"/>
          <w:lang w:eastAsia="ru-RU"/>
        </w:rPr>
        <w:t>н-</w:t>
      </w:r>
      <w:proofErr w:type="gramEnd"/>
      <w:r w:rsidRPr="001A2F5B">
        <w:rPr>
          <w:rFonts w:ascii="Times New Roman" w:eastAsia="Times New Roman" w:hAnsi="Times New Roman"/>
          <w:sz w:val="16"/>
          <w:szCs w:val="16"/>
          <w:lang w:eastAsia="ru-RU"/>
        </w:rPr>
        <w:t xml:space="preserve"> формирует об этом Администрацию Красноборского сельского поселения путем направления заявления по форме согласно приложению 2 к настоящему Поло- </w:t>
      </w:r>
      <w:proofErr w:type="spellStart"/>
      <w:r w:rsidRPr="001A2F5B">
        <w:rPr>
          <w:rFonts w:ascii="Times New Roman" w:eastAsia="Times New Roman" w:hAnsi="Times New Roman"/>
          <w:sz w:val="16"/>
          <w:szCs w:val="16"/>
          <w:lang w:eastAsia="ru-RU"/>
        </w:rPr>
        <w:t>жению</w:t>
      </w:r>
      <w:proofErr w:type="spellEnd"/>
      <w:r w:rsidRPr="001A2F5B">
        <w:rPr>
          <w:rFonts w:ascii="Times New Roman" w:eastAsia="Times New Roman" w:hAnsi="Times New Roman"/>
          <w:sz w:val="16"/>
          <w:szCs w:val="16"/>
          <w:lang w:eastAsia="ru-RU"/>
        </w:rPr>
        <w:t>. К указанному заявлению прилагается копия документа о прекращении указанной работы или деятельности.</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Администрация Красноборского сельского поселения принимает решение о возобновлении выплаты пенсии за выслугу лет или об отказе в возобновлении выплаты пенсии за выслугу лет в тридцатидневный срок со дня подачи </w:t>
      </w:r>
      <w:proofErr w:type="spellStart"/>
      <w:r w:rsidRPr="001A2F5B">
        <w:rPr>
          <w:rFonts w:ascii="Times New Roman" w:eastAsia="Times New Roman" w:hAnsi="Times New Roman"/>
          <w:sz w:val="16"/>
          <w:szCs w:val="16"/>
          <w:lang w:eastAsia="ru-RU"/>
        </w:rPr>
        <w:t>гражд</w:t>
      </w:r>
      <w:proofErr w:type="gramStart"/>
      <w:r w:rsidRPr="001A2F5B">
        <w:rPr>
          <w:rFonts w:ascii="Times New Roman" w:eastAsia="Times New Roman" w:hAnsi="Times New Roman"/>
          <w:sz w:val="16"/>
          <w:szCs w:val="16"/>
          <w:lang w:eastAsia="ru-RU"/>
        </w:rPr>
        <w:t>а</w:t>
      </w:r>
      <w:proofErr w:type="spellEnd"/>
      <w:r w:rsidRPr="001A2F5B">
        <w:rPr>
          <w:rFonts w:ascii="Times New Roman" w:eastAsia="Times New Roman" w:hAnsi="Times New Roman"/>
          <w:sz w:val="16"/>
          <w:szCs w:val="16"/>
          <w:lang w:eastAsia="ru-RU"/>
        </w:rPr>
        <w:t>-</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нином</w:t>
      </w:r>
      <w:proofErr w:type="spellEnd"/>
      <w:r w:rsidRPr="001A2F5B">
        <w:rPr>
          <w:rFonts w:ascii="Times New Roman" w:eastAsia="Times New Roman" w:hAnsi="Times New Roman"/>
          <w:sz w:val="16"/>
          <w:szCs w:val="16"/>
          <w:lang w:eastAsia="ru-RU"/>
        </w:rPr>
        <w:t xml:space="preserve"> заявления.</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lastRenderedPageBreak/>
        <w:t>При прекращении указанной работы или деятельности выплата пенсии за выслугу лет возобновляется со дня, следующего за днем прекращении указа</w:t>
      </w:r>
      <w:proofErr w:type="gramStart"/>
      <w:r w:rsidRPr="001A2F5B">
        <w:rPr>
          <w:rFonts w:ascii="Times New Roman" w:eastAsia="Times New Roman" w:hAnsi="Times New Roman"/>
          <w:sz w:val="16"/>
          <w:szCs w:val="16"/>
          <w:lang w:eastAsia="ru-RU"/>
        </w:rPr>
        <w:t>н-</w:t>
      </w:r>
      <w:proofErr w:type="gramEnd"/>
      <w:r w:rsidRPr="001A2F5B">
        <w:rPr>
          <w:rFonts w:ascii="Times New Roman" w:eastAsia="Times New Roman" w:hAnsi="Times New Roman"/>
          <w:sz w:val="16"/>
          <w:szCs w:val="16"/>
          <w:lang w:eastAsia="ru-RU"/>
        </w:rPr>
        <w:t xml:space="preserve"> ной работы или деятельности, гражданина, обратившегося с заявлением о воз- обновлении такой выплаты в течение 30 календарных дней со дня прекращении указанной работы или деятельности. При обращении с заявлением о </w:t>
      </w:r>
      <w:proofErr w:type="spellStart"/>
      <w:r w:rsidRPr="001A2F5B">
        <w:rPr>
          <w:rFonts w:ascii="Times New Roman" w:eastAsia="Times New Roman" w:hAnsi="Times New Roman"/>
          <w:sz w:val="16"/>
          <w:szCs w:val="16"/>
          <w:lang w:eastAsia="ru-RU"/>
        </w:rPr>
        <w:t>возобно</w:t>
      </w:r>
      <w:proofErr w:type="gramStart"/>
      <w:r w:rsidRPr="001A2F5B">
        <w:rPr>
          <w:rFonts w:ascii="Times New Roman" w:eastAsia="Times New Roman" w:hAnsi="Times New Roman"/>
          <w:sz w:val="16"/>
          <w:szCs w:val="16"/>
          <w:lang w:eastAsia="ru-RU"/>
        </w:rPr>
        <w:t>в</w:t>
      </w:r>
      <w:proofErr w:type="spellEnd"/>
      <w:r w:rsidRPr="001A2F5B">
        <w:rPr>
          <w:rFonts w:ascii="Times New Roman" w:eastAsia="Times New Roman" w:hAnsi="Times New Roman"/>
          <w:sz w:val="16"/>
          <w:szCs w:val="16"/>
          <w:lang w:eastAsia="ru-RU"/>
        </w:rPr>
        <w:t>-</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лении</w:t>
      </w:r>
      <w:proofErr w:type="spellEnd"/>
      <w:r w:rsidRPr="001A2F5B">
        <w:rPr>
          <w:rFonts w:ascii="Times New Roman" w:eastAsia="Times New Roman" w:hAnsi="Times New Roman"/>
          <w:sz w:val="16"/>
          <w:szCs w:val="16"/>
          <w:lang w:eastAsia="ru-RU"/>
        </w:rPr>
        <w:t xml:space="preserve"> пенсии за выслугу лет в срок позднее 30 календарных дней со дня пре- </w:t>
      </w:r>
      <w:proofErr w:type="spellStart"/>
      <w:r w:rsidRPr="001A2F5B">
        <w:rPr>
          <w:rFonts w:ascii="Times New Roman" w:eastAsia="Times New Roman" w:hAnsi="Times New Roman"/>
          <w:sz w:val="16"/>
          <w:szCs w:val="16"/>
          <w:lang w:eastAsia="ru-RU"/>
        </w:rPr>
        <w:t>кращении</w:t>
      </w:r>
      <w:proofErr w:type="spellEnd"/>
      <w:r w:rsidRPr="001A2F5B">
        <w:rPr>
          <w:rFonts w:ascii="Times New Roman" w:eastAsia="Times New Roman" w:hAnsi="Times New Roman"/>
          <w:sz w:val="16"/>
          <w:szCs w:val="16"/>
          <w:lang w:eastAsia="ru-RU"/>
        </w:rPr>
        <w:t xml:space="preserve"> указанной работы или деятельности выплата пенсии за выслугу лет возобновляется с первого числа месяца, в котором гражданин направил </w:t>
      </w:r>
      <w:proofErr w:type="spellStart"/>
      <w:r w:rsidRPr="001A2F5B">
        <w:rPr>
          <w:rFonts w:ascii="Times New Roman" w:eastAsia="Times New Roman" w:hAnsi="Times New Roman"/>
          <w:sz w:val="16"/>
          <w:szCs w:val="16"/>
          <w:lang w:eastAsia="ru-RU"/>
        </w:rPr>
        <w:t>соот</w:t>
      </w:r>
      <w:proofErr w:type="spell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ветствующее</w:t>
      </w:r>
      <w:proofErr w:type="spellEnd"/>
      <w:r w:rsidRPr="001A2F5B">
        <w:rPr>
          <w:rFonts w:ascii="Times New Roman" w:eastAsia="Times New Roman" w:hAnsi="Times New Roman"/>
          <w:sz w:val="16"/>
          <w:szCs w:val="16"/>
          <w:lang w:eastAsia="ru-RU"/>
        </w:rPr>
        <w:t xml:space="preserve"> заявление.</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Копия решения о возобновлении выплаты пенсии за выслугу лет в </w:t>
      </w:r>
      <w:proofErr w:type="spellStart"/>
      <w:r w:rsidRPr="001A2F5B">
        <w:rPr>
          <w:rFonts w:ascii="Times New Roman" w:eastAsia="Times New Roman" w:hAnsi="Times New Roman"/>
          <w:sz w:val="16"/>
          <w:szCs w:val="16"/>
          <w:lang w:eastAsia="ru-RU"/>
        </w:rPr>
        <w:t>дес</w:t>
      </w:r>
      <w:proofErr w:type="gramStart"/>
      <w:r w:rsidRPr="001A2F5B">
        <w:rPr>
          <w:rFonts w:ascii="Times New Roman" w:eastAsia="Times New Roman" w:hAnsi="Times New Roman"/>
          <w:sz w:val="16"/>
          <w:szCs w:val="16"/>
          <w:lang w:eastAsia="ru-RU"/>
        </w:rPr>
        <w:t>я</w:t>
      </w:r>
      <w:proofErr w:type="spellEnd"/>
      <w:r w:rsidRPr="001A2F5B">
        <w:rPr>
          <w:rFonts w:ascii="Times New Roman" w:eastAsia="Times New Roman" w:hAnsi="Times New Roman"/>
          <w:sz w:val="16"/>
          <w:szCs w:val="16"/>
          <w:lang w:eastAsia="ru-RU"/>
        </w:rPr>
        <w:t>-</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тидневный</w:t>
      </w:r>
      <w:proofErr w:type="spellEnd"/>
      <w:r w:rsidRPr="001A2F5B">
        <w:rPr>
          <w:rFonts w:ascii="Times New Roman" w:eastAsia="Times New Roman" w:hAnsi="Times New Roman"/>
          <w:sz w:val="16"/>
          <w:szCs w:val="16"/>
          <w:lang w:eastAsia="ru-RU"/>
        </w:rPr>
        <w:t xml:space="preserve"> срок со дня его принятия в письменном виде направляется </w:t>
      </w:r>
      <w:proofErr w:type="spellStart"/>
      <w:r w:rsidRPr="001A2F5B">
        <w:rPr>
          <w:rFonts w:ascii="Times New Roman" w:eastAsia="Times New Roman" w:hAnsi="Times New Roman"/>
          <w:sz w:val="16"/>
          <w:szCs w:val="16"/>
          <w:lang w:eastAsia="ru-RU"/>
        </w:rPr>
        <w:t>Админи</w:t>
      </w:r>
      <w:proofErr w:type="spell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страцией</w:t>
      </w:r>
      <w:proofErr w:type="spellEnd"/>
      <w:r w:rsidRPr="001A2F5B">
        <w:rPr>
          <w:rFonts w:ascii="Times New Roman" w:eastAsia="Times New Roman" w:hAnsi="Times New Roman"/>
          <w:sz w:val="16"/>
          <w:szCs w:val="16"/>
          <w:lang w:eastAsia="ru-RU"/>
        </w:rPr>
        <w:t xml:space="preserve"> Красноборского сельского поселения гражданину.</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Решение об отказе в возобновлении выплаты пенсии за выслугу лет пр</w:t>
      </w:r>
      <w:proofErr w:type="gramStart"/>
      <w:r w:rsidRPr="001A2F5B">
        <w:rPr>
          <w:rFonts w:ascii="Times New Roman" w:eastAsia="Times New Roman" w:hAnsi="Times New Roman"/>
          <w:sz w:val="16"/>
          <w:szCs w:val="16"/>
          <w:lang w:eastAsia="ru-RU"/>
        </w:rPr>
        <w:t>и-</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нимается</w:t>
      </w:r>
      <w:proofErr w:type="spellEnd"/>
      <w:r w:rsidRPr="001A2F5B">
        <w:rPr>
          <w:rFonts w:ascii="Times New Roman" w:eastAsia="Times New Roman" w:hAnsi="Times New Roman"/>
          <w:sz w:val="16"/>
          <w:szCs w:val="16"/>
          <w:lang w:eastAsia="ru-RU"/>
        </w:rPr>
        <w:t xml:space="preserve"> в следующих случаях:</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Несоблюдения требования, указанного в абзаце первом настоящего пункта;</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представления не в полном объеме документов, предусмотренных абзацем вторым настоящего пункта.</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 </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ab/>
        <w:t>9.4. Суммы пенсии за выслугу лет, излишне выплаченные вследствие несвоевременного сообщения о наступлении обстоятельств, являющихся основанием для приостановления пенсии за выслугу лет, подлежат возмещению в добровольном или судебном порядке.</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10.</w:t>
      </w:r>
      <w:r w:rsidRPr="001A2F5B">
        <w:rPr>
          <w:rFonts w:ascii="Times New Roman" w:eastAsia="Times New Roman" w:hAnsi="Times New Roman"/>
          <w:sz w:val="16"/>
          <w:szCs w:val="16"/>
          <w:lang w:eastAsia="ru-RU"/>
        </w:rPr>
        <w:tab/>
        <w:t>Прекращение выплаты пенсии за выслугу лет</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ab/>
        <w:t>10.1. В случае смерти гражданина, получающего пенсию за выслугу лет, а также в случае признания его в установленном порядке умершим или безвестно отсутствующим, Администрация Красноборского сельского поселения в течение пяти рабочих дней со дня поступления информации принимает решение о прекращении выплаты пенсии за выслугу лет.</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ab/>
        <w:t>10.2. Выплата пенсии за выслугу лет прекращается с первого числа месяца, следующего за месяцем, в котором наступила смерть гражданина либо вступило в законную силу решение суда об объявлении его умершим или р</w:t>
      </w:r>
      <w:proofErr w:type="gramStart"/>
      <w:r w:rsidRPr="001A2F5B">
        <w:rPr>
          <w:rFonts w:ascii="Times New Roman" w:eastAsia="Times New Roman" w:hAnsi="Times New Roman"/>
          <w:sz w:val="16"/>
          <w:szCs w:val="16"/>
          <w:lang w:eastAsia="ru-RU"/>
        </w:rPr>
        <w:t>е-</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шение</w:t>
      </w:r>
      <w:proofErr w:type="spellEnd"/>
      <w:r w:rsidRPr="001A2F5B">
        <w:rPr>
          <w:rFonts w:ascii="Times New Roman" w:eastAsia="Times New Roman" w:hAnsi="Times New Roman"/>
          <w:sz w:val="16"/>
          <w:szCs w:val="16"/>
          <w:lang w:eastAsia="ru-RU"/>
        </w:rPr>
        <w:t xml:space="preserve"> суда о признании его безвестно отсутствующим.</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11.</w:t>
      </w:r>
      <w:r w:rsidRPr="001A2F5B">
        <w:rPr>
          <w:rFonts w:ascii="Times New Roman" w:eastAsia="Times New Roman" w:hAnsi="Times New Roman"/>
          <w:sz w:val="16"/>
          <w:szCs w:val="16"/>
          <w:lang w:eastAsia="ru-RU"/>
        </w:rPr>
        <w:tab/>
        <w:t>Срок, на который  назначается пенсия за выслугу лет</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ab/>
        <w:t>11.1. Пенсия за выслугу лет, предусмотренная настоящим Положением, назначается с 1-го числа месяца, в котором гражданин обратился за ее назначением, но не ранее чем со дня возникновения права на нее.</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ab/>
        <w:t>11.2. Пенсия за выслугу лет назначается пожизненно, за исключением граждан, которым назначена страховая пенсия по инвалидности в соответствии с федеральным законодательством.</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Для граждан, имеющих право на пенсию за выслугу лет в соответствии с настоящим Положением и которым назначена страховая пенсия по инвалидности, право получения пенсии за выслугу лет ограничивается сроком получения пенсии по инвалидности.</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12.</w:t>
      </w:r>
      <w:r w:rsidRPr="001A2F5B">
        <w:rPr>
          <w:rFonts w:ascii="Times New Roman" w:eastAsia="Times New Roman" w:hAnsi="Times New Roman"/>
          <w:sz w:val="16"/>
          <w:szCs w:val="16"/>
          <w:lang w:eastAsia="ru-RU"/>
        </w:rPr>
        <w:tab/>
        <w:t>Финансирование пенсии за выслугу лет</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Пенсия за выслугу лет выплачивается за счет средств бюджета Красноборского сельского поселения Холмского муниципального района.</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Средства на выплату пенсий за выслугу лет перечисляются комитетом финансов Администрации Красноборского сельского поселения на лицевой счет Администрации Красноборского сельского поселения.</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 </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jc w:val="right"/>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Приложение</w:t>
      </w:r>
      <w:proofErr w:type="gramStart"/>
      <w:r w:rsidRPr="001A2F5B">
        <w:rPr>
          <w:rFonts w:ascii="Times New Roman" w:eastAsia="Times New Roman" w:hAnsi="Times New Roman"/>
          <w:sz w:val="16"/>
          <w:szCs w:val="16"/>
          <w:lang w:eastAsia="ru-RU"/>
        </w:rPr>
        <w:t>1</w:t>
      </w:r>
      <w:proofErr w:type="gramEnd"/>
    </w:p>
    <w:p w:rsidR="001A2F5B" w:rsidRPr="001A2F5B" w:rsidRDefault="001A2F5B" w:rsidP="001A2F5B">
      <w:pPr>
        <w:tabs>
          <w:tab w:val="left" w:pos="0"/>
        </w:tabs>
        <w:overflowPunct w:val="0"/>
        <w:autoSpaceDE w:val="0"/>
        <w:autoSpaceDN w:val="0"/>
        <w:adjustRightInd w:val="0"/>
        <w:spacing w:after="0" w:line="240" w:lineRule="auto"/>
        <w:jc w:val="center"/>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К Положению о пенсии за выслугу лет лицам, замещавшим должности</w:t>
      </w:r>
    </w:p>
    <w:p w:rsidR="001A2F5B" w:rsidRPr="001A2F5B" w:rsidRDefault="001A2F5B" w:rsidP="001A2F5B">
      <w:pPr>
        <w:tabs>
          <w:tab w:val="left" w:pos="0"/>
        </w:tabs>
        <w:overflowPunct w:val="0"/>
        <w:autoSpaceDE w:val="0"/>
        <w:autoSpaceDN w:val="0"/>
        <w:adjustRightInd w:val="0"/>
        <w:spacing w:after="0" w:line="240" w:lineRule="auto"/>
        <w:jc w:val="center"/>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муниципальной службы (муниципальные должности муниципальной службы – до 1 июня 2007 года) в органах местного самоуправления Красноборского сельского поселения</w:t>
      </w:r>
    </w:p>
    <w:p w:rsidR="001A2F5B" w:rsidRPr="001A2F5B" w:rsidRDefault="001A2F5B" w:rsidP="001A2F5B">
      <w:pPr>
        <w:tabs>
          <w:tab w:val="left" w:pos="0"/>
        </w:tabs>
        <w:overflowPunct w:val="0"/>
        <w:autoSpaceDE w:val="0"/>
        <w:autoSpaceDN w:val="0"/>
        <w:adjustRightInd w:val="0"/>
        <w:spacing w:after="0" w:line="240" w:lineRule="auto"/>
        <w:jc w:val="center"/>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jc w:val="right"/>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(наименование органа местного самоуправления Новгородской области)</w:t>
      </w:r>
    </w:p>
    <w:p w:rsidR="001A2F5B" w:rsidRPr="001A2F5B" w:rsidRDefault="001A2F5B" w:rsidP="001A2F5B">
      <w:pPr>
        <w:tabs>
          <w:tab w:val="left" w:pos="0"/>
        </w:tabs>
        <w:overflowPunct w:val="0"/>
        <w:autoSpaceDE w:val="0"/>
        <w:autoSpaceDN w:val="0"/>
        <w:adjustRightInd w:val="0"/>
        <w:spacing w:after="0" w:line="240" w:lineRule="auto"/>
        <w:jc w:val="right"/>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jc w:val="right"/>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от </w:t>
      </w:r>
      <w:r w:rsidRPr="001A2F5B">
        <w:rPr>
          <w:rFonts w:ascii="Times New Roman" w:eastAsia="Times New Roman" w:hAnsi="Times New Roman"/>
          <w:sz w:val="16"/>
          <w:szCs w:val="16"/>
          <w:lang w:eastAsia="ru-RU"/>
        </w:rPr>
        <w:tab/>
      </w:r>
    </w:p>
    <w:p w:rsidR="001A2F5B" w:rsidRPr="001A2F5B" w:rsidRDefault="001A2F5B" w:rsidP="001A2F5B">
      <w:pPr>
        <w:tabs>
          <w:tab w:val="left" w:pos="0"/>
        </w:tabs>
        <w:overflowPunct w:val="0"/>
        <w:autoSpaceDE w:val="0"/>
        <w:autoSpaceDN w:val="0"/>
        <w:adjustRightInd w:val="0"/>
        <w:spacing w:after="0" w:line="240" w:lineRule="auto"/>
        <w:jc w:val="right"/>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(фамилия</w:t>
      </w:r>
      <w:proofErr w:type="gramStart"/>
      <w:r w:rsidRPr="001A2F5B">
        <w:rPr>
          <w:rFonts w:ascii="Times New Roman" w:eastAsia="Times New Roman" w:hAnsi="Times New Roman"/>
          <w:sz w:val="16"/>
          <w:szCs w:val="16"/>
          <w:lang w:eastAsia="ru-RU"/>
        </w:rPr>
        <w:t xml:space="preserve"> ,</w:t>
      </w:r>
      <w:proofErr w:type="gramEnd"/>
      <w:r w:rsidRPr="001A2F5B">
        <w:rPr>
          <w:rFonts w:ascii="Times New Roman" w:eastAsia="Times New Roman" w:hAnsi="Times New Roman"/>
          <w:sz w:val="16"/>
          <w:szCs w:val="16"/>
          <w:lang w:eastAsia="ru-RU"/>
        </w:rPr>
        <w:t>имя, отчество (при наличии)заявителя)</w:t>
      </w:r>
    </w:p>
    <w:p w:rsidR="001A2F5B" w:rsidRPr="001A2F5B" w:rsidRDefault="001A2F5B" w:rsidP="001A2F5B">
      <w:pPr>
        <w:tabs>
          <w:tab w:val="left" w:pos="0"/>
        </w:tabs>
        <w:overflowPunct w:val="0"/>
        <w:autoSpaceDE w:val="0"/>
        <w:autoSpaceDN w:val="0"/>
        <w:adjustRightInd w:val="0"/>
        <w:spacing w:after="0" w:line="240" w:lineRule="auto"/>
        <w:jc w:val="right"/>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jc w:val="right"/>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jc w:val="right"/>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Адрес</w:t>
      </w:r>
    </w:p>
    <w:p w:rsidR="001A2F5B" w:rsidRPr="001A2F5B" w:rsidRDefault="001A2F5B" w:rsidP="001A2F5B">
      <w:pPr>
        <w:tabs>
          <w:tab w:val="left" w:pos="0"/>
        </w:tabs>
        <w:overflowPunct w:val="0"/>
        <w:autoSpaceDE w:val="0"/>
        <w:autoSpaceDN w:val="0"/>
        <w:adjustRightInd w:val="0"/>
        <w:spacing w:after="0" w:line="240" w:lineRule="auto"/>
        <w:jc w:val="right"/>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jc w:val="right"/>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jc w:val="right"/>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(указывается адрес регистрации, жительства </w:t>
      </w:r>
      <w:proofErr w:type="gramStart"/>
      <w:r w:rsidRPr="001A2F5B">
        <w:rPr>
          <w:rFonts w:ascii="Times New Roman" w:eastAsia="Times New Roman" w:hAnsi="Times New Roman"/>
          <w:sz w:val="16"/>
          <w:szCs w:val="16"/>
          <w:lang w:eastAsia="ru-RU"/>
        </w:rPr>
        <w:t>и(</w:t>
      </w:r>
      <w:proofErr w:type="gramEnd"/>
      <w:r w:rsidRPr="001A2F5B">
        <w:rPr>
          <w:rFonts w:ascii="Times New Roman" w:eastAsia="Times New Roman" w:hAnsi="Times New Roman"/>
          <w:sz w:val="16"/>
          <w:szCs w:val="16"/>
          <w:lang w:eastAsia="ru-RU"/>
        </w:rPr>
        <w:t>или) пребывания)</w:t>
      </w:r>
    </w:p>
    <w:p w:rsidR="001A2F5B" w:rsidRPr="001A2F5B" w:rsidRDefault="001A2F5B" w:rsidP="001A2F5B">
      <w:pPr>
        <w:tabs>
          <w:tab w:val="left" w:pos="0"/>
        </w:tabs>
        <w:overflowPunct w:val="0"/>
        <w:autoSpaceDE w:val="0"/>
        <w:autoSpaceDN w:val="0"/>
        <w:adjustRightInd w:val="0"/>
        <w:spacing w:after="0" w:line="240" w:lineRule="auto"/>
        <w:jc w:val="right"/>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телефон </w:t>
      </w:r>
      <w:r w:rsidRPr="001A2F5B">
        <w:rPr>
          <w:rFonts w:ascii="Times New Roman" w:eastAsia="Times New Roman" w:hAnsi="Times New Roman"/>
          <w:sz w:val="16"/>
          <w:szCs w:val="16"/>
          <w:lang w:eastAsia="ru-RU"/>
        </w:rPr>
        <w:tab/>
      </w:r>
    </w:p>
    <w:p w:rsidR="001A2F5B" w:rsidRPr="001A2F5B" w:rsidRDefault="001A2F5B" w:rsidP="001A2F5B">
      <w:pPr>
        <w:tabs>
          <w:tab w:val="left" w:pos="0"/>
        </w:tabs>
        <w:overflowPunct w:val="0"/>
        <w:autoSpaceDE w:val="0"/>
        <w:autoSpaceDN w:val="0"/>
        <w:adjustRightInd w:val="0"/>
        <w:spacing w:after="0" w:line="240" w:lineRule="auto"/>
        <w:jc w:val="right"/>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jc w:val="center"/>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ЗАЯВЛЕНИЕ</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В соответствии с Положением о пенсии за выслугу лет лицам, замещавшим должн</w:t>
      </w:r>
      <w:proofErr w:type="gramStart"/>
      <w:r w:rsidRPr="001A2F5B">
        <w:rPr>
          <w:rFonts w:ascii="Times New Roman" w:eastAsia="Times New Roman" w:hAnsi="Times New Roman"/>
          <w:sz w:val="16"/>
          <w:szCs w:val="16"/>
          <w:lang w:eastAsia="ru-RU"/>
        </w:rPr>
        <w:t>о-</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сти</w:t>
      </w:r>
      <w:proofErr w:type="spellEnd"/>
      <w:r w:rsidRPr="001A2F5B">
        <w:rPr>
          <w:rFonts w:ascii="Times New Roman" w:eastAsia="Times New Roman" w:hAnsi="Times New Roman"/>
          <w:sz w:val="16"/>
          <w:szCs w:val="16"/>
          <w:lang w:eastAsia="ru-RU"/>
        </w:rPr>
        <w:t xml:space="preserve"> муниципальной службы (муниципальные должности муниципальной службы–до1 июня 2007 года) в органах местного самоуправления Красноборского сельского поселения Холмского муниципального района, утвержденным решением Совета депутатов Красноборского сельского поселения от</w:t>
      </w:r>
      <w:r w:rsidRPr="001A2F5B">
        <w:rPr>
          <w:rFonts w:ascii="Times New Roman" w:eastAsia="Times New Roman" w:hAnsi="Times New Roman"/>
          <w:sz w:val="16"/>
          <w:szCs w:val="16"/>
          <w:lang w:eastAsia="ru-RU"/>
        </w:rPr>
        <w:tab/>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 </w:t>
      </w:r>
      <w:r w:rsidRPr="001A2F5B">
        <w:rPr>
          <w:rFonts w:ascii="Times New Roman" w:eastAsia="Times New Roman" w:hAnsi="Times New Roman"/>
          <w:sz w:val="16"/>
          <w:szCs w:val="16"/>
          <w:lang w:eastAsia="ru-RU"/>
        </w:rPr>
        <w:tab/>
        <w:t>(далее–Положение), прошу назначить мне пенсию за выслугу лет.</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roofErr w:type="gramStart"/>
      <w:r w:rsidRPr="001A2F5B">
        <w:rPr>
          <w:rFonts w:ascii="Times New Roman" w:eastAsia="Times New Roman" w:hAnsi="Times New Roman"/>
          <w:sz w:val="16"/>
          <w:szCs w:val="16"/>
          <w:lang w:eastAsia="ru-RU"/>
        </w:rPr>
        <w:t>На основании Федерального закона от 28 декабря 2013 года № 400-ФЗ «О страховых пенсиях» (до 01.01.2015-на основании Федерального закона от 17декабря 2001 года</w:t>
      </w:r>
      <w:proofErr w:type="gramEnd"/>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roofErr w:type="gramStart"/>
      <w:r w:rsidRPr="001A2F5B">
        <w:rPr>
          <w:rFonts w:ascii="Times New Roman" w:eastAsia="Times New Roman" w:hAnsi="Times New Roman"/>
          <w:sz w:val="16"/>
          <w:szCs w:val="16"/>
          <w:lang w:eastAsia="ru-RU"/>
        </w:rPr>
        <w:t>№173-ФЗ «О трудовых пенсиях»), Федерального закона от 12 декабря 2023 года №565-ФЗ</w:t>
      </w:r>
      <w:proofErr w:type="gramEnd"/>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«О занятости населения в Российской Федерации» (до 01.01.2024 – на основании Закона Ро</w:t>
      </w:r>
      <w:proofErr w:type="gramStart"/>
      <w:r w:rsidRPr="001A2F5B">
        <w:rPr>
          <w:rFonts w:ascii="Times New Roman" w:eastAsia="Times New Roman" w:hAnsi="Times New Roman"/>
          <w:sz w:val="16"/>
          <w:szCs w:val="16"/>
          <w:lang w:eastAsia="ru-RU"/>
        </w:rPr>
        <w:t>с-</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сийской</w:t>
      </w:r>
      <w:proofErr w:type="spellEnd"/>
      <w:r w:rsidRPr="001A2F5B">
        <w:rPr>
          <w:rFonts w:ascii="Times New Roman" w:eastAsia="Times New Roman" w:hAnsi="Times New Roman"/>
          <w:sz w:val="16"/>
          <w:szCs w:val="16"/>
          <w:lang w:eastAsia="ru-RU"/>
        </w:rPr>
        <w:t xml:space="preserve"> Федерации от 19 апреля 1991 года № 1032-1 «О занятости населения в Российской Федерации») (нужное подчеркнуть)</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с «» </w:t>
      </w:r>
      <w:r w:rsidRPr="001A2F5B">
        <w:rPr>
          <w:rFonts w:ascii="Times New Roman" w:eastAsia="Times New Roman" w:hAnsi="Times New Roman"/>
          <w:sz w:val="16"/>
          <w:szCs w:val="16"/>
          <w:lang w:eastAsia="ru-RU"/>
        </w:rPr>
        <w:tab/>
        <w:t xml:space="preserve">20      года мне </w:t>
      </w:r>
      <w:proofErr w:type="gramStart"/>
      <w:r w:rsidRPr="001A2F5B">
        <w:rPr>
          <w:rFonts w:ascii="Times New Roman" w:eastAsia="Times New Roman" w:hAnsi="Times New Roman"/>
          <w:sz w:val="16"/>
          <w:szCs w:val="16"/>
          <w:lang w:eastAsia="ru-RU"/>
        </w:rPr>
        <w:t>назначена</w:t>
      </w:r>
      <w:proofErr w:type="gramEnd"/>
      <w:r w:rsidRPr="001A2F5B">
        <w:rPr>
          <w:rFonts w:ascii="Times New Roman" w:eastAsia="Times New Roman" w:hAnsi="Times New Roman"/>
          <w:sz w:val="16"/>
          <w:szCs w:val="16"/>
          <w:lang w:eastAsia="ru-RU"/>
        </w:rPr>
        <w:t xml:space="preserve"> </w:t>
      </w:r>
      <w:r w:rsidRPr="001A2F5B">
        <w:rPr>
          <w:rFonts w:ascii="Times New Roman" w:eastAsia="Times New Roman" w:hAnsi="Times New Roman"/>
          <w:sz w:val="16"/>
          <w:szCs w:val="16"/>
          <w:lang w:eastAsia="ru-RU"/>
        </w:rPr>
        <w:tab/>
        <w:t>,</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(вид пенсии)</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которую получаю </w:t>
      </w:r>
      <w:r w:rsidRPr="001A2F5B">
        <w:rPr>
          <w:rFonts w:ascii="Times New Roman" w:eastAsia="Times New Roman" w:hAnsi="Times New Roman"/>
          <w:sz w:val="16"/>
          <w:szCs w:val="16"/>
          <w:lang w:eastAsia="ru-RU"/>
        </w:rPr>
        <w:tab/>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roofErr w:type="gramStart"/>
      <w:r w:rsidRPr="001A2F5B">
        <w:rPr>
          <w:rFonts w:ascii="Times New Roman" w:eastAsia="Times New Roman" w:hAnsi="Times New Roman"/>
          <w:sz w:val="16"/>
          <w:szCs w:val="16"/>
          <w:lang w:eastAsia="ru-RU"/>
        </w:rPr>
        <w:t>(наименование органа, осуществляющего назначение</w:t>
      </w:r>
      <w:proofErr w:type="gramEnd"/>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roofErr w:type="gramStart"/>
      <w:r w:rsidRPr="001A2F5B">
        <w:rPr>
          <w:rFonts w:ascii="Times New Roman" w:eastAsia="Times New Roman" w:hAnsi="Times New Roman"/>
          <w:sz w:val="16"/>
          <w:szCs w:val="16"/>
          <w:lang w:eastAsia="ru-RU"/>
        </w:rPr>
        <w:lastRenderedPageBreak/>
        <w:t>И выплату страховых пенсий по месту жительства)</w:t>
      </w:r>
      <w:proofErr w:type="gramEnd"/>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Прошу стаж муниципальной службы для назначения пенсии за выслугу лет рассчитывать соответственно на день </w:t>
      </w:r>
      <w:r w:rsidRPr="001A2F5B">
        <w:rPr>
          <w:rFonts w:ascii="Times New Roman" w:eastAsia="Times New Roman" w:hAnsi="Times New Roman"/>
          <w:sz w:val="16"/>
          <w:szCs w:val="16"/>
          <w:lang w:eastAsia="ru-RU"/>
        </w:rPr>
        <w:tab/>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 </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(освобождения от замещаемой должности муниципальной службы и увольнения с муниципальной службы/на день достижения возраста, дающего право на страховую пенсию, пенсию на период до наступления возраста, дающего право на страховую пенсию по старости, в том числе назначаемую досрочно (с указанием должности))</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При замещении государственной должности, должности государственной гражданской службы, муниципальной должности, должности муниципальной службы вновь обязуюсь в течение 3 (трех) рабочих дней со дня замещения должности сообщить об этом в </w:t>
      </w:r>
      <w:proofErr w:type="spellStart"/>
      <w:r w:rsidRPr="001A2F5B">
        <w:rPr>
          <w:rFonts w:ascii="Times New Roman" w:eastAsia="Times New Roman" w:hAnsi="Times New Roman"/>
          <w:sz w:val="16"/>
          <w:szCs w:val="16"/>
          <w:lang w:eastAsia="ru-RU"/>
        </w:rPr>
        <w:t>Адм</w:t>
      </w:r>
      <w:proofErr w:type="gramStart"/>
      <w:r w:rsidRPr="001A2F5B">
        <w:rPr>
          <w:rFonts w:ascii="Times New Roman" w:eastAsia="Times New Roman" w:hAnsi="Times New Roman"/>
          <w:sz w:val="16"/>
          <w:szCs w:val="16"/>
          <w:lang w:eastAsia="ru-RU"/>
        </w:rPr>
        <w:t>и</w:t>
      </w:r>
      <w:proofErr w:type="spellEnd"/>
      <w:r w:rsidRPr="001A2F5B">
        <w:rPr>
          <w:rFonts w:ascii="Times New Roman" w:eastAsia="Times New Roman" w:hAnsi="Times New Roman"/>
          <w:sz w:val="16"/>
          <w:szCs w:val="16"/>
          <w:lang w:eastAsia="ru-RU"/>
        </w:rPr>
        <w:t>-</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нистрацию</w:t>
      </w:r>
      <w:proofErr w:type="spellEnd"/>
      <w:r w:rsidRPr="001A2F5B">
        <w:rPr>
          <w:rFonts w:ascii="Times New Roman" w:eastAsia="Times New Roman" w:hAnsi="Times New Roman"/>
          <w:sz w:val="16"/>
          <w:szCs w:val="16"/>
          <w:lang w:eastAsia="ru-RU"/>
        </w:rPr>
        <w:t xml:space="preserve"> Красноборского сельского поселения Холмского муниципального района.</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w:t>
      </w:r>
      <w:r w:rsidRPr="001A2F5B">
        <w:rPr>
          <w:rFonts w:ascii="Times New Roman" w:eastAsia="Times New Roman" w:hAnsi="Times New Roman"/>
          <w:sz w:val="16"/>
          <w:szCs w:val="16"/>
          <w:lang w:eastAsia="ru-RU"/>
        </w:rPr>
        <w:tab/>
        <w:t xml:space="preserve">» </w:t>
      </w:r>
      <w:r w:rsidRPr="001A2F5B">
        <w:rPr>
          <w:rFonts w:ascii="Times New Roman" w:eastAsia="Times New Roman" w:hAnsi="Times New Roman"/>
          <w:sz w:val="16"/>
          <w:szCs w:val="16"/>
          <w:lang w:eastAsia="ru-RU"/>
        </w:rPr>
        <w:tab/>
        <w:t>20</w:t>
      </w:r>
      <w:r w:rsidRPr="001A2F5B">
        <w:rPr>
          <w:rFonts w:ascii="Times New Roman" w:eastAsia="Times New Roman" w:hAnsi="Times New Roman"/>
          <w:sz w:val="16"/>
          <w:szCs w:val="16"/>
          <w:lang w:eastAsia="ru-RU"/>
        </w:rPr>
        <w:tab/>
        <w:t>г.</w:t>
      </w:r>
      <w:r w:rsidRPr="001A2F5B">
        <w:rPr>
          <w:rFonts w:ascii="Times New Roman" w:eastAsia="Times New Roman" w:hAnsi="Times New Roman"/>
          <w:sz w:val="16"/>
          <w:szCs w:val="16"/>
          <w:lang w:eastAsia="ru-RU"/>
        </w:rPr>
        <w:tab/>
      </w:r>
      <w:r w:rsidRPr="001A2F5B">
        <w:rPr>
          <w:rFonts w:ascii="Times New Roman" w:eastAsia="Times New Roman" w:hAnsi="Times New Roman"/>
          <w:sz w:val="16"/>
          <w:szCs w:val="16"/>
          <w:lang w:eastAsia="ru-RU"/>
        </w:rPr>
        <w:tab/>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(подпись заявителя)</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 </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 </w:t>
      </w:r>
    </w:p>
    <w:p w:rsidR="001A2F5B" w:rsidRPr="001A2F5B" w:rsidRDefault="001A2F5B" w:rsidP="001A2F5B">
      <w:pPr>
        <w:tabs>
          <w:tab w:val="left" w:pos="0"/>
        </w:tabs>
        <w:overflowPunct w:val="0"/>
        <w:autoSpaceDE w:val="0"/>
        <w:autoSpaceDN w:val="0"/>
        <w:adjustRightInd w:val="0"/>
        <w:spacing w:after="0" w:line="240" w:lineRule="auto"/>
        <w:jc w:val="right"/>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(наименование органа местного самоуправления Новгородской области)</w:t>
      </w:r>
    </w:p>
    <w:p w:rsidR="001A2F5B" w:rsidRPr="001A2F5B" w:rsidRDefault="001A2F5B" w:rsidP="001A2F5B">
      <w:pPr>
        <w:tabs>
          <w:tab w:val="left" w:pos="0"/>
        </w:tabs>
        <w:overflowPunct w:val="0"/>
        <w:autoSpaceDE w:val="0"/>
        <w:autoSpaceDN w:val="0"/>
        <w:adjustRightInd w:val="0"/>
        <w:spacing w:after="0" w:line="240" w:lineRule="auto"/>
        <w:jc w:val="right"/>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jc w:val="right"/>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от </w:t>
      </w:r>
      <w:r w:rsidRPr="001A2F5B">
        <w:rPr>
          <w:rFonts w:ascii="Times New Roman" w:eastAsia="Times New Roman" w:hAnsi="Times New Roman"/>
          <w:sz w:val="16"/>
          <w:szCs w:val="16"/>
          <w:lang w:eastAsia="ru-RU"/>
        </w:rPr>
        <w:tab/>
      </w:r>
    </w:p>
    <w:p w:rsidR="001A2F5B" w:rsidRPr="001A2F5B" w:rsidRDefault="001A2F5B" w:rsidP="001A2F5B">
      <w:pPr>
        <w:tabs>
          <w:tab w:val="left" w:pos="0"/>
        </w:tabs>
        <w:overflowPunct w:val="0"/>
        <w:autoSpaceDE w:val="0"/>
        <w:autoSpaceDN w:val="0"/>
        <w:adjustRightInd w:val="0"/>
        <w:spacing w:after="0" w:line="240" w:lineRule="auto"/>
        <w:jc w:val="right"/>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(фамилия, имя, отчество (при наличии) заявителя)</w:t>
      </w:r>
    </w:p>
    <w:p w:rsidR="001A2F5B" w:rsidRPr="001A2F5B" w:rsidRDefault="001A2F5B" w:rsidP="001A2F5B">
      <w:pPr>
        <w:tabs>
          <w:tab w:val="left" w:pos="0"/>
        </w:tabs>
        <w:overflowPunct w:val="0"/>
        <w:autoSpaceDE w:val="0"/>
        <w:autoSpaceDN w:val="0"/>
        <w:adjustRightInd w:val="0"/>
        <w:spacing w:after="0" w:line="240" w:lineRule="auto"/>
        <w:jc w:val="right"/>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jc w:val="right"/>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jc w:val="right"/>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Адрес</w:t>
      </w:r>
    </w:p>
    <w:p w:rsidR="001A2F5B" w:rsidRPr="001A2F5B" w:rsidRDefault="001A2F5B" w:rsidP="001A2F5B">
      <w:pPr>
        <w:tabs>
          <w:tab w:val="left" w:pos="0"/>
        </w:tabs>
        <w:overflowPunct w:val="0"/>
        <w:autoSpaceDE w:val="0"/>
        <w:autoSpaceDN w:val="0"/>
        <w:adjustRightInd w:val="0"/>
        <w:spacing w:after="0" w:line="240" w:lineRule="auto"/>
        <w:jc w:val="right"/>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jc w:val="right"/>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jc w:val="right"/>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(указывается адрес регистрации, жительства </w:t>
      </w:r>
      <w:proofErr w:type="gramStart"/>
      <w:r w:rsidRPr="001A2F5B">
        <w:rPr>
          <w:rFonts w:ascii="Times New Roman" w:eastAsia="Times New Roman" w:hAnsi="Times New Roman"/>
          <w:sz w:val="16"/>
          <w:szCs w:val="16"/>
          <w:lang w:eastAsia="ru-RU"/>
        </w:rPr>
        <w:t>и(</w:t>
      </w:r>
      <w:proofErr w:type="gramEnd"/>
      <w:r w:rsidRPr="001A2F5B">
        <w:rPr>
          <w:rFonts w:ascii="Times New Roman" w:eastAsia="Times New Roman" w:hAnsi="Times New Roman"/>
          <w:sz w:val="16"/>
          <w:szCs w:val="16"/>
          <w:lang w:eastAsia="ru-RU"/>
        </w:rPr>
        <w:t>или) пребывания)</w:t>
      </w:r>
    </w:p>
    <w:p w:rsidR="001A2F5B" w:rsidRPr="001A2F5B" w:rsidRDefault="001A2F5B" w:rsidP="001A2F5B">
      <w:pPr>
        <w:tabs>
          <w:tab w:val="left" w:pos="0"/>
        </w:tabs>
        <w:overflowPunct w:val="0"/>
        <w:autoSpaceDE w:val="0"/>
        <w:autoSpaceDN w:val="0"/>
        <w:adjustRightInd w:val="0"/>
        <w:spacing w:after="0" w:line="240" w:lineRule="auto"/>
        <w:jc w:val="right"/>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телефон </w:t>
      </w:r>
      <w:r w:rsidRPr="001A2F5B">
        <w:rPr>
          <w:rFonts w:ascii="Times New Roman" w:eastAsia="Times New Roman" w:hAnsi="Times New Roman"/>
          <w:sz w:val="16"/>
          <w:szCs w:val="16"/>
          <w:lang w:eastAsia="ru-RU"/>
        </w:rPr>
        <w:tab/>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jc w:val="center"/>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ЗАЯВЛЕНИЕ</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В соответствии с Положением о пенсии за выслугу лет лицам, замещавшим должн</w:t>
      </w:r>
      <w:proofErr w:type="gramStart"/>
      <w:r w:rsidRPr="001A2F5B">
        <w:rPr>
          <w:rFonts w:ascii="Times New Roman" w:eastAsia="Times New Roman" w:hAnsi="Times New Roman"/>
          <w:sz w:val="16"/>
          <w:szCs w:val="16"/>
          <w:lang w:eastAsia="ru-RU"/>
        </w:rPr>
        <w:t>о-</w:t>
      </w:r>
      <w:proofErr w:type="gramEnd"/>
      <w:r w:rsidRPr="001A2F5B">
        <w:rPr>
          <w:rFonts w:ascii="Times New Roman" w:eastAsia="Times New Roman" w:hAnsi="Times New Roman"/>
          <w:sz w:val="16"/>
          <w:szCs w:val="16"/>
          <w:lang w:eastAsia="ru-RU"/>
        </w:rPr>
        <w:t xml:space="preserve"> стимуниципальнойслужбы(муниципальныедолжностимуниципальнойслужбы–до1 июня 2007 года) в органах местного самоуправления Красноборского сельского поселения Холмского муниципального района, утвержденным решением Совета депутатов Красноборского сельского поселения   Холмского муниципального района от</w:t>
      </w:r>
      <w:r w:rsidRPr="001A2F5B">
        <w:rPr>
          <w:rFonts w:ascii="Times New Roman" w:eastAsia="Times New Roman" w:hAnsi="Times New Roman"/>
          <w:sz w:val="16"/>
          <w:szCs w:val="16"/>
          <w:lang w:eastAsia="ru-RU"/>
        </w:rPr>
        <w:tab/>
        <w:t>№</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ab/>
        <w:t>(далее–Положение), прошу</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(приостановить или возобновить выплату пенсии за выслугу лет)</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в связи </w:t>
      </w:r>
      <w:proofErr w:type="gramStart"/>
      <w:r w:rsidRPr="001A2F5B">
        <w:rPr>
          <w:rFonts w:ascii="Times New Roman" w:eastAsia="Times New Roman" w:hAnsi="Times New Roman"/>
          <w:sz w:val="16"/>
          <w:szCs w:val="16"/>
          <w:lang w:eastAsia="ru-RU"/>
        </w:rPr>
        <w:t>с</w:t>
      </w:r>
      <w:proofErr w:type="gramEnd"/>
      <w:r w:rsidRPr="001A2F5B">
        <w:rPr>
          <w:rFonts w:ascii="Times New Roman" w:eastAsia="Times New Roman" w:hAnsi="Times New Roman"/>
          <w:sz w:val="16"/>
          <w:szCs w:val="16"/>
          <w:lang w:eastAsia="ru-RU"/>
        </w:rPr>
        <w:t xml:space="preserve"> </w:t>
      </w:r>
      <w:r w:rsidRPr="001A2F5B">
        <w:rPr>
          <w:rFonts w:ascii="Times New Roman" w:eastAsia="Times New Roman" w:hAnsi="Times New Roman"/>
          <w:sz w:val="16"/>
          <w:szCs w:val="16"/>
          <w:lang w:eastAsia="ru-RU"/>
        </w:rPr>
        <w:tab/>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roofErr w:type="gramStart"/>
      <w:r w:rsidRPr="001A2F5B">
        <w:rPr>
          <w:rFonts w:ascii="Times New Roman" w:eastAsia="Times New Roman" w:hAnsi="Times New Roman"/>
          <w:sz w:val="16"/>
          <w:szCs w:val="16"/>
          <w:lang w:eastAsia="ru-RU"/>
        </w:rPr>
        <w:t>(замещениемдолжностигосударственнойилимуниципальнойслужбыилиувольнением (освобождением) с должности государственной или муниципальной службы, замещением государственной</w:t>
      </w:r>
      <w:proofErr w:type="gramEnd"/>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или муниципальной должности или увольнением (освобождением) с государственной или муниципальной должности либо работой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w:t>
      </w:r>
      <w:proofErr w:type="gramStart"/>
      <w:r w:rsidRPr="001A2F5B">
        <w:rPr>
          <w:rFonts w:ascii="Times New Roman" w:eastAsia="Times New Roman" w:hAnsi="Times New Roman"/>
          <w:sz w:val="16"/>
          <w:szCs w:val="16"/>
          <w:lang w:eastAsia="ru-RU"/>
        </w:rPr>
        <w:t>о-</w:t>
      </w:r>
      <w:proofErr w:type="gramEnd"/>
      <w:r w:rsidRPr="001A2F5B">
        <w:rPr>
          <w:rFonts w:ascii="Times New Roman" w:eastAsia="Times New Roman" w:hAnsi="Times New Roman"/>
          <w:sz w:val="16"/>
          <w:szCs w:val="16"/>
          <w:lang w:eastAsia="ru-RU"/>
        </w:rPr>
        <w:t xml:space="preserve"> говорами Российской Федерации осуществляются назначение и выплата пенсий за выслугу лет в по- рядке и на условиях, которые установлены для федеральных государственных гражданских служащих, поступлением на работу или возобновлением иной деятельности, которая предусмотрена статьей 11 Федерального закона «О страховых пенсиях»)</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К заявлению прилагается:</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(копия документа о назначении (избрании) или об увольнении (освобождении) соответствующей должности, о поступлении на работу или возобновлении иной деятельности, которая предусмотрена статьей11 Федерального закона «О страховых пенсиях», о прекращении указанной работы или деятельности)</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w:t>
      </w:r>
      <w:r w:rsidRPr="001A2F5B">
        <w:rPr>
          <w:rFonts w:ascii="Times New Roman" w:eastAsia="Times New Roman" w:hAnsi="Times New Roman"/>
          <w:sz w:val="16"/>
          <w:szCs w:val="16"/>
          <w:lang w:eastAsia="ru-RU"/>
        </w:rPr>
        <w:tab/>
        <w:t xml:space="preserve">» </w:t>
      </w:r>
      <w:r w:rsidRPr="001A2F5B">
        <w:rPr>
          <w:rFonts w:ascii="Times New Roman" w:eastAsia="Times New Roman" w:hAnsi="Times New Roman"/>
          <w:sz w:val="16"/>
          <w:szCs w:val="16"/>
          <w:lang w:eastAsia="ru-RU"/>
        </w:rPr>
        <w:tab/>
        <w:t>20</w:t>
      </w:r>
      <w:r w:rsidRPr="001A2F5B">
        <w:rPr>
          <w:rFonts w:ascii="Times New Roman" w:eastAsia="Times New Roman" w:hAnsi="Times New Roman"/>
          <w:sz w:val="16"/>
          <w:szCs w:val="16"/>
          <w:lang w:eastAsia="ru-RU"/>
        </w:rPr>
        <w:tab/>
        <w:t>г.</w:t>
      </w:r>
      <w:r w:rsidRPr="001A2F5B">
        <w:rPr>
          <w:rFonts w:ascii="Times New Roman" w:eastAsia="Times New Roman" w:hAnsi="Times New Roman"/>
          <w:sz w:val="16"/>
          <w:szCs w:val="16"/>
          <w:lang w:eastAsia="ru-RU"/>
        </w:rPr>
        <w:tab/>
      </w:r>
      <w:r w:rsidRPr="001A2F5B">
        <w:rPr>
          <w:rFonts w:ascii="Times New Roman" w:eastAsia="Times New Roman" w:hAnsi="Times New Roman"/>
          <w:sz w:val="16"/>
          <w:szCs w:val="16"/>
          <w:lang w:eastAsia="ru-RU"/>
        </w:rPr>
        <w:tab/>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(подпись заявителя)</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 </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jc w:val="right"/>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jc w:val="right"/>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jc w:val="right"/>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jc w:val="right"/>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 </w:t>
      </w:r>
    </w:p>
    <w:p w:rsidR="001A2F5B" w:rsidRPr="001A2F5B" w:rsidRDefault="001A2F5B" w:rsidP="001A2F5B">
      <w:pPr>
        <w:tabs>
          <w:tab w:val="left" w:pos="0"/>
        </w:tabs>
        <w:overflowPunct w:val="0"/>
        <w:autoSpaceDE w:val="0"/>
        <w:autoSpaceDN w:val="0"/>
        <w:adjustRightInd w:val="0"/>
        <w:spacing w:after="0" w:line="240" w:lineRule="auto"/>
        <w:jc w:val="right"/>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(наименование органа местного самоуправления Новгородской области)</w:t>
      </w:r>
    </w:p>
    <w:p w:rsidR="001A2F5B" w:rsidRPr="001A2F5B" w:rsidRDefault="001A2F5B" w:rsidP="001A2F5B">
      <w:pPr>
        <w:tabs>
          <w:tab w:val="left" w:pos="0"/>
        </w:tabs>
        <w:overflowPunct w:val="0"/>
        <w:autoSpaceDE w:val="0"/>
        <w:autoSpaceDN w:val="0"/>
        <w:adjustRightInd w:val="0"/>
        <w:spacing w:after="0" w:line="240" w:lineRule="auto"/>
        <w:jc w:val="right"/>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jc w:val="right"/>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от </w:t>
      </w:r>
      <w:r w:rsidRPr="001A2F5B">
        <w:rPr>
          <w:rFonts w:ascii="Times New Roman" w:eastAsia="Times New Roman" w:hAnsi="Times New Roman"/>
          <w:sz w:val="16"/>
          <w:szCs w:val="16"/>
          <w:lang w:eastAsia="ru-RU"/>
        </w:rPr>
        <w:tab/>
      </w:r>
    </w:p>
    <w:p w:rsidR="001A2F5B" w:rsidRPr="001A2F5B" w:rsidRDefault="001A2F5B" w:rsidP="001A2F5B">
      <w:pPr>
        <w:tabs>
          <w:tab w:val="left" w:pos="0"/>
        </w:tabs>
        <w:overflowPunct w:val="0"/>
        <w:autoSpaceDE w:val="0"/>
        <w:autoSpaceDN w:val="0"/>
        <w:adjustRightInd w:val="0"/>
        <w:spacing w:after="0" w:line="240" w:lineRule="auto"/>
        <w:jc w:val="right"/>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(фамилия, имя, отчество (при наличии) заявителя)</w:t>
      </w:r>
    </w:p>
    <w:p w:rsidR="001A2F5B" w:rsidRPr="001A2F5B" w:rsidRDefault="001A2F5B" w:rsidP="001A2F5B">
      <w:pPr>
        <w:tabs>
          <w:tab w:val="left" w:pos="0"/>
        </w:tabs>
        <w:overflowPunct w:val="0"/>
        <w:autoSpaceDE w:val="0"/>
        <w:autoSpaceDN w:val="0"/>
        <w:adjustRightInd w:val="0"/>
        <w:spacing w:after="0" w:line="240" w:lineRule="auto"/>
        <w:jc w:val="right"/>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jc w:val="right"/>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jc w:val="right"/>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Адрес</w:t>
      </w:r>
    </w:p>
    <w:p w:rsidR="001A2F5B" w:rsidRPr="001A2F5B" w:rsidRDefault="001A2F5B" w:rsidP="001A2F5B">
      <w:pPr>
        <w:tabs>
          <w:tab w:val="left" w:pos="0"/>
        </w:tabs>
        <w:overflowPunct w:val="0"/>
        <w:autoSpaceDE w:val="0"/>
        <w:autoSpaceDN w:val="0"/>
        <w:adjustRightInd w:val="0"/>
        <w:spacing w:after="0" w:line="240" w:lineRule="auto"/>
        <w:jc w:val="right"/>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jc w:val="right"/>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jc w:val="right"/>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(указывается адрес регистрации, жительства и (или) пребывания)</w:t>
      </w:r>
    </w:p>
    <w:p w:rsidR="001A2F5B" w:rsidRPr="001A2F5B" w:rsidRDefault="001A2F5B" w:rsidP="001A2F5B">
      <w:pPr>
        <w:tabs>
          <w:tab w:val="left" w:pos="0"/>
        </w:tabs>
        <w:overflowPunct w:val="0"/>
        <w:autoSpaceDE w:val="0"/>
        <w:autoSpaceDN w:val="0"/>
        <w:adjustRightInd w:val="0"/>
        <w:spacing w:after="0" w:line="240" w:lineRule="auto"/>
        <w:jc w:val="right"/>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телефон </w:t>
      </w:r>
      <w:r w:rsidRPr="001A2F5B">
        <w:rPr>
          <w:rFonts w:ascii="Times New Roman" w:eastAsia="Times New Roman" w:hAnsi="Times New Roman"/>
          <w:sz w:val="16"/>
          <w:szCs w:val="16"/>
          <w:lang w:eastAsia="ru-RU"/>
        </w:rPr>
        <w:tab/>
      </w:r>
    </w:p>
    <w:p w:rsidR="001A2F5B" w:rsidRPr="001A2F5B" w:rsidRDefault="001A2F5B" w:rsidP="001A2F5B">
      <w:pPr>
        <w:tabs>
          <w:tab w:val="left" w:pos="0"/>
        </w:tabs>
        <w:overflowPunct w:val="0"/>
        <w:autoSpaceDE w:val="0"/>
        <w:autoSpaceDN w:val="0"/>
        <w:adjustRightInd w:val="0"/>
        <w:spacing w:after="0" w:line="240" w:lineRule="auto"/>
        <w:jc w:val="center"/>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jc w:val="center"/>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jc w:val="center"/>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ЗАЯВЛЕНИЕ</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Прошу выплату причитающейся мне пенсии за выслугу лет производить </w:t>
      </w:r>
      <w:proofErr w:type="gramStart"/>
      <w:r w:rsidRPr="001A2F5B">
        <w:rPr>
          <w:rFonts w:ascii="Times New Roman" w:eastAsia="Times New Roman" w:hAnsi="Times New Roman"/>
          <w:sz w:val="16"/>
          <w:szCs w:val="16"/>
          <w:lang w:eastAsia="ru-RU"/>
        </w:rPr>
        <w:t>через</w:t>
      </w:r>
      <w:proofErr w:type="gramEnd"/>
      <w:r w:rsidRPr="001A2F5B">
        <w:rPr>
          <w:rFonts w:ascii="Times New Roman" w:eastAsia="Times New Roman" w:hAnsi="Times New Roman"/>
          <w:sz w:val="16"/>
          <w:szCs w:val="16"/>
          <w:lang w:eastAsia="ru-RU"/>
        </w:rPr>
        <w:t xml:space="preserve"> </w:t>
      </w:r>
      <w:r w:rsidRPr="001A2F5B">
        <w:rPr>
          <w:rFonts w:ascii="Times New Roman" w:eastAsia="Times New Roman" w:hAnsi="Times New Roman"/>
          <w:sz w:val="16"/>
          <w:szCs w:val="16"/>
          <w:lang w:eastAsia="ru-RU"/>
        </w:rPr>
        <w:tab/>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(указывается наименование кредитной организации)</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На мой счет по вкладу/лицевой счет, открытый в кредитной организации</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(указывается номер счета, реквизиты кредитной организации)</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w:t>
      </w:r>
      <w:r w:rsidRPr="001A2F5B">
        <w:rPr>
          <w:rFonts w:ascii="Times New Roman" w:eastAsia="Times New Roman" w:hAnsi="Times New Roman"/>
          <w:sz w:val="16"/>
          <w:szCs w:val="16"/>
          <w:lang w:eastAsia="ru-RU"/>
        </w:rPr>
        <w:tab/>
        <w:t xml:space="preserve">» </w:t>
      </w:r>
      <w:r w:rsidRPr="001A2F5B">
        <w:rPr>
          <w:rFonts w:ascii="Times New Roman" w:eastAsia="Times New Roman" w:hAnsi="Times New Roman"/>
          <w:sz w:val="16"/>
          <w:szCs w:val="16"/>
          <w:lang w:eastAsia="ru-RU"/>
        </w:rPr>
        <w:tab/>
        <w:t>20</w:t>
      </w:r>
      <w:r w:rsidRPr="001A2F5B">
        <w:rPr>
          <w:rFonts w:ascii="Times New Roman" w:eastAsia="Times New Roman" w:hAnsi="Times New Roman"/>
          <w:sz w:val="16"/>
          <w:szCs w:val="16"/>
          <w:lang w:eastAsia="ru-RU"/>
        </w:rPr>
        <w:tab/>
        <w:t>г.</w:t>
      </w:r>
      <w:r w:rsidRPr="001A2F5B">
        <w:rPr>
          <w:rFonts w:ascii="Times New Roman" w:eastAsia="Times New Roman" w:hAnsi="Times New Roman"/>
          <w:sz w:val="16"/>
          <w:szCs w:val="16"/>
          <w:lang w:eastAsia="ru-RU"/>
        </w:rPr>
        <w:tab/>
      </w:r>
      <w:r w:rsidRPr="001A2F5B">
        <w:rPr>
          <w:rFonts w:ascii="Times New Roman" w:eastAsia="Times New Roman" w:hAnsi="Times New Roman"/>
          <w:sz w:val="16"/>
          <w:szCs w:val="16"/>
          <w:lang w:eastAsia="ru-RU"/>
        </w:rPr>
        <w:tab/>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(подпись заявителя)</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 </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21</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jc w:val="right"/>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Приложение</w:t>
      </w:r>
      <w:proofErr w:type="gramStart"/>
      <w:r w:rsidRPr="001A2F5B">
        <w:rPr>
          <w:rFonts w:ascii="Times New Roman" w:eastAsia="Times New Roman" w:hAnsi="Times New Roman"/>
          <w:sz w:val="16"/>
          <w:szCs w:val="16"/>
          <w:lang w:eastAsia="ru-RU"/>
        </w:rPr>
        <w:t>4</w:t>
      </w:r>
      <w:proofErr w:type="gramEnd"/>
    </w:p>
    <w:p w:rsidR="001A2F5B" w:rsidRPr="001A2F5B" w:rsidRDefault="001A2F5B" w:rsidP="001A2F5B">
      <w:pPr>
        <w:tabs>
          <w:tab w:val="left" w:pos="0"/>
        </w:tabs>
        <w:overflowPunct w:val="0"/>
        <w:autoSpaceDE w:val="0"/>
        <w:autoSpaceDN w:val="0"/>
        <w:adjustRightInd w:val="0"/>
        <w:spacing w:after="0" w:line="240" w:lineRule="auto"/>
        <w:jc w:val="center"/>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к Положению о пенсии за выслугу лет лицам, замещавшим должности</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lastRenderedPageBreak/>
        <w:t>муниципальной службы (муниципальные должности муниципальной службы – до 1 июня 2007 года) в органах местного самоуправления Красноборского сельского поселения Холмского муниципального района</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СОГЛАСИЕ</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На обработку персональных данных</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Я, </w:t>
      </w:r>
      <w:r w:rsidRPr="001A2F5B">
        <w:rPr>
          <w:rFonts w:ascii="Times New Roman" w:eastAsia="Times New Roman" w:hAnsi="Times New Roman"/>
          <w:sz w:val="16"/>
          <w:szCs w:val="16"/>
          <w:lang w:eastAsia="ru-RU"/>
        </w:rPr>
        <w:tab/>
        <w:t>,</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(фамилия, имя, отчество (при наличии))</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roofErr w:type="gramStart"/>
      <w:r w:rsidRPr="001A2F5B">
        <w:rPr>
          <w:rFonts w:ascii="Times New Roman" w:eastAsia="Times New Roman" w:hAnsi="Times New Roman"/>
          <w:sz w:val="16"/>
          <w:szCs w:val="16"/>
          <w:lang w:eastAsia="ru-RU"/>
        </w:rPr>
        <w:t>проживающий</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ая</w:t>
      </w:r>
      <w:proofErr w:type="spellEnd"/>
      <w:r w:rsidRPr="001A2F5B">
        <w:rPr>
          <w:rFonts w:ascii="Times New Roman" w:eastAsia="Times New Roman" w:hAnsi="Times New Roman"/>
          <w:sz w:val="16"/>
          <w:szCs w:val="16"/>
          <w:lang w:eastAsia="ru-RU"/>
        </w:rPr>
        <w:t>) по адресу:</w:t>
      </w:r>
      <w:r w:rsidRPr="001A2F5B">
        <w:rPr>
          <w:rFonts w:ascii="Times New Roman" w:eastAsia="Times New Roman" w:hAnsi="Times New Roman"/>
          <w:sz w:val="16"/>
          <w:szCs w:val="16"/>
          <w:lang w:eastAsia="ru-RU"/>
        </w:rPr>
        <w:tab/>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ab/>
      </w:r>
      <w:r w:rsidRPr="001A2F5B">
        <w:rPr>
          <w:rFonts w:ascii="Times New Roman" w:eastAsia="Times New Roman" w:hAnsi="Times New Roman"/>
          <w:sz w:val="16"/>
          <w:szCs w:val="16"/>
          <w:lang w:eastAsia="ru-RU"/>
        </w:rPr>
        <w:tab/>
      </w:r>
      <w:r w:rsidRPr="001A2F5B">
        <w:rPr>
          <w:rFonts w:ascii="Times New Roman" w:eastAsia="Times New Roman" w:hAnsi="Times New Roman"/>
          <w:sz w:val="16"/>
          <w:szCs w:val="16"/>
          <w:lang w:eastAsia="ru-RU"/>
        </w:rPr>
        <w:tab/>
        <w:t xml:space="preserve">, наименование основного документа, удостоверяющего личность, </w:t>
      </w:r>
      <w:r w:rsidRPr="001A2F5B">
        <w:rPr>
          <w:rFonts w:ascii="Times New Roman" w:eastAsia="Times New Roman" w:hAnsi="Times New Roman"/>
          <w:sz w:val="16"/>
          <w:szCs w:val="16"/>
          <w:lang w:eastAsia="ru-RU"/>
        </w:rPr>
        <w:tab/>
      </w:r>
      <w:r w:rsidRPr="001A2F5B">
        <w:rPr>
          <w:rFonts w:ascii="Times New Roman" w:eastAsia="Times New Roman" w:hAnsi="Times New Roman"/>
          <w:sz w:val="16"/>
          <w:szCs w:val="16"/>
          <w:lang w:eastAsia="ru-RU"/>
        </w:rPr>
        <w:tab/>
        <w:t xml:space="preserve"> серия </w:t>
      </w:r>
      <w:r w:rsidRPr="001A2F5B">
        <w:rPr>
          <w:rFonts w:ascii="Times New Roman" w:eastAsia="Times New Roman" w:hAnsi="Times New Roman"/>
          <w:sz w:val="16"/>
          <w:szCs w:val="16"/>
          <w:lang w:eastAsia="ru-RU"/>
        </w:rPr>
        <w:tab/>
        <w:t xml:space="preserve">номер </w:t>
      </w:r>
      <w:r w:rsidRPr="001A2F5B">
        <w:rPr>
          <w:rFonts w:ascii="Times New Roman" w:eastAsia="Times New Roman" w:hAnsi="Times New Roman"/>
          <w:sz w:val="16"/>
          <w:szCs w:val="16"/>
          <w:lang w:eastAsia="ru-RU"/>
        </w:rPr>
        <w:tab/>
        <w:t xml:space="preserve"> дата выдачи </w:t>
      </w:r>
      <w:r w:rsidRPr="001A2F5B">
        <w:rPr>
          <w:rFonts w:ascii="Times New Roman" w:eastAsia="Times New Roman" w:hAnsi="Times New Roman"/>
          <w:sz w:val="16"/>
          <w:szCs w:val="16"/>
          <w:lang w:eastAsia="ru-RU"/>
        </w:rPr>
        <w:tab/>
      </w:r>
      <w:r w:rsidRPr="001A2F5B">
        <w:rPr>
          <w:rFonts w:ascii="Times New Roman" w:eastAsia="Times New Roman" w:hAnsi="Times New Roman"/>
          <w:sz w:val="16"/>
          <w:szCs w:val="16"/>
          <w:lang w:eastAsia="ru-RU"/>
        </w:rPr>
        <w:tab/>
      </w:r>
      <w:r w:rsidRPr="001A2F5B">
        <w:rPr>
          <w:rFonts w:ascii="Times New Roman" w:eastAsia="Times New Roman" w:hAnsi="Times New Roman"/>
          <w:sz w:val="16"/>
          <w:szCs w:val="16"/>
          <w:lang w:eastAsia="ru-RU"/>
        </w:rPr>
        <w:tab/>
        <w:t xml:space="preserve"> наименование органа, выдавшего документ, </w:t>
      </w:r>
      <w:r w:rsidRPr="001A2F5B">
        <w:rPr>
          <w:rFonts w:ascii="Times New Roman" w:eastAsia="Times New Roman" w:hAnsi="Times New Roman"/>
          <w:sz w:val="16"/>
          <w:szCs w:val="16"/>
          <w:lang w:eastAsia="ru-RU"/>
        </w:rPr>
        <w:tab/>
      </w:r>
      <w:r w:rsidRPr="001A2F5B">
        <w:rPr>
          <w:rFonts w:ascii="Times New Roman" w:eastAsia="Times New Roman" w:hAnsi="Times New Roman"/>
          <w:sz w:val="16"/>
          <w:szCs w:val="16"/>
          <w:lang w:eastAsia="ru-RU"/>
        </w:rPr>
        <w:tab/>
      </w:r>
      <w:r w:rsidRPr="001A2F5B">
        <w:rPr>
          <w:rFonts w:ascii="Times New Roman" w:eastAsia="Times New Roman" w:hAnsi="Times New Roman"/>
          <w:sz w:val="16"/>
          <w:szCs w:val="16"/>
          <w:lang w:eastAsia="ru-RU"/>
        </w:rPr>
        <w:tab/>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ab/>
        <w:t>,</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даю свое согласие Администрации Красноборского сельского поселения Холмского муниципального района (далее - Администрация), находящейся по адресу: 175275, Новгородская область, Холмский район, д Красный Бор</w:t>
      </w:r>
      <w:proofErr w:type="gramStart"/>
      <w:r w:rsidRPr="001A2F5B">
        <w:rPr>
          <w:rFonts w:ascii="Times New Roman" w:eastAsia="Times New Roman" w:hAnsi="Times New Roman"/>
          <w:sz w:val="16"/>
          <w:szCs w:val="16"/>
          <w:lang w:eastAsia="ru-RU"/>
        </w:rPr>
        <w:t xml:space="preserve"> ,</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ул</w:t>
      </w:r>
      <w:proofErr w:type="spellEnd"/>
      <w:r w:rsidRPr="001A2F5B">
        <w:rPr>
          <w:rFonts w:ascii="Times New Roman" w:eastAsia="Times New Roman" w:hAnsi="Times New Roman"/>
          <w:sz w:val="16"/>
          <w:szCs w:val="16"/>
          <w:lang w:eastAsia="ru-RU"/>
        </w:rPr>
        <w:t xml:space="preserve"> Центральная, д 20, на обработку своих персональных данных (ФИО, дата рождения, адрес места жительства, дата назначения пенсии с указанием ее вида, данные о трудовой деятельности, реквизиты СНИЛС, реквизиты счета по вкладу или лицевого счета гражданина, открытого </w:t>
      </w:r>
      <w:proofErr w:type="gramStart"/>
      <w:r w:rsidRPr="001A2F5B">
        <w:rPr>
          <w:rFonts w:ascii="Times New Roman" w:eastAsia="Times New Roman" w:hAnsi="Times New Roman"/>
          <w:sz w:val="16"/>
          <w:szCs w:val="16"/>
          <w:lang w:eastAsia="ru-RU"/>
        </w:rPr>
        <w:t>в кредитной организации, информация о денежном содержании, размере пенсии за выслугу лет - в случае установления и иные, сообщенные мною, (далее – персональные данные), то есть на совершение с ними любых действий (операций) или совокупности действий (операций) с использованием средств автоматизации или без использования таких средств (обработка персональных данных: смешанная), включая сбор, запись, систематизацию, накопление, хранение, уточнение (обновление, изменение), извлечение, использование, передачу</w:t>
      </w:r>
      <w:proofErr w:type="gramEnd"/>
      <w:r w:rsidRPr="001A2F5B">
        <w:rPr>
          <w:rFonts w:ascii="Times New Roman" w:eastAsia="Times New Roman" w:hAnsi="Times New Roman"/>
          <w:sz w:val="16"/>
          <w:szCs w:val="16"/>
          <w:lang w:eastAsia="ru-RU"/>
        </w:rPr>
        <w:t xml:space="preserve"> (</w:t>
      </w:r>
      <w:proofErr w:type="gramStart"/>
      <w:r w:rsidRPr="001A2F5B">
        <w:rPr>
          <w:rFonts w:ascii="Times New Roman" w:eastAsia="Times New Roman" w:hAnsi="Times New Roman"/>
          <w:sz w:val="16"/>
          <w:szCs w:val="16"/>
          <w:lang w:eastAsia="ru-RU"/>
        </w:rPr>
        <w:t>распространение, предоставление, доступ), обезличивание, блокирование, удаление, уничтожение, с целью обработки – назначение, перерасчет и выплата пенсии за выслугу лет.</w:t>
      </w:r>
      <w:proofErr w:type="gramEnd"/>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Я ознакомле</w:t>
      </w:r>
      <w:proofErr w:type="gramStart"/>
      <w:r w:rsidRPr="001A2F5B">
        <w:rPr>
          <w:rFonts w:ascii="Times New Roman" w:eastAsia="Times New Roman" w:hAnsi="Times New Roman"/>
          <w:sz w:val="16"/>
          <w:szCs w:val="16"/>
          <w:lang w:eastAsia="ru-RU"/>
        </w:rPr>
        <w:t>н(</w:t>
      </w:r>
      <w:proofErr w:type="gramEnd"/>
      <w:r w:rsidRPr="001A2F5B">
        <w:rPr>
          <w:rFonts w:ascii="Times New Roman" w:eastAsia="Times New Roman" w:hAnsi="Times New Roman"/>
          <w:sz w:val="16"/>
          <w:szCs w:val="16"/>
          <w:lang w:eastAsia="ru-RU"/>
        </w:rPr>
        <w:t>а),что:</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1)</w:t>
      </w:r>
      <w:r w:rsidRPr="001A2F5B">
        <w:rPr>
          <w:rFonts w:ascii="Times New Roman" w:eastAsia="Times New Roman" w:hAnsi="Times New Roman"/>
          <w:sz w:val="16"/>
          <w:szCs w:val="16"/>
          <w:lang w:eastAsia="ru-RU"/>
        </w:rPr>
        <w:tab/>
        <w:t xml:space="preserve">согласие на обработку персональных данных действует с даты подписания настоящего </w:t>
      </w:r>
      <w:proofErr w:type="spellStart"/>
      <w:r w:rsidRPr="001A2F5B">
        <w:rPr>
          <w:rFonts w:ascii="Times New Roman" w:eastAsia="Times New Roman" w:hAnsi="Times New Roman"/>
          <w:sz w:val="16"/>
          <w:szCs w:val="16"/>
          <w:lang w:eastAsia="ru-RU"/>
        </w:rPr>
        <w:t>согл</w:t>
      </w:r>
      <w:proofErr w:type="gramStart"/>
      <w:r w:rsidRPr="001A2F5B">
        <w:rPr>
          <w:rFonts w:ascii="Times New Roman" w:eastAsia="Times New Roman" w:hAnsi="Times New Roman"/>
          <w:sz w:val="16"/>
          <w:szCs w:val="16"/>
          <w:lang w:eastAsia="ru-RU"/>
        </w:rPr>
        <w:t>а</w:t>
      </w:r>
      <w:proofErr w:type="spellEnd"/>
      <w:r w:rsidRPr="001A2F5B">
        <w:rPr>
          <w:rFonts w:ascii="Times New Roman" w:eastAsia="Times New Roman" w:hAnsi="Times New Roman"/>
          <w:sz w:val="16"/>
          <w:szCs w:val="16"/>
          <w:lang w:eastAsia="ru-RU"/>
        </w:rPr>
        <w:t>-</w:t>
      </w:r>
      <w:proofErr w:type="gramEnd"/>
      <w:r w:rsidRPr="001A2F5B">
        <w:rPr>
          <w:rFonts w:ascii="Times New Roman" w:eastAsia="Times New Roman" w:hAnsi="Times New Roman"/>
          <w:sz w:val="16"/>
          <w:szCs w:val="16"/>
          <w:lang w:eastAsia="ru-RU"/>
        </w:rPr>
        <w:t xml:space="preserve"> сия до достижения целей обработки персональных данных;</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2)</w:t>
      </w:r>
      <w:r w:rsidRPr="001A2F5B">
        <w:rPr>
          <w:rFonts w:ascii="Times New Roman" w:eastAsia="Times New Roman" w:hAnsi="Times New Roman"/>
          <w:sz w:val="16"/>
          <w:szCs w:val="16"/>
          <w:lang w:eastAsia="ru-RU"/>
        </w:rPr>
        <w:tab/>
        <w:t xml:space="preserve">согласие на обработку персональных данных может быть отозвано на основании письменного </w:t>
      </w:r>
      <w:proofErr w:type="spellStart"/>
      <w:r w:rsidRPr="001A2F5B">
        <w:rPr>
          <w:rFonts w:ascii="Times New Roman" w:eastAsia="Times New Roman" w:hAnsi="Times New Roman"/>
          <w:sz w:val="16"/>
          <w:szCs w:val="16"/>
          <w:lang w:eastAsia="ru-RU"/>
        </w:rPr>
        <w:t>зая</w:t>
      </w:r>
      <w:proofErr w:type="gramStart"/>
      <w:r w:rsidRPr="001A2F5B">
        <w:rPr>
          <w:rFonts w:ascii="Times New Roman" w:eastAsia="Times New Roman" w:hAnsi="Times New Roman"/>
          <w:sz w:val="16"/>
          <w:szCs w:val="16"/>
          <w:lang w:eastAsia="ru-RU"/>
        </w:rPr>
        <w:t>в</w:t>
      </w:r>
      <w:proofErr w:type="spellEnd"/>
      <w:r w:rsidRPr="001A2F5B">
        <w:rPr>
          <w:rFonts w:ascii="Times New Roman" w:eastAsia="Times New Roman" w:hAnsi="Times New Roman"/>
          <w:sz w:val="16"/>
          <w:szCs w:val="16"/>
          <w:lang w:eastAsia="ru-RU"/>
        </w:rPr>
        <w:t>-</w:t>
      </w:r>
      <w:proofErr w:type="gramEnd"/>
      <w:r w:rsidRPr="001A2F5B">
        <w:rPr>
          <w:rFonts w:ascii="Times New Roman" w:eastAsia="Times New Roman" w:hAnsi="Times New Roman"/>
          <w:sz w:val="16"/>
          <w:szCs w:val="16"/>
          <w:lang w:eastAsia="ru-RU"/>
        </w:rPr>
        <w:t xml:space="preserve"> </w:t>
      </w:r>
      <w:proofErr w:type="spellStart"/>
      <w:r w:rsidRPr="001A2F5B">
        <w:rPr>
          <w:rFonts w:ascii="Times New Roman" w:eastAsia="Times New Roman" w:hAnsi="Times New Roman"/>
          <w:sz w:val="16"/>
          <w:szCs w:val="16"/>
          <w:lang w:eastAsia="ru-RU"/>
        </w:rPr>
        <w:t>ления</w:t>
      </w:r>
      <w:proofErr w:type="spellEnd"/>
      <w:r w:rsidRPr="001A2F5B">
        <w:rPr>
          <w:rFonts w:ascii="Times New Roman" w:eastAsia="Times New Roman" w:hAnsi="Times New Roman"/>
          <w:sz w:val="16"/>
          <w:szCs w:val="16"/>
          <w:lang w:eastAsia="ru-RU"/>
        </w:rPr>
        <w:t xml:space="preserve"> в произвольной форме;</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3)</w:t>
      </w:r>
      <w:r w:rsidRPr="001A2F5B">
        <w:rPr>
          <w:rFonts w:ascii="Times New Roman" w:eastAsia="Times New Roman" w:hAnsi="Times New Roman"/>
          <w:sz w:val="16"/>
          <w:szCs w:val="16"/>
          <w:lang w:eastAsia="ru-RU"/>
        </w:rPr>
        <w:tab/>
        <w:t>в случае отзыва согласия на обработку персональных данных Администрация вправе продолжить обработку персональных данных без согласия в случаях, предусмотренных Федеральным законом от 27 июля 2006 года № 152-ФЗ «О персональных данных».</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Согласие подписано мною  собственноручно:</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 </w:t>
      </w:r>
      <w:r w:rsidRPr="001A2F5B">
        <w:rPr>
          <w:rFonts w:ascii="Times New Roman" w:eastAsia="Times New Roman" w:hAnsi="Times New Roman"/>
          <w:sz w:val="16"/>
          <w:szCs w:val="16"/>
          <w:lang w:eastAsia="ru-RU"/>
        </w:rPr>
        <w:tab/>
        <w:t>20года</w:t>
      </w:r>
      <w:r w:rsidRPr="001A2F5B">
        <w:rPr>
          <w:rFonts w:ascii="Times New Roman" w:eastAsia="Times New Roman" w:hAnsi="Times New Roman"/>
          <w:sz w:val="16"/>
          <w:szCs w:val="16"/>
          <w:lang w:eastAsia="ru-RU"/>
        </w:rPr>
        <w:tab/>
      </w:r>
      <w:r w:rsidRPr="001A2F5B">
        <w:rPr>
          <w:rFonts w:ascii="Times New Roman" w:eastAsia="Times New Roman" w:hAnsi="Times New Roman"/>
          <w:sz w:val="16"/>
          <w:szCs w:val="16"/>
          <w:lang w:eastAsia="ru-RU"/>
        </w:rPr>
        <w:tab/>
        <w:t>/</w:t>
      </w:r>
      <w:r w:rsidRPr="001A2F5B">
        <w:rPr>
          <w:rFonts w:ascii="Times New Roman" w:eastAsia="Times New Roman" w:hAnsi="Times New Roman"/>
          <w:sz w:val="16"/>
          <w:szCs w:val="16"/>
          <w:lang w:eastAsia="ru-RU"/>
        </w:rPr>
        <w:tab/>
      </w:r>
      <w:r w:rsidRPr="001A2F5B">
        <w:rPr>
          <w:rFonts w:ascii="Times New Roman" w:eastAsia="Times New Roman" w:hAnsi="Times New Roman"/>
          <w:sz w:val="16"/>
          <w:szCs w:val="16"/>
          <w:lang w:eastAsia="ru-RU"/>
        </w:rPr>
        <w:tab/>
        <w:t>/</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(подпись)</w:t>
      </w:r>
      <w:r w:rsidRPr="001A2F5B">
        <w:rPr>
          <w:rFonts w:ascii="Times New Roman" w:eastAsia="Times New Roman" w:hAnsi="Times New Roman"/>
          <w:sz w:val="16"/>
          <w:szCs w:val="16"/>
          <w:lang w:eastAsia="ru-RU"/>
        </w:rPr>
        <w:tab/>
        <w:t>(ФИО)</w:t>
      </w: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p w:rsidR="001A2F5B" w:rsidRPr="001A2F5B" w:rsidRDefault="001A2F5B" w:rsidP="001A2F5B">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(подпись заявителя)</w:t>
      </w:r>
    </w:p>
    <w:p w:rsidR="00FC1969" w:rsidRDefault="00FC1969" w:rsidP="00FC1969">
      <w:pPr>
        <w:keepNext/>
        <w:tabs>
          <w:tab w:val="left" w:pos="1843"/>
        </w:tabs>
        <w:overflowPunct w:val="0"/>
        <w:autoSpaceDE w:val="0"/>
        <w:autoSpaceDN w:val="0"/>
        <w:adjustRightInd w:val="0"/>
        <w:spacing w:after="0" w:line="360" w:lineRule="auto"/>
        <w:jc w:val="center"/>
        <w:textAlignment w:val="baseline"/>
        <w:outlineLvl w:val="1"/>
        <w:rPr>
          <w:rFonts w:ascii="Times New Roman" w:eastAsia="Times New Roman" w:hAnsi="Times New Roman"/>
          <w:b/>
          <w:sz w:val="16"/>
          <w:szCs w:val="16"/>
          <w:lang w:eastAsia="ru-RU"/>
        </w:rPr>
      </w:pPr>
      <w:r>
        <w:rPr>
          <w:rFonts w:ascii="Times New Roman" w:eastAsia="Times New Roman" w:hAnsi="Times New Roman"/>
          <w:b/>
          <w:noProof/>
          <w:sz w:val="16"/>
          <w:szCs w:val="16"/>
          <w:lang w:eastAsia="ru-RU"/>
        </w:rPr>
        <w:lastRenderedPageBreak/>
        <w:pict>
          <v:shape id="_x0000_s1080" type="#_x0000_t75" style="position:absolute;left:0;text-align:left;margin-left:365.4pt;margin-top:1.4pt;width:42.45pt;height:48.75pt;z-index:251660288">
            <v:imagedata r:id="rId9" o:title=""/>
            <w10:wrap type="topAndBottom"/>
          </v:shape>
          <o:OLEObject Type="Embed" ProgID="PBrush" ShapeID="_x0000_s1080" DrawAspect="Content" ObjectID="_1771221754" r:id="rId31"/>
        </w:pict>
      </w:r>
    </w:p>
    <w:p w:rsidR="00FC1969" w:rsidRDefault="00FC1969" w:rsidP="00FC1969">
      <w:pPr>
        <w:keepNext/>
        <w:tabs>
          <w:tab w:val="left" w:pos="1843"/>
        </w:tabs>
        <w:overflowPunct w:val="0"/>
        <w:autoSpaceDE w:val="0"/>
        <w:autoSpaceDN w:val="0"/>
        <w:adjustRightInd w:val="0"/>
        <w:spacing w:after="0" w:line="360" w:lineRule="auto"/>
        <w:jc w:val="center"/>
        <w:textAlignment w:val="baseline"/>
        <w:outlineLvl w:val="1"/>
        <w:rPr>
          <w:rFonts w:ascii="Times New Roman" w:eastAsia="Times New Roman" w:hAnsi="Times New Roman"/>
          <w:b/>
          <w:sz w:val="16"/>
          <w:szCs w:val="16"/>
          <w:lang w:eastAsia="ru-RU"/>
        </w:rPr>
      </w:pPr>
    </w:p>
    <w:p w:rsidR="00FC1969" w:rsidRPr="001A2F5B" w:rsidRDefault="00FC1969" w:rsidP="00FC1969">
      <w:pPr>
        <w:tabs>
          <w:tab w:val="left" w:pos="0"/>
        </w:tabs>
        <w:overflowPunct w:val="0"/>
        <w:autoSpaceDE w:val="0"/>
        <w:autoSpaceDN w:val="0"/>
        <w:adjustRightInd w:val="0"/>
        <w:spacing w:after="0" w:line="240" w:lineRule="auto"/>
        <w:jc w:val="center"/>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 xml:space="preserve">Р о с </w:t>
      </w:r>
      <w:proofErr w:type="spellStart"/>
      <w:proofErr w:type="gramStart"/>
      <w:r w:rsidRPr="001A2F5B">
        <w:rPr>
          <w:rFonts w:ascii="Times New Roman" w:eastAsia="Times New Roman" w:hAnsi="Times New Roman"/>
          <w:sz w:val="16"/>
          <w:szCs w:val="16"/>
          <w:lang w:eastAsia="ru-RU"/>
        </w:rPr>
        <w:t>с</w:t>
      </w:r>
      <w:proofErr w:type="spellEnd"/>
      <w:proofErr w:type="gramEnd"/>
      <w:r w:rsidRPr="001A2F5B">
        <w:rPr>
          <w:rFonts w:ascii="Times New Roman" w:eastAsia="Times New Roman" w:hAnsi="Times New Roman"/>
          <w:sz w:val="16"/>
          <w:szCs w:val="16"/>
          <w:lang w:eastAsia="ru-RU"/>
        </w:rPr>
        <w:t xml:space="preserve"> и й с к а я   Ф е д е р а ц и я</w:t>
      </w:r>
    </w:p>
    <w:p w:rsidR="00FC1969" w:rsidRPr="001A2F5B" w:rsidRDefault="00FC1969" w:rsidP="00FC1969">
      <w:pPr>
        <w:tabs>
          <w:tab w:val="left" w:pos="0"/>
        </w:tabs>
        <w:overflowPunct w:val="0"/>
        <w:autoSpaceDE w:val="0"/>
        <w:autoSpaceDN w:val="0"/>
        <w:adjustRightInd w:val="0"/>
        <w:spacing w:after="0" w:line="240" w:lineRule="auto"/>
        <w:jc w:val="center"/>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Новгородская область Холмский район</w:t>
      </w:r>
    </w:p>
    <w:p w:rsidR="00FC1969" w:rsidRPr="001A2F5B" w:rsidRDefault="00FC1969" w:rsidP="00FC1969">
      <w:pPr>
        <w:tabs>
          <w:tab w:val="left" w:pos="0"/>
        </w:tabs>
        <w:overflowPunct w:val="0"/>
        <w:autoSpaceDE w:val="0"/>
        <w:autoSpaceDN w:val="0"/>
        <w:adjustRightInd w:val="0"/>
        <w:spacing w:after="0" w:line="240" w:lineRule="auto"/>
        <w:jc w:val="center"/>
        <w:rPr>
          <w:rFonts w:ascii="Times New Roman" w:eastAsia="Times New Roman" w:hAnsi="Times New Roman"/>
          <w:sz w:val="16"/>
          <w:szCs w:val="16"/>
          <w:lang w:eastAsia="ru-RU"/>
        </w:rPr>
      </w:pPr>
      <w:r w:rsidRPr="001A2F5B">
        <w:rPr>
          <w:rFonts w:ascii="Times New Roman" w:eastAsia="Times New Roman" w:hAnsi="Times New Roman"/>
          <w:sz w:val="16"/>
          <w:szCs w:val="16"/>
          <w:lang w:eastAsia="ru-RU"/>
        </w:rPr>
        <w:t>СОВЕТ ДЕПУТАТОВ КРАСНОБОРСКОГО СЕЛЬСКОГО ПОСЕЛЕНИЯ</w:t>
      </w:r>
    </w:p>
    <w:p w:rsidR="00FC1969" w:rsidRDefault="00FC1969" w:rsidP="00FC1969">
      <w:pPr>
        <w:keepNext/>
        <w:tabs>
          <w:tab w:val="left" w:pos="1843"/>
        </w:tabs>
        <w:overflowPunct w:val="0"/>
        <w:autoSpaceDE w:val="0"/>
        <w:autoSpaceDN w:val="0"/>
        <w:adjustRightInd w:val="0"/>
        <w:spacing w:after="0" w:line="360" w:lineRule="auto"/>
        <w:jc w:val="center"/>
        <w:textAlignment w:val="baseline"/>
        <w:outlineLvl w:val="1"/>
        <w:rPr>
          <w:rFonts w:ascii="Times New Roman" w:eastAsia="Times New Roman" w:hAnsi="Times New Roman"/>
          <w:b/>
          <w:sz w:val="16"/>
          <w:szCs w:val="16"/>
          <w:lang w:eastAsia="ru-RU"/>
        </w:rPr>
      </w:pPr>
      <w:bookmarkStart w:id="4" w:name="_GoBack"/>
      <w:bookmarkEnd w:id="4"/>
    </w:p>
    <w:p w:rsidR="00FC1969" w:rsidRDefault="00FC1969" w:rsidP="00FC1969">
      <w:pPr>
        <w:keepNext/>
        <w:tabs>
          <w:tab w:val="left" w:pos="1843"/>
        </w:tabs>
        <w:overflowPunct w:val="0"/>
        <w:autoSpaceDE w:val="0"/>
        <w:autoSpaceDN w:val="0"/>
        <w:adjustRightInd w:val="0"/>
        <w:spacing w:after="0" w:line="360" w:lineRule="auto"/>
        <w:jc w:val="center"/>
        <w:textAlignment w:val="baseline"/>
        <w:outlineLvl w:val="1"/>
        <w:rPr>
          <w:rFonts w:ascii="Times New Roman" w:eastAsia="Times New Roman" w:hAnsi="Times New Roman"/>
          <w:b/>
          <w:sz w:val="16"/>
          <w:szCs w:val="16"/>
          <w:lang w:eastAsia="ru-RU"/>
        </w:rPr>
      </w:pPr>
    </w:p>
    <w:p w:rsidR="00FC1969" w:rsidRDefault="00FC1969" w:rsidP="00FC1969">
      <w:pPr>
        <w:keepNext/>
        <w:tabs>
          <w:tab w:val="left" w:pos="1843"/>
        </w:tabs>
        <w:overflowPunct w:val="0"/>
        <w:autoSpaceDE w:val="0"/>
        <w:autoSpaceDN w:val="0"/>
        <w:adjustRightInd w:val="0"/>
        <w:spacing w:after="0" w:line="360" w:lineRule="auto"/>
        <w:jc w:val="center"/>
        <w:textAlignment w:val="baseline"/>
        <w:outlineLvl w:val="1"/>
        <w:rPr>
          <w:rFonts w:ascii="Times New Roman" w:eastAsia="Times New Roman" w:hAnsi="Times New Roman"/>
          <w:b/>
          <w:sz w:val="16"/>
          <w:szCs w:val="16"/>
          <w:lang w:eastAsia="ru-RU"/>
        </w:rPr>
      </w:pPr>
    </w:p>
    <w:p w:rsidR="00FC1969" w:rsidRPr="00FC1969" w:rsidRDefault="00FC1969" w:rsidP="00FC1969">
      <w:pPr>
        <w:keepNext/>
        <w:tabs>
          <w:tab w:val="left" w:pos="1843"/>
        </w:tabs>
        <w:overflowPunct w:val="0"/>
        <w:autoSpaceDE w:val="0"/>
        <w:autoSpaceDN w:val="0"/>
        <w:adjustRightInd w:val="0"/>
        <w:spacing w:after="0" w:line="360" w:lineRule="auto"/>
        <w:jc w:val="center"/>
        <w:textAlignment w:val="baseline"/>
        <w:outlineLvl w:val="1"/>
        <w:rPr>
          <w:rFonts w:ascii="Times New Roman" w:eastAsia="Times New Roman" w:hAnsi="Times New Roman"/>
          <w:b/>
          <w:sz w:val="16"/>
          <w:szCs w:val="16"/>
          <w:lang w:eastAsia="ru-RU"/>
        </w:rPr>
      </w:pPr>
      <w:proofErr w:type="gramStart"/>
      <w:r w:rsidRPr="00FC1969">
        <w:rPr>
          <w:rFonts w:ascii="Times New Roman" w:eastAsia="Times New Roman" w:hAnsi="Times New Roman"/>
          <w:b/>
          <w:sz w:val="16"/>
          <w:szCs w:val="16"/>
          <w:lang w:eastAsia="ru-RU"/>
        </w:rPr>
        <w:t>Р</w:t>
      </w:r>
      <w:proofErr w:type="gramEnd"/>
      <w:r w:rsidRPr="00FC1969">
        <w:rPr>
          <w:rFonts w:ascii="Times New Roman" w:eastAsia="Times New Roman" w:hAnsi="Times New Roman"/>
          <w:b/>
          <w:sz w:val="16"/>
          <w:szCs w:val="16"/>
          <w:lang w:eastAsia="ru-RU"/>
        </w:rPr>
        <w:t xml:space="preserve"> Е Ш Е Н И Е </w:t>
      </w:r>
    </w:p>
    <w:p w:rsidR="00FC1969" w:rsidRPr="00FC1969" w:rsidRDefault="00FC1969" w:rsidP="00FC1969">
      <w:pPr>
        <w:spacing w:after="0" w:line="240" w:lineRule="auto"/>
        <w:ind w:firstLine="567"/>
        <w:jc w:val="center"/>
        <w:rPr>
          <w:rFonts w:ascii="Times New Roman" w:eastAsia="Times New Roman" w:hAnsi="Times New Roman"/>
          <w:sz w:val="16"/>
          <w:szCs w:val="16"/>
          <w:lang w:eastAsia="ru-RU"/>
        </w:rPr>
      </w:pPr>
    </w:p>
    <w:p w:rsidR="00FC1969" w:rsidRPr="00FC1969" w:rsidRDefault="00FC1969" w:rsidP="00FC1969">
      <w:pPr>
        <w:spacing w:after="0" w:line="240" w:lineRule="auto"/>
        <w:ind w:firstLine="567"/>
        <w:jc w:val="center"/>
        <w:rPr>
          <w:rFonts w:ascii="Times New Roman" w:eastAsia="Times New Roman" w:hAnsi="Times New Roman"/>
          <w:sz w:val="16"/>
          <w:szCs w:val="16"/>
          <w:lang w:eastAsia="ru-RU"/>
        </w:rPr>
      </w:pPr>
      <w:r w:rsidRPr="00FC1969">
        <w:rPr>
          <w:rFonts w:ascii="Times New Roman" w:eastAsia="Times New Roman" w:hAnsi="Times New Roman"/>
          <w:sz w:val="16"/>
          <w:szCs w:val="16"/>
          <w:lang w:eastAsia="ru-RU"/>
        </w:rPr>
        <w:t>от 05.03.2024  года №160</w:t>
      </w:r>
    </w:p>
    <w:p w:rsidR="00FC1969" w:rsidRPr="00FC1969" w:rsidRDefault="00FC1969" w:rsidP="00FC1969">
      <w:pPr>
        <w:spacing w:after="0" w:line="240" w:lineRule="auto"/>
        <w:ind w:firstLine="567"/>
        <w:jc w:val="center"/>
        <w:rPr>
          <w:rFonts w:ascii="Times New Roman" w:eastAsia="Times New Roman" w:hAnsi="Times New Roman"/>
          <w:sz w:val="16"/>
          <w:szCs w:val="16"/>
          <w:lang w:eastAsia="ru-RU"/>
        </w:rPr>
      </w:pPr>
    </w:p>
    <w:p w:rsidR="00FC1969" w:rsidRPr="00FC1969" w:rsidRDefault="00FC1969" w:rsidP="00FC1969">
      <w:pPr>
        <w:spacing w:after="0" w:line="240" w:lineRule="auto"/>
        <w:ind w:firstLine="567"/>
        <w:jc w:val="center"/>
        <w:rPr>
          <w:rFonts w:ascii="Times New Roman" w:eastAsia="Times New Roman" w:hAnsi="Times New Roman"/>
          <w:sz w:val="16"/>
          <w:szCs w:val="16"/>
          <w:lang w:eastAsia="ru-RU"/>
        </w:rPr>
      </w:pPr>
      <w:r w:rsidRPr="00FC1969">
        <w:rPr>
          <w:rFonts w:ascii="Times New Roman" w:eastAsia="Times New Roman" w:hAnsi="Times New Roman"/>
          <w:sz w:val="16"/>
          <w:szCs w:val="16"/>
          <w:lang w:eastAsia="ru-RU"/>
        </w:rPr>
        <w:t>д. Красный Бор</w:t>
      </w:r>
    </w:p>
    <w:p w:rsidR="00FC1969" w:rsidRPr="00FC1969" w:rsidRDefault="00FC1969" w:rsidP="00FC1969">
      <w:pPr>
        <w:spacing w:after="0" w:line="240" w:lineRule="auto"/>
        <w:ind w:firstLine="567"/>
        <w:jc w:val="center"/>
        <w:rPr>
          <w:rFonts w:ascii="Times New Roman" w:eastAsia="Times New Roman" w:hAnsi="Times New Roman"/>
          <w:sz w:val="16"/>
          <w:szCs w:val="16"/>
          <w:lang w:eastAsia="ru-RU"/>
        </w:rPr>
      </w:pPr>
    </w:p>
    <w:p w:rsidR="00FC1969" w:rsidRPr="00FC1969" w:rsidRDefault="00FC1969" w:rsidP="00FC1969">
      <w:pPr>
        <w:overflowPunct w:val="0"/>
        <w:autoSpaceDE w:val="0"/>
        <w:autoSpaceDN w:val="0"/>
        <w:adjustRightInd w:val="0"/>
        <w:spacing w:after="0" w:line="240" w:lineRule="auto"/>
        <w:jc w:val="center"/>
        <w:textAlignment w:val="baseline"/>
        <w:rPr>
          <w:rFonts w:ascii="TimesNewRomanPS-BoldMT" w:eastAsia="Times New Roman" w:hAnsi="TimesNewRomanPS-BoldMT" w:cs="TimesNewRomanPS-BoldMT"/>
          <w:b/>
          <w:bCs/>
          <w:sz w:val="16"/>
          <w:szCs w:val="16"/>
          <w:lang w:eastAsia="ru-RU"/>
        </w:rPr>
      </w:pPr>
      <w:bookmarkStart w:id="5" w:name="sub_1000"/>
      <w:r w:rsidRPr="00FC1969">
        <w:rPr>
          <w:rFonts w:ascii="TimesNewRomanPS-BoldMT" w:eastAsia="Times New Roman" w:hAnsi="TimesNewRomanPS-BoldMT" w:cs="TimesNewRomanPS-BoldMT"/>
          <w:b/>
          <w:bCs/>
          <w:sz w:val="16"/>
          <w:szCs w:val="16"/>
          <w:lang w:eastAsia="ru-RU"/>
        </w:rPr>
        <w:t>Об отмене решения Совета депутатов от30.01.24 № 154</w:t>
      </w:r>
    </w:p>
    <w:p w:rsidR="00FC1969" w:rsidRPr="00FC1969" w:rsidRDefault="00FC1969" w:rsidP="00FC1969">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FC1969" w:rsidRPr="00FC1969" w:rsidRDefault="00FC1969" w:rsidP="00FC1969">
      <w:pPr>
        <w:autoSpaceDE w:val="0"/>
        <w:autoSpaceDN w:val="0"/>
        <w:adjustRightInd w:val="0"/>
        <w:spacing w:after="0" w:line="240" w:lineRule="auto"/>
        <w:rPr>
          <w:rFonts w:ascii="TimesNewRomanPSMT" w:eastAsia="Times New Roman" w:hAnsi="TimesNewRomanPSMT" w:cs="TimesNewRomanPSMT"/>
          <w:sz w:val="16"/>
          <w:szCs w:val="16"/>
          <w:lang w:eastAsia="ru-RU"/>
        </w:rPr>
      </w:pPr>
      <w:r w:rsidRPr="00FC1969">
        <w:rPr>
          <w:rFonts w:ascii="TimesNewRomanPSMT" w:eastAsia="Times New Roman" w:hAnsi="TimesNewRomanPSMT" w:cs="TimesNewRomanPSMT"/>
          <w:sz w:val="16"/>
          <w:szCs w:val="16"/>
          <w:lang w:eastAsia="ru-RU"/>
        </w:rPr>
        <w:t xml:space="preserve">        В связи с технической ошибкой</w:t>
      </w:r>
      <w:proofErr w:type="gramStart"/>
      <w:r w:rsidRPr="00FC1969">
        <w:rPr>
          <w:rFonts w:ascii="TimesNewRomanPSMT" w:eastAsia="Times New Roman" w:hAnsi="TimesNewRomanPSMT" w:cs="TimesNewRomanPSMT"/>
          <w:sz w:val="16"/>
          <w:szCs w:val="16"/>
          <w:lang w:eastAsia="ru-RU"/>
        </w:rPr>
        <w:t xml:space="preserve"> ,</w:t>
      </w:r>
      <w:proofErr w:type="gramEnd"/>
      <w:r w:rsidRPr="00FC1969">
        <w:rPr>
          <w:rFonts w:ascii="TimesNewRomanPSMT" w:eastAsia="Times New Roman" w:hAnsi="TimesNewRomanPSMT" w:cs="TimesNewRomanPSMT"/>
          <w:sz w:val="16"/>
          <w:szCs w:val="16"/>
          <w:lang w:eastAsia="ru-RU"/>
        </w:rPr>
        <w:t>Совет депутатов Красноборского сельского поселения,</w:t>
      </w:r>
      <w:r w:rsidRPr="00FC1969">
        <w:rPr>
          <w:rFonts w:ascii="TimesNewRomanPSMT" w:eastAsia="Times New Roman" w:hAnsi="TimesNewRomanPSMT" w:cs="TimesNewRomanPSMT"/>
          <w:color w:val="FF0000"/>
          <w:sz w:val="16"/>
          <w:szCs w:val="16"/>
          <w:lang w:eastAsia="ru-RU"/>
        </w:rPr>
        <w:t xml:space="preserve"> </w:t>
      </w:r>
    </w:p>
    <w:p w:rsidR="00FC1969" w:rsidRPr="00FC1969" w:rsidRDefault="00FC1969" w:rsidP="00FC1969">
      <w:pPr>
        <w:autoSpaceDE w:val="0"/>
        <w:autoSpaceDN w:val="0"/>
        <w:adjustRightInd w:val="0"/>
        <w:spacing w:after="0"/>
        <w:rPr>
          <w:rFonts w:ascii="TimesNewRomanPS-BoldMT" w:eastAsia="Times New Roman" w:hAnsi="TimesNewRomanPS-BoldMT" w:cs="TimesNewRomanPS-BoldMT"/>
          <w:b/>
          <w:bCs/>
          <w:sz w:val="16"/>
          <w:szCs w:val="16"/>
          <w:lang w:eastAsia="ru-RU"/>
        </w:rPr>
      </w:pPr>
      <w:r w:rsidRPr="00FC1969">
        <w:rPr>
          <w:rFonts w:ascii="TimesNewRomanPS-BoldMT" w:eastAsia="Times New Roman" w:hAnsi="TimesNewRomanPS-BoldMT" w:cs="TimesNewRomanPS-BoldMT"/>
          <w:b/>
          <w:bCs/>
          <w:sz w:val="16"/>
          <w:szCs w:val="16"/>
          <w:lang w:eastAsia="ru-RU"/>
        </w:rPr>
        <w:t>РЕШИЛ:</w:t>
      </w:r>
    </w:p>
    <w:p w:rsidR="00FC1969" w:rsidRPr="00FC1969" w:rsidRDefault="00FC1969" w:rsidP="00FC1969">
      <w:pPr>
        <w:autoSpaceDE w:val="0"/>
        <w:autoSpaceDN w:val="0"/>
        <w:adjustRightInd w:val="0"/>
        <w:spacing w:after="0" w:line="240" w:lineRule="auto"/>
        <w:jc w:val="both"/>
        <w:rPr>
          <w:rFonts w:ascii="TimesNewRomanPS-BoldMT" w:eastAsia="Times New Roman" w:hAnsi="TimesNewRomanPS-BoldMT" w:cs="TimesNewRomanPS-BoldMT"/>
          <w:bCs/>
          <w:sz w:val="16"/>
          <w:szCs w:val="16"/>
          <w:lang w:eastAsia="ru-RU"/>
        </w:rPr>
      </w:pPr>
      <w:r w:rsidRPr="00FC1969">
        <w:rPr>
          <w:rFonts w:ascii="Times New Roman" w:eastAsia="Times New Roman" w:hAnsi="Times New Roman"/>
          <w:sz w:val="16"/>
          <w:szCs w:val="16"/>
          <w:lang w:eastAsia="ru-RU"/>
        </w:rPr>
        <w:t xml:space="preserve">  1.  </w:t>
      </w:r>
      <w:r w:rsidRPr="00FC1969">
        <w:rPr>
          <w:rFonts w:ascii="TimesNewRomanPSMT" w:eastAsia="Times New Roman" w:hAnsi="TimesNewRomanPSMT" w:cs="TimesNewRomanPSMT"/>
          <w:sz w:val="16"/>
          <w:szCs w:val="16"/>
          <w:lang w:eastAsia="ru-RU"/>
        </w:rPr>
        <w:t>Отменить решение Совета депутатов</w:t>
      </w:r>
      <w:r w:rsidRPr="00FC1969">
        <w:rPr>
          <w:rFonts w:ascii="TimesNewRomanPS-BoldMT" w:eastAsia="Times New Roman" w:hAnsi="TimesNewRomanPS-BoldMT" w:cs="TimesNewRomanPS-BoldMT"/>
          <w:b/>
          <w:bCs/>
          <w:sz w:val="16"/>
          <w:szCs w:val="16"/>
          <w:lang w:eastAsia="ru-RU"/>
        </w:rPr>
        <w:t xml:space="preserve"> </w:t>
      </w:r>
      <w:r w:rsidRPr="00FC1969">
        <w:rPr>
          <w:rFonts w:ascii="TimesNewRomanPS-BoldMT" w:eastAsia="Times New Roman" w:hAnsi="TimesNewRomanPS-BoldMT" w:cs="TimesNewRomanPS-BoldMT"/>
          <w:bCs/>
          <w:sz w:val="16"/>
          <w:szCs w:val="16"/>
          <w:lang w:eastAsia="ru-RU"/>
        </w:rPr>
        <w:t xml:space="preserve">от30.01.24 № 154«О внесении изменений в решение Совета депутатов Красноборского сельского поселения от 30.04.2020 №191 «Об утверждении Положения о муниципальной службе в Администрации Красноборского сельского поселения»   </w:t>
      </w:r>
    </w:p>
    <w:p w:rsidR="00FC1969" w:rsidRPr="00FC1969" w:rsidRDefault="00FC1969" w:rsidP="00FC1969">
      <w:pPr>
        <w:autoSpaceDE w:val="0"/>
        <w:autoSpaceDN w:val="0"/>
        <w:adjustRightInd w:val="0"/>
        <w:spacing w:after="0" w:line="240" w:lineRule="auto"/>
        <w:rPr>
          <w:rFonts w:ascii="TimesNewRomanPSMT" w:eastAsia="Times New Roman" w:hAnsi="TimesNewRomanPSMT" w:cs="TimesNewRomanPSMT"/>
          <w:sz w:val="16"/>
          <w:szCs w:val="16"/>
          <w:lang w:eastAsia="ru-RU"/>
        </w:rPr>
      </w:pPr>
      <w:r w:rsidRPr="00FC1969">
        <w:rPr>
          <w:rFonts w:ascii="TimesNewRomanPSMT" w:eastAsia="Times New Roman" w:hAnsi="TimesNewRomanPSMT" w:cs="TimesNewRomanPSMT"/>
          <w:sz w:val="16"/>
          <w:szCs w:val="16"/>
          <w:lang w:eastAsia="ru-RU"/>
        </w:rPr>
        <w:t>3. Опубликовать настоящее решение в периодическом печатном издании -</w:t>
      </w:r>
    </w:p>
    <w:p w:rsidR="00FC1969" w:rsidRPr="00FC1969" w:rsidRDefault="00FC1969" w:rsidP="00FC1969">
      <w:pPr>
        <w:autoSpaceDE w:val="0"/>
        <w:autoSpaceDN w:val="0"/>
        <w:adjustRightInd w:val="0"/>
        <w:spacing w:after="0" w:line="240" w:lineRule="auto"/>
        <w:rPr>
          <w:rFonts w:ascii="TimesNewRomanPSMT" w:eastAsia="Times New Roman" w:hAnsi="TimesNewRomanPSMT" w:cs="TimesNewRomanPSMT"/>
          <w:sz w:val="16"/>
          <w:szCs w:val="16"/>
          <w:lang w:eastAsia="ru-RU"/>
        </w:rPr>
      </w:pPr>
      <w:r w:rsidRPr="00FC1969">
        <w:rPr>
          <w:rFonts w:ascii="TimesNewRomanPSMT" w:eastAsia="Times New Roman" w:hAnsi="TimesNewRomanPSMT" w:cs="TimesNewRomanPSMT"/>
          <w:sz w:val="16"/>
          <w:szCs w:val="16"/>
          <w:lang w:eastAsia="ru-RU"/>
        </w:rPr>
        <w:t xml:space="preserve">бюллетене «Вестник Красноборского сельского поселения» и разместить </w:t>
      </w:r>
      <w:proofErr w:type="gramStart"/>
      <w:r w:rsidRPr="00FC1969">
        <w:rPr>
          <w:rFonts w:ascii="TimesNewRomanPSMT" w:eastAsia="Times New Roman" w:hAnsi="TimesNewRomanPSMT" w:cs="TimesNewRomanPSMT"/>
          <w:sz w:val="16"/>
          <w:szCs w:val="16"/>
          <w:lang w:eastAsia="ru-RU"/>
        </w:rPr>
        <w:t>на</w:t>
      </w:r>
      <w:proofErr w:type="gramEnd"/>
    </w:p>
    <w:p w:rsidR="00FC1969" w:rsidRPr="00FC1969" w:rsidRDefault="00FC1969" w:rsidP="00FC1969">
      <w:pPr>
        <w:autoSpaceDE w:val="0"/>
        <w:autoSpaceDN w:val="0"/>
        <w:adjustRightInd w:val="0"/>
        <w:spacing w:after="0" w:line="240" w:lineRule="auto"/>
        <w:rPr>
          <w:rFonts w:ascii="TimesNewRomanPSMT" w:eastAsia="Times New Roman" w:hAnsi="TimesNewRomanPSMT" w:cs="TimesNewRomanPSMT"/>
          <w:sz w:val="16"/>
          <w:szCs w:val="16"/>
          <w:lang w:eastAsia="ru-RU"/>
        </w:rPr>
      </w:pPr>
      <w:r w:rsidRPr="00FC1969">
        <w:rPr>
          <w:rFonts w:ascii="TimesNewRomanPSMT" w:eastAsia="Times New Roman" w:hAnsi="TimesNewRomanPSMT" w:cs="TimesNewRomanPSMT"/>
          <w:sz w:val="16"/>
          <w:szCs w:val="16"/>
          <w:lang w:eastAsia="ru-RU"/>
        </w:rPr>
        <w:lastRenderedPageBreak/>
        <w:t xml:space="preserve">официальном сайте администрации Красноборского сельского поселения </w:t>
      </w:r>
      <w:proofErr w:type="gramStart"/>
      <w:r w:rsidRPr="00FC1969">
        <w:rPr>
          <w:rFonts w:ascii="TimesNewRomanPSMT" w:eastAsia="Times New Roman" w:hAnsi="TimesNewRomanPSMT" w:cs="TimesNewRomanPSMT"/>
          <w:sz w:val="16"/>
          <w:szCs w:val="16"/>
          <w:lang w:eastAsia="ru-RU"/>
        </w:rPr>
        <w:t>в</w:t>
      </w:r>
      <w:proofErr w:type="gramEnd"/>
    </w:p>
    <w:p w:rsidR="00FC1969" w:rsidRPr="00FC1969" w:rsidRDefault="00FC1969" w:rsidP="00FC1969">
      <w:pPr>
        <w:overflowPunct w:val="0"/>
        <w:autoSpaceDE w:val="0"/>
        <w:autoSpaceDN w:val="0"/>
        <w:adjustRightInd w:val="0"/>
        <w:spacing w:after="0"/>
        <w:jc w:val="both"/>
        <w:textAlignment w:val="baseline"/>
        <w:rPr>
          <w:rFonts w:ascii="Times New Roman" w:eastAsia="Times New Roman" w:hAnsi="Times New Roman"/>
          <w:color w:val="FF0000"/>
          <w:sz w:val="16"/>
          <w:szCs w:val="16"/>
          <w:highlight w:val="white"/>
          <w:lang w:eastAsia="ru-RU"/>
        </w:rPr>
      </w:pPr>
      <w:r w:rsidRPr="00FC1969">
        <w:rPr>
          <w:rFonts w:ascii="TimesNewRomanPSMT" w:eastAsia="Times New Roman" w:hAnsi="TimesNewRomanPSMT" w:cs="TimesNewRomanPSMT"/>
          <w:sz w:val="16"/>
          <w:szCs w:val="16"/>
          <w:lang w:eastAsia="ru-RU"/>
        </w:rPr>
        <w:t>информационно - телекоммуникационной сети «Интернет».</w:t>
      </w:r>
      <w:r w:rsidRPr="00FC1969">
        <w:rPr>
          <w:rFonts w:ascii="Times New Roman" w:eastAsia="Times New Roman" w:hAnsi="Times New Roman"/>
          <w:sz w:val="16"/>
          <w:szCs w:val="16"/>
          <w:lang w:eastAsia="ru-RU"/>
        </w:rPr>
        <w:t xml:space="preserve">   </w:t>
      </w:r>
    </w:p>
    <w:p w:rsidR="00FC1969" w:rsidRPr="00FC1969" w:rsidRDefault="00FC1969" w:rsidP="00FC1969">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r w:rsidRPr="00FC1969">
        <w:rPr>
          <w:rFonts w:ascii="Times New Roman" w:eastAsia="Times New Roman" w:hAnsi="Times New Roman"/>
          <w:b/>
          <w:sz w:val="16"/>
          <w:szCs w:val="16"/>
          <w:lang w:eastAsia="ru-RU"/>
        </w:rPr>
        <w:t xml:space="preserve">    </w:t>
      </w:r>
    </w:p>
    <w:p w:rsidR="00FC1969" w:rsidRPr="00FC1969" w:rsidRDefault="00FC1969" w:rsidP="00FC1969">
      <w:pPr>
        <w:autoSpaceDE w:val="0"/>
        <w:autoSpaceDN w:val="0"/>
        <w:adjustRightInd w:val="0"/>
        <w:spacing w:after="0" w:line="240" w:lineRule="auto"/>
        <w:rPr>
          <w:rFonts w:ascii="TimesNewRomanPSMT" w:eastAsia="Times New Roman" w:hAnsi="TimesNewRomanPSMT" w:cs="TimesNewRomanPSMT"/>
          <w:b/>
          <w:sz w:val="16"/>
          <w:szCs w:val="16"/>
          <w:lang w:eastAsia="ru-RU"/>
        </w:rPr>
      </w:pPr>
      <w:r w:rsidRPr="00FC1969">
        <w:rPr>
          <w:rFonts w:ascii="TimesNewRomanPSMT" w:eastAsia="Times New Roman" w:hAnsi="TimesNewRomanPSMT" w:cs="TimesNewRomanPSMT"/>
          <w:b/>
          <w:sz w:val="16"/>
          <w:szCs w:val="16"/>
          <w:lang w:eastAsia="ru-RU"/>
        </w:rPr>
        <w:t>Председатель Совета депутатов</w:t>
      </w:r>
    </w:p>
    <w:p w:rsidR="00FC1969" w:rsidRPr="00FC1969" w:rsidRDefault="00FC1969" w:rsidP="00FC1969">
      <w:pPr>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r w:rsidRPr="00FC1969">
        <w:rPr>
          <w:rFonts w:ascii="TimesNewRomanPSMT" w:eastAsia="Times New Roman" w:hAnsi="TimesNewRomanPSMT" w:cs="TimesNewRomanPSMT"/>
          <w:b/>
          <w:sz w:val="16"/>
          <w:szCs w:val="16"/>
          <w:lang w:eastAsia="ru-RU"/>
        </w:rPr>
        <w:t>Красноборского сельского поселения</w:t>
      </w:r>
      <w:proofErr w:type="gramStart"/>
      <w:r w:rsidRPr="00FC1969">
        <w:rPr>
          <w:rFonts w:ascii="TimesNewRomanPSMT" w:eastAsia="Times New Roman" w:hAnsi="TimesNewRomanPSMT" w:cs="TimesNewRomanPSMT"/>
          <w:b/>
          <w:sz w:val="16"/>
          <w:szCs w:val="16"/>
          <w:lang w:eastAsia="ru-RU"/>
        </w:rPr>
        <w:t xml:space="preserve"> :</w:t>
      </w:r>
      <w:proofErr w:type="gramEnd"/>
      <w:r w:rsidRPr="00FC1969">
        <w:rPr>
          <w:rFonts w:ascii="TimesNewRomanPSMT" w:eastAsia="Times New Roman" w:hAnsi="TimesNewRomanPSMT" w:cs="TimesNewRomanPSMT"/>
          <w:b/>
          <w:sz w:val="16"/>
          <w:szCs w:val="16"/>
          <w:lang w:eastAsia="ru-RU"/>
        </w:rPr>
        <w:t xml:space="preserve">                             Е.И. </w:t>
      </w:r>
      <w:proofErr w:type="spellStart"/>
      <w:r w:rsidRPr="00FC1969">
        <w:rPr>
          <w:rFonts w:ascii="TimesNewRomanPSMT" w:eastAsia="Times New Roman" w:hAnsi="TimesNewRomanPSMT" w:cs="TimesNewRomanPSMT"/>
          <w:b/>
          <w:sz w:val="16"/>
          <w:szCs w:val="16"/>
          <w:lang w:eastAsia="ru-RU"/>
        </w:rPr>
        <w:t>Чиркова</w:t>
      </w:r>
      <w:proofErr w:type="spellEnd"/>
    </w:p>
    <w:bookmarkEnd w:id="5"/>
    <w:p w:rsidR="0072436E" w:rsidRPr="00617A16" w:rsidRDefault="0072436E" w:rsidP="00617A16">
      <w:pPr>
        <w:tabs>
          <w:tab w:val="left" w:pos="0"/>
        </w:tabs>
        <w:overflowPunct w:val="0"/>
        <w:autoSpaceDE w:val="0"/>
        <w:autoSpaceDN w:val="0"/>
        <w:adjustRightInd w:val="0"/>
        <w:spacing w:after="0" w:line="240" w:lineRule="auto"/>
        <w:rPr>
          <w:rFonts w:ascii="Times New Roman" w:eastAsia="Times New Roman" w:hAnsi="Times New Roman"/>
          <w:sz w:val="16"/>
          <w:szCs w:val="16"/>
          <w:lang w:eastAsia="ru-RU"/>
        </w:rPr>
      </w:pPr>
    </w:p>
    <w:sectPr w:rsidR="0072436E" w:rsidRPr="00617A16" w:rsidSect="00D24E7D">
      <w:headerReference w:type="even" r:id="rId32"/>
      <w:headerReference w:type="default" r:id="rId33"/>
      <w:footerReference w:type="even" r:id="rId34"/>
      <w:footerReference w:type="default" r:id="rId35"/>
      <w:headerReference w:type="first" r:id="rId36"/>
      <w:footerReference w:type="first" r:id="rId37"/>
      <w:type w:val="continuous"/>
      <w:pgSz w:w="16838" w:h="11906" w:orient="landscape"/>
      <w:pgMar w:top="1701" w:right="678" w:bottom="85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BDB" w:rsidRDefault="00487BDB" w:rsidP="002037A4">
      <w:pPr>
        <w:spacing w:after="0" w:line="240" w:lineRule="auto"/>
      </w:pPr>
      <w:r>
        <w:separator/>
      </w:r>
    </w:p>
  </w:endnote>
  <w:endnote w:type="continuationSeparator" w:id="0">
    <w:p w:rsidR="00487BDB" w:rsidRDefault="00487BDB" w:rsidP="00203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F5B" w:rsidRDefault="001A2F5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98A" w:rsidRPr="006239CE" w:rsidRDefault="0040298A" w:rsidP="002037A4">
    <w:pPr>
      <w:pStyle w:val="a5"/>
      <w:rPr>
        <w:color w:val="000000"/>
        <w:sz w:val="24"/>
        <w:szCs w:val="24"/>
      </w:rPr>
    </w:pPr>
  </w:p>
  <w:tbl>
    <w:tblPr>
      <w:tblW w:w="163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4"/>
      <w:gridCol w:w="472"/>
      <w:gridCol w:w="10208"/>
    </w:tblGrid>
    <w:tr w:rsidR="0040298A" w:rsidRPr="006239CE" w:rsidTr="00531A78">
      <w:trPr>
        <w:trHeight w:val="503"/>
      </w:trPr>
      <w:tc>
        <w:tcPr>
          <w:tcW w:w="5624" w:type="dxa"/>
          <w:tcBorders>
            <w:top w:val="double" w:sz="18" w:space="0" w:color="auto"/>
            <w:left w:val="nil"/>
            <w:bottom w:val="single" w:sz="12" w:space="0" w:color="auto"/>
            <w:right w:val="nil"/>
          </w:tcBorders>
          <w:shd w:val="clear" w:color="auto" w:fill="auto"/>
        </w:tcPr>
        <w:p w:rsidR="0040298A" w:rsidRDefault="0040298A" w:rsidP="002037A4">
          <w:pPr>
            <w:spacing w:after="0" w:line="240" w:lineRule="auto"/>
            <w:rPr>
              <w:sz w:val="2"/>
              <w:szCs w:val="2"/>
            </w:rPr>
          </w:pPr>
        </w:p>
        <w:p w:rsidR="0040298A" w:rsidRDefault="0040298A" w:rsidP="002037A4">
          <w:pPr>
            <w:spacing w:after="0" w:line="240" w:lineRule="auto"/>
            <w:rPr>
              <w:sz w:val="2"/>
              <w:szCs w:val="2"/>
            </w:rPr>
          </w:pPr>
        </w:p>
        <w:p w:rsidR="0040298A" w:rsidRDefault="0040298A" w:rsidP="002037A4">
          <w:pPr>
            <w:spacing w:after="0" w:line="240" w:lineRule="auto"/>
            <w:rPr>
              <w:sz w:val="2"/>
              <w:szCs w:val="2"/>
            </w:rPr>
          </w:pPr>
        </w:p>
        <w:p w:rsidR="0040298A" w:rsidRPr="006239CE" w:rsidRDefault="0040298A" w:rsidP="002037A4">
          <w:pPr>
            <w:spacing w:after="0" w:line="240" w:lineRule="auto"/>
            <w:rPr>
              <w:sz w:val="2"/>
              <w:szCs w:val="2"/>
            </w:rPr>
          </w:pPr>
        </w:p>
      </w:tc>
      <w:tc>
        <w:tcPr>
          <w:tcW w:w="472" w:type="dxa"/>
          <w:tcBorders>
            <w:top w:val="double" w:sz="18" w:space="0" w:color="auto"/>
            <w:left w:val="nil"/>
            <w:bottom w:val="nil"/>
            <w:right w:val="nil"/>
          </w:tcBorders>
          <w:shd w:val="clear" w:color="auto" w:fill="auto"/>
        </w:tcPr>
        <w:p w:rsidR="0040298A" w:rsidRPr="006239CE" w:rsidRDefault="0040298A" w:rsidP="002037A4"/>
      </w:tc>
      <w:tc>
        <w:tcPr>
          <w:tcW w:w="10208" w:type="dxa"/>
          <w:tcBorders>
            <w:top w:val="double" w:sz="18" w:space="0" w:color="auto"/>
            <w:left w:val="nil"/>
            <w:bottom w:val="single" w:sz="12" w:space="0" w:color="auto"/>
            <w:right w:val="nil"/>
          </w:tcBorders>
          <w:shd w:val="clear" w:color="auto" w:fill="auto"/>
        </w:tcPr>
        <w:p w:rsidR="0040298A" w:rsidRPr="006239CE" w:rsidRDefault="0040298A" w:rsidP="002037A4"/>
      </w:tc>
    </w:tr>
    <w:tr w:rsidR="0040298A" w:rsidRPr="006239CE" w:rsidTr="00531A78">
      <w:trPr>
        <w:trHeight w:val="857"/>
      </w:trPr>
      <w:tc>
        <w:tcPr>
          <w:tcW w:w="5624" w:type="dxa"/>
          <w:vMerge w:val="restart"/>
          <w:tcBorders>
            <w:top w:val="single" w:sz="12" w:space="0" w:color="auto"/>
            <w:left w:val="single" w:sz="12" w:space="0" w:color="auto"/>
            <w:bottom w:val="single" w:sz="12" w:space="0" w:color="auto"/>
            <w:right w:val="single" w:sz="12" w:space="0" w:color="auto"/>
          </w:tcBorders>
          <w:shd w:val="clear" w:color="auto" w:fill="auto"/>
        </w:tcPr>
        <w:p w:rsidR="0040298A" w:rsidRPr="006239CE" w:rsidRDefault="0040298A" w:rsidP="002037A4">
          <w:pPr>
            <w:spacing w:after="0" w:line="240" w:lineRule="auto"/>
            <w:rPr>
              <w:b/>
              <w:sz w:val="12"/>
              <w:szCs w:val="12"/>
            </w:rPr>
          </w:pPr>
          <w:r w:rsidRPr="006239CE">
            <w:rPr>
              <w:b/>
              <w:sz w:val="12"/>
              <w:szCs w:val="12"/>
            </w:rPr>
            <w:t>Учредитель:</w:t>
          </w:r>
        </w:p>
        <w:p w:rsidR="0040298A" w:rsidRPr="006239CE" w:rsidRDefault="0040298A" w:rsidP="002037A4">
          <w:pPr>
            <w:spacing w:after="0" w:line="240" w:lineRule="auto"/>
            <w:rPr>
              <w:sz w:val="12"/>
              <w:szCs w:val="12"/>
            </w:rPr>
          </w:pPr>
          <w:r w:rsidRPr="006239CE">
            <w:rPr>
              <w:sz w:val="12"/>
              <w:szCs w:val="12"/>
            </w:rPr>
            <w:t>Совет депутатов Красноборского сельского поселения</w:t>
          </w:r>
        </w:p>
        <w:p w:rsidR="0040298A" w:rsidRPr="006239CE" w:rsidRDefault="0040298A" w:rsidP="002037A4">
          <w:pPr>
            <w:spacing w:after="0" w:line="240" w:lineRule="auto"/>
            <w:rPr>
              <w:b/>
              <w:sz w:val="12"/>
              <w:szCs w:val="12"/>
            </w:rPr>
          </w:pPr>
          <w:r w:rsidRPr="006239CE">
            <w:rPr>
              <w:b/>
              <w:sz w:val="12"/>
              <w:szCs w:val="12"/>
            </w:rPr>
            <w:t>Издатель:</w:t>
          </w:r>
        </w:p>
        <w:p w:rsidR="0040298A" w:rsidRPr="006239CE" w:rsidRDefault="0040298A" w:rsidP="002037A4">
          <w:pPr>
            <w:spacing w:after="0" w:line="240" w:lineRule="auto"/>
            <w:rPr>
              <w:sz w:val="12"/>
              <w:szCs w:val="12"/>
            </w:rPr>
          </w:pPr>
          <w:r w:rsidRPr="006239CE">
            <w:rPr>
              <w:sz w:val="12"/>
              <w:szCs w:val="12"/>
            </w:rPr>
            <w:t>Администрация Красноборского сельского поселения</w:t>
          </w:r>
        </w:p>
        <w:p w:rsidR="0040298A" w:rsidRPr="006239CE" w:rsidRDefault="0040298A" w:rsidP="002037A4">
          <w:pPr>
            <w:spacing w:after="0" w:line="240" w:lineRule="auto"/>
            <w:rPr>
              <w:sz w:val="12"/>
              <w:szCs w:val="12"/>
            </w:rPr>
          </w:pPr>
          <w:r w:rsidRPr="006239CE">
            <w:rPr>
              <w:b/>
              <w:sz w:val="12"/>
              <w:szCs w:val="12"/>
            </w:rPr>
            <w:t>Адрес издателя:</w:t>
          </w:r>
          <w:r w:rsidRPr="006239CE">
            <w:rPr>
              <w:sz w:val="12"/>
              <w:szCs w:val="12"/>
            </w:rPr>
            <w:t xml:space="preserve"> 175275, Холмский район</w:t>
          </w:r>
        </w:p>
        <w:p w:rsidR="0040298A" w:rsidRPr="006239CE" w:rsidRDefault="0040298A" w:rsidP="002037A4">
          <w:pPr>
            <w:spacing w:after="0" w:line="240" w:lineRule="auto"/>
            <w:rPr>
              <w:sz w:val="12"/>
              <w:szCs w:val="12"/>
            </w:rPr>
          </w:pPr>
          <w:proofErr w:type="spellStart"/>
          <w:r w:rsidRPr="006239CE">
            <w:rPr>
              <w:sz w:val="12"/>
              <w:szCs w:val="12"/>
            </w:rPr>
            <w:t>д</w:t>
          </w:r>
          <w:proofErr w:type="gramStart"/>
          <w:r w:rsidRPr="006239CE">
            <w:rPr>
              <w:sz w:val="12"/>
              <w:szCs w:val="12"/>
            </w:rPr>
            <w:t>.К</w:t>
          </w:r>
          <w:proofErr w:type="gramEnd"/>
          <w:r w:rsidRPr="006239CE">
            <w:rPr>
              <w:sz w:val="12"/>
              <w:szCs w:val="12"/>
            </w:rPr>
            <w:t>расный</w:t>
          </w:r>
          <w:proofErr w:type="spellEnd"/>
          <w:r w:rsidRPr="006239CE">
            <w:rPr>
              <w:sz w:val="12"/>
              <w:szCs w:val="12"/>
            </w:rPr>
            <w:t xml:space="preserve"> Бор, ул. Центральная, 20</w:t>
          </w:r>
        </w:p>
      </w:tc>
      <w:tc>
        <w:tcPr>
          <w:tcW w:w="472" w:type="dxa"/>
          <w:tcBorders>
            <w:top w:val="nil"/>
            <w:left w:val="single" w:sz="12" w:space="0" w:color="auto"/>
            <w:bottom w:val="nil"/>
            <w:right w:val="single" w:sz="12" w:space="0" w:color="auto"/>
          </w:tcBorders>
          <w:shd w:val="clear" w:color="auto" w:fill="auto"/>
        </w:tcPr>
        <w:p w:rsidR="0040298A" w:rsidRPr="006239CE" w:rsidRDefault="0040298A" w:rsidP="002037A4">
          <w:pPr>
            <w:rPr>
              <w:sz w:val="12"/>
              <w:szCs w:val="12"/>
            </w:rPr>
          </w:pPr>
        </w:p>
      </w:tc>
      <w:tc>
        <w:tcPr>
          <w:tcW w:w="10208" w:type="dxa"/>
          <w:tcBorders>
            <w:top w:val="single" w:sz="12" w:space="0" w:color="auto"/>
            <w:left w:val="single" w:sz="12" w:space="0" w:color="auto"/>
            <w:bottom w:val="single" w:sz="12" w:space="0" w:color="auto"/>
            <w:right w:val="single" w:sz="12" w:space="0" w:color="auto"/>
          </w:tcBorders>
          <w:shd w:val="clear" w:color="auto" w:fill="auto"/>
        </w:tcPr>
        <w:p w:rsidR="0040298A" w:rsidRPr="006239CE" w:rsidRDefault="0040298A" w:rsidP="002037A4">
          <w:pPr>
            <w:spacing w:after="0" w:line="240" w:lineRule="auto"/>
            <w:rPr>
              <w:sz w:val="12"/>
              <w:szCs w:val="12"/>
            </w:rPr>
          </w:pPr>
          <w:r w:rsidRPr="006239CE">
            <w:rPr>
              <w:b/>
              <w:sz w:val="12"/>
              <w:szCs w:val="12"/>
            </w:rPr>
            <w:t>Главный редактор:</w:t>
          </w:r>
          <w:r w:rsidRPr="006239CE">
            <w:rPr>
              <w:sz w:val="12"/>
              <w:szCs w:val="12"/>
            </w:rPr>
            <w:t xml:space="preserve"> </w:t>
          </w:r>
          <w:proofErr w:type="spellStart"/>
          <w:r w:rsidRPr="006239CE">
            <w:rPr>
              <w:sz w:val="12"/>
              <w:szCs w:val="12"/>
            </w:rPr>
            <w:t>Чиркова</w:t>
          </w:r>
          <w:proofErr w:type="spellEnd"/>
          <w:r w:rsidRPr="006239CE">
            <w:rPr>
              <w:sz w:val="12"/>
              <w:szCs w:val="12"/>
            </w:rPr>
            <w:t xml:space="preserve"> Е.И.</w:t>
          </w:r>
        </w:p>
        <w:p w:rsidR="0040298A" w:rsidRPr="006239CE" w:rsidRDefault="0040298A" w:rsidP="002037A4">
          <w:pPr>
            <w:spacing w:after="0" w:line="240" w:lineRule="auto"/>
            <w:rPr>
              <w:sz w:val="12"/>
              <w:szCs w:val="12"/>
            </w:rPr>
          </w:pPr>
          <w:r w:rsidRPr="006239CE">
            <w:rPr>
              <w:b/>
              <w:sz w:val="12"/>
              <w:szCs w:val="12"/>
            </w:rPr>
            <w:t>Адрес редакции:</w:t>
          </w:r>
          <w:r w:rsidRPr="006239CE">
            <w:rPr>
              <w:sz w:val="12"/>
              <w:szCs w:val="12"/>
            </w:rPr>
            <w:t xml:space="preserve"> 175284, Холмский район, д. Красный Бор, ул. </w:t>
          </w:r>
          <w:proofErr w:type="gramStart"/>
          <w:r w:rsidRPr="006239CE">
            <w:rPr>
              <w:sz w:val="12"/>
              <w:szCs w:val="12"/>
            </w:rPr>
            <w:t>Центральная</w:t>
          </w:r>
          <w:proofErr w:type="gramEnd"/>
          <w:r w:rsidRPr="006239CE">
            <w:rPr>
              <w:sz w:val="12"/>
              <w:szCs w:val="12"/>
            </w:rPr>
            <w:t>, 20</w:t>
          </w:r>
        </w:p>
        <w:p w:rsidR="0040298A" w:rsidRPr="006239CE" w:rsidRDefault="0040298A" w:rsidP="002037A4">
          <w:pPr>
            <w:spacing w:after="0" w:line="240" w:lineRule="auto"/>
            <w:rPr>
              <w:sz w:val="12"/>
              <w:szCs w:val="12"/>
            </w:rPr>
          </w:pPr>
          <w:r w:rsidRPr="006239CE">
            <w:rPr>
              <w:b/>
              <w:sz w:val="12"/>
              <w:szCs w:val="12"/>
            </w:rPr>
            <w:t>Тел/факс:</w:t>
          </w:r>
          <w:r w:rsidRPr="006239CE">
            <w:rPr>
              <w:sz w:val="12"/>
              <w:szCs w:val="12"/>
            </w:rPr>
            <w:t xml:space="preserve"> 56-241</w:t>
          </w:r>
        </w:p>
        <w:p w:rsidR="0040298A" w:rsidRPr="006239CE" w:rsidRDefault="0040298A" w:rsidP="002037A4">
          <w:pPr>
            <w:spacing w:after="0" w:line="240" w:lineRule="auto"/>
            <w:rPr>
              <w:sz w:val="12"/>
              <w:szCs w:val="12"/>
            </w:rPr>
          </w:pPr>
          <w:r w:rsidRPr="006239CE">
            <w:rPr>
              <w:b/>
              <w:sz w:val="12"/>
              <w:szCs w:val="12"/>
            </w:rPr>
            <w:t>E-</w:t>
          </w:r>
          <w:proofErr w:type="spellStart"/>
          <w:r w:rsidRPr="006239CE">
            <w:rPr>
              <w:b/>
              <w:sz w:val="12"/>
              <w:szCs w:val="12"/>
            </w:rPr>
            <w:t>mail</w:t>
          </w:r>
          <w:proofErr w:type="spellEnd"/>
          <w:r w:rsidRPr="006239CE">
            <w:rPr>
              <w:b/>
              <w:sz w:val="12"/>
              <w:szCs w:val="12"/>
            </w:rPr>
            <w:t>:</w:t>
          </w:r>
          <w:r w:rsidRPr="006239CE">
            <w:rPr>
              <w:sz w:val="12"/>
              <w:szCs w:val="12"/>
            </w:rPr>
            <w:t xml:space="preserve"> kr.bor2013@mail.ru</w:t>
          </w:r>
        </w:p>
        <w:p w:rsidR="0040298A" w:rsidRPr="006239CE" w:rsidRDefault="0040298A" w:rsidP="002037A4">
          <w:pPr>
            <w:spacing w:after="0" w:line="240" w:lineRule="auto"/>
            <w:rPr>
              <w:b/>
              <w:sz w:val="12"/>
              <w:szCs w:val="12"/>
            </w:rPr>
          </w:pPr>
          <w:r w:rsidRPr="006239CE">
            <w:rPr>
              <w:b/>
              <w:sz w:val="12"/>
              <w:szCs w:val="12"/>
            </w:rPr>
            <w:t>Интернет-страница газеты:</w:t>
          </w:r>
        </w:p>
        <w:p w:rsidR="0040298A" w:rsidRPr="006239CE" w:rsidRDefault="0040298A" w:rsidP="002037A4">
          <w:pPr>
            <w:spacing w:after="0" w:line="240" w:lineRule="auto"/>
            <w:rPr>
              <w:sz w:val="12"/>
              <w:szCs w:val="12"/>
            </w:rPr>
          </w:pPr>
          <w:r w:rsidRPr="006239CE">
            <w:rPr>
              <w:b/>
              <w:sz w:val="12"/>
              <w:szCs w:val="12"/>
            </w:rPr>
            <w:t>Тираж:</w:t>
          </w:r>
          <w:r w:rsidRPr="006239CE">
            <w:rPr>
              <w:sz w:val="12"/>
              <w:szCs w:val="12"/>
            </w:rPr>
            <w:t xml:space="preserve"> 5 экз.</w:t>
          </w:r>
        </w:p>
      </w:tc>
    </w:tr>
    <w:tr w:rsidR="0040298A" w:rsidRPr="006239CE" w:rsidTr="00531A78">
      <w:trPr>
        <w:trHeight w:val="369"/>
      </w:trPr>
      <w:tc>
        <w:tcPr>
          <w:tcW w:w="5624" w:type="dxa"/>
          <w:vMerge/>
          <w:tcBorders>
            <w:left w:val="single" w:sz="12" w:space="0" w:color="auto"/>
            <w:bottom w:val="single" w:sz="12" w:space="0" w:color="auto"/>
            <w:right w:val="single" w:sz="12" w:space="0" w:color="auto"/>
          </w:tcBorders>
          <w:shd w:val="clear" w:color="auto" w:fill="auto"/>
        </w:tcPr>
        <w:p w:rsidR="0040298A" w:rsidRPr="006239CE" w:rsidRDefault="0040298A" w:rsidP="002037A4">
          <w:pPr>
            <w:rPr>
              <w:sz w:val="12"/>
              <w:szCs w:val="12"/>
            </w:rPr>
          </w:pPr>
        </w:p>
      </w:tc>
      <w:tc>
        <w:tcPr>
          <w:tcW w:w="472" w:type="dxa"/>
          <w:tcBorders>
            <w:top w:val="nil"/>
            <w:left w:val="single" w:sz="12" w:space="0" w:color="auto"/>
            <w:bottom w:val="nil"/>
            <w:right w:val="single" w:sz="12" w:space="0" w:color="auto"/>
          </w:tcBorders>
          <w:shd w:val="clear" w:color="auto" w:fill="auto"/>
        </w:tcPr>
        <w:p w:rsidR="0040298A" w:rsidRPr="006239CE" w:rsidRDefault="0040298A" w:rsidP="002037A4">
          <w:pPr>
            <w:rPr>
              <w:sz w:val="12"/>
              <w:szCs w:val="12"/>
            </w:rPr>
          </w:pPr>
        </w:p>
      </w:tc>
      <w:tc>
        <w:tcPr>
          <w:tcW w:w="10208" w:type="dxa"/>
          <w:tcBorders>
            <w:top w:val="single" w:sz="12" w:space="0" w:color="auto"/>
            <w:left w:val="single" w:sz="12" w:space="0" w:color="auto"/>
            <w:bottom w:val="single" w:sz="12" w:space="0" w:color="auto"/>
            <w:right w:val="single" w:sz="12" w:space="0" w:color="auto"/>
          </w:tcBorders>
          <w:shd w:val="clear" w:color="auto" w:fill="auto"/>
        </w:tcPr>
        <w:p w:rsidR="0040298A" w:rsidRPr="006239CE" w:rsidRDefault="0040298A" w:rsidP="002037A4">
          <w:pPr>
            <w:spacing w:after="0" w:line="240" w:lineRule="auto"/>
            <w:rPr>
              <w:sz w:val="12"/>
              <w:szCs w:val="12"/>
            </w:rPr>
          </w:pPr>
          <w:r w:rsidRPr="006239CE">
            <w:rPr>
              <w:b/>
              <w:sz w:val="12"/>
              <w:szCs w:val="12"/>
            </w:rPr>
            <w:t xml:space="preserve">Номер </w:t>
          </w:r>
          <w:proofErr w:type="spellStart"/>
          <w:r w:rsidRPr="006239CE">
            <w:rPr>
              <w:b/>
              <w:sz w:val="12"/>
              <w:szCs w:val="12"/>
            </w:rPr>
            <w:t>свидельства</w:t>
          </w:r>
          <w:proofErr w:type="spellEnd"/>
          <w:r w:rsidRPr="006239CE">
            <w:rPr>
              <w:b/>
              <w:sz w:val="12"/>
              <w:szCs w:val="12"/>
            </w:rPr>
            <w:t xml:space="preserve"> о регистрации, дата регистрации:</w:t>
          </w:r>
          <w:r w:rsidRPr="006239CE">
            <w:rPr>
              <w:sz w:val="12"/>
              <w:szCs w:val="12"/>
            </w:rPr>
            <w:t xml:space="preserve"> не требует регистрации </w:t>
          </w:r>
          <w:proofErr w:type="gramStart"/>
          <w:r w:rsidRPr="006239CE">
            <w:rPr>
              <w:sz w:val="12"/>
              <w:szCs w:val="12"/>
            </w:rPr>
            <w:t>на</w:t>
          </w:r>
          <w:proofErr w:type="gramEnd"/>
        </w:p>
        <w:p w:rsidR="0040298A" w:rsidRPr="006239CE" w:rsidRDefault="0040298A" w:rsidP="002037A4">
          <w:pPr>
            <w:spacing w:after="0" w:line="240" w:lineRule="auto"/>
            <w:rPr>
              <w:sz w:val="12"/>
              <w:szCs w:val="12"/>
            </w:rPr>
          </w:pPr>
          <w:proofErr w:type="gramStart"/>
          <w:r w:rsidRPr="006239CE">
            <w:rPr>
              <w:sz w:val="12"/>
              <w:szCs w:val="12"/>
            </w:rPr>
            <w:t>основании</w:t>
          </w:r>
          <w:proofErr w:type="gramEnd"/>
          <w:r w:rsidRPr="006239CE">
            <w:rPr>
              <w:sz w:val="12"/>
              <w:szCs w:val="12"/>
            </w:rPr>
            <w:t xml:space="preserve"> ст.12 Закона РФ от 27 декабря 1991 года №2124-1 "О средствах массовой</w:t>
          </w:r>
        </w:p>
        <w:p w:rsidR="0040298A" w:rsidRPr="006239CE" w:rsidRDefault="0040298A" w:rsidP="002037A4">
          <w:pPr>
            <w:spacing w:after="0" w:line="240" w:lineRule="auto"/>
            <w:rPr>
              <w:sz w:val="12"/>
              <w:szCs w:val="12"/>
            </w:rPr>
          </w:pPr>
          <w:r w:rsidRPr="006239CE">
            <w:rPr>
              <w:sz w:val="12"/>
              <w:szCs w:val="12"/>
            </w:rPr>
            <w:t>информации"</w:t>
          </w:r>
        </w:p>
      </w:tc>
    </w:tr>
  </w:tbl>
  <w:p w:rsidR="0040298A" w:rsidRDefault="0040298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F5B" w:rsidRDefault="001A2F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BDB" w:rsidRDefault="00487BDB" w:rsidP="002037A4">
      <w:pPr>
        <w:spacing w:after="0" w:line="240" w:lineRule="auto"/>
      </w:pPr>
      <w:r>
        <w:separator/>
      </w:r>
    </w:p>
  </w:footnote>
  <w:footnote w:type="continuationSeparator" w:id="0">
    <w:p w:rsidR="00487BDB" w:rsidRDefault="00487BDB" w:rsidP="002037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F5B" w:rsidRDefault="001A2F5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0"/>
      <w:gridCol w:w="339"/>
      <w:gridCol w:w="3071"/>
    </w:tblGrid>
    <w:tr w:rsidR="0040298A" w:rsidRPr="006239CE" w:rsidTr="00531A78">
      <w:trPr>
        <w:trHeight w:val="1545"/>
      </w:trPr>
      <w:tc>
        <w:tcPr>
          <w:tcW w:w="12380" w:type="dxa"/>
          <w:tcBorders>
            <w:top w:val="nil"/>
            <w:left w:val="nil"/>
            <w:bottom w:val="double" w:sz="18" w:space="0" w:color="auto"/>
            <w:right w:val="nil"/>
          </w:tcBorders>
          <w:shd w:val="clear" w:color="auto" w:fill="auto"/>
        </w:tcPr>
        <w:p w:rsidR="0040298A" w:rsidRPr="006239CE" w:rsidRDefault="0040298A" w:rsidP="002037A4">
          <w:pPr>
            <w:tabs>
              <w:tab w:val="left" w:pos="11340"/>
            </w:tabs>
          </w:pPr>
          <w:r w:rsidRPr="006239CE">
            <w:rPr>
              <w:noProof/>
              <w:lang w:eastAsia="ru-RU"/>
            </w:rPr>
            <w:drawing>
              <wp:inline distT="0" distB="0" distL="0" distR="0" wp14:anchorId="4A1B7246" wp14:editId="19FBC385">
                <wp:extent cx="7432040" cy="906780"/>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2040" cy="906780"/>
                        </a:xfrm>
                        <a:prstGeom prst="rect">
                          <a:avLst/>
                        </a:prstGeom>
                        <a:noFill/>
                        <a:ln>
                          <a:noFill/>
                        </a:ln>
                      </pic:spPr>
                    </pic:pic>
                  </a:graphicData>
                </a:graphic>
              </wp:inline>
            </w:drawing>
          </w:r>
        </w:p>
      </w:tc>
      <w:tc>
        <w:tcPr>
          <w:tcW w:w="339" w:type="dxa"/>
          <w:tcBorders>
            <w:top w:val="nil"/>
            <w:left w:val="nil"/>
            <w:bottom w:val="double" w:sz="18" w:space="0" w:color="auto"/>
            <w:right w:val="nil"/>
          </w:tcBorders>
          <w:shd w:val="clear" w:color="auto" w:fill="auto"/>
        </w:tcPr>
        <w:p w:rsidR="0040298A" w:rsidRPr="006239CE" w:rsidRDefault="0040298A" w:rsidP="002037A4"/>
      </w:tc>
      <w:tc>
        <w:tcPr>
          <w:tcW w:w="3071" w:type="dxa"/>
          <w:tcBorders>
            <w:top w:val="nil"/>
            <w:left w:val="nil"/>
            <w:bottom w:val="double" w:sz="18" w:space="0" w:color="auto"/>
            <w:right w:val="nil"/>
          </w:tcBorders>
          <w:shd w:val="clear" w:color="auto" w:fill="auto"/>
        </w:tcPr>
        <w:tbl>
          <w:tblPr>
            <w:tblW w:w="0" w:type="auto"/>
            <w:tblInd w:w="47" w:type="dxa"/>
            <w:shd w:val="clear" w:color="auto" w:fill="4F81BD"/>
            <w:tblLayout w:type="fixed"/>
            <w:tblLook w:val="04A0" w:firstRow="1" w:lastRow="0" w:firstColumn="1" w:lastColumn="0" w:noHBand="0" w:noVBand="1"/>
          </w:tblPr>
          <w:tblGrid>
            <w:gridCol w:w="2656"/>
          </w:tblGrid>
          <w:tr w:rsidR="0040298A" w:rsidRPr="006E67CF" w:rsidTr="00531A78">
            <w:trPr>
              <w:trHeight w:val="1412"/>
            </w:trPr>
            <w:tc>
              <w:tcPr>
                <w:tcW w:w="2656" w:type="dxa"/>
                <w:shd w:val="clear" w:color="auto" w:fill="4F81BD"/>
              </w:tcPr>
              <w:p w:rsidR="0040298A" w:rsidRPr="00A44907" w:rsidRDefault="0040298A" w:rsidP="002037A4">
                <w:pPr>
                  <w:jc w:val="center"/>
                  <w:rPr>
                    <w:b/>
                    <w:color w:val="000000"/>
                    <w:sz w:val="20"/>
                    <w:szCs w:val="20"/>
                  </w:rPr>
                </w:pPr>
                <w:r w:rsidRPr="00A44907">
                  <w:rPr>
                    <w:b/>
                    <w:color w:val="000000"/>
                    <w:sz w:val="20"/>
                    <w:szCs w:val="20"/>
                  </w:rPr>
                  <w:t xml:space="preserve">№ </w:t>
                </w:r>
                <w:r w:rsidR="00224B8A">
                  <w:rPr>
                    <w:b/>
                    <w:color w:val="000000"/>
                    <w:sz w:val="20"/>
                    <w:szCs w:val="20"/>
                  </w:rPr>
                  <w:t>8(246</w:t>
                </w:r>
                <w:r w:rsidRPr="00A44907">
                  <w:rPr>
                    <w:b/>
                    <w:color w:val="000000"/>
                    <w:sz w:val="20"/>
                    <w:szCs w:val="20"/>
                  </w:rPr>
                  <w:t>)</w:t>
                </w:r>
              </w:p>
              <w:p w:rsidR="0040298A" w:rsidRDefault="001A2F5B" w:rsidP="002521FF">
                <w:pPr>
                  <w:jc w:val="center"/>
                  <w:rPr>
                    <w:b/>
                    <w:color w:val="000000"/>
                    <w:sz w:val="20"/>
                    <w:szCs w:val="20"/>
                  </w:rPr>
                </w:pPr>
                <w:r>
                  <w:rPr>
                    <w:b/>
                    <w:color w:val="000000"/>
                    <w:sz w:val="20"/>
                    <w:szCs w:val="20"/>
                  </w:rPr>
                  <w:t>втолрник</w:t>
                </w:r>
              </w:p>
              <w:p w:rsidR="0040298A" w:rsidRPr="00362790" w:rsidRDefault="00224B8A" w:rsidP="00224B8A">
                <w:pPr>
                  <w:jc w:val="center"/>
                  <w:rPr>
                    <w:b/>
                    <w:color w:val="000000"/>
                    <w:sz w:val="20"/>
                    <w:szCs w:val="20"/>
                  </w:rPr>
                </w:pPr>
                <w:r>
                  <w:rPr>
                    <w:b/>
                    <w:color w:val="000000"/>
                    <w:sz w:val="20"/>
                    <w:szCs w:val="20"/>
                  </w:rPr>
                  <w:t>5</w:t>
                </w:r>
                <w:r w:rsidR="0040298A">
                  <w:rPr>
                    <w:b/>
                    <w:color w:val="000000"/>
                    <w:sz w:val="20"/>
                    <w:szCs w:val="20"/>
                  </w:rPr>
                  <w:t xml:space="preserve"> </w:t>
                </w:r>
                <w:r>
                  <w:rPr>
                    <w:b/>
                    <w:color w:val="000000"/>
                    <w:sz w:val="20"/>
                    <w:szCs w:val="20"/>
                  </w:rPr>
                  <w:t xml:space="preserve">марта </w:t>
                </w:r>
                <w:r w:rsidR="0040298A">
                  <w:rPr>
                    <w:b/>
                    <w:color w:val="000000"/>
                    <w:sz w:val="20"/>
                    <w:szCs w:val="20"/>
                  </w:rPr>
                  <w:t xml:space="preserve">2024 </w:t>
                </w:r>
                <w:r w:rsidR="0040298A" w:rsidRPr="00A44907">
                  <w:rPr>
                    <w:b/>
                    <w:color w:val="000000"/>
                    <w:sz w:val="20"/>
                    <w:szCs w:val="20"/>
                  </w:rPr>
                  <w:t>года</w:t>
                </w:r>
              </w:p>
            </w:tc>
          </w:tr>
        </w:tbl>
        <w:p w:rsidR="0040298A" w:rsidRPr="006239CE" w:rsidRDefault="0040298A" w:rsidP="002037A4"/>
      </w:tc>
    </w:tr>
  </w:tbl>
  <w:p w:rsidR="0040298A" w:rsidRDefault="0040298A" w:rsidP="002037A4">
    <w:pPr>
      <w:pStyle w:val="a3"/>
      <w:ind w:left="-56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F5B" w:rsidRDefault="001A2F5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5ECE53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5914CF6C"/>
    <w:name w:val="WW8Num2"/>
    <w:lvl w:ilvl="0">
      <w:start w:val="1"/>
      <w:numFmt w:val="decimal"/>
      <w:lvlText w:val="%1."/>
      <w:lvlJc w:val="left"/>
      <w:pPr>
        <w:tabs>
          <w:tab w:val="num" w:pos="360"/>
        </w:tabs>
        <w:ind w:left="360" w:hanging="360"/>
      </w:pPr>
    </w:lvl>
    <w:lvl w:ilvl="1">
      <w:start w:val="12"/>
      <w:numFmt w:val="decimal"/>
      <w:isLgl/>
      <w:lvlText w:val="%1.%2"/>
      <w:lvlJc w:val="left"/>
      <w:pPr>
        <w:tabs>
          <w:tab w:val="num" w:pos="1190"/>
        </w:tabs>
        <w:ind w:left="1190" w:hanging="48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920"/>
        </w:tabs>
        <w:ind w:left="7920" w:hanging="2160"/>
      </w:pPr>
    </w:lvl>
  </w:abstractNum>
  <w:abstractNum w:abstractNumId="3">
    <w:nsid w:val="0D72080A"/>
    <w:multiLevelType w:val="hybridMultilevel"/>
    <w:tmpl w:val="C330B2BC"/>
    <w:lvl w:ilvl="0" w:tplc="8DE87F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5852CD"/>
    <w:multiLevelType w:val="multilevel"/>
    <w:tmpl w:val="AE127F2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
    <w:nsid w:val="22584706"/>
    <w:multiLevelType w:val="hybridMultilevel"/>
    <w:tmpl w:val="818668EE"/>
    <w:lvl w:ilvl="0" w:tplc="295052EC">
      <w:start w:val="1"/>
      <w:numFmt w:val="decimal"/>
      <w:lvlText w:val="%1."/>
      <w:lvlJc w:val="left"/>
      <w:pPr>
        <w:ind w:left="2771"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8270D1"/>
    <w:multiLevelType w:val="multilevel"/>
    <w:tmpl w:val="B1800704"/>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3884B2D"/>
    <w:multiLevelType w:val="hybridMultilevel"/>
    <w:tmpl w:val="4470F112"/>
    <w:lvl w:ilvl="0" w:tplc="7B94792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nsid w:val="2D9A16A9"/>
    <w:multiLevelType w:val="multilevel"/>
    <w:tmpl w:val="1C58D20C"/>
    <w:lvl w:ilvl="0">
      <w:start w:val="2"/>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F1E604A"/>
    <w:multiLevelType w:val="hybridMultilevel"/>
    <w:tmpl w:val="6CECFCF0"/>
    <w:lvl w:ilvl="0" w:tplc="04190001">
      <w:start w:val="1"/>
      <w:numFmt w:val="bullet"/>
      <w:lvlText w:val=""/>
      <w:lvlJc w:val="left"/>
      <w:pPr>
        <w:tabs>
          <w:tab w:val="num" w:pos="1700"/>
        </w:tabs>
        <w:ind w:left="1700" w:hanging="360"/>
      </w:pPr>
      <w:rPr>
        <w:rFonts w:ascii="Symbol" w:hAnsi="Symbol" w:hint="default"/>
      </w:rPr>
    </w:lvl>
    <w:lvl w:ilvl="1" w:tplc="04190003" w:tentative="1">
      <w:start w:val="1"/>
      <w:numFmt w:val="bullet"/>
      <w:lvlText w:val="o"/>
      <w:lvlJc w:val="left"/>
      <w:pPr>
        <w:tabs>
          <w:tab w:val="num" w:pos="2420"/>
        </w:tabs>
        <w:ind w:left="2420" w:hanging="360"/>
      </w:pPr>
      <w:rPr>
        <w:rFonts w:ascii="Courier New" w:hAnsi="Courier New" w:cs="Courier New" w:hint="default"/>
      </w:rPr>
    </w:lvl>
    <w:lvl w:ilvl="2" w:tplc="04190005" w:tentative="1">
      <w:start w:val="1"/>
      <w:numFmt w:val="bullet"/>
      <w:lvlText w:val=""/>
      <w:lvlJc w:val="left"/>
      <w:pPr>
        <w:tabs>
          <w:tab w:val="num" w:pos="3140"/>
        </w:tabs>
        <w:ind w:left="3140" w:hanging="360"/>
      </w:pPr>
      <w:rPr>
        <w:rFonts w:ascii="Wingdings" w:hAnsi="Wingdings" w:hint="default"/>
      </w:rPr>
    </w:lvl>
    <w:lvl w:ilvl="3" w:tplc="04190001" w:tentative="1">
      <w:start w:val="1"/>
      <w:numFmt w:val="bullet"/>
      <w:lvlText w:val=""/>
      <w:lvlJc w:val="left"/>
      <w:pPr>
        <w:tabs>
          <w:tab w:val="num" w:pos="3860"/>
        </w:tabs>
        <w:ind w:left="3860" w:hanging="360"/>
      </w:pPr>
      <w:rPr>
        <w:rFonts w:ascii="Symbol" w:hAnsi="Symbol" w:hint="default"/>
      </w:rPr>
    </w:lvl>
    <w:lvl w:ilvl="4" w:tplc="04190003" w:tentative="1">
      <w:start w:val="1"/>
      <w:numFmt w:val="bullet"/>
      <w:lvlText w:val="o"/>
      <w:lvlJc w:val="left"/>
      <w:pPr>
        <w:tabs>
          <w:tab w:val="num" w:pos="4580"/>
        </w:tabs>
        <w:ind w:left="4580" w:hanging="360"/>
      </w:pPr>
      <w:rPr>
        <w:rFonts w:ascii="Courier New" w:hAnsi="Courier New" w:cs="Courier New" w:hint="default"/>
      </w:rPr>
    </w:lvl>
    <w:lvl w:ilvl="5" w:tplc="04190005" w:tentative="1">
      <w:start w:val="1"/>
      <w:numFmt w:val="bullet"/>
      <w:lvlText w:val=""/>
      <w:lvlJc w:val="left"/>
      <w:pPr>
        <w:tabs>
          <w:tab w:val="num" w:pos="5300"/>
        </w:tabs>
        <w:ind w:left="5300" w:hanging="360"/>
      </w:pPr>
      <w:rPr>
        <w:rFonts w:ascii="Wingdings" w:hAnsi="Wingdings" w:hint="default"/>
      </w:rPr>
    </w:lvl>
    <w:lvl w:ilvl="6" w:tplc="04190001" w:tentative="1">
      <w:start w:val="1"/>
      <w:numFmt w:val="bullet"/>
      <w:lvlText w:val=""/>
      <w:lvlJc w:val="left"/>
      <w:pPr>
        <w:tabs>
          <w:tab w:val="num" w:pos="6020"/>
        </w:tabs>
        <w:ind w:left="6020" w:hanging="360"/>
      </w:pPr>
      <w:rPr>
        <w:rFonts w:ascii="Symbol" w:hAnsi="Symbol" w:hint="default"/>
      </w:rPr>
    </w:lvl>
    <w:lvl w:ilvl="7" w:tplc="04190003" w:tentative="1">
      <w:start w:val="1"/>
      <w:numFmt w:val="bullet"/>
      <w:lvlText w:val="o"/>
      <w:lvlJc w:val="left"/>
      <w:pPr>
        <w:tabs>
          <w:tab w:val="num" w:pos="6740"/>
        </w:tabs>
        <w:ind w:left="6740" w:hanging="360"/>
      </w:pPr>
      <w:rPr>
        <w:rFonts w:ascii="Courier New" w:hAnsi="Courier New" w:cs="Courier New" w:hint="default"/>
      </w:rPr>
    </w:lvl>
    <w:lvl w:ilvl="8" w:tplc="04190005" w:tentative="1">
      <w:start w:val="1"/>
      <w:numFmt w:val="bullet"/>
      <w:lvlText w:val=""/>
      <w:lvlJc w:val="left"/>
      <w:pPr>
        <w:tabs>
          <w:tab w:val="num" w:pos="7460"/>
        </w:tabs>
        <w:ind w:left="7460" w:hanging="360"/>
      </w:pPr>
      <w:rPr>
        <w:rFonts w:ascii="Wingdings" w:hAnsi="Wingdings" w:hint="default"/>
      </w:rPr>
    </w:lvl>
  </w:abstractNum>
  <w:abstractNum w:abstractNumId="10">
    <w:nsid w:val="37272391"/>
    <w:multiLevelType w:val="multilevel"/>
    <w:tmpl w:val="8DA463AE"/>
    <w:lvl w:ilvl="0">
      <w:start w:val="3"/>
      <w:numFmt w:val="decimal"/>
      <w:lvlText w:val="%1.......ꅬ"/>
      <w:lvlJc w:val="left"/>
      <w:pPr>
        <w:ind w:left="1800" w:hanging="1800"/>
      </w:pPr>
      <w:rPr>
        <w:rFonts w:hint="default"/>
        <w:color w:val="00000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color w:val="000000"/>
        <w:sz w:val="20"/>
      </w:rPr>
    </w:lvl>
  </w:abstractNum>
  <w:abstractNum w:abstractNumId="11">
    <w:nsid w:val="38E61A1E"/>
    <w:multiLevelType w:val="multilevel"/>
    <w:tmpl w:val="4AC6EF2A"/>
    <w:lvl w:ilvl="0">
      <w:start w:val="1"/>
      <w:numFmt w:val="decimal"/>
      <w:lvlText w:val="%1."/>
      <w:lvlJc w:val="left"/>
      <w:pPr>
        <w:ind w:left="0" w:firstLine="0"/>
      </w:pPr>
      <w:rPr>
        <w:rFonts w:ascii="Times New Roman" w:eastAsia="Times New Roman" w:hAnsi="Times New Roman" w:cs="Times New Roman"/>
        <w:b w:val="0"/>
        <w:i w:val="0"/>
        <w:strike w:val="0"/>
        <w:dstrike w:val="0"/>
        <w:color w:val="000000"/>
        <w:position w:val="0"/>
        <w:sz w:val="28"/>
        <w:szCs w:val="28"/>
        <w:u w:val="none" w:color="000000"/>
        <w:vertAlign w:val="baseline"/>
      </w:rPr>
    </w:lvl>
    <w:lvl w:ilvl="1">
      <w:start w:val="1"/>
      <w:numFmt w:val="lowerLetter"/>
      <w:lvlText w:val="%2"/>
      <w:lvlJc w:val="left"/>
      <w:pPr>
        <w:ind w:left="1788" w:firstLine="0"/>
      </w:pPr>
      <w:rPr>
        <w:rFonts w:eastAsia="Times New Roman" w:cs="Times New Roman"/>
        <w:b w:val="0"/>
        <w:i w:val="0"/>
        <w:strike w:val="0"/>
        <w:dstrike w:val="0"/>
        <w:color w:val="000000"/>
        <w:position w:val="0"/>
        <w:sz w:val="28"/>
        <w:szCs w:val="28"/>
        <w:u w:val="none" w:color="000000"/>
        <w:vertAlign w:val="baseline"/>
      </w:rPr>
    </w:lvl>
    <w:lvl w:ilvl="2">
      <w:start w:val="1"/>
      <w:numFmt w:val="lowerRoman"/>
      <w:lvlText w:val="%3"/>
      <w:lvlJc w:val="left"/>
      <w:pPr>
        <w:ind w:left="2508" w:firstLine="0"/>
      </w:pPr>
      <w:rPr>
        <w:rFonts w:eastAsia="Times New Roman" w:cs="Times New Roman"/>
        <w:b w:val="0"/>
        <w:i w:val="0"/>
        <w:strike w:val="0"/>
        <w:dstrike w:val="0"/>
        <w:color w:val="000000"/>
        <w:position w:val="0"/>
        <w:sz w:val="28"/>
        <w:szCs w:val="28"/>
        <w:u w:val="none" w:color="000000"/>
        <w:vertAlign w:val="baseline"/>
      </w:rPr>
    </w:lvl>
    <w:lvl w:ilvl="3">
      <w:start w:val="1"/>
      <w:numFmt w:val="decimal"/>
      <w:lvlText w:val="%4"/>
      <w:lvlJc w:val="left"/>
      <w:pPr>
        <w:ind w:left="3228" w:firstLine="0"/>
      </w:pPr>
      <w:rPr>
        <w:rFonts w:eastAsia="Times New Roman" w:cs="Times New Roman"/>
        <w:b w:val="0"/>
        <w:i w:val="0"/>
        <w:strike w:val="0"/>
        <w:dstrike w:val="0"/>
        <w:color w:val="000000"/>
        <w:position w:val="0"/>
        <w:sz w:val="28"/>
        <w:szCs w:val="28"/>
        <w:u w:val="none" w:color="000000"/>
        <w:vertAlign w:val="baseline"/>
      </w:rPr>
    </w:lvl>
    <w:lvl w:ilvl="4">
      <w:start w:val="1"/>
      <w:numFmt w:val="lowerLetter"/>
      <w:lvlText w:val="%5"/>
      <w:lvlJc w:val="left"/>
      <w:pPr>
        <w:ind w:left="3948" w:firstLine="0"/>
      </w:pPr>
      <w:rPr>
        <w:rFonts w:eastAsia="Times New Roman" w:cs="Times New Roman"/>
        <w:b w:val="0"/>
        <w:i w:val="0"/>
        <w:strike w:val="0"/>
        <w:dstrike w:val="0"/>
        <w:color w:val="000000"/>
        <w:position w:val="0"/>
        <w:sz w:val="28"/>
        <w:szCs w:val="28"/>
        <w:u w:val="none" w:color="000000"/>
        <w:vertAlign w:val="baseline"/>
      </w:rPr>
    </w:lvl>
    <w:lvl w:ilvl="5">
      <w:start w:val="1"/>
      <w:numFmt w:val="lowerRoman"/>
      <w:lvlText w:val="%6"/>
      <w:lvlJc w:val="left"/>
      <w:pPr>
        <w:ind w:left="4668" w:firstLine="0"/>
      </w:pPr>
      <w:rPr>
        <w:rFonts w:eastAsia="Times New Roman" w:cs="Times New Roman"/>
        <w:b w:val="0"/>
        <w:i w:val="0"/>
        <w:strike w:val="0"/>
        <w:dstrike w:val="0"/>
        <w:color w:val="000000"/>
        <w:position w:val="0"/>
        <w:sz w:val="28"/>
        <w:szCs w:val="28"/>
        <w:u w:val="none" w:color="000000"/>
        <w:vertAlign w:val="baseline"/>
      </w:rPr>
    </w:lvl>
    <w:lvl w:ilvl="6">
      <w:start w:val="1"/>
      <w:numFmt w:val="decimal"/>
      <w:lvlText w:val="%7"/>
      <w:lvlJc w:val="left"/>
      <w:pPr>
        <w:ind w:left="5388" w:firstLine="0"/>
      </w:pPr>
      <w:rPr>
        <w:rFonts w:eastAsia="Times New Roman" w:cs="Times New Roman"/>
        <w:b w:val="0"/>
        <w:i w:val="0"/>
        <w:strike w:val="0"/>
        <w:dstrike w:val="0"/>
        <w:color w:val="000000"/>
        <w:position w:val="0"/>
        <w:sz w:val="28"/>
        <w:szCs w:val="28"/>
        <w:u w:val="none" w:color="000000"/>
        <w:vertAlign w:val="baseline"/>
      </w:rPr>
    </w:lvl>
    <w:lvl w:ilvl="7">
      <w:start w:val="1"/>
      <w:numFmt w:val="lowerLetter"/>
      <w:lvlText w:val="%8"/>
      <w:lvlJc w:val="left"/>
      <w:pPr>
        <w:ind w:left="6108" w:firstLine="0"/>
      </w:pPr>
      <w:rPr>
        <w:rFonts w:eastAsia="Times New Roman" w:cs="Times New Roman"/>
        <w:b w:val="0"/>
        <w:i w:val="0"/>
        <w:strike w:val="0"/>
        <w:dstrike w:val="0"/>
        <w:color w:val="000000"/>
        <w:position w:val="0"/>
        <w:sz w:val="28"/>
        <w:szCs w:val="28"/>
        <w:u w:val="none" w:color="000000"/>
        <w:vertAlign w:val="baseline"/>
      </w:rPr>
    </w:lvl>
    <w:lvl w:ilvl="8">
      <w:start w:val="1"/>
      <w:numFmt w:val="lowerRoman"/>
      <w:lvlText w:val="%9"/>
      <w:lvlJc w:val="left"/>
      <w:pPr>
        <w:ind w:left="6828" w:firstLine="0"/>
      </w:pPr>
      <w:rPr>
        <w:rFonts w:eastAsia="Times New Roman" w:cs="Times New Roman"/>
        <w:b w:val="0"/>
        <w:i w:val="0"/>
        <w:strike w:val="0"/>
        <w:dstrike w:val="0"/>
        <w:color w:val="000000"/>
        <w:position w:val="0"/>
        <w:sz w:val="28"/>
        <w:szCs w:val="28"/>
        <w:u w:val="none" w:color="000000"/>
        <w:vertAlign w:val="baseline"/>
      </w:rPr>
    </w:lvl>
  </w:abstractNum>
  <w:abstractNum w:abstractNumId="12">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C7F4134"/>
    <w:multiLevelType w:val="multilevel"/>
    <w:tmpl w:val="4AC6EF2A"/>
    <w:lvl w:ilvl="0">
      <w:start w:val="1"/>
      <w:numFmt w:val="decimal"/>
      <w:lvlText w:val="%1."/>
      <w:lvlJc w:val="left"/>
      <w:pPr>
        <w:ind w:left="0" w:firstLine="0"/>
      </w:pPr>
      <w:rPr>
        <w:rFonts w:ascii="Times New Roman" w:eastAsia="Times New Roman" w:hAnsi="Times New Roman" w:cs="Times New Roman"/>
        <w:b w:val="0"/>
        <w:i w:val="0"/>
        <w:strike w:val="0"/>
        <w:dstrike w:val="0"/>
        <w:color w:val="000000"/>
        <w:position w:val="0"/>
        <w:sz w:val="28"/>
        <w:szCs w:val="28"/>
        <w:u w:val="none" w:color="000000"/>
        <w:vertAlign w:val="baseline"/>
      </w:rPr>
    </w:lvl>
    <w:lvl w:ilvl="1">
      <w:start w:val="1"/>
      <w:numFmt w:val="lowerLetter"/>
      <w:lvlText w:val="%2"/>
      <w:lvlJc w:val="left"/>
      <w:pPr>
        <w:ind w:left="1788" w:firstLine="0"/>
      </w:pPr>
      <w:rPr>
        <w:rFonts w:eastAsia="Times New Roman" w:cs="Times New Roman"/>
        <w:b w:val="0"/>
        <w:i w:val="0"/>
        <w:strike w:val="0"/>
        <w:dstrike w:val="0"/>
        <w:color w:val="000000"/>
        <w:position w:val="0"/>
        <w:sz w:val="28"/>
        <w:szCs w:val="28"/>
        <w:u w:val="none" w:color="000000"/>
        <w:vertAlign w:val="baseline"/>
      </w:rPr>
    </w:lvl>
    <w:lvl w:ilvl="2">
      <w:start w:val="1"/>
      <w:numFmt w:val="lowerRoman"/>
      <w:lvlText w:val="%3"/>
      <w:lvlJc w:val="left"/>
      <w:pPr>
        <w:ind w:left="2508" w:firstLine="0"/>
      </w:pPr>
      <w:rPr>
        <w:rFonts w:eastAsia="Times New Roman" w:cs="Times New Roman"/>
        <w:b w:val="0"/>
        <w:i w:val="0"/>
        <w:strike w:val="0"/>
        <w:dstrike w:val="0"/>
        <w:color w:val="000000"/>
        <w:position w:val="0"/>
        <w:sz w:val="28"/>
        <w:szCs w:val="28"/>
        <w:u w:val="none" w:color="000000"/>
        <w:vertAlign w:val="baseline"/>
      </w:rPr>
    </w:lvl>
    <w:lvl w:ilvl="3">
      <w:start w:val="1"/>
      <w:numFmt w:val="decimal"/>
      <w:lvlText w:val="%4"/>
      <w:lvlJc w:val="left"/>
      <w:pPr>
        <w:ind w:left="3228" w:firstLine="0"/>
      </w:pPr>
      <w:rPr>
        <w:rFonts w:eastAsia="Times New Roman" w:cs="Times New Roman"/>
        <w:b w:val="0"/>
        <w:i w:val="0"/>
        <w:strike w:val="0"/>
        <w:dstrike w:val="0"/>
        <w:color w:val="000000"/>
        <w:position w:val="0"/>
        <w:sz w:val="28"/>
        <w:szCs w:val="28"/>
        <w:u w:val="none" w:color="000000"/>
        <w:vertAlign w:val="baseline"/>
      </w:rPr>
    </w:lvl>
    <w:lvl w:ilvl="4">
      <w:start w:val="1"/>
      <w:numFmt w:val="lowerLetter"/>
      <w:lvlText w:val="%5"/>
      <w:lvlJc w:val="left"/>
      <w:pPr>
        <w:ind w:left="3948" w:firstLine="0"/>
      </w:pPr>
      <w:rPr>
        <w:rFonts w:eastAsia="Times New Roman" w:cs="Times New Roman"/>
        <w:b w:val="0"/>
        <w:i w:val="0"/>
        <w:strike w:val="0"/>
        <w:dstrike w:val="0"/>
        <w:color w:val="000000"/>
        <w:position w:val="0"/>
        <w:sz w:val="28"/>
        <w:szCs w:val="28"/>
        <w:u w:val="none" w:color="000000"/>
        <w:vertAlign w:val="baseline"/>
      </w:rPr>
    </w:lvl>
    <w:lvl w:ilvl="5">
      <w:start w:val="1"/>
      <w:numFmt w:val="lowerRoman"/>
      <w:lvlText w:val="%6"/>
      <w:lvlJc w:val="left"/>
      <w:pPr>
        <w:ind w:left="4668" w:firstLine="0"/>
      </w:pPr>
      <w:rPr>
        <w:rFonts w:eastAsia="Times New Roman" w:cs="Times New Roman"/>
        <w:b w:val="0"/>
        <w:i w:val="0"/>
        <w:strike w:val="0"/>
        <w:dstrike w:val="0"/>
        <w:color w:val="000000"/>
        <w:position w:val="0"/>
        <w:sz w:val="28"/>
        <w:szCs w:val="28"/>
        <w:u w:val="none" w:color="000000"/>
        <w:vertAlign w:val="baseline"/>
      </w:rPr>
    </w:lvl>
    <w:lvl w:ilvl="6">
      <w:start w:val="1"/>
      <w:numFmt w:val="decimal"/>
      <w:lvlText w:val="%7"/>
      <w:lvlJc w:val="left"/>
      <w:pPr>
        <w:ind w:left="5388" w:firstLine="0"/>
      </w:pPr>
      <w:rPr>
        <w:rFonts w:eastAsia="Times New Roman" w:cs="Times New Roman"/>
        <w:b w:val="0"/>
        <w:i w:val="0"/>
        <w:strike w:val="0"/>
        <w:dstrike w:val="0"/>
        <w:color w:val="000000"/>
        <w:position w:val="0"/>
        <w:sz w:val="28"/>
        <w:szCs w:val="28"/>
        <w:u w:val="none" w:color="000000"/>
        <w:vertAlign w:val="baseline"/>
      </w:rPr>
    </w:lvl>
    <w:lvl w:ilvl="7">
      <w:start w:val="1"/>
      <w:numFmt w:val="lowerLetter"/>
      <w:lvlText w:val="%8"/>
      <w:lvlJc w:val="left"/>
      <w:pPr>
        <w:ind w:left="6108" w:firstLine="0"/>
      </w:pPr>
      <w:rPr>
        <w:rFonts w:eastAsia="Times New Roman" w:cs="Times New Roman"/>
        <w:b w:val="0"/>
        <w:i w:val="0"/>
        <w:strike w:val="0"/>
        <w:dstrike w:val="0"/>
        <w:color w:val="000000"/>
        <w:position w:val="0"/>
        <w:sz w:val="28"/>
        <w:szCs w:val="28"/>
        <w:u w:val="none" w:color="000000"/>
        <w:vertAlign w:val="baseline"/>
      </w:rPr>
    </w:lvl>
    <w:lvl w:ilvl="8">
      <w:start w:val="1"/>
      <w:numFmt w:val="lowerRoman"/>
      <w:lvlText w:val="%9"/>
      <w:lvlJc w:val="left"/>
      <w:pPr>
        <w:ind w:left="6828" w:firstLine="0"/>
      </w:pPr>
      <w:rPr>
        <w:rFonts w:eastAsia="Times New Roman" w:cs="Times New Roman"/>
        <w:b w:val="0"/>
        <w:i w:val="0"/>
        <w:strike w:val="0"/>
        <w:dstrike w:val="0"/>
        <w:color w:val="000000"/>
        <w:position w:val="0"/>
        <w:sz w:val="28"/>
        <w:szCs w:val="28"/>
        <w:u w:val="none" w:color="000000"/>
        <w:vertAlign w:val="baseline"/>
      </w:rPr>
    </w:lvl>
  </w:abstractNum>
  <w:abstractNum w:abstractNumId="14">
    <w:nsid w:val="5D9A259B"/>
    <w:multiLevelType w:val="hybridMultilevel"/>
    <w:tmpl w:val="6FB2A180"/>
    <w:lvl w:ilvl="0" w:tplc="23363FFE">
      <w:start w:val="1"/>
      <w:numFmt w:val="upperRoman"/>
      <w:lvlText w:val="%1."/>
      <w:lvlJc w:val="left"/>
      <w:pPr>
        <w:ind w:left="720" w:hanging="7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8E14EE2"/>
    <w:multiLevelType w:val="hybridMultilevel"/>
    <w:tmpl w:val="0E82F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A95DED"/>
    <w:multiLevelType w:val="multilevel"/>
    <w:tmpl w:val="0C86C462"/>
    <w:lvl w:ilvl="0">
      <w:start w:val="1"/>
      <w:numFmt w:val="decimal"/>
      <w:lvlText w:val="%1."/>
      <w:lvlJc w:val="left"/>
      <w:pPr>
        <w:ind w:left="1070" w:hanging="360"/>
      </w:pPr>
      <w:rPr>
        <w:rFonts w:ascii="Times New Roman" w:hAnsi="Times New Roman" w:cs="Times New Roman"/>
      </w:rPr>
    </w:lvl>
    <w:lvl w:ilvl="1">
      <w:start w:val="1"/>
      <w:numFmt w:val="decimal"/>
      <w:lvlText w:val="%2)"/>
      <w:lvlJc w:val="left"/>
      <w:pPr>
        <w:ind w:left="2344" w:hanging="555"/>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nsid w:val="795056BB"/>
    <w:multiLevelType w:val="hybridMultilevel"/>
    <w:tmpl w:val="E348CF2C"/>
    <w:lvl w:ilvl="0" w:tplc="A5402B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CB915C7"/>
    <w:multiLevelType w:val="hybridMultilevel"/>
    <w:tmpl w:val="343AE5C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4"/>
  </w:num>
  <w:num w:numId="2">
    <w:abstractNumId w:val="16"/>
  </w:num>
  <w:num w:numId="3">
    <w:abstractNumId w:val="18"/>
  </w:num>
  <w:num w:numId="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6">
    <w:abstractNumId w:val="3"/>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5"/>
  </w:num>
  <w:num w:numId="10">
    <w:abstractNumId w:val="6"/>
  </w:num>
  <w:num w:numId="11">
    <w:abstractNumId w:val="8"/>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num>
  <w:num w:numId="19">
    <w:abstractNumId w:val="5"/>
  </w:num>
  <w:num w:numId="20">
    <w:abstractNumId w:val="13"/>
  </w:num>
  <w:num w:numId="21">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7A4"/>
    <w:rsid w:val="00011554"/>
    <w:rsid w:val="00012B9D"/>
    <w:rsid w:val="00013667"/>
    <w:rsid w:val="0001379A"/>
    <w:rsid w:val="00043685"/>
    <w:rsid w:val="000522D9"/>
    <w:rsid w:val="00056FA9"/>
    <w:rsid w:val="0006150F"/>
    <w:rsid w:val="00080333"/>
    <w:rsid w:val="00080871"/>
    <w:rsid w:val="000B0EA3"/>
    <w:rsid w:val="000D1E3B"/>
    <w:rsid w:val="000D5D0B"/>
    <w:rsid w:val="000E78B7"/>
    <w:rsid w:val="000F4D8F"/>
    <w:rsid w:val="001073D1"/>
    <w:rsid w:val="00130A41"/>
    <w:rsid w:val="00131354"/>
    <w:rsid w:val="00143D77"/>
    <w:rsid w:val="00145297"/>
    <w:rsid w:val="001511BC"/>
    <w:rsid w:val="001575B9"/>
    <w:rsid w:val="0017593B"/>
    <w:rsid w:val="001821C4"/>
    <w:rsid w:val="00183A49"/>
    <w:rsid w:val="0019119C"/>
    <w:rsid w:val="001A2F5B"/>
    <w:rsid w:val="001E76DD"/>
    <w:rsid w:val="001F50AD"/>
    <w:rsid w:val="002037A4"/>
    <w:rsid w:val="00220268"/>
    <w:rsid w:val="00223068"/>
    <w:rsid w:val="00224B8A"/>
    <w:rsid w:val="00225212"/>
    <w:rsid w:val="0023512D"/>
    <w:rsid w:val="002354B5"/>
    <w:rsid w:val="002521FF"/>
    <w:rsid w:val="00252319"/>
    <w:rsid w:val="00256D6C"/>
    <w:rsid w:val="0027359D"/>
    <w:rsid w:val="002746D4"/>
    <w:rsid w:val="00276EA9"/>
    <w:rsid w:val="00286F93"/>
    <w:rsid w:val="0029274D"/>
    <w:rsid w:val="0029531D"/>
    <w:rsid w:val="0029728E"/>
    <w:rsid w:val="002A1DDC"/>
    <w:rsid w:val="002B5C40"/>
    <w:rsid w:val="002F4E66"/>
    <w:rsid w:val="0032497B"/>
    <w:rsid w:val="00330861"/>
    <w:rsid w:val="003311C5"/>
    <w:rsid w:val="003456B9"/>
    <w:rsid w:val="00375D4E"/>
    <w:rsid w:val="003875F4"/>
    <w:rsid w:val="003D2542"/>
    <w:rsid w:val="003E6D65"/>
    <w:rsid w:val="003F36B1"/>
    <w:rsid w:val="0040298A"/>
    <w:rsid w:val="00411758"/>
    <w:rsid w:val="004156C2"/>
    <w:rsid w:val="00424926"/>
    <w:rsid w:val="00427D1D"/>
    <w:rsid w:val="004320D5"/>
    <w:rsid w:val="00435389"/>
    <w:rsid w:val="004376FA"/>
    <w:rsid w:val="0046524B"/>
    <w:rsid w:val="00487BDB"/>
    <w:rsid w:val="004900B6"/>
    <w:rsid w:val="004B5101"/>
    <w:rsid w:val="004C7100"/>
    <w:rsid w:val="004D1E46"/>
    <w:rsid w:val="004E31AF"/>
    <w:rsid w:val="004E7FD3"/>
    <w:rsid w:val="004F3F35"/>
    <w:rsid w:val="00515087"/>
    <w:rsid w:val="005300D7"/>
    <w:rsid w:val="00531A78"/>
    <w:rsid w:val="00540A58"/>
    <w:rsid w:val="0054789D"/>
    <w:rsid w:val="00551BF8"/>
    <w:rsid w:val="0055576C"/>
    <w:rsid w:val="00555C7B"/>
    <w:rsid w:val="00560082"/>
    <w:rsid w:val="0058148F"/>
    <w:rsid w:val="00586524"/>
    <w:rsid w:val="005A0600"/>
    <w:rsid w:val="005D5FC5"/>
    <w:rsid w:val="005E63DA"/>
    <w:rsid w:val="005E6F71"/>
    <w:rsid w:val="005F7B0B"/>
    <w:rsid w:val="00617A16"/>
    <w:rsid w:val="006546A3"/>
    <w:rsid w:val="00681633"/>
    <w:rsid w:val="00684A94"/>
    <w:rsid w:val="00684EB3"/>
    <w:rsid w:val="006A410B"/>
    <w:rsid w:val="006B091D"/>
    <w:rsid w:val="006B5ECC"/>
    <w:rsid w:val="006E36E6"/>
    <w:rsid w:val="006F4819"/>
    <w:rsid w:val="00720800"/>
    <w:rsid w:val="0072436E"/>
    <w:rsid w:val="0074268D"/>
    <w:rsid w:val="00751E8B"/>
    <w:rsid w:val="007563C6"/>
    <w:rsid w:val="00785846"/>
    <w:rsid w:val="007861D9"/>
    <w:rsid w:val="007956EA"/>
    <w:rsid w:val="007A01E9"/>
    <w:rsid w:val="007A0D4D"/>
    <w:rsid w:val="007A2D97"/>
    <w:rsid w:val="007B21F3"/>
    <w:rsid w:val="007C7E44"/>
    <w:rsid w:val="007E249E"/>
    <w:rsid w:val="007F33AF"/>
    <w:rsid w:val="0080219D"/>
    <w:rsid w:val="0083705D"/>
    <w:rsid w:val="008438EA"/>
    <w:rsid w:val="00844821"/>
    <w:rsid w:val="008601A2"/>
    <w:rsid w:val="00880CF2"/>
    <w:rsid w:val="00884388"/>
    <w:rsid w:val="008B34DF"/>
    <w:rsid w:val="008B585D"/>
    <w:rsid w:val="008B7214"/>
    <w:rsid w:val="008E2448"/>
    <w:rsid w:val="008E492D"/>
    <w:rsid w:val="00906447"/>
    <w:rsid w:val="009122EA"/>
    <w:rsid w:val="009202EC"/>
    <w:rsid w:val="00923949"/>
    <w:rsid w:val="00925C84"/>
    <w:rsid w:val="00926C65"/>
    <w:rsid w:val="00927FE2"/>
    <w:rsid w:val="00930C51"/>
    <w:rsid w:val="0093301D"/>
    <w:rsid w:val="00950295"/>
    <w:rsid w:val="00950876"/>
    <w:rsid w:val="00986A9D"/>
    <w:rsid w:val="00991071"/>
    <w:rsid w:val="00994B33"/>
    <w:rsid w:val="009B4FBE"/>
    <w:rsid w:val="009B78FE"/>
    <w:rsid w:val="009E14E0"/>
    <w:rsid w:val="009F2F67"/>
    <w:rsid w:val="00A053ED"/>
    <w:rsid w:val="00A05E5C"/>
    <w:rsid w:val="00A129FF"/>
    <w:rsid w:val="00A13A68"/>
    <w:rsid w:val="00A51478"/>
    <w:rsid w:val="00A54772"/>
    <w:rsid w:val="00A64730"/>
    <w:rsid w:val="00A74AA7"/>
    <w:rsid w:val="00AB5585"/>
    <w:rsid w:val="00AC166E"/>
    <w:rsid w:val="00AC302B"/>
    <w:rsid w:val="00AD0764"/>
    <w:rsid w:val="00AD1D48"/>
    <w:rsid w:val="00B00D98"/>
    <w:rsid w:val="00B1618B"/>
    <w:rsid w:val="00B47A4E"/>
    <w:rsid w:val="00B55C1E"/>
    <w:rsid w:val="00B80066"/>
    <w:rsid w:val="00B82033"/>
    <w:rsid w:val="00B83AA5"/>
    <w:rsid w:val="00B87273"/>
    <w:rsid w:val="00B9608E"/>
    <w:rsid w:val="00BB3808"/>
    <w:rsid w:val="00BC05CE"/>
    <w:rsid w:val="00BD0DAC"/>
    <w:rsid w:val="00BD29C6"/>
    <w:rsid w:val="00C008BB"/>
    <w:rsid w:val="00C0731A"/>
    <w:rsid w:val="00C10DC5"/>
    <w:rsid w:val="00C14818"/>
    <w:rsid w:val="00C23BF0"/>
    <w:rsid w:val="00C255B4"/>
    <w:rsid w:val="00C31BB4"/>
    <w:rsid w:val="00C32E04"/>
    <w:rsid w:val="00C33934"/>
    <w:rsid w:val="00C34730"/>
    <w:rsid w:val="00C42071"/>
    <w:rsid w:val="00C55701"/>
    <w:rsid w:val="00C61AC1"/>
    <w:rsid w:val="00C66887"/>
    <w:rsid w:val="00C672FD"/>
    <w:rsid w:val="00C974B8"/>
    <w:rsid w:val="00C979A8"/>
    <w:rsid w:val="00CB5D53"/>
    <w:rsid w:val="00CB6D2F"/>
    <w:rsid w:val="00CC409F"/>
    <w:rsid w:val="00CC6646"/>
    <w:rsid w:val="00CC66DB"/>
    <w:rsid w:val="00CD029F"/>
    <w:rsid w:val="00D00B4D"/>
    <w:rsid w:val="00D03BC3"/>
    <w:rsid w:val="00D15DEC"/>
    <w:rsid w:val="00D22467"/>
    <w:rsid w:val="00D24E7D"/>
    <w:rsid w:val="00D52C11"/>
    <w:rsid w:val="00D607AC"/>
    <w:rsid w:val="00D83D11"/>
    <w:rsid w:val="00D92786"/>
    <w:rsid w:val="00DA52A5"/>
    <w:rsid w:val="00DA5940"/>
    <w:rsid w:val="00DA6609"/>
    <w:rsid w:val="00DB79DA"/>
    <w:rsid w:val="00DB7B29"/>
    <w:rsid w:val="00DC0B2F"/>
    <w:rsid w:val="00DE2505"/>
    <w:rsid w:val="00E11A28"/>
    <w:rsid w:val="00E17BD4"/>
    <w:rsid w:val="00E4151D"/>
    <w:rsid w:val="00E45B47"/>
    <w:rsid w:val="00E47460"/>
    <w:rsid w:val="00E55B86"/>
    <w:rsid w:val="00E57FE0"/>
    <w:rsid w:val="00E81605"/>
    <w:rsid w:val="00EA6C3D"/>
    <w:rsid w:val="00ED3B2E"/>
    <w:rsid w:val="00ED7591"/>
    <w:rsid w:val="00ED7BEB"/>
    <w:rsid w:val="00F06895"/>
    <w:rsid w:val="00F127EC"/>
    <w:rsid w:val="00F155FA"/>
    <w:rsid w:val="00F258CC"/>
    <w:rsid w:val="00F26390"/>
    <w:rsid w:val="00F54157"/>
    <w:rsid w:val="00F64F83"/>
    <w:rsid w:val="00F75235"/>
    <w:rsid w:val="00F80CAD"/>
    <w:rsid w:val="00F80E14"/>
    <w:rsid w:val="00F846FA"/>
    <w:rsid w:val="00F91E9A"/>
    <w:rsid w:val="00F927CA"/>
    <w:rsid w:val="00F93351"/>
    <w:rsid w:val="00FA435E"/>
    <w:rsid w:val="00FB4B73"/>
    <w:rsid w:val="00FC14A4"/>
    <w:rsid w:val="00FC1969"/>
    <w:rsid w:val="00FC254B"/>
    <w:rsid w:val="00FC31A1"/>
    <w:rsid w:val="00FC6EBB"/>
    <w:rsid w:val="00FF7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Table" w:semiHidden="0" w:unhideWhenUsed="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273"/>
    <w:pPr>
      <w:spacing w:after="200" w:line="276" w:lineRule="auto"/>
    </w:pPr>
    <w:rPr>
      <w:rFonts w:ascii="Calibri" w:eastAsia="Calibri" w:hAnsi="Calibri" w:cs="Times New Roman"/>
    </w:rPr>
  </w:style>
  <w:style w:type="paragraph" w:styleId="10">
    <w:name w:val="heading 1"/>
    <w:basedOn w:val="a"/>
    <w:next w:val="a"/>
    <w:link w:val="11"/>
    <w:qFormat/>
    <w:rsid w:val="005557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55576C"/>
    <w:pPr>
      <w:keepNext/>
      <w:spacing w:before="60" w:after="60" w:line="240" w:lineRule="auto"/>
      <w:jc w:val="center"/>
      <w:outlineLvl w:val="1"/>
    </w:pPr>
    <w:rPr>
      <w:rFonts w:ascii="Courier New" w:hAnsi="Courier New"/>
      <w:b/>
      <w:sz w:val="28"/>
      <w:szCs w:val="20"/>
      <w:lang w:val="ro-RO" w:eastAsia="ru-RU"/>
    </w:rPr>
  </w:style>
  <w:style w:type="paragraph" w:styleId="3">
    <w:name w:val="heading 3"/>
    <w:basedOn w:val="a"/>
    <w:next w:val="a"/>
    <w:link w:val="30"/>
    <w:unhideWhenUsed/>
    <w:qFormat/>
    <w:rsid w:val="0055576C"/>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nhideWhenUsed/>
    <w:qFormat/>
    <w:rsid w:val="0055576C"/>
    <w:pPr>
      <w:keepNext/>
      <w:spacing w:after="0" w:line="240" w:lineRule="auto"/>
      <w:outlineLvl w:val="3"/>
    </w:pPr>
    <w:rPr>
      <w:rFonts w:ascii="Arial" w:hAnsi="Arial"/>
      <w:b/>
      <w:szCs w:val="20"/>
      <w:lang w:val="ro-RO" w:eastAsia="ru-RU"/>
    </w:rPr>
  </w:style>
  <w:style w:type="paragraph" w:styleId="5">
    <w:name w:val="heading 5"/>
    <w:basedOn w:val="a"/>
    <w:next w:val="a"/>
    <w:link w:val="50"/>
    <w:semiHidden/>
    <w:unhideWhenUsed/>
    <w:qFormat/>
    <w:rsid w:val="004376FA"/>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411758"/>
    <w:pPr>
      <w:keepNext/>
      <w:tabs>
        <w:tab w:val="left" w:pos="3060"/>
      </w:tabs>
      <w:spacing w:before="120" w:after="0" w:line="240" w:lineRule="exact"/>
      <w:jc w:val="right"/>
      <w:outlineLvl w:val="5"/>
    </w:pPr>
    <w:rPr>
      <w:rFonts w:ascii="Times New Roman" w:eastAsia="Times New Roman" w:hAnsi="Times New Roman"/>
      <w:sz w:val="28"/>
      <w:szCs w:val="20"/>
      <w:lang w:val="x-none" w:eastAsia="x-none"/>
    </w:rPr>
  </w:style>
  <w:style w:type="paragraph" w:styleId="7">
    <w:name w:val="heading 7"/>
    <w:basedOn w:val="a"/>
    <w:next w:val="a"/>
    <w:link w:val="70"/>
    <w:semiHidden/>
    <w:unhideWhenUsed/>
    <w:qFormat/>
    <w:rsid w:val="0055576C"/>
    <w:pPr>
      <w:spacing w:before="240" w:after="60"/>
      <w:outlineLvl w:val="6"/>
    </w:pPr>
    <w:rPr>
      <w:rFonts w:ascii="Cambria" w:eastAsia="Times New Roman" w:hAnsi="Cambria"/>
      <w:i/>
      <w:iCs/>
      <w:color w:val="404040"/>
      <w:sz w:val="24"/>
      <w:szCs w:val="20"/>
      <w:lang w:val="ro-RO" w:eastAsia="ru-RU"/>
    </w:rPr>
  </w:style>
  <w:style w:type="paragraph" w:styleId="8">
    <w:name w:val="heading 8"/>
    <w:basedOn w:val="a"/>
    <w:next w:val="a"/>
    <w:link w:val="80"/>
    <w:semiHidden/>
    <w:unhideWhenUsed/>
    <w:qFormat/>
    <w:rsid w:val="0055576C"/>
    <w:pPr>
      <w:spacing w:before="240" w:after="60"/>
      <w:outlineLvl w:val="7"/>
    </w:pPr>
    <w:rPr>
      <w:rFonts w:ascii="Cambria" w:eastAsia="Times New Roman" w:hAnsi="Cambria"/>
      <w:color w:val="404040"/>
      <w:sz w:val="20"/>
      <w:szCs w:val="20"/>
      <w:lang w:val="ro-RO" w:eastAsia="ru-RU"/>
    </w:rPr>
  </w:style>
  <w:style w:type="paragraph" w:styleId="9">
    <w:name w:val="heading 9"/>
    <w:basedOn w:val="a"/>
    <w:next w:val="a"/>
    <w:link w:val="90"/>
    <w:semiHidden/>
    <w:unhideWhenUsed/>
    <w:qFormat/>
    <w:rsid w:val="00411758"/>
    <w:pPr>
      <w:spacing w:before="240" w:after="60" w:line="240" w:lineRule="auto"/>
      <w:outlineLvl w:val="8"/>
    </w:pPr>
    <w:rPr>
      <w:rFonts w:ascii="Arial" w:eastAsia="Times New Roman"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rsid w:val="002037A4"/>
  </w:style>
  <w:style w:type="paragraph" w:styleId="a5">
    <w:name w:val="footer"/>
    <w:basedOn w:val="a"/>
    <w:link w:val="a6"/>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rsid w:val="002037A4"/>
  </w:style>
  <w:style w:type="paragraph" w:styleId="a7">
    <w:name w:val="Balloon Text"/>
    <w:basedOn w:val="a"/>
    <w:link w:val="a8"/>
    <w:unhideWhenUsed/>
    <w:rsid w:val="004E31AF"/>
    <w:pPr>
      <w:spacing w:after="0" w:line="240" w:lineRule="auto"/>
    </w:pPr>
    <w:rPr>
      <w:rFonts w:ascii="Tahoma" w:hAnsi="Tahoma" w:cs="Tahoma"/>
      <w:sz w:val="16"/>
      <w:szCs w:val="16"/>
    </w:rPr>
  </w:style>
  <w:style w:type="character" w:customStyle="1" w:styleId="a8">
    <w:name w:val="Текст выноски Знак"/>
    <w:basedOn w:val="a0"/>
    <w:link w:val="a7"/>
    <w:rsid w:val="004E31AF"/>
    <w:rPr>
      <w:rFonts w:ascii="Tahoma" w:eastAsia="Calibri" w:hAnsi="Tahoma" w:cs="Tahoma"/>
      <w:sz w:val="16"/>
      <w:szCs w:val="16"/>
    </w:rPr>
  </w:style>
  <w:style w:type="character" w:customStyle="1" w:styleId="11">
    <w:name w:val="Заголовок 1 Знак"/>
    <w:basedOn w:val="a0"/>
    <w:link w:val="10"/>
    <w:rsid w:val="0055576C"/>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rsid w:val="0055576C"/>
    <w:rPr>
      <w:rFonts w:ascii="Courier New" w:eastAsia="Calibri" w:hAnsi="Courier New" w:cs="Times New Roman"/>
      <w:b/>
      <w:sz w:val="28"/>
      <w:szCs w:val="20"/>
      <w:lang w:val="ro-RO" w:eastAsia="ru-RU"/>
    </w:rPr>
  </w:style>
  <w:style w:type="character" w:customStyle="1" w:styleId="30">
    <w:name w:val="Заголовок 3 Знак"/>
    <w:basedOn w:val="a0"/>
    <w:link w:val="3"/>
    <w:rsid w:val="0055576C"/>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55576C"/>
    <w:rPr>
      <w:rFonts w:ascii="Arial" w:eastAsia="Calibri" w:hAnsi="Arial" w:cs="Times New Roman"/>
      <w:b/>
      <w:szCs w:val="20"/>
      <w:lang w:val="ro-RO" w:eastAsia="ru-RU"/>
    </w:rPr>
  </w:style>
  <w:style w:type="character" w:customStyle="1" w:styleId="70">
    <w:name w:val="Заголовок 7 Знак"/>
    <w:basedOn w:val="a0"/>
    <w:link w:val="7"/>
    <w:semiHidden/>
    <w:rsid w:val="0055576C"/>
    <w:rPr>
      <w:rFonts w:ascii="Cambria" w:eastAsia="Times New Roman" w:hAnsi="Cambria" w:cs="Times New Roman"/>
      <w:i/>
      <w:iCs/>
      <w:color w:val="404040"/>
      <w:sz w:val="24"/>
      <w:szCs w:val="20"/>
      <w:lang w:val="ro-RO" w:eastAsia="ru-RU"/>
    </w:rPr>
  </w:style>
  <w:style w:type="character" w:customStyle="1" w:styleId="80">
    <w:name w:val="Заголовок 8 Знак"/>
    <w:basedOn w:val="a0"/>
    <w:link w:val="8"/>
    <w:semiHidden/>
    <w:rsid w:val="0055576C"/>
    <w:rPr>
      <w:rFonts w:ascii="Cambria" w:eastAsia="Times New Roman" w:hAnsi="Cambria" w:cs="Times New Roman"/>
      <w:color w:val="404040"/>
      <w:sz w:val="20"/>
      <w:szCs w:val="20"/>
      <w:lang w:val="ro-RO" w:eastAsia="ru-RU"/>
    </w:rPr>
  </w:style>
  <w:style w:type="numbering" w:customStyle="1" w:styleId="12">
    <w:name w:val="Нет списка1"/>
    <w:next w:val="a2"/>
    <w:uiPriority w:val="99"/>
    <w:semiHidden/>
    <w:unhideWhenUsed/>
    <w:rsid w:val="0055576C"/>
  </w:style>
  <w:style w:type="paragraph" w:customStyle="1" w:styleId="71">
    <w:name w:val="Заголовок 71"/>
    <w:basedOn w:val="a"/>
    <w:next w:val="a"/>
    <w:uiPriority w:val="9"/>
    <w:semiHidden/>
    <w:unhideWhenUsed/>
    <w:qFormat/>
    <w:rsid w:val="0055576C"/>
    <w:pPr>
      <w:keepNext/>
      <w:keepLines/>
      <w:spacing w:before="200" w:after="0" w:line="240" w:lineRule="auto"/>
      <w:outlineLvl w:val="6"/>
    </w:pPr>
    <w:rPr>
      <w:rFonts w:ascii="Cambria" w:eastAsia="Times New Roman" w:hAnsi="Cambria"/>
      <w:i/>
      <w:iCs/>
      <w:color w:val="404040"/>
      <w:sz w:val="24"/>
      <w:szCs w:val="20"/>
      <w:lang w:val="ro-RO" w:eastAsia="ru-RU"/>
    </w:rPr>
  </w:style>
  <w:style w:type="paragraph" w:customStyle="1" w:styleId="81">
    <w:name w:val="Заголовок 81"/>
    <w:basedOn w:val="a"/>
    <w:next w:val="a"/>
    <w:uiPriority w:val="9"/>
    <w:semiHidden/>
    <w:unhideWhenUsed/>
    <w:qFormat/>
    <w:rsid w:val="0055576C"/>
    <w:pPr>
      <w:keepNext/>
      <w:keepLines/>
      <w:spacing w:before="200" w:after="0" w:line="240" w:lineRule="auto"/>
      <w:outlineLvl w:val="7"/>
    </w:pPr>
    <w:rPr>
      <w:rFonts w:ascii="Cambria" w:eastAsia="Times New Roman" w:hAnsi="Cambria"/>
      <w:color w:val="404040"/>
      <w:sz w:val="20"/>
      <w:szCs w:val="20"/>
      <w:lang w:val="ro-RO" w:eastAsia="ru-RU"/>
    </w:rPr>
  </w:style>
  <w:style w:type="numbering" w:customStyle="1" w:styleId="110">
    <w:name w:val="Нет списка11"/>
    <w:next w:val="a2"/>
    <w:uiPriority w:val="99"/>
    <w:semiHidden/>
    <w:unhideWhenUsed/>
    <w:rsid w:val="0055576C"/>
  </w:style>
  <w:style w:type="paragraph" w:styleId="31">
    <w:name w:val="Body Text 3"/>
    <w:basedOn w:val="a"/>
    <w:link w:val="310"/>
    <w:unhideWhenUsed/>
    <w:rsid w:val="0055576C"/>
    <w:pPr>
      <w:spacing w:after="0" w:line="360" w:lineRule="auto"/>
      <w:jc w:val="both"/>
    </w:pPr>
    <w:rPr>
      <w:rFonts w:ascii="Arial" w:hAnsi="Arial" w:cs="Arial"/>
      <w:sz w:val="24"/>
      <w:szCs w:val="20"/>
      <w:lang w:eastAsia="ru-RU"/>
    </w:rPr>
  </w:style>
  <w:style w:type="character" w:customStyle="1" w:styleId="32">
    <w:name w:val="Основной текст 3 Знак"/>
    <w:basedOn w:val="a0"/>
    <w:rsid w:val="0055576C"/>
    <w:rPr>
      <w:rFonts w:ascii="Calibri" w:eastAsia="Calibri" w:hAnsi="Calibri" w:cs="Times New Roman"/>
      <w:sz w:val="16"/>
      <w:szCs w:val="16"/>
    </w:rPr>
  </w:style>
  <w:style w:type="paragraph" w:customStyle="1" w:styleId="BodyText21">
    <w:name w:val="Body Text 21"/>
    <w:basedOn w:val="a"/>
    <w:rsid w:val="0055576C"/>
    <w:pPr>
      <w:spacing w:before="60" w:after="60" w:line="360" w:lineRule="auto"/>
      <w:ind w:firstLine="709"/>
    </w:pPr>
    <w:rPr>
      <w:rFonts w:ascii="Times New Roman" w:hAnsi="Times New Roman"/>
      <w:sz w:val="24"/>
      <w:szCs w:val="20"/>
      <w:lang w:val="ro-RO" w:eastAsia="ru-RU"/>
    </w:rPr>
  </w:style>
  <w:style w:type="character" w:customStyle="1" w:styleId="310">
    <w:name w:val="Основной текст 3 Знак1"/>
    <w:link w:val="31"/>
    <w:locked/>
    <w:rsid w:val="0055576C"/>
    <w:rPr>
      <w:rFonts w:ascii="Arial" w:eastAsia="Calibri" w:hAnsi="Arial" w:cs="Arial"/>
      <w:sz w:val="24"/>
      <w:szCs w:val="20"/>
      <w:lang w:eastAsia="ru-RU"/>
    </w:rPr>
  </w:style>
  <w:style w:type="paragraph" w:styleId="a9">
    <w:name w:val="List Paragraph"/>
    <w:basedOn w:val="a"/>
    <w:uiPriority w:val="1"/>
    <w:qFormat/>
    <w:rsid w:val="0055576C"/>
    <w:pPr>
      <w:spacing w:after="0" w:line="240" w:lineRule="auto"/>
      <w:ind w:left="720"/>
      <w:contextualSpacing/>
    </w:pPr>
    <w:rPr>
      <w:rFonts w:ascii="Times New Roman" w:hAnsi="Times New Roman"/>
      <w:sz w:val="24"/>
      <w:szCs w:val="20"/>
      <w:lang w:val="ro-RO" w:eastAsia="ru-RU"/>
    </w:rPr>
  </w:style>
  <w:style w:type="paragraph" w:styleId="aa">
    <w:name w:val="Body Text"/>
    <w:basedOn w:val="a"/>
    <w:link w:val="ab"/>
    <w:unhideWhenUsed/>
    <w:rsid w:val="0055576C"/>
    <w:pPr>
      <w:spacing w:after="120" w:line="240" w:lineRule="auto"/>
    </w:pPr>
    <w:rPr>
      <w:rFonts w:ascii="Times New Roman" w:hAnsi="Times New Roman"/>
      <w:sz w:val="24"/>
      <w:szCs w:val="20"/>
      <w:lang w:val="ro-RO" w:eastAsia="ru-RU"/>
    </w:rPr>
  </w:style>
  <w:style w:type="character" w:customStyle="1" w:styleId="ab">
    <w:name w:val="Основной текст Знак"/>
    <w:basedOn w:val="a0"/>
    <w:link w:val="aa"/>
    <w:rsid w:val="0055576C"/>
    <w:rPr>
      <w:rFonts w:ascii="Times New Roman" w:eastAsia="Calibri" w:hAnsi="Times New Roman" w:cs="Times New Roman"/>
      <w:sz w:val="24"/>
      <w:szCs w:val="20"/>
      <w:lang w:val="ro-RO" w:eastAsia="ru-RU"/>
    </w:rPr>
  </w:style>
  <w:style w:type="character" w:styleId="ac">
    <w:name w:val="Hyperlink"/>
    <w:uiPriority w:val="99"/>
    <w:unhideWhenUsed/>
    <w:rsid w:val="0055576C"/>
    <w:rPr>
      <w:color w:val="0000FF"/>
      <w:u w:val="single"/>
    </w:rPr>
  </w:style>
  <w:style w:type="paragraph" w:customStyle="1" w:styleId="ConsPlusNormal">
    <w:name w:val="ConsPlusNormal"/>
    <w:qFormat/>
    <w:rsid w:val="005557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557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link w:val="ae"/>
    <w:qFormat/>
    <w:rsid w:val="0055576C"/>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5576C"/>
    <w:rPr>
      <w:rFonts w:ascii="Calibri" w:eastAsia="Calibri" w:hAnsi="Calibri" w:cs="Times New Roman"/>
    </w:rPr>
  </w:style>
  <w:style w:type="character" w:styleId="af">
    <w:name w:val="Strong"/>
    <w:uiPriority w:val="22"/>
    <w:qFormat/>
    <w:rsid w:val="0055576C"/>
    <w:rPr>
      <w:b/>
      <w:bCs/>
    </w:rPr>
  </w:style>
  <w:style w:type="paragraph" w:styleId="af0">
    <w:name w:val="Title"/>
    <w:basedOn w:val="a"/>
    <w:link w:val="af1"/>
    <w:qFormat/>
    <w:rsid w:val="0055576C"/>
    <w:pPr>
      <w:overflowPunct w:val="0"/>
      <w:autoSpaceDE w:val="0"/>
      <w:autoSpaceDN w:val="0"/>
      <w:adjustRightInd w:val="0"/>
      <w:spacing w:after="0" w:line="240" w:lineRule="auto"/>
      <w:jc w:val="center"/>
      <w:textAlignment w:val="baseline"/>
    </w:pPr>
    <w:rPr>
      <w:rFonts w:ascii="Times New Roman" w:eastAsia="Times New Roman" w:hAnsi="Times New Roman"/>
      <w:sz w:val="30"/>
      <w:szCs w:val="20"/>
      <w:lang w:eastAsia="ru-RU"/>
    </w:rPr>
  </w:style>
  <w:style w:type="character" w:customStyle="1" w:styleId="af1">
    <w:name w:val="Название Знак"/>
    <w:basedOn w:val="a0"/>
    <w:link w:val="af0"/>
    <w:rsid w:val="0055576C"/>
    <w:rPr>
      <w:rFonts w:ascii="Times New Roman" w:eastAsia="Times New Roman" w:hAnsi="Times New Roman" w:cs="Times New Roman"/>
      <w:sz w:val="30"/>
      <w:szCs w:val="20"/>
      <w:lang w:eastAsia="ru-RU"/>
    </w:rPr>
  </w:style>
  <w:style w:type="paragraph" w:customStyle="1" w:styleId="s1">
    <w:name w:val="s_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Прижатый влево"/>
    <w:basedOn w:val="a"/>
    <w:next w:val="a"/>
    <w:rsid w:val="0055576C"/>
    <w:pPr>
      <w:suppressAutoHyphens/>
      <w:autoSpaceDE w:val="0"/>
      <w:spacing w:after="0" w:line="240" w:lineRule="auto"/>
    </w:pPr>
    <w:rPr>
      <w:rFonts w:ascii="Arial" w:eastAsia="Times New Roman" w:hAnsi="Arial" w:cs="Arial"/>
      <w:sz w:val="24"/>
      <w:szCs w:val="24"/>
      <w:lang w:eastAsia="ar-SA"/>
    </w:rPr>
  </w:style>
  <w:style w:type="paragraph" w:styleId="af3">
    <w:name w:val="Normal (Web)"/>
    <w:basedOn w:val="a"/>
    <w:uiPriority w:val="99"/>
    <w:unhideWhenUsed/>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Гипертекстовая ссылка"/>
    <w:rsid w:val="0055576C"/>
    <w:rPr>
      <w:color w:val="106BBE"/>
    </w:rPr>
  </w:style>
  <w:style w:type="numbering" w:customStyle="1" w:styleId="111">
    <w:name w:val="Нет списка111"/>
    <w:next w:val="a2"/>
    <w:uiPriority w:val="99"/>
    <w:semiHidden/>
    <w:unhideWhenUsed/>
    <w:rsid w:val="0055576C"/>
  </w:style>
  <w:style w:type="paragraph" w:customStyle="1" w:styleId="formattext">
    <w:name w:val="format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FollowedHyperlink"/>
    <w:uiPriority w:val="99"/>
    <w:unhideWhenUsed/>
    <w:rsid w:val="0055576C"/>
    <w:rPr>
      <w:color w:val="800080"/>
      <w:u w:val="single"/>
    </w:rPr>
  </w:style>
  <w:style w:type="numbering" w:customStyle="1" w:styleId="21">
    <w:name w:val="Нет списка2"/>
    <w:next w:val="a2"/>
    <w:uiPriority w:val="99"/>
    <w:semiHidden/>
    <w:rsid w:val="0055576C"/>
  </w:style>
  <w:style w:type="character" w:customStyle="1" w:styleId="af6">
    <w:name w:val="Основной текст_"/>
    <w:link w:val="17"/>
    <w:locked/>
    <w:rsid w:val="0055576C"/>
    <w:rPr>
      <w:sz w:val="27"/>
      <w:szCs w:val="27"/>
      <w:shd w:val="clear" w:color="auto" w:fill="FFFFFF"/>
    </w:rPr>
  </w:style>
  <w:style w:type="character" w:customStyle="1" w:styleId="33">
    <w:name w:val="Основной текст (3)_"/>
    <w:link w:val="34"/>
    <w:locked/>
    <w:rsid w:val="0055576C"/>
    <w:rPr>
      <w:sz w:val="27"/>
      <w:szCs w:val="27"/>
      <w:shd w:val="clear" w:color="auto" w:fill="FFFFFF"/>
    </w:rPr>
  </w:style>
  <w:style w:type="paragraph" w:customStyle="1" w:styleId="17">
    <w:name w:val="Основной текст17"/>
    <w:basedOn w:val="a"/>
    <w:link w:val="af6"/>
    <w:rsid w:val="0055576C"/>
    <w:pPr>
      <w:shd w:val="clear" w:color="auto" w:fill="FFFFFF"/>
      <w:spacing w:before="480" w:after="0" w:line="322" w:lineRule="exact"/>
      <w:jc w:val="both"/>
    </w:pPr>
    <w:rPr>
      <w:rFonts w:asciiTheme="minorHAnsi" w:eastAsiaTheme="minorHAnsi" w:hAnsiTheme="minorHAnsi" w:cstheme="minorBidi"/>
      <w:sz w:val="27"/>
      <w:szCs w:val="27"/>
      <w:shd w:val="clear" w:color="auto" w:fill="FFFFFF"/>
    </w:rPr>
  </w:style>
  <w:style w:type="paragraph" w:customStyle="1" w:styleId="34">
    <w:name w:val="Основной текст (3)"/>
    <w:basedOn w:val="a"/>
    <w:link w:val="33"/>
    <w:rsid w:val="0055576C"/>
    <w:pPr>
      <w:shd w:val="clear" w:color="auto" w:fill="FFFFFF"/>
      <w:spacing w:before="600" w:after="0" w:line="322" w:lineRule="exact"/>
      <w:jc w:val="center"/>
    </w:pPr>
    <w:rPr>
      <w:rFonts w:asciiTheme="minorHAnsi" w:eastAsiaTheme="minorHAnsi" w:hAnsiTheme="minorHAnsi" w:cstheme="minorBidi"/>
      <w:sz w:val="27"/>
      <w:szCs w:val="27"/>
      <w:shd w:val="clear" w:color="auto" w:fill="FFFFFF"/>
    </w:rPr>
  </w:style>
  <w:style w:type="paragraph" w:customStyle="1" w:styleId="Textbody">
    <w:name w:val="Text body"/>
    <w:basedOn w:val="a"/>
    <w:rsid w:val="0055576C"/>
    <w:pPr>
      <w:widowControl w:val="0"/>
      <w:suppressAutoHyphens/>
      <w:autoSpaceDN w:val="0"/>
      <w:spacing w:after="120" w:line="240" w:lineRule="auto"/>
      <w:textAlignment w:val="baseline"/>
    </w:pPr>
    <w:rPr>
      <w:rFonts w:ascii="Times New Roman" w:eastAsia="Tahoma" w:hAnsi="Times New Roman" w:cs="Tahoma"/>
      <w:kern w:val="3"/>
      <w:sz w:val="28"/>
      <w:szCs w:val="24"/>
      <w:lang w:eastAsia="ru-RU"/>
    </w:rPr>
  </w:style>
  <w:style w:type="character" w:customStyle="1" w:styleId="13">
    <w:name w:val="Заголовок №1_"/>
    <w:link w:val="14"/>
    <w:locked/>
    <w:rsid w:val="0055576C"/>
    <w:rPr>
      <w:sz w:val="27"/>
      <w:szCs w:val="27"/>
      <w:shd w:val="clear" w:color="auto" w:fill="FFFFFF"/>
    </w:rPr>
  </w:style>
  <w:style w:type="paragraph" w:customStyle="1" w:styleId="14">
    <w:name w:val="Заголовок №1"/>
    <w:basedOn w:val="a"/>
    <w:link w:val="13"/>
    <w:rsid w:val="0055576C"/>
    <w:pPr>
      <w:shd w:val="clear" w:color="auto" w:fill="FFFFFF"/>
      <w:spacing w:before="600" w:after="480" w:line="322" w:lineRule="exact"/>
      <w:jc w:val="center"/>
      <w:outlineLvl w:val="0"/>
    </w:pPr>
    <w:rPr>
      <w:rFonts w:asciiTheme="minorHAnsi" w:eastAsiaTheme="minorHAnsi" w:hAnsiTheme="minorHAnsi" w:cstheme="minorBidi"/>
      <w:sz w:val="27"/>
      <w:szCs w:val="27"/>
      <w:shd w:val="clear" w:color="auto" w:fill="FFFFFF"/>
    </w:rPr>
  </w:style>
  <w:style w:type="character" w:customStyle="1" w:styleId="51">
    <w:name w:val="Основной текст5"/>
    <w:rsid w:val="0055576C"/>
    <w:rPr>
      <w:rFonts w:ascii="Times New Roman" w:hAnsi="Times New Roman" w:cs="Times New Roman"/>
      <w:spacing w:val="0"/>
      <w:sz w:val="27"/>
      <w:szCs w:val="27"/>
      <w:shd w:val="clear" w:color="auto" w:fill="FFFFFF"/>
      <w:lang w:bidi="ar-SA"/>
    </w:rPr>
  </w:style>
  <w:style w:type="character" w:customStyle="1" w:styleId="41">
    <w:name w:val="Основной текст4"/>
    <w:rsid w:val="0055576C"/>
  </w:style>
  <w:style w:type="paragraph" w:customStyle="1" w:styleId="ConsPlusDocList">
    <w:name w:val="ConsPlusDocList"/>
    <w:next w:val="a"/>
    <w:rsid w:val="0055576C"/>
    <w:pPr>
      <w:widowControl w:val="0"/>
      <w:suppressAutoHyphens/>
      <w:autoSpaceDE w:val="0"/>
      <w:autoSpaceDN w:val="0"/>
      <w:spacing w:after="0" w:line="240" w:lineRule="auto"/>
      <w:textAlignment w:val="baseline"/>
    </w:pPr>
    <w:rPr>
      <w:rFonts w:ascii="Arial" w:eastAsia="Tahoma" w:hAnsi="Arial" w:cs="Arial"/>
      <w:kern w:val="3"/>
      <w:sz w:val="20"/>
      <w:szCs w:val="20"/>
      <w:lang w:eastAsia="ru-RU"/>
    </w:rPr>
  </w:style>
  <w:style w:type="character" w:customStyle="1" w:styleId="af7">
    <w:name w:val="Цветовое выделение"/>
    <w:rsid w:val="0055576C"/>
    <w:rPr>
      <w:b/>
      <w:color w:val="000080"/>
    </w:rPr>
  </w:style>
  <w:style w:type="character" w:customStyle="1" w:styleId="apple-converted-space">
    <w:name w:val="apple-converted-space"/>
    <w:rsid w:val="0055576C"/>
  </w:style>
  <w:style w:type="paragraph" w:customStyle="1" w:styleId="15">
    <w:name w:val="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0">
    <w:name w:val="consplustitle"/>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0">
    <w:name w:val="10"/>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annotation reference"/>
    <w:uiPriority w:val="99"/>
    <w:unhideWhenUsed/>
    <w:rsid w:val="0055576C"/>
    <w:rPr>
      <w:sz w:val="16"/>
      <w:szCs w:val="16"/>
    </w:rPr>
  </w:style>
  <w:style w:type="paragraph" w:styleId="af9">
    <w:name w:val="annotation text"/>
    <w:basedOn w:val="a"/>
    <w:link w:val="afa"/>
    <w:uiPriority w:val="99"/>
    <w:unhideWhenUsed/>
    <w:rsid w:val="0055576C"/>
    <w:pPr>
      <w:spacing w:line="240" w:lineRule="auto"/>
    </w:pPr>
    <w:rPr>
      <w:rFonts w:eastAsia="Times New Roman"/>
      <w:sz w:val="20"/>
      <w:szCs w:val="20"/>
      <w:lang w:eastAsia="ru-RU"/>
    </w:rPr>
  </w:style>
  <w:style w:type="character" w:customStyle="1" w:styleId="afa">
    <w:name w:val="Текст примечания Знак"/>
    <w:basedOn w:val="a0"/>
    <w:link w:val="af9"/>
    <w:uiPriority w:val="99"/>
    <w:rsid w:val="0055576C"/>
    <w:rPr>
      <w:rFonts w:ascii="Calibri" w:eastAsia="Times New Roman" w:hAnsi="Calibri" w:cs="Times New Roman"/>
      <w:sz w:val="20"/>
      <w:szCs w:val="20"/>
      <w:lang w:eastAsia="ru-RU"/>
    </w:rPr>
  </w:style>
  <w:style w:type="paragraph" w:styleId="afb">
    <w:name w:val="annotation subject"/>
    <w:basedOn w:val="af9"/>
    <w:next w:val="af9"/>
    <w:link w:val="afc"/>
    <w:uiPriority w:val="99"/>
    <w:unhideWhenUsed/>
    <w:rsid w:val="0055576C"/>
    <w:rPr>
      <w:b/>
      <w:bCs/>
    </w:rPr>
  </w:style>
  <w:style w:type="character" w:customStyle="1" w:styleId="afc">
    <w:name w:val="Тема примечания Знак"/>
    <w:basedOn w:val="afa"/>
    <w:link w:val="afb"/>
    <w:uiPriority w:val="99"/>
    <w:rsid w:val="0055576C"/>
    <w:rPr>
      <w:rFonts w:ascii="Calibri" w:eastAsia="Times New Roman" w:hAnsi="Calibri" w:cs="Times New Roman"/>
      <w:b/>
      <w:bCs/>
      <w:sz w:val="20"/>
      <w:szCs w:val="20"/>
      <w:lang w:eastAsia="ru-RU"/>
    </w:rPr>
  </w:style>
  <w:style w:type="numbering" w:customStyle="1" w:styleId="1111">
    <w:name w:val="Нет списка1111"/>
    <w:next w:val="a2"/>
    <w:uiPriority w:val="99"/>
    <w:semiHidden/>
    <w:unhideWhenUsed/>
    <w:rsid w:val="0055576C"/>
  </w:style>
  <w:style w:type="character" w:customStyle="1" w:styleId="710">
    <w:name w:val="Заголовок 7 Знак1"/>
    <w:uiPriority w:val="9"/>
    <w:semiHidden/>
    <w:rsid w:val="0055576C"/>
    <w:rPr>
      <w:rFonts w:ascii="Calibri" w:eastAsia="Times New Roman" w:hAnsi="Calibri" w:cs="Times New Roman"/>
      <w:sz w:val="24"/>
      <w:szCs w:val="24"/>
      <w:lang w:eastAsia="en-US"/>
    </w:rPr>
  </w:style>
  <w:style w:type="character" w:customStyle="1" w:styleId="810">
    <w:name w:val="Заголовок 8 Знак1"/>
    <w:uiPriority w:val="9"/>
    <w:semiHidden/>
    <w:rsid w:val="0055576C"/>
    <w:rPr>
      <w:rFonts w:ascii="Calibri" w:eastAsia="Times New Roman" w:hAnsi="Calibri" w:cs="Times New Roman"/>
      <w:i/>
      <w:iCs/>
      <w:sz w:val="24"/>
      <w:szCs w:val="24"/>
      <w:lang w:eastAsia="en-US"/>
    </w:rPr>
  </w:style>
  <w:style w:type="table" w:styleId="afd">
    <w:name w:val="Table Grid"/>
    <w:basedOn w:val="a1"/>
    <w:rsid w:val="001452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unhideWhenUsed/>
    <w:rsid w:val="00C31BB4"/>
    <w:pPr>
      <w:spacing w:after="120"/>
      <w:ind w:left="283"/>
    </w:pPr>
  </w:style>
  <w:style w:type="character" w:customStyle="1" w:styleId="aff">
    <w:name w:val="Основной текст с отступом Знак"/>
    <w:basedOn w:val="a0"/>
    <w:link w:val="afe"/>
    <w:semiHidden/>
    <w:rsid w:val="00C31BB4"/>
    <w:rPr>
      <w:rFonts w:ascii="Calibri" w:eastAsia="Calibri" w:hAnsi="Calibri" w:cs="Times New Roman"/>
    </w:rPr>
  </w:style>
  <w:style w:type="character" w:customStyle="1" w:styleId="50">
    <w:name w:val="Заголовок 5 Знак"/>
    <w:basedOn w:val="a0"/>
    <w:link w:val="5"/>
    <w:semiHidden/>
    <w:rsid w:val="004376FA"/>
    <w:rPr>
      <w:rFonts w:asciiTheme="majorHAnsi" w:eastAsiaTheme="majorEastAsia" w:hAnsiTheme="majorHAnsi" w:cstheme="majorBidi"/>
      <w:color w:val="1F3763" w:themeColor="accent1" w:themeShade="7F"/>
    </w:rPr>
  </w:style>
  <w:style w:type="paragraph" w:customStyle="1" w:styleId="xl66">
    <w:name w:val="xl6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7">
    <w:name w:val="xl6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0">
    <w:name w:val="xl7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2">
    <w:name w:val="xl7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3">
    <w:name w:val="xl7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7">
    <w:name w:val="xl7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2">
    <w:name w:val="xl8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5">
    <w:name w:val="xl8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6">
    <w:name w:val="xl8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7">
    <w:name w:val="xl8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8">
    <w:name w:val="xl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0">
    <w:name w:val="xl9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1">
    <w:name w:val="xl9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2">
    <w:name w:val="xl9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3">
    <w:name w:val="xl9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4">
    <w:name w:val="xl9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5">
    <w:name w:val="xl9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96">
    <w:name w:val="xl9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7">
    <w:name w:val="xl9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8">
    <w:name w:val="xl9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9">
    <w:name w:val="xl9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0">
    <w:name w:val="xl10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1">
    <w:name w:val="xl10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2">
    <w:name w:val="xl10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3">
    <w:name w:val="xl103"/>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4">
    <w:name w:val="xl104"/>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5">
    <w:name w:val="xl10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6">
    <w:name w:val="xl10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7">
    <w:name w:val="xl107"/>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8">
    <w:name w:val="xl1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9">
    <w:name w:val="xl10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110">
    <w:name w:val="xl1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1">
    <w:name w:val="xl111"/>
    <w:basedOn w:val="a"/>
    <w:rsid w:val="004376F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2">
    <w:name w:val="xl112"/>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3">
    <w:name w:val="xl113"/>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4">
    <w:name w:val="xl1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15">
    <w:name w:val="xl1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7">
    <w:name w:val="xl1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18">
    <w:name w:val="xl11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19">
    <w:name w:val="xl11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20">
    <w:name w:val="xl12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21">
    <w:name w:val="xl12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2">
    <w:name w:val="xl122"/>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4376F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5">
    <w:name w:val="xl125"/>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6">
    <w:name w:val="xl126"/>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7">
    <w:name w:val="xl127"/>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8">
    <w:name w:val="xl12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29">
    <w:name w:val="xl12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0">
    <w:name w:val="xl13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1">
    <w:name w:val="xl13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2">
    <w:name w:val="xl132"/>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3">
    <w:name w:val="xl133"/>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34">
    <w:name w:val="xl134"/>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5">
    <w:name w:val="xl135"/>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6">
    <w:name w:val="xl136"/>
    <w:basedOn w:val="a"/>
    <w:rsid w:val="004376F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8">
    <w:name w:val="xl13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9">
    <w:name w:val="xl13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0">
    <w:name w:val="xl14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1">
    <w:name w:val="xl14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2">
    <w:name w:val="xl14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3">
    <w:name w:val="xl14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4">
    <w:name w:val="xl14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5">
    <w:name w:val="xl14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46">
    <w:name w:val="xl14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7">
    <w:name w:val="xl14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8">
    <w:name w:val="xl14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9">
    <w:name w:val="xl14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0">
    <w:name w:val="xl15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1">
    <w:name w:val="xl151"/>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2">
    <w:name w:val="xl15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3">
    <w:name w:val="xl15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4">
    <w:name w:val="xl15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5">
    <w:name w:val="xl15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7">
    <w:name w:val="xl15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59">
    <w:name w:val="xl15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4376F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1">
    <w:name w:val="xl161"/>
    <w:basedOn w:val="a"/>
    <w:rsid w:val="004376F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2">
    <w:name w:val="xl16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63">
    <w:name w:val="xl163"/>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64">
    <w:name w:val="xl16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65">
    <w:name w:val="xl165"/>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66">
    <w:name w:val="xl16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68">
    <w:name w:val="xl168"/>
    <w:basedOn w:val="a"/>
    <w:rsid w:val="004376F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69">
    <w:name w:val="xl16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0">
    <w:name w:val="xl170"/>
    <w:basedOn w:val="a"/>
    <w:rsid w:val="004376FA"/>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71">
    <w:name w:val="xl171"/>
    <w:basedOn w:val="a"/>
    <w:rsid w:val="004376FA"/>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2">
    <w:name w:val="xl17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3">
    <w:name w:val="xl17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4">
    <w:name w:val="xl174"/>
    <w:basedOn w:val="a"/>
    <w:rsid w:val="004376FA"/>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5">
    <w:name w:val="xl1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8">
    <w:name w:val="xl17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9">
    <w:name w:val="xl1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1">
    <w:name w:val="xl181"/>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82">
    <w:name w:val="xl18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
    <w:rsid w:val="004376FA"/>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84">
    <w:name w:val="xl184"/>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86">
    <w:name w:val="xl18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87">
    <w:name w:val="xl18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8">
    <w:name w:val="xl1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8"/>
      <w:szCs w:val="28"/>
      <w:lang w:eastAsia="ru-RU"/>
    </w:rPr>
  </w:style>
  <w:style w:type="paragraph" w:customStyle="1" w:styleId="xl189">
    <w:name w:val="xl189"/>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0">
    <w:name w:val="xl190"/>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1">
    <w:name w:val="xl191"/>
    <w:basedOn w:val="a"/>
    <w:rsid w:val="004376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2">
    <w:name w:val="xl192"/>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93">
    <w:name w:val="xl193"/>
    <w:basedOn w:val="a"/>
    <w:rsid w:val="004376F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94">
    <w:name w:val="xl194"/>
    <w:basedOn w:val="a"/>
    <w:rsid w:val="004376F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95">
    <w:name w:val="xl195"/>
    <w:basedOn w:val="a"/>
    <w:rsid w:val="004376FA"/>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6">
    <w:name w:val="xl196"/>
    <w:basedOn w:val="a"/>
    <w:rsid w:val="004376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
    <w:rsid w:val="004376FA"/>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8">
    <w:name w:val="xl198"/>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9">
    <w:name w:val="xl199"/>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0">
    <w:name w:val="xl200"/>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1">
    <w:name w:val="xl201"/>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2">
    <w:name w:val="xl202"/>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3">
    <w:name w:val="xl203"/>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4">
    <w:name w:val="xl204"/>
    <w:basedOn w:val="a"/>
    <w:rsid w:val="004376FA"/>
    <w:pPr>
      <w:pBdr>
        <w:top w:val="single" w:sz="4" w:space="0" w:color="auto"/>
        <w:left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5">
    <w:name w:val="xl205"/>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6">
    <w:name w:val="xl206"/>
    <w:basedOn w:val="a"/>
    <w:rsid w:val="004376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7">
    <w:name w:val="xl20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8">
    <w:name w:val="xl2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9">
    <w:name w:val="xl20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0">
    <w:name w:val="xl2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1">
    <w:name w:val="xl21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2">
    <w:name w:val="xl212"/>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13">
    <w:name w:val="xl21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5">
    <w:name w:val="xl2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6">
    <w:name w:val="xl21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17">
    <w:name w:val="xl2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218">
    <w:name w:val="xl21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9">
    <w:name w:val="xl219"/>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0">
    <w:name w:val="xl22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1">
    <w:name w:val="xl22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2">
    <w:name w:val="xl222"/>
    <w:basedOn w:val="a"/>
    <w:rsid w:val="004376FA"/>
    <w:pPr>
      <w:shd w:val="clear" w:color="000000" w:fill="auto"/>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3">
    <w:name w:val="xl223"/>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4">
    <w:name w:val="xl224"/>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5">
    <w:name w:val="xl225"/>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26">
    <w:name w:val="xl226"/>
    <w:basedOn w:val="a"/>
    <w:rsid w:val="004376FA"/>
    <w:pP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7">
    <w:name w:val="xl227"/>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28">
    <w:name w:val="xl228"/>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9">
    <w:name w:val="xl229"/>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0">
    <w:name w:val="xl230"/>
    <w:basedOn w:val="a"/>
    <w:rsid w:val="004376F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1">
    <w:name w:val="xl231"/>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2">
    <w:name w:val="xl232"/>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3">
    <w:name w:val="xl233"/>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34">
    <w:name w:val="xl234"/>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235">
    <w:name w:val="xl23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6">
    <w:name w:val="xl236"/>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7">
    <w:name w:val="xl237"/>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8">
    <w:name w:val="xl238"/>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9">
    <w:name w:val="xl239"/>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font5">
    <w:name w:val="font5"/>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
    <w:rsid w:val="004376FA"/>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65">
    <w:name w:val="xl6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40">
    <w:name w:val="xl240"/>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41">
    <w:name w:val="xl241"/>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ConsPlusNonformat">
    <w:name w:val="ConsPlusNonformat"/>
    <w:rsid w:val="006546A3"/>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60">
    <w:name w:val="Заголовок 6 Знак"/>
    <w:basedOn w:val="a0"/>
    <w:link w:val="6"/>
    <w:semiHidden/>
    <w:rsid w:val="00411758"/>
    <w:rPr>
      <w:rFonts w:ascii="Times New Roman" w:eastAsia="Times New Roman" w:hAnsi="Times New Roman" w:cs="Times New Roman"/>
      <w:sz w:val="28"/>
      <w:szCs w:val="20"/>
      <w:lang w:val="x-none" w:eastAsia="x-none"/>
    </w:rPr>
  </w:style>
  <w:style w:type="character" w:customStyle="1" w:styleId="90">
    <w:name w:val="Заголовок 9 Знак"/>
    <w:basedOn w:val="a0"/>
    <w:link w:val="9"/>
    <w:semiHidden/>
    <w:rsid w:val="00411758"/>
    <w:rPr>
      <w:rFonts w:ascii="Arial" w:eastAsia="Times New Roman" w:hAnsi="Arial" w:cs="Times New Roman"/>
      <w:lang w:val="x-none" w:eastAsia="x-none"/>
    </w:rPr>
  </w:style>
  <w:style w:type="numbering" w:customStyle="1" w:styleId="35">
    <w:name w:val="Нет списка3"/>
    <w:next w:val="a2"/>
    <w:uiPriority w:val="99"/>
    <w:semiHidden/>
    <w:unhideWhenUsed/>
    <w:rsid w:val="00411758"/>
  </w:style>
  <w:style w:type="paragraph" w:styleId="aff0">
    <w:name w:val="List"/>
    <w:basedOn w:val="aa"/>
    <w:semiHidden/>
    <w:unhideWhenUsed/>
    <w:rsid w:val="00411758"/>
    <w:pPr>
      <w:suppressAutoHyphens/>
      <w:spacing w:after="0"/>
    </w:pPr>
    <w:rPr>
      <w:rFonts w:eastAsia="Times New Roman" w:cs="Tahoma"/>
      <w:b/>
      <w:sz w:val="20"/>
      <w:szCs w:val="24"/>
      <w:lang w:val="x-none" w:eastAsia="ar-SA"/>
    </w:rPr>
  </w:style>
  <w:style w:type="paragraph" w:styleId="22">
    <w:name w:val="Body Text 2"/>
    <w:basedOn w:val="a"/>
    <w:link w:val="23"/>
    <w:unhideWhenUsed/>
    <w:rsid w:val="00411758"/>
    <w:pPr>
      <w:spacing w:after="120" w:line="480" w:lineRule="auto"/>
    </w:pPr>
    <w:rPr>
      <w:rFonts w:ascii="Times New Roman" w:eastAsia="Times New Roman" w:hAnsi="Times New Roman"/>
      <w:sz w:val="20"/>
      <w:szCs w:val="20"/>
      <w:lang w:eastAsia="ru-RU"/>
    </w:rPr>
  </w:style>
  <w:style w:type="character" w:customStyle="1" w:styleId="23">
    <w:name w:val="Основной текст 2 Знак"/>
    <w:basedOn w:val="a0"/>
    <w:link w:val="22"/>
    <w:rsid w:val="00411758"/>
    <w:rPr>
      <w:rFonts w:ascii="Times New Roman" w:eastAsia="Times New Roman" w:hAnsi="Times New Roman" w:cs="Times New Roman"/>
      <w:sz w:val="20"/>
      <w:szCs w:val="20"/>
      <w:lang w:eastAsia="ru-RU"/>
    </w:rPr>
  </w:style>
  <w:style w:type="paragraph" w:styleId="24">
    <w:name w:val="Body Text Indent 2"/>
    <w:basedOn w:val="a"/>
    <w:link w:val="25"/>
    <w:unhideWhenUsed/>
    <w:rsid w:val="00411758"/>
    <w:pPr>
      <w:spacing w:after="120" w:line="480" w:lineRule="auto"/>
      <w:ind w:left="283"/>
    </w:pPr>
    <w:rPr>
      <w:rFonts w:ascii="Times New Roman" w:eastAsia="Times New Roman" w:hAnsi="Times New Roman"/>
      <w:sz w:val="24"/>
      <w:szCs w:val="24"/>
      <w:lang w:val="x-none" w:eastAsia="x-none"/>
    </w:rPr>
  </w:style>
  <w:style w:type="character" w:customStyle="1" w:styleId="25">
    <w:name w:val="Основной текст с отступом 2 Знак"/>
    <w:basedOn w:val="a0"/>
    <w:link w:val="24"/>
    <w:semiHidden/>
    <w:rsid w:val="00411758"/>
    <w:rPr>
      <w:rFonts w:ascii="Times New Roman" w:eastAsia="Times New Roman" w:hAnsi="Times New Roman" w:cs="Times New Roman"/>
      <w:sz w:val="24"/>
      <w:szCs w:val="24"/>
      <w:lang w:val="x-none" w:eastAsia="x-none"/>
    </w:rPr>
  </w:style>
  <w:style w:type="paragraph" w:styleId="36">
    <w:name w:val="Body Text Indent 3"/>
    <w:basedOn w:val="a"/>
    <w:link w:val="37"/>
    <w:semiHidden/>
    <w:unhideWhenUsed/>
    <w:rsid w:val="00411758"/>
    <w:pPr>
      <w:spacing w:after="120" w:line="240" w:lineRule="auto"/>
      <w:ind w:left="283"/>
    </w:pPr>
    <w:rPr>
      <w:rFonts w:ascii="Times New Roman" w:eastAsia="Times New Roman" w:hAnsi="Times New Roman"/>
      <w:sz w:val="16"/>
      <w:szCs w:val="16"/>
      <w:lang w:eastAsia="ru-RU"/>
    </w:rPr>
  </w:style>
  <w:style w:type="character" w:customStyle="1" w:styleId="37">
    <w:name w:val="Основной текст с отступом 3 Знак"/>
    <w:basedOn w:val="a0"/>
    <w:link w:val="36"/>
    <w:semiHidden/>
    <w:rsid w:val="00411758"/>
    <w:rPr>
      <w:rFonts w:ascii="Times New Roman" w:eastAsia="Times New Roman" w:hAnsi="Times New Roman" w:cs="Times New Roman"/>
      <w:sz w:val="16"/>
      <w:szCs w:val="16"/>
      <w:lang w:eastAsia="ru-RU"/>
    </w:rPr>
  </w:style>
  <w:style w:type="paragraph" w:styleId="aff1">
    <w:name w:val="Document Map"/>
    <w:basedOn w:val="a"/>
    <w:link w:val="aff2"/>
    <w:semiHidden/>
    <w:unhideWhenUsed/>
    <w:rsid w:val="00411758"/>
    <w:pPr>
      <w:shd w:val="clear" w:color="auto" w:fill="000080"/>
      <w:spacing w:after="0" w:line="240" w:lineRule="auto"/>
    </w:pPr>
    <w:rPr>
      <w:rFonts w:ascii="Tahoma" w:eastAsia="Times New Roman" w:hAnsi="Tahoma"/>
      <w:sz w:val="20"/>
      <w:szCs w:val="20"/>
      <w:lang w:val="x-none" w:eastAsia="x-none"/>
    </w:rPr>
  </w:style>
  <w:style w:type="character" w:customStyle="1" w:styleId="aff2">
    <w:name w:val="Схема документа Знак"/>
    <w:basedOn w:val="a0"/>
    <w:link w:val="aff1"/>
    <w:semiHidden/>
    <w:rsid w:val="00411758"/>
    <w:rPr>
      <w:rFonts w:ascii="Tahoma" w:eastAsia="Times New Roman" w:hAnsi="Tahoma" w:cs="Times New Roman"/>
      <w:sz w:val="20"/>
      <w:szCs w:val="20"/>
      <w:shd w:val="clear" w:color="auto" w:fill="000080"/>
      <w:lang w:val="x-none" w:eastAsia="x-none"/>
    </w:rPr>
  </w:style>
  <w:style w:type="paragraph" w:customStyle="1" w:styleId="aff3">
    <w:name w:val="Знак"/>
    <w:basedOn w:val="a"/>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210">
    <w:name w:val="Основной текст 21"/>
    <w:basedOn w:val="a"/>
    <w:rsid w:val="00411758"/>
    <w:pPr>
      <w:spacing w:before="60" w:after="60" w:line="360" w:lineRule="auto"/>
      <w:ind w:firstLine="709"/>
    </w:pPr>
    <w:rPr>
      <w:rFonts w:ascii="Times New Roman" w:eastAsia="Times New Roman" w:hAnsi="Times New Roman"/>
      <w:sz w:val="24"/>
      <w:szCs w:val="20"/>
      <w:lang w:val="ro-RO" w:eastAsia="ru-RU"/>
    </w:rPr>
  </w:style>
  <w:style w:type="paragraph" w:customStyle="1" w:styleId="ConsNormal">
    <w:name w:val="ConsNormal"/>
    <w:rsid w:val="0041175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4">
    <w:name w:val="Знак Знак 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Nonformat">
    <w:name w:val="ConsNonformat"/>
    <w:semiHidden/>
    <w:rsid w:val="004117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117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5">
    <w:name w:val="Стиль"/>
    <w:semiHidden/>
    <w:rsid w:val="00411758"/>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6">
    <w:name w:val="Заголовок статьи"/>
    <w:basedOn w:val="aff5"/>
    <w:next w:val="aff5"/>
    <w:semiHidden/>
    <w:rsid w:val="00411758"/>
    <w:pPr>
      <w:ind w:left="1612" w:hanging="892"/>
    </w:pPr>
  </w:style>
  <w:style w:type="paragraph" w:customStyle="1" w:styleId="211">
    <w:name w:val="Основной текст с отступом 21"/>
    <w:basedOn w:val="a"/>
    <w:semiHidden/>
    <w:rsid w:val="0041175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BodyTextIndent21">
    <w:name w:val="Body Text Indent 21"/>
    <w:basedOn w:val="a"/>
    <w:semiHidden/>
    <w:rsid w:val="00411758"/>
    <w:pPr>
      <w:widowControl w:val="0"/>
      <w:overflowPunct w:val="0"/>
      <w:autoSpaceDE w:val="0"/>
      <w:autoSpaceDN w:val="0"/>
      <w:adjustRightInd w:val="0"/>
      <w:spacing w:after="0" w:line="360" w:lineRule="auto"/>
      <w:ind w:firstLine="851"/>
      <w:jc w:val="both"/>
    </w:pPr>
    <w:rPr>
      <w:rFonts w:ascii="Times New Roman" w:eastAsia="Times New Roman" w:hAnsi="Times New Roman"/>
      <w:sz w:val="28"/>
      <w:szCs w:val="20"/>
      <w:lang w:eastAsia="ru-RU"/>
    </w:rPr>
  </w:style>
  <w:style w:type="paragraph" w:customStyle="1" w:styleId="aff7">
    <w:name w:val="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PlusCell">
    <w:name w:val="ConsPlusCell"/>
    <w:rsid w:val="0041175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24">
    <w:name w:val="xl24"/>
    <w:basedOn w:val="a"/>
    <w:rsid w:val="004117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
    <w:name w:val="xl25"/>
    <w:basedOn w:val="a"/>
    <w:semiHidden/>
    <w:rsid w:val="00411758"/>
    <w:pPr>
      <w:pBdr>
        <w:bottom w:val="single" w:sz="4" w:space="0" w:color="auto"/>
      </w:pBdr>
      <w:spacing w:before="100" w:beforeAutospacing="1" w:after="100" w:afterAutospacing="1" w:line="240" w:lineRule="auto"/>
      <w:jc w:val="center"/>
    </w:pPr>
    <w:rPr>
      <w:rFonts w:ascii="Times New Roman" w:eastAsia="Times New Roman" w:hAnsi="Times New Roman"/>
      <w:b/>
      <w:bCs/>
      <w:sz w:val="26"/>
      <w:szCs w:val="26"/>
      <w:lang w:eastAsia="ru-RU"/>
    </w:rPr>
  </w:style>
  <w:style w:type="paragraph" w:customStyle="1" w:styleId="xl26">
    <w:name w:val="xl2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
    <w:name w:val="xl27"/>
    <w:basedOn w:val="a"/>
    <w:semiHidden/>
    <w:rsid w:val="00411758"/>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8">
    <w:name w:val="xl28"/>
    <w:basedOn w:val="a"/>
    <w:semiHidden/>
    <w:rsid w:val="0041175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
    <w:name w:val="xl29"/>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0">
    <w:name w:val="xl30"/>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1">
    <w:name w:val="xl31"/>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2">
    <w:name w:val="xl32"/>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3">
    <w:name w:val="xl33"/>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4">
    <w:name w:val="xl34"/>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5">
    <w:name w:val="xl35"/>
    <w:basedOn w:val="a"/>
    <w:semiHidden/>
    <w:rsid w:val="00411758"/>
    <w:pPr>
      <w:spacing w:before="100" w:beforeAutospacing="1" w:after="100" w:afterAutospacing="1" w:line="240" w:lineRule="auto"/>
      <w:jc w:val="center"/>
    </w:pPr>
    <w:rPr>
      <w:rFonts w:ascii="Times New Roman" w:eastAsia="Times New Roman" w:hAnsi="Times New Roman"/>
      <w:lang w:eastAsia="ru-RU"/>
    </w:rPr>
  </w:style>
  <w:style w:type="paragraph" w:customStyle="1" w:styleId="xl36">
    <w:name w:val="xl3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7">
    <w:name w:val="xl37"/>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8">
    <w:name w:val="xl38"/>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39">
    <w:name w:val="xl39"/>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0">
    <w:name w:val="xl40"/>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1">
    <w:name w:val="xl41"/>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2">
    <w:name w:val="xl42"/>
    <w:basedOn w:val="a"/>
    <w:semiHidden/>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3">
    <w:name w:val="xl43"/>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4">
    <w:name w:val="xl44"/>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5">
    <w:name w:val="xl45"/>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46">
    <w:name w:val="xl4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7">
    <w:name w:val="xl47"/>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8">
    <w:name w:val="xl48"/>
    <w:basedOn w:val="a"/>
    <w:semiHidden/>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9">
    <w:name w:val="xl49"/>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0">
    <w:name w:val="xl50"/>
    <w:basedOn w:val="a"/>
    <w:semiHidden/>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51">
    <w:name w:val="xl51"/>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2">
    <w:name w:val="xl52"/>
    <w:basedOn w:val="a"/>
    <w:semiHidden/>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3">
    <w:name w:val="xl53"/>
    <w:basedOn w:val="a"/>
    <w:semiHidden/>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4">
    <w:name w:val="xl54"/>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5">
    <w:name w:val="xl55"/>
    <w:basedOn w:val="a"/>
    <w:semiHidden/>
    <w:rsid w:val="0041175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6">
    <w:name w:val="xl5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7">
    <w:name w:val="xl57"/>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8">
    <w:name w:val="xl58"/>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59">
    <w:name w:val="xl59"/>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60">
    <w:name w:val="xl60"/>
    <w:basedOn w:val="a"/>
    <w:semiHidden/>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1">
    <w:name w:val="xl61"/>
    <w:basedOn w:val="a"/>
    <w:semiHidden/>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2">
    <w:name w:val="xl62"/>
    <w:basedOn w:val="a"/>
    <w:semiHidden/>
    <w:rsid w:val="00411758"/>
    <w:pPr>
      <w:spacing w:before="100" w:beforeAutospacing="1" w:after="100" w:afterAutospacing="1" w:line="240" w:lineRule="auto"/>
    </w:pPr>
    <w:rPr>
      <w:rFonts w:ascii="Times New Roman" w:eastAsia="Times New Roman" w:hAnsi="Times New Roman"/>
      <w:lang w:eastAsia="ru-RU"/>
    </w:rPr>
  </w:style>
  <w:style w:type="paragraph" w:customStyle="1" w:styleId="xl63">
    <w:name w:val="xl63"/>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64">
    <w:name w:val="xl64"/>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1CharChar1CharChar">
    <w:name w:val="Char Char Знак Знак1 Char Char1 Знак Знак Char Char"/>
    <w:basedOn w:val="a"/>
    <w:semiHidden/>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aff8">
    <w:name w:val="Заголовок"/>
    <w:basedOn w:val="a"/>
    <w:next w:val="aa"/>
    <w:semiHidden/>
    <w:rsid w:val="00411758"/>
    <w:pPr>
      <w:keepNext/>
      <w:suppressAutoHyphens/>
      <w:spacing w:before="240" w:after="120" w:line="240" w:lineRule="auto"/>
    </w:pPr>
    <w:rPr>
      <w:rFonts w:ascii="Times New Roman" w:eastAsia="MS Mincho" w:hAnsi="Times New Roman" w:cs="Tahoma"/>
      <w:sz w:val="28"/>
      <w:szCs w:val="28"/>
      <w:lang w:eastAsia="ar-SA"/>
    </w:rPr>
  </w:style>
  <w:style w:type="paragraph" w:customStyle="1" w:styleId="16">
    <w:name w:val="Название1"/>
    <w:basedOn w:val="a"/>
    <w:semiHidden/>
    <w:rsid w:val="00411758"/>
    <w:pPr>
      <w:suppressLineNumbers/>
      <w:suppressAutoHyphens/>
      <w:spacing w:before="120" w:after="120" w:line="240" w:lineRule="auto"/>
    </w:pPr>
    <w:rPr>
      <w:rFonts w:ascii="Times New Roman" w:eastAsia="Times New Roman" w:hAnsi="Times New Roman" w:cs="Tahoma"/>
      <w:i/>
      <w:iCs/>
      <w:sz w:val="20"/>
      <w:szCs w:val="24"/>
      <w:lang w:eastAsia="ar-SA"/>
    </w:rPr>
  </w:style>
  <w:style w:type="paragraph" w:customStyle="1" w:styleId="18">
    <w:name w:val="Указатель1"/>
    <w:basedOn w:val="a"/>
    <w:semiHidden/>
    <w:rsid w:val="0041175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9">
    <w:name w:val="Содержимое таблицы"/>
    <w:basedOn w:val="a"/>
    <w:semiHidden/>
    <w:rsid w:val="00411758"/>
    <w:pPr>
      <w:suppressLineNumbers/>
      <w:suppressAutoHyphens/>
      <w:spacing w:after="0" w:line="240" w:lineRule="auto"/>
    </w:pPr>
    <w:rPr>
      <w:rFonts w:ascii="Times New Roman" w:eastAsia="Times New Roman" w:hAnsi="Times New Roman"/>
      <w:sz w:val="24"/>
      <w:szCs w:val="24"/>
      <w:lang w:eastAsia="ar-SA"/>
    </w:rPr>
  </w:style>
  <w:style w:type="paragraph" w:customStyle="1" w:styleId="affa">
    <w:name w:val="Заголовок таблицы"/>
    <w:basedOn w:val="aff9"/>
    <w:semiHidden/>
    <w:rsid w:val="00411758"/>
    <w:pPr>
      <w:jc w:val="center"/>
    </w:pPr>
    <w:rPr>
      <w:b/>
      <w:bCs/>
    </w:rPr>
  </w:style>
  <w:style w:type="paragraph" w:customStyle="1" w:styleId="affb">
    <w:name w:val="Содержимое врезки"/>
    <w:basedOn w:val="aa"/>
    <w:semiHidden/>
    <w:rsid w:val="00411758"/>
    <w:pPr>
      <w:suppressAutoHyphens/>
      <w:spacing w:after="0"/>
    </w:pPr>
    <w:rPr>
      <w:rFonts w:eastAsia="Times New Roman"/>
      <w:b/>
      <w:sz w:val="20"/>
      <w:szCs w:val="24"/>
      <w:lang w:val="x-none" w:eastAsia="ar-SA"/>
    </w:rPr>
  </w:style>
  <w:style w:type="character" w:customStyle="1" w:styleId="19">
    <w:name w:val="Основной текст Знак1"/>
    <w:semiHidden/>
    <w:locked/>
    <w:rsid w:val="00411758"/>
    <w:rPr>
      <w:rFonts w:ascii="Times New Roman" w:eastAsia="Times New Roman" w:hAnsi="Times New Roman" w:cs="Times New Roman"/>
      <w:sz w:val="24"/>
      <w:szCs w:val="24"/>
      <w:lang w:val="x-none" w:eastAsia="x-none"/>
    </w:rPr>
  </w:style>
  <w:style w:type="character" w:customStyle="1" w:styleId="1a">
    <w:name w:val="Текст выноски Знак1"/>
    <w:basedOn w:val="a0"/>
    <w:uiPriority w:val="99"/>
    <w:semiHidden/>
    <w:rsid w:val="00411758"/>
    <w:rPr>
      <w:rFonts w:ascii="Tahoma" w:hAnsi="Tahoma" w:cs="Tahoma" w:hint="default"/>
      <w:sz w:val="16"/>
      <w:szCs w:val="16"/>
    </w:rPr>
  </w:style>
  <w:style w:type="character" w:customStyle="1" w:styleId="ConsPlusNormal1">
    <w:name w:val="ConsPlusNormal Знак"/>
    <w:rsid w:val="00411758"/>
    <w:rPr>
      <w:rFonts w:ascii="Arial" w:hAnsi="Arial" w:cs="Arial" w:hint="default"/>
      <w:lang w:val="ru-RU" w:eastAsia="ru-RU" w:bidi="ar-SA"/>
    </w:rPr>
  </w:style>
  <w:style w:type="character" w:customStyle="1" w:styleId="1b">
    <w:name w:val="Знак Знак Знак1"/>
    <w:rsid w:val="00411758"/>
    <w:rPr>
      <w:sz w:val="24"/>
      <w:szCs w:val="24"/>
      <w:lang w:val="ru-RU" w:eastAsia="ru-RU" w:bidi="ar-SA"/>
    </w:rPr>
  </w:style>
  <w:style w:type="character" w:customStyle="1" w:styleId="affc">
    <w:name w:val="Основной текст Знак Знак Знак"/>
    <w:rsid w:val="00411758"/>
    <w:rPr>
      <w:rFonts w:ascii="Arial" w:hAnsi="Arial" w:cs="Arial" w:hint="default"/>
      <w:sz w:val="24"/>
      <w:lang w:val="ru-RU" w:eastAsia="ru-RU" w:bidi="ar-SA"/>
    </w:rPr>
  </w:style>
  <w:style w:type="character" w:customStyle="1" w:styleId="26">
    <w:name w:val="Знак Знак2"/>
    <w:locked/>
    <w:rsid w:val="00411758"/>
    <w:rPr>
      <w:lang w:val="ru-RU" w:eastAsia="ru-RU" w:bidi="ar-SA"/>
    </w:rPr>
  </w:style>
  <w:style w:type="character" w:customStyle="1" w:styleId="apple-style-span">
    <w:name w:val="apple-style-span"/>
    <w:rsid w:val="00411758"/>
  </w:style>
  <w:style w:type="character" w:customStyle="1" w:styleId="Absatz-Standardschriftart">
    <w:name w:val="Absatz-Standardschriftart"/>
    <w:rsid w:val="00411758"/>
  </w:style>
  <w:style w:type="character" w:customStyle="1" w:styleId="1c">
    <w:name w:val="Основной шрифт абзаца1"/>
    <w:rsid w:val="00411758"/>
  </w:style>
  <w:style w:type="character" w:customStyle="1" w:styleId="61">
    <w:name w:val="Знак Знак6"/>
    <w:locked/>
    <w:rsid w:val="00411758"/>
    <w:rPr>
      <w:b/>
      <w:bCs w:val="0"/>
      <w:sz w:val="32"/>
      <w:lang w:val="ru-RU" w:eastAsia="ru-RU" w:bidi="ar-SA"/>
    </w:rPr>
  </w:style>
  <w:style w:type="character" w:customStyle="1" w:styleId="52">
    <w:name w:val="Знак Знак5"/>
    <w:locked/>
    <w:rsid w:val="00411758"/>
    <w:rPr>
      <w:sz w:val="24"/>
      <w:lang w:val="ru-RU" w:eastAsia="ru-RU" w:bidi="ar-SA"/>
    </w:rPr>
  </w:style>
  <w:style w:type="character" w:customStyle="1" w:styleId="38">
    <w:name w:val="Знак Знак3"/>
    <w:locked/>
    <w:rsid w:val="00411758"/>
    <w:rPr>
      <w:lang w:val="ru-RU" w:eastAsia="ru-RU" w:bidi="ar-SA"/>
    </w:rPr>
  </w:style>
  <w:style w:type="character" w:customStyle="1" w:styleId="42">
    <w:name w:val="Знак Знак4"/>
    <w:locked/>
    <w:rsid w:val="00411758"/>
    <w:rPr>
      <w:sz w:val="24"/>
      <w:lang w:val="ru-RU" w:eastAsia="ru-RU" w:bidi="ar-SA"/>
    </w:rPr>
  </w:style>
  <w:style w:type="character" w:customStyle="1" w:styleId="affd">
    <w:name w:val="Знак Знак"/>
    <w:locked/>
    <w:rsid w:val="00411758"/>
    <w:rPr>
      <w:rFonts w:ascii="Tahoma" w:hAnsi="Tahoma" w:cs="Tahoma" w:hint="default"/>
      <w:lang w:val="ru-RU" w:eastAsia="ar-SA" w:bidi="ar-SA"/>
    </w:rPr>
  </w:style>
  <w:style w:type="character" w:customStyle="1" w:styleId="1d">
    <w:name w:val="Знак Знак1"/>
    <w:locked/>
    <w:rsid w:val="00411758"/>
    <w:rPr>
      <w:rFonts w:ascii="Tahoma" w:hAnsi="Tahoma" w:cs="Tahoma" w:hint="default"/>
      <w:sz w:val="16"/>
      <w:szCs w:val="16"/>
      <w:lang w:val="ru-RU" w:eastAsia="ru-RU" w:bidi="ar-SA"/>
    </w:rPr>
  </w:style>
  <w:style w:type="character" w:customStyle="1" w:styleId="blk">
    <w:name w:val="blk"/>
    <w:basedOn w:val="a0"/>
    <w:rsid w:val="00411758"/>
  </w:style>
  <w:style w:type="table" w:customStyle="1" w:styleId="1e">
    <w:name w:val="Сетка таблицы1"/>
    <w:basedOn w:val="a1"/>
    <w:next w:val="afd"/>
    <w:rsid w:val="00411758"/>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e">
    <w:name w:val="footnote text"/>
    <w:basedOn w:val="a"/>
    <w:link w:val="afff"/>
    <w:rsid w:val="00EA6C3D"/>
    <w:pPr>
      <w:spacing w:after="0" w:line="240" w:lineRule="auto"/>
    </w:pPr>
    <w:rPr>
      <w:rFonts w:ascii="Times New Roman" w:eastAsia="Times New Roman" w:hAnsi="Times New Roman"/>
      <w:sz w:val="20"/>
      <w:szCs w:val="20"/>
      <w:lang w:eastAsia="ru-RU"/>
    </w:rPr>
  </w:style>
  <w:style w:type="character" w:customStyle="1" w:styleId="afff">
    <w:name w:val="Текст сноски Знак"/>
    <w:basedOn w:val="a0"/>
    <w:link w:val="affe"/>
    <w:rsid w:val="00EA6C3D"/>
    <w:rPr>
      <w:rFonts w:ascii="Times New Roman" w:eastAsia="Times New Roman" w:hAnsi="Times New Roman" w:cs="Times New Roman"/>
      <w:sz w:val="20"/>
      <w:szCs w:val="20"/>
      <w:lang w:eastAsia="ru-RU"/>
    </w:rPr>
  </w:style>
  <w:style w:type="numbering" w:customStyle="1" w:styleId="43">
    <w:name w:val="Нет списка4"/>
    <w:next w:val="a2"/>
    <w:semiHidden/>
    <w:rsid w:val="00C55701"/>
  </w:style>
  <w:style w:type="paragraph" w:styleId="afff0">
    <w:name w:val="caption"/>
    <w:basedOn w:val="a"/>
    <w:next w:val="a"/>
    <w:qFormat/>
    <w:rsid w:val="00C55701"/>
    <w:pPr>
      <w:tabs>
        <w:tab w:val="left" w:pos="1701"/>
        <w:tab w:val="left" w:pos="5245"/>
      </w:tabs>
      <w:overflowPunct w:val="0"/>
      <w:autoSpaceDE w:val="0"/>
      <w:autoSpaceDN w:val="0"/>
      <w:adjustRightInd w:val="0"/>
      <w:spacing w:before="120" w:after="0" w:line="240" w:lineRule="auto"/>
      <w:ind w:firstLine="567"/>
      <w:textAlignment w:val="baseline"/>
    </w:pPr>
    <w:rPr>
      <w:rFonts w:ascii="Times New Roman" w:eastAsia="Times New Roman" w:hAnsi="Times New Roman"/>
      <w:sz w:val="24"/>
      <w:szCs w:val="20"/>
      <w:lang w:eastAsia="ru-RU"/>
    </w:rPr>
  </w:style>
  <w:style w:type="paragraph" w:customStyle="1" w:styleId="afff1">
    <w:name w:val="Комментарий"/>
    <w:basedOn w:val="a"/>
    <w:next w:val="a"/>
    <w:rsid w:val="00C55701"/>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table" w:customStyle="1" w:styleId="27">
    <w:name w:val="Сетка таблицы2"/>
    <w:basedOn w:val="a1"/>
    <w:next w:val="afd"/>
    <w:rsid w:val="00C5570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
    <w:rsid w:val="00C55701"/>
    <w:pPr>
      <w:spacing w:before="60" w:after="60" w:line="360" w:lineRule="auto"/>
      <w:ind w:firstLine="709"/>
    </w:pPr>
    <w:rPr>
      <w:rFonts w:ascii="Times New Roman" w:eastAsia="Times New Roman" w:hAnsi="Times New Roman"/>
      <w:sz w:val="24"/>
      <w:szCs w:val="20"/>
      <w:lang w:eastAsia="ru-RU"/>
    </w:rPr>
  </w:style>
  <w:style w:type="character" w:styleId="afff2">
    <w:name w:val="page number"/>
    <w:basedOn w:val="a0"/>
    <w:rsid w:val="00C55701"/>
  </w:style>
  <w:style w:type="paragraph" w:customStyle="1" w:styleId="afff3">
    <w:name w:val="Знак Знак Знак Знак Знак Знак"/>
    <w:basedOn w:val="a"/>
    <w:rsid w:val="00C55701"/>
    <w:pPr>
      <w:spacing w:before="100" w:beforeAutospacing="1" w:after="100" w:afterAutospacing="1" w:line="240" w:lineRule="auto"/>
      <w:jc w:val="both"/>
    </w:pPr>
    <w:rPr>
      <w:rFonts w:ascii="Tahoma" w:eastAsia="Times New Roman" w:hAnsi="Tahoma"/>
      <w:sz w:val="20"/>
      <w:szCs w:val="20"/>
      <w:lang w:val="en-US"/>
    </w:rPr>
  </w:style>
  <w:style w:type="paragraph" w:customStyle="1" w:styleId="1">
    <w:name w:val="Знак1"/>
    <w:basedOn w:val="a"/>
    <w:semiHidden/>
    <w:rsid w:val="00C55701"/>
    <w:pPr>
      <w:numPr>
        <w:numId w:val="7"/>
      </w:numPr>
      <w:spacing w:before="120" w:after="160" w:line="240" w:lineRule="exact"/>
      <w:jc w:val="both"/>
    </w:pPr>
    <w:rPr>
      <w:rFonts w:ascii="Verdana" w:eastAsia="Times New Roman" w:hAnsi="Verdana"/>
      <w:sz w:val="20"/>
      <w:szCs w:val="20"/>
      <w:lang w:val="en-US"/>
    </w:rPr>
  </w:style>
  <w:style w:type="character" w:customStyle="1" w:styleId="grame">
    <w:name w:val="grame"/>
    <w:basedOn w:val="a0"/>
    <w:rsid w:val="004D1E46"/>
  </w:style>
  <w:style w:type="paragraph" w:customStyle="1" w:styleId="heading">
    <w:name w:val="heading"/>
    <w:basedOn w:val="a"/>
    <w:rsid w:val="004D1E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4D1E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msonormal0">
    <w:name w:val="msonormal"/>
    <w:basedOn w:val="a0"/>
    <w:rsid w:val="004D1E46"/>
  </w:style>
  <w:style w:type="paragraph" w:customStyle="1" w:styleId="afff4">
    <w:name w:val="ЭЭГ"/>
    <w:basedOn w:val="a"/>
    <w:rsid w:val="004D1E46"/>
    <w:pPr>
      <w:spacing w:after="0" w:line="360" w:lineRule="auto"/>
      <w:ind w:firstLine="720"/>
      <w:jc w:val="both"/>
    </w:pPr>
    <w:rPr>
      <w:rFonts w:ascii="Times New Roman" w:eastAsia="Times New Roman" w:hAnsi="Times New Roman"/>
      <w:sz w:val="24"/>
      <w:szCs w:val="24"/>
      <w:lang w:eastAsia="ru-RU"/>
    </w:rPr>
  </w:style>
  <w:style w:type="paragraph" w:styleId="28">
    <w:name w:val="Body Text First Indent 2"/>
    <w:basedOn w:val="afe"/>
    <w:link w:val="29"/>
    <w:uiPriority w:val="99"/>
    <w:rsid w:val="004D1E46"/>
    <w:pPr>
      <w:spacing w:line="240" w:lineRule="auto"/>
      <w:ind w:firstLine="210"/>
    </w:pPr>
    <w:rPr>
      <w:rFonts w:ascii="Times New Roman" w:eastAsia="Times New Roman" w:hAnsi="Times New Roman"/>
      <w:sz w:val="24"/>
      <w:szCs w:val="24"/>
      <w:lang w:val="x-none" w:eastAsia="x-none"/>
    </w:rPr>
  </w:style>
  <w:style w:type="character" w:customStyle="1" w:styleId="29">
    <w:name w:val="Красная строка 2 Знак"/>
    <w:basedOn w:val="aff"/>
    <w:link w:val="28"/>
    <w:uiPriority w:val="99"/>
    <w:rsid w:val="004D1E46"/>
    <w:rPr>
      <w:rFonts w:ascii="Times New Roman" w:eastAsia="Times New Roman" w:hAnsi="Times New Roman" w:cs="Times New Roman"/>
      <w:sz w:val="24"/>
      <w:szCs w:val="24"/>
      <w:lang w:val="x-none" w:eastAsia="x-none"/>
    </w:rPr>
  </w:style>
  <w:style w:type="character" w:styleId="afff5">
    <w:name w:val="Emphasis"/>
    <w:qFormat/>
    <w:rsid w:val="004D1E46"/>
    <w:rPr>
      <w:i/>
      <w:iCs/>
    </w:rPr>
  </w:style>
  <w:style w:type="paragraph" w:customStyle="1" w:styleId="221">
    <w:name w:val="Основной текст 22"/>
    <w:basedOn w:val="a"/>
    <w:rsid w:val="004D1E46"/>
    <w:pPr>
      <w:spacing w:before="60" w:after="60" w:line="360" w:lineRule="auto"/>
      <w:ind w:firstLine="709"/>
    </w:pPr>
    <w:rPr>
      <w:rFonts w:ascii="Times New Roman" w:eastAsia="Times New Roman" w:hAnsi="Times New Roman"/>
      <w:sz w:val="24"/>
      <w:szCs w:val="20"/>
      <w:lang w:eastAsia="ru-RU"/>
    </w:rPr>
  </w:style>
  <w:style w:type="character" w:customStyle="1" w:styleId="pt-a0-000005">
    <w:name w:val="pt-a0-000005"/>
    <w:unhideWhenUsed/>
    <w:rsid w:val="004D1E46"/>
    <w:rPr>
      <w:rFonts w:cs="Times New Roman" w:hint="default"/>
      <w:sz w:val="24"/>
      <w:szCs w:val="24"/>
    </w:rPr>
  </w:style>
  <w:style w:type="paragraph" w:customStyle="1" w:styleId="1f">
    <w:name w:val="Без интервала1"/>
    <w:uiPriority w:val="2"/>
    <w:rsid w:val="004D1E46"/>
    <w:pPr>
      <w:suppressAutoHyphens/>
      <w:spacing w:after="0" w:line="240" w:lineRule="auto"/>
    </w:pPr>
    <w:rPr>
      <w:rFonts w:ascii="Calibri" w:eastAsia="Calibri" w:hAnsi="Calibri" w:cs="Georgia"/>
      <w:lang w:eastAsia="hi-IN" w:bidi="hi-IN"/>
    </w:rPr>
  </w:style>
  <w:style w:type="paragraph" w:customStyle="1" w:styleId="Standard">
    <w:name w:val="Standard"/>
    <w:qFormat/>
    <w:rsid w:val="004D1E4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30">
    <w:name w:val="Основной текст 23"/>
    <w:basedOn w:val="a"/>
    <w:rsid w:val="00330861"/>
    <w:pPr>
      <w:spacing w:before="60" w:after="60" w:line="360" w:lineRule="auto"/>
      <w:ind w:firstLine="709"/>
    </w:pPr>
    <w:rPr>
      <w:rFonts w:ascii="Times New Roman" w:eastAsia="Times New Roman" w:hAnsi="Times New Roman"/>
      <w:sz w:val="24"/>
      <w:szCs w:val="20"/>
      <w:lang w:eastAsia="ru-RU"/>
    </w:rPr>
  </w:style>
  <w:style w:type="paragraph" w:customStyle="1" w:styleId="aligncenter">
    <w:name w:val="align_center"/>
    <w:basedOn w:val="a"/>
    <w:rsid w:val="00330861"/>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Table" w:semiHidden="0" w:unhideWhenUsed="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273"/>
    <w:pPr>
      <w:spacing w:after="200" w:line="276" w:lineRule="auto"/>
    </w:pPr>
    <w:rPr>
      <w:rFonts w:ascii="Calibri" w:eastAsia="Calibri" w:hAnsi="Calibri" w:cs="Times New Roman"/>
    </w:rPr>
  </w:style>
  <w:style w:type="paragraph" w:styleId="10">
    <w:name w:val="heading 1"/>
    <w:basedOn w:val="a"/>
    <w:next w:val="a"/>
    <w:link w:val="11"/>
    <w:qFormat/>
    <w:rsid w:val="005557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55576C"/>
    <w:pPr>
      <w:keepNext/>
      <w:spacing w:before="60" w:after="60" w:line="240" w:lineRule="auto"/>
      <w:jc w:val="center"/>
      <w:outlineLvl w:val="1"/>
    </w:pPr>
    <w:rPr>
      <w:rFonts w:ascii="Courier New" w:hAnsi="Courier New"/>
      <w:b/>
      <w:sz w:val="28"/>
      <w:szCs w:val="20"/>
      <w:lang w:val="ro-RO" w:eastAsia="ru-RU"/>
    </w:rPr>
  </w:style>
  <w:style w:type="paragraph" w:styleId="3">
    <w:name w:val="heading 3"/>
    <w:basedOn w:val="a"/>
    <w:next w:val="a"/>
    <w:link w:val="30"/>
    <w:unhideWhenUsed/>
    <w:qFormat/>
    <w:rsid w:val="0055576C"/>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nhideWhenUsed/>
    <w:qFormat/>
    <w:rsid w:val="0055576C"/>
    <w:pPr>
      <w:keepNext/>
      <w:spacing w:after="0" w:line="240" w:lineRule="auto"/>
      <w:outlineLvl w:val="3"/>
    </w:pPr>
    <w:rPr>
      <w:rFonts w:ascii="Arial" w:hAnsi="Arial"/>
      <w:b/>
      <w:szCs w:val="20"/>
      <w:lang w:val="ro-RO" w:eastAsia="ru-RU"/>
    </w:rPr>
  </w:style>
  <w:style w:type="paragraph" w:styleId="5">
    <w:name w:val="heading 5"/>
    <w:basedOn w:val="a"/>
    <w:next w:val="a"/>
    <w:link w:val="50"/>
    <w:semiHidden/>
    <w:unhideWhenUsed/>
    <w:qFormat/>
    <w:rsid w:val="004376FA"/>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411758"/>
    <w:pPr>
      <w:keepNext/>
      <w:tabs>
        <w:tab w:val="left" w:pos="3060"/>
      </w:tabs>
      <w:spacing w:before="120" w:after="0" w:line="240" w:lineRule="exact"/>
      <w:jc w:val="right"/>
      <w:outlineLvl w:val="5"/>
    </w:pPr>
    <w:rPr>
      <w:rFonts w:ascii="Times New Roman" w:eastAsia="Times New Roman" w:hAnsi="Times New Roman"/>
      <w:sz w:val="28"/>
      <w:szCs w:val="20"/>
      <w:lang w:val="x-none" w:eastAsia="x-none"/>
    </w:rPr>
  </w:style>
  <w:style w:type="paragraph" w:styleId="7">
    <w:name w:val="heading 7"/>
    <w:basedOn w:val="a"/>
    <w:next w:val="a"/>
    <w:link w:val="70"/>
    <w:semiHidden/>
    <w:unhideWhenUsed/>
    <w:qFormat/>
    <w:rsid w:val="0055576C"/>
    <w:pPr>
      <w:spacing w:before="240" w:after="60"/>
      <w:outlineLvl w:val="6"/>
    </w:pPr>
    <w:rPr>
      <w:rFonts w:ascii="Cambria" w:eastAsia="Times New Roman" w:hAnsi="Cambria"/>
      <w:i/>
      <w:iCs/>
      <w:color w:val="404040"/>
      <w:sz w:val="24"/>
      <w:szCs w:val="20"/>
      <w:lang w:val="ro-RO" w:eastAsia="ru-RU"/>
    </w:rPr>
  </w:style>
  <w:style w:type="paragraph" w:styleId="8">
    <w:name w:val="heading 8"/>
    <w:basedOn w:val="a"/>
    <w:next w:val="a"/>
    <w:link w:val="80"/>
    <w:semiHidden/>
    <w:unhideWhenUsed/>
    <w:qFormat/>
    <w:rsid w:val="0055576C"/>
    <w:pPr>
      <w:spacing w:before="240" w:after="60"/>
      <w:outlineLvl w:val="7"/>
    </w:pPr>
    <w:rPr>
      <w:rFonts w:ascii="Cambria" w:eastAsia="Times New Roman" w:hAnsi="Cambria"/>
      <w:color w:val="404040"/>
      <w:sz w:val="20"/>
      <w:szCs w:val="20"/>
      <w:lang w:val="ro-RO" w:eastAsia="ru-RU"/>
    </w:rPr>
  </w:style>
  <w:style w:type="paragraph" w:styleId="9">
    <w:name w:val="heading 9"/>
    <w:basedOn w:val="a"/>
    <w:next w:val="a"/>
    <w:link w:val="90"/>
    <w:semiHidden/>
    <w:unhideWhenUsed/>
    <w:qFormat/>
    <w:rsid w:val="00411758"/>
    <w:pPr>
      <w:spacing w:before="240" w:after="60" w:line="240" w:lineRule="auto"/>
      <w:outlineLvl w:val="8"/>
    </w:pPr>
    <w:rPr>
      <w:rFonts w:ascii="Arial" w:eastAsia="Times New Roman"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rsid w:val="002037A4"/>
  </w:style>
  <w:style w:type="paragraph" w:styleId="a5">
    <w:name w:val="footer"/>
    <w:basedOn w:val="a"/>
    <w:link w:val="a6"/>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rsid w:val="002037A4"/>
  </w:style>
  <w:style w:type="paragraph" w:styleId="a7">
    <w:name w:val="Balloon Text"/>
    <w:basedOn w:val="a"/>
    <w:link w:val="a8"/>
    <w:unhideWhenUsed/>
    <w:rsid w:val="004E31AF"/>
    <w:pPr>
      <w:spacing w:after="0" w:line="240" w:lineRule="auto"/>
    </w:pPr>
    <w:rPr>
      <w:rFonts w:ascii="Tahoma" w:hAnsi="Tahoma" w:cs="Tahoma"/>
      <w:sz w:val="16"/>
      <w:szCs w:val="16"/>
    </w:rPr>
  </w:style>
  <w:style w:type="character" w:customStyle="1" w:styleId="a8">
    <w:name w:val="Текст выноски Знак"/>
    <w:basedOn w:val="a0"/>
    <w:link w:val="a7"/>
    <w:rsid w:val="004E31AF"/>
    <w:rPr>
      <w:rFonts w:ascii="Tahoma" w:eastAsia="Calibri" w:hAnsi="Tahoma" w:cs="Tahoma"/>
      <w:sz w:val="16"/>
      <w:szCs w:val="16"/>
    </w:rPr>
  </w:style>
  <w:style w:type="character" w:customStyle="1" w:styleId="11">
    <w:name w:val="Заголовок 1 Знак"/>
    <w:basedOn w:val="a0"/>
    <w:link w:val="10"/>
    <w:rsid w:val="0055576C"/>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rsid w:val="0055576C"/>
    <w:rPr>
      <w:rFonts w:ascii="Courier New" w:eastAsia="Calibri" w:hAnsi="Courier New" w:cs="Times New Roman"/>
      <w:b/>
      <w:sz w:val="28"/>
      <w:szCs w:val="20"/>
      <w:lang w:val="ro-RO" w:eastAsia="ru-RU"/>
    </w:rPr>
  </w:style>
  <w:style w:type="character" w:customStyle="1" w:styleId="30">
    <w:name w:val="Заголовок 3 Знак"/>
    <w:basedOn w:val="a0"/>
    <w:link w:val="3"/>
    <w:rsid w:val="0055576C"/>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55576C"/>
    <w:rPr>
      <w:rFonts w:ascii="Arial" w:eastAsia="Calibri" w:hAnsi="Arial" w:cs="Times New Roman"/>
      <w:b/>
      <w:szCs w:val="20"/>
      <w:lang w:val="ro-RO" w:eastAsia="ru-RU"/>
    </w:rPr>
  </w:style>
  <w:style w:type="character" w:customStyle="1" w:styleId="70">
    <w:name w:val="Заголовок 7 Знак"/>
    <w:basedOn w:val="a0"/>
    <w:link w:val="7"/>
    <w:semiHidden/>
    <w:rsid w:val="0055576C"/>
    <w:rPr>
      <w:rFonts w:ascii="Cambria" w:eastAsia="Times New Roman" w:hAnsi="Cambria" w:cs="Times New Roman"/>
      <w:i/>
      <w:iCs/>
      <w:color w:val="404040"/>
      <w:sz w:val="24"/>
      <w:szCs w:val="20"/>
      <w:lang w:val="ro-RO" w:eastAsia="ru-RU"/>
    </w:rPr>
  </w:style>
  <w:style w:type="character" w:customStyle="1" w:styleId="80">
    <w:name w:val="Заголовок 8 Знак"/>
    <w:basedOn w:val="a0"/>
    <w:link w:val="8"/>
    <w:semiHidden/>
    <w:rsid w:val="0055576C"/>
    <w:rPr>
      <w:rFonts w:ascii="Cambria" w:eastAsia="Times New Roman" w:hAnsi="Cambria" w:cs="Times New Roman"/>
      <w:color w:val="404040"/>
      <w:sz w:val="20"/>
      <w:szCs w:val="20"/>
      <w:lang w:val="ro-RO" w:eastAsia="ru-RU"/>
    </w:rPr>
  </w:style>
  <w:style w:type="numbering" w:customStyle="1" w:styleId="12">
    <w:name w:val="Нет списка1"/>
    <w:next w:val="a2"/>
    <w:uiPriority w:val="99"/>
    <w:semiHidden/>
    <w:unhideWhenUsed/>
    <w:rsid w:val="0055576C"/>
  </w:style>
  <w:style w:type="paragraph" w:customStyle="1" w:styleId="71">
    <w:name w:val="Заголовок 71"/>
    <w:basedOn w:val="a"/>
    <w:next w:val="a"/>
    <w:uiPriority w:val="9"/>
    <w:semiHidden/>
    <w:unhideWhenUsed/>
    <w:qFormat/>
    <w:rsid w:val="0055576C"/>
    <w:pPr>
      <w:keepNext/>
      <w:keepLines/>
      <w:spacing w:before="200" w:after="0" w:line="240" w:lineRule="auto"/>
      <w:outlineLvl w:val="6"/>
    </w:pPr>
    <w:rPr>
      <w:rFonts w:ascii="Cambria" w:eastAsia="Times New Roman" w:hAnsi="Cambria"/>
      <w:i/>
      <w:iCs/>
      <w:color w:val="404040"/>
      <w:sz w:val="24"/>
      <w:szCs w:val="20"/>
      <w:lang w:val="ro-RO" w:eastAsia="ru-RU"/>
    </w:rPr>
  </w:style>
  <w:style w:type="paragraph" w:customStyle="1" w:styleId="81">
    <w:name w:val="Заголовок 81"/>
    <w:basedOn w:val="a"/>
    <w:next w:val="a"/>
    <w:uiPriority w:val="9"/>
    <w:semiHidden/>
    <w:unhideWhenUsed/>
    <w:qFormat/>
    <w:rsid w:val="0055576C"/>
    <w:pPr>
      <w:keepNext/>
      <w:keepLines/>
      <w:spacing w:before="200" w:after="0" w:line="240" w:lineRule="auto"/>
      <w:outlineLvl w:val="7"/>
    </w:pPr>
    <w:rPr>
      <w:rFonts w:ascii="Cambria" w:eastAsia="Times New Roman" w:hAnsi="Cambria"/>
      <w:color w:val="404040"/>
      <w:sz w:val="20"/>
      <w:szCs w:val="20"/>
      <w:lang w:val="ro-RO" w:eastAsia="ru-RU"/>
    </w:rPr>
  </w:style>
  <w:style w:type="numbering" w:customStyle="1" w:styleId="110">
    <w:name w:val="Нет списка11"/>
    <w:next w:val="a2"/>
    <w:uiPriority w:val="99"/>
    <w:semiHidden/>
    <w:unhideWhenUsed/>
    <w:rsid w:val="0055576C"/>
  </w:style>
  <w:style w:type="paragraph" w:styleId="31">
    <w:name w:val="Body Text 3"/>
    <w:basedOn w:val="a"/>
    <w:link w:val="310"/>
    <w:unhideWhenUsed/>
    <w:rsid w:val="0055576C"/>
    <w:pPr>
      <w:spacing w:after="0" w:line="360" w:lineRule="auto"/>
      <w:jc w:val="both"/>
    </w:pPr>
    <w:rPr>
      <w:rFonts w:ascii="Arial" w:hAnsi="Arial" w:cs="Arial"/>
      <w:sz w:val="24"/>
      <w:szCs w:val="20"/>
      <w:lang w:eastAsia="ru-RU"/>
    </w:rPr>
  </w:style>
  <w:style w:type="character" w:customStyle="1" w:styleId="32">
    <w:name w:val="Основной текст 3 Знак"/>
    <w:basedOn w:val="a0"/>
    <w:rsid w:val="0055576C"/>
    <w:rPr>
      <w:rFonts w:ascii="Calibri" w:eastAsia="Calibri" w:hAnsi="Calibri" w:cs="Times New Roman"/>
      <w:sz w:val="16"/>
      <w:szCs w:val="16"/>
    </w:rPr>
  </w:style>
  <w:style w:type="paragraph" w:customStyle="1" w:styleId="BodyText21">
    <w:name w:val="Body Text 21"/>
    <w:basedOn w:val="a"/>
    <w:rsid w:val="0055576C"/>
    <w:pPr>
      <w:spacing w:before="60" w:after="60" w:line="360" w:lineRule="auto"/>
      <w:ind w:firstLine="709"/>
    </w:pPr>
    <w:rPr>
      <w:rFonts w:ascii="Times New Roman" w:hAnsi="Times New Roman"/>
      <w:sz w:val="24"/>
      <w:szCs w:val="20"/>
      <w:lang w:val="ro-RO" w:eastAsia="ru-RU"/>
    </w:rPr>
  </w:style>
  <w:style w:type="character" w:customStyle="1" w:styleId="310">
    <w:name w:val="Основной текст 3 Знак1"/>
    <w:link w:val="31"/>
    <w:locked/>
    <w:rsid w:val="0055576C"/>
    <w:rPr>
      <w:rFonts w:ascii="Arial" w:eastAsia="Calibri" w:hAnsi="Arial" w:cs="Arial"/>
      <w:sz w:val="24"/>
      <w:szCs w:val="20"/>
      <w:lang w:eastAsia="ru-RU"/>
    </w:rPr>
  </w:style>
  <w:style w:type="paragraph" w:styleId="a9">
    <w:name w:val="List Paragraph"/>
    <w:basedOn w:val="a"/>
    <w:uiPriority w:val="1"/>
    <w:qFormat/>
    <w:rsid w:val="0055576C"/>
    <w:pPr>
      <w:spacing w:after="0" w:line="240" w:lineRule="auto"/>
      <w:ind w:left="720"/>
      <w:contextualSpacing/>
    </w:pPr>
    <w:rPr>
      <w:rFonts w:ascii="Times New Roman" w:hAnsi="Times New Roman"/>
      <w:sz w:val="24"/>
      <w:szCs w:val="20"/>
      <w:lang w:val="ro-RO" w:eastAsia="ru-RU"/>
    </w:rPr>
  </w:style>
  <w:style w:type="paragraph" w:styleId="aa">
    <w:name w:val="Body Text"/>
    <w:basedOn w:val="a"/>
    <w:link w:val="ab"/>
    <w:unhideWhenUsed/>
    <w:rsid w:val="0055576C"/>
    <w:pPr>
      <w:spacing w:after="120" w:line="240" w:lineRule="auto"/>
    </w:pPr>
    <w:rPr>
      <w:rFonts w:ascii="Times New Roman" w:hAnsi="Times New Roman"/>
      <w:sz w:val="24"/>
      <w:szCs w:val="20"/>
      <w:lang w:val="ro-RO" w:eastAsia="ru-RU"/>
    </w:rPr>
  </w:style>
  <w:style w:type="character" w:customStyle="1" w:styleId="ab">
    <w:name w:val="Основной текст Знак"/>
    <w:basedOn w:val="a0"/>
    <w:link w:val="aa"/>
    <w:rsid w:val="0055576C"/>
    <w:rPr>
      <w:rFonts w:ascii="Times New Roman" w:eastAsia="Calibri" w:hAnsi="Times New Roman" w:cs="Times New Roman"/>
      <w:sz w:val="24"/>
      <w:szCs w:val="20"/>
      <w:lang w:val="ro-RO" w:eastAsia="ru-RU"/>
    </w:rPr>
  </w:style>
  <w:style w:type="character" w:styleId="ac">
    <w:name w:val="Hyperlink"/>
    <w:uiPriority w:val="99"/>
    <w:unhideWhenUsed/>
    <w:rsid w:val="0055576C"/>
    <w:rPr>
      <w:color w:val="0000FF"/>
      <w:u w:val="single"/>
    </w:rPr>
  </w:style>
  <w:style w:type="paragraph" w:customStyle="1" w:styleId="ConsPlusNormal">
    <w:name w:val="ConsPlusNormal"/>
    <w:qFormat/>
    <w:rsid w:val="005557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557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link w:val="ae"/>
    <w:qFormat/>
    <w:rsid w:val="0055576C"/>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5576C"/>
    <w:rPr>
      <w:rFonts w:ascii="Calibri" w:eastAsia="Calibri" w:hAnsi="Calibri" w:cs="Times New Roman"/>
    </w:rPr>
  </w:style>
  <w:style w:type="character" w:styleId="af">
    <w:name w:val="Strong"/>
    <w:uiPriority w:val="22"/>
    <w:qFormat/>
    <w:rsid w:val="0055576C"/>
    <w:rPr>
      <w:b/>
      <w:bCs/>
    </w:rPr>
  </w:style>
  <w:style w:type="paragraph" w:styleId="af0">
    <w:name w:val="Title"/>
    <w:basedOn w:val="a"/>
    <w:link w:val="af1"/>
    <w:qFormat/>
    <w:rsid w:val="0055576C"/>
    <w:pPr>
      <w:overflowPunct w:val="0"/>
      <w:autoSpaceDE w:val="0"/>
      <w:autoSpaceDN w:val="0"/>
      <w:adjustRightInd w:val="0"/>
      <w:spacing w:after="0" w:line="240" w:lineRule="auto"/>
      <w:jc w:val="center"/>
      <w:textAlignment w:val="baseline"/>
    </w:pPr>
    <w:rPr>
      <w:rFonts w:ascii="Times New Roman" w:eastAsia="Times New Roman" w:hAnsi="Times New Roman"/>
      <w:sz w:val="30"/>
      <w:szCs w:val="20"/>
      <w:lang w:eastAsia="ru-RU"/>
    </w:rPr>
  </w:style>
  <w:style w:type="character" w:customStyle="1" w:styleId="af1">
    <w:name w:val="Название Знак"/>
    <w:basedOn w:val="a0"/>
    <w:link w:val="af0"/>
    <w:rsid w:val="0055576C"/>
    <w:rPr>
      <w:rFonts w:ascii="Times New Roman" w:eastAsia="Times New Roman" w:hAnsi="Times New Roman" w:cs="Times New Roman"/>
      <w:sz w:val="30"/>
      <w:szCs w:val="20"/>
      <w:lang w:eastAsia="ru-RU"/>
    </w:rPr>
  </w:style>
  <w:style w:type="paragraph" w:customStyle="1" w:styleId="s1">
    <w:name w:val="s_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Прижатый влево"/>
    <w:basedOn w:val="a"/>
    <w:next w:val="a"/>
    <w:rsid w:val="0055576C"/>
    <w:pPr>
      <w:suppressAutoHyphens/>
      <w:autoSpaceDE w:val="0"/>
      <w:spacing w:after="0" w:line="240" w:lineRule="auto"/>
    </w:pPr>
    <w:rPr>
      <w:rFonts w:ascii="Arial" w:eastAsia="Times New Roman" w:hAnsi="Arial" w:cs="Arial"/>
      <w:sz w:val="24"/>
      <w:szCs w:val="24"/>
      <w:lang w:eastAsia="ar-SA"/>
    </w:rPr>
  </w:style>
  <w:style w:type="paragraph" w:styleId="af3">
    <w:name w:val="Normal (Web)"/>
    <w:basedOn w:val="a"/>
    <w:uiPriority w:val="99"/>
    <w:unhideWhenUsed/>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Гипертекстовая ссылка"/>
    <w:rsid w:val="0055576C"/>
    <w:rPr>
      <w:color w:val="106BBE"/>
    </w:rPr>
  </w:style>
  <w:style w:type="numbering" w:customStyle="1" w:styleId="111">
    <w:name w:val="Нет списка111"/>
    <w:next w:val="a2"/>
    <w:uiPriority w:val="99"/>
    <w:semiHidden/>
    <w:unhideWhenUsed/>
    <w:rsid w:val="0055576C"/>
  </w:style>
  <w:style w:type="paragraph" w:customStyle="1" w:styleId="formattext">
    <w:name w:val="format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FollowedHyperlink"/>
    <w:uiPriority w:val="99"/>
    <w:unhideWhenUsed/>
    <w:rsid w:val="0055576C"/>
    <w:rPr>
      <w:color w:val="800080"/>
      <w:u w:val="single"/>
    </w:rPr>
  </w:style>
  <w:style w:type="numbering" w:customStyle="1" w:styleId="21">
    <w:name w:val="Нет списка2"/>
    <w:next w:val="a2"/>
    <w:uiPriority w:val="99"/>
    <w:semiHidden/>
    <w:rsid w:val="0055576C"/>
  </w:style>
  <w:style w:type="character" w:customStyle="1" w:styleId="af6">
    <w:name w:val="Основной текст_"/>
    <w:link w:val="17"/>
    <w:locked/>
    <w:rsid w:val="0055576C"/>
    <w:rPr>
      <w:sz w:val="27"/>
      <w:szCs w:val="27"/>
      <w:shd w:val="clear" w:color="auto" w:fill="FFFFFF"/>
    </w:rPr>
  </w:style>
  <w:style w:type="character" w:customStyle="1" w:styleId="33">
    <w:name w:val="Основной текст (3)_"/>
    <w:link w:val="34"/>
    <w:locked/>
    <w:rsid w:val="0055576C"/>
    <w:rPr>
      <w:sz w:val="27"/>
      <w:szCs w:val="27"/>
      <w:shd w:val="clear" w:color="auto" w:fill="FFFFFF"/>
    </w:rPr>
  </w:style>
  <w:style w:type="paragraph" w:customStyle="1" w:styleId="17">
    <w:name w:val="Основной текст17"/>
    <w:basedOn w:val="a"/>
    <w:link w:val="af6"/>
    <w:rsid w:val="0055576C"/>
    <w:pPr>
      <w:shd w:val="clear" w:color="auto" w:fill="FFFFFF"/>
      <w:spacing w:before="480" w:after="0" w:line="322" w:lineRule="exact"/>
      <w:jc w:val="both"/>
    </w:pPr>
    <w:rPr>
      <w:rFonts w:asciiTheme="minorHAnsi" w:eastAsiaTheme="minorHAnsi" w:hAnsiTheme="minorHAnsi" w:cstheme="minorBidi"/>
      <w:sz w:val="27"/>
      <w:szCs w:val="27"/>
      <w:shd w:val="clear" w:color="auto" w:fill="FFFFFF"/>
    </w:rPr>
  </w:style>
  <w:style w:type="paragraph" w:customStyle="1" w:styleId="34">
    <w:name w:val="Основной текст (3)"/>
    <w:basedOn w:val="a"/>
    <w:link w:val="33"/>
    <w:rsid w:val="0055576C"/>
    <w:pPr>
      <w:shd w:val="clear" w:color="auto" w:fill="FFFFFF"/>
      <w:spacing w:before="600" w:after="0" w:line="322" w:lineRule="exact"/>
      <w:jc w:val="center"/>
    </w:pPr>
    <w:rPr>
      <w:rFonts w:asciiTheme="minorHAnsi" w:eastAsiaTheme="minorHAnsi" w:hAnsiTheme="minorHAnsi" w:cstheme="minorBidi"/>
      <w:sz w:val="27"/>
      <w:szCs w:val="27"/>
      <w:shd w:val="clear" w:color="auto" w:fill="FFFFFF"/>
    </w:rPr>
  </w:style>
  <w:style w:type="paragraph" w:customStyle="1" w:styleId="Textbody">
    <w:name w:val="Text body"/>
    <w:basedOn w:val="a"/>
    <w:rsid w:val="0055576C"/>
    <w:pPr>
      <w:widowControl w:val="0"/>
      <w:suppressAutoHyphens/>
      <w:autoSpaceDN w:val="0"/>
      <w:spacing w:after="120" w:line="240" w:lineRule="auto"/>
      <w:textAlignment w:val="baseline"/>
    </w:pPr>
    <w:rPr>
      <w:rFonts w:ascii="Times New Roman" w:eastAsia="Tahoma" w:hAnsi="Times New Roman" w:cs="Tahoma"/>
      <w:kern w:val="3"/>
      <w:sz w:val="28"/>
      <w:szCs w:val="24"/>
      <w:lang w:eastAsia="ru-RU"/>
    </w:rPr>
  </w:style>
  <w:style w:type="character" w:customStyle="1" w:styleId="13">
    <w:name w:val="Заголовок №1_"/>
    <w:link w:val="14"/>
    <w:locked/>
    <w:rsid w:val="0055576C"/>
    <w:rPr>
      <w:sz w:val="27"/>
      <w:szCs w:val="27"/>
      <w:shd w:val="clear" w:color="auto" w:fill="FFFFFF"/>
    </w:rPr>
  </w:style>
  <w:style w:type="paragraph" w:customStyle="1" w:styleId="14">
    <w:name w:val="Заголовок №1"/>
    <w:basedOn w:val="a"/>
    <w:link w:val="13"/>
    <w:rsid w:val="0055576C"/>
    <w:pPr>
      <w:shd w:val="clear" w:color="auto" w:fill="FFFFFF"/>
      <w:spacing w:before="600" w:after="480" w:line="322" w:lineRule="exact"/>
      <w:jc w:val="center"/>
      <w:outlineLvl w:val="0"/>
    </w:pPr>
    <w:rPr>
      <w:rFonts w:asciiTheme="minorHAnsi" w:eastAsiaTheme="minorHAnsi" w:hAnsiTheme="minorHAnsi" w:cstheme="minorBidi"/>
      <w:sz w:val="27"/>
      <w:szCs w:val="27"/>
      <w:shd w:val="clear" w:color="auto" w:fill="FFFFFF"/>
    </w:rPr>
  </w:style>
  <w:style w:type="character" w:customStyle="1" w:styleId="51">
    <w:name w:val="Основной текст5"/>
    <w:rsid w:val="0055576C"/>
    <w:rPr>
      <w:rFonts w:ascii="Times New Roman" w:hAnsi="Times New Roman" w:cs="Times New Roman"/>
      <w:spacing w:val="0"/>
      <w:sz w:val="27"/>
      <w:szCs w:val="27"/>
      <w:shd w:val="clear" w:color="auto" w:fill="FFFFFF"/>
      <w:lang w:bidi="ar-SA"/>
    </w:rPr>
  </w:style>
  <w:style w:type="character" w:customStyle="1" w:styleId="41">
    <w:name w:val="Основной текст4"/>
    <w:rsid w:val="0055576C"/>
  </w:style>
  <w:style w:type="paragraph" w:customStyle="1" w:styleId="ConsPlusDocList">
    <w:name w:val="ConsPlusDocList"/>
    <w:next w:val="a"/>
    <w:rsid w:val="0055576C"/>
    <w:pPr>
      <w:widowControl w:val="0"/>
      <w:suppressAutoHyphens/>
      <w:autoSpaceDE w:val="0"/>
      <w:autoSpaceDN w:val="0"/>
      <w:spacing w:after="0" w:line="240" w:lineRule="auto"/>
      <w:textAlignment w:val="baseline"/>
    </w:pPr>
    <w:rPr>
      <w:rFonts w:ascii="Arial" w:eastAsia="Tahoma" w:hAnsi="Arial" w:cs="Arial"/>
      <w:kern w:val="3"/>
      <w:sz w:val="20"/>
      <w:szCs w:val="20"/>
      <w:lang w:eastAsia="ru-RU"/>
    </w:rPr>
  </w:style>
  <w:style w:type="character" w:customStyle="1" w:styleId="af7">
    <w:name w:val="Цветовое выделение"/>
    <w:rsid w:val="0055576C"/>
    <w:rPr>
      <w:b/>
      <w:color w:val="000080"/>
    </w:rPr>
  </w:style>
  <w:style w:type="character" w:customStyle="1" w:styleId="apple-converted-space">
    <w:name w:val="apple-converted-space"/>
    <w:rsid w:val="0055576C"/>
  </w:style>
  <w:style w:type="paragraph" w:customStyle="1" w:styleId="15">
    <w:name w:val="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0">
    <w:name w:val="consplustitle"/>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0">
    <w:name w:val="10"/>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annotation reference"/>
    <w:uiPriority w:val="99"/>
    <w:unhideWhenUsed/>
    <w:rsid w:val="0055576C"/>
    <w:rPr>
      <w:sz w:val="16"/>
      <w:szCs w:val="16"/>
    </w:rPr>
  </w:style>
  <w:style w:type="paragraph" w:styleId="af9">
    <w:name w:val="annotation text"/>
    <w:basedOn w:val="a"/>
    <w:link w:val="afa"/>
    <w:uiPriority w:val="99"/>
    <w:unhideWhenUsed/>
    <w:rsid w:val="0055576C"/>
    <w:pPr>
      <w:spacing w:line="240" w:lineRule="auto"/>
    </w:pPr>
    <w:rPr>
      <w:rFonts w:eastAsia="Times New Roman"/>
      <w:sz w:val="20"/>
      <w:szCs w:val="20"/>
      <w:lang w:eastAsia="ru-RU"/>
    </w:rPr>
  </w:style>
  <w:style w:type="character" w:customStyle="1" w:styleId="afa">
    <w:name w:val="Текст примечания Знак"/>
    <w:basedOn w:val="a0"/>
    <w:link w:val="af9"/>
    <w:uiPriority w:val="99"/>
    <w:rsid w:val="0055576C"/>
    <w:rPr>
      <w:rFonts w:ascii="Calibri" w:eastAsia="Times New Roman" w:hAnsi="Calibri" w:cs="Times New Roman"/>
      <w:sz w:val="20"/>
      <w:szCs w:val="20"/>
      <w:lang w:eastAsia="ru-RU"/>
    </w:rPr>
  </w:style>
  <w:style w:type="paragraph" w:styleId="afb">
    <w:name w:val="annotation subject"/>
    <w:basedOn w:val="af9"/>
    <w:next w:val="af9"/>
    <w:link w:val="afc"/>
    <w:uiPriority w:val="99"/>
    <w:unhideWhenUsed/>
    <w:rsid w:val="0055576C"/>
    <w:rPr>
      <w:b/>
      <w:bCs/>
    </w:rPr>
  </w:style>
  <w:style w:type="character" w:customStyle="1" w:styleId="afc">
    <w:name w:val="Тема примечания Знак"/>
    <w:basedOn w:val="afa"/>
    <w:link w:val="afb"/>
    <w:uiPriority w:val="99"/>
    <w:rsid w:val="0055576C"/>
    <w:rPr>
      <w:rFonts w:ascii="Calibri" w:eastAsia="Times New Roman" w:hAnsi="Calibri" w:cs="Times New Roman"/>
      <w:b/>
      <w:bCs/>
      <w:sz w:val="20"/>
      <w:szCs w:val="20"/>
      <w:lang w:eastAsia="ru-RU"/>
    </w:rPr>
  </w:style>
  <w:style w:type="numbering" w:customStyle="1" w:styleId="1111">
    <w:name w:val="Нет списка1111"/>
    <w:next w:val="a2"/>
    <w:uiPriority w:val="99"/>
    <w:semiHidden/>
    <w:unhideWhenUsed/>
    <w:rsid w:val="0055576C"/>
  </w:style>
  <w:style w:type="character" w:customStyle="1" w:styleId="710">
    <w:name w:val="Заголовок 7 Знак1"/>
    <w:uiPriority w:val="9"/>
    <w:semiHidden/>
    <w:rsid w:val="0055576C"/>
    <w:rPr>
      <w:rFonts w:ascii="Calibri" w:eastAsia="Times New Roman" w:hAnsi="Calibri" w:cs="Times New Roman"/>
      <w:sz w:val="24"/>
      <w:szCs w:val="24"/>
      <w:lang w:eastAsia="en-US"/>
    </w:rPr>
  </w:style>
  <w:style w:type="character" w:customStyle="1" w:styleId="810">
    <w:name w:val="Заголовок 8 Знак1"/>
    <w:uiPriority w:val="9"/>
    <w:semiHidden/>
    <w:rsid w:val="0055576C"/>
    <w:rPr>
      <w:rFonts w:ascii="Calibri" w:eastAsia="Times New Roman" w:hAnsi="Calibri" w:cs="Times New Roman"/>
      <w:i/>
      <w:iCs/>
      <w:sz w:val="24"/>
      <w:szCs w:val="24"/>
      <w:lang w:eastAsia="en-US"/>
    </w:rPr>
  </w:style>
  <w:style w:type="table" w:styleId="afd">
    <w:name w:val="Table Grid"/>
    <w:basedOn w:val="a1"/>
    <w:rsid w:val="001452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unhideWhenUsed/>
    <w:rsid w:val="00C31BB4"/>
    <w:pPr>
      <w:spacing w:after="120"/>
      <w:ind w:left="283"/>
    </w:pPr>
  </w:style>
  <w:style w:type="character" w:customStyle="1" w:styleId="aff">
    <w:name w:val="Основной текст с отступом Знак"/>
    <w:basedOn w:val="a0"/>
    <w:link w:val="afe"/>
    <w:semiHidden/>
    <w:rsid w:val="00C31BB4"/>
    <w:rPr>
      <w:rFonts w:ascii="Calibri" w:eastAsia="Calibri" w:hAnsi="Calibri" w:cs="Times New Roman"/>
    </w:rPr>
  </w:style>
  <w:style w:type="character" w:customStyle="1" w:styleId="50">
    <w:name w:val="Заголовок 5 Знак"/>
    <w:basedOn w:val="a0"/>
    <w:link w:val="5"/>
    <w:semiHidden/>
    <w:rsid w:val="004376FA"/>
    <w:rPr>
      <w:rFonts w:asciiTheme="majorHAnsi" w:eastAsiaTheme="majorEastAsia" w:hAnsiTheme="majorHAnsi" w:cstheme="majorBidi"/>
      <w:color w:val="1F3763" w:themeColor="accent1" w:themeShade="7F"/>
    </w:rPr>
  </w:style>
  <w:style w:type="paragraph" w:customStyle="1" w:styleId="xl66">
    <w:name w:val="xl6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7">
    <w:name w:val="xl6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0">
    <w:name w:val="xl7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2">
    <w:name w:val="xl7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3">
    <w:name w:val="xl7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7">
    <w:name w:val="xl7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2">
    <w:name w:val="xl8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5">
    <w:name w:val="xl8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6">
    <w:name w:val="xl8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7">
    <w:name w:val="xl8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8">
    <w:name w:val="xl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0">
    <w:name w:val="xl9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1">
    <w:name w:val="xl9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2">
    <w:name w:val="xl9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3">
    <w:name w:val="xl9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4">
    <w:name w:val="xl9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5">
    <w:name w:val="xl9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96">
    <w:name w:val="xl9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7">
    <w:name w:val="xl9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8">
    <w:name w:val="xl9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9">
    <w:name w:val="xl9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0">
    <w:name w:val="xl10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1">
    <w:name w:val="xl10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2">
    <w:name w:val="xl10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3">
    <w:name w:val="xl103"/>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4">
    <w:name w:val="xl104"/>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5">
    <w:name w:val="xl10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6">
    <w:name w:val="xl10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7">
    <w:name w:val="xl107"/>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8">
    <w:name w:val="xl1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9">
    <w:name w:val="xl10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110">
    <w:name w:val="xl1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1">
    <w:name w:val="xl111"/>
    <w:basedOn w:val="a"/>
    <w:rsid w:val="004376F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2">
    <w:name w:val="xl112"/>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3">
    <w:name w:val="xl113"/>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4">
    <w:name w:val="xl1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15">
    <w:name w:val="xl1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7">
    <w:name w:val="xl1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18">
    <w:name w:val="xl11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19">
    <w:name w:val="xl11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20">
    <w:name w:val="xl12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21">
    <w:name w:val="xl12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2">
    <w:name w:val="xl122"/>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4376F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5">
    <w:name w:val="xl125"/>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6">
    <w:name w:val="xl126"/>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7">
    <w:name w:val="xl127"/>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8">
    <w:name w:val="xl12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29">
    <w:name w:val="xl12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0">
    <w:name w:val="xl13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1">
    <w:name w:val="xl13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2">
    <w:name w:val="xl132"/>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3">
    <w:name w:val="xl133"/>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34">
    <w:name w:val="xl134"/>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5">
    <w:name w:val="xl135"/>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6">
    <w:name w:val="xl136"/>
    <w:basedOn w:val="a"/>
    <w:rsid w:val="004376F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8">
    <w:name w:val="xl13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9">
    <w:name w:val="xl13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0">
    <w:name w:val="xl14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1">
    <w:name w:val="xl14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2">
    <w:name w:val="xl14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3">
    <w:name w:val="xl14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4">
    <w:name w:val="xl14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5">
    <w:name w:val="xl14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46">
    <w:name w:val="xl14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7">
    <w:name w:val="xl14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8">
    <w:name w:val="xl14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9">
    <w:name w:val="xl14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0">
    <w:name w:val="xl15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1">
    <w:name w:val="xl151"/>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2">
    <w:name w:val="xl15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3">
    <w:name w:val="xl15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4">
    <w:name w:val="xl15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5">
    <w:name w:val="xl15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7">
    <w:name w:val="xl15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59">
    <w:name w:val="xl15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4376F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1">
    <w:name w:val="xl161"/>
    <w:basedOn w:val="a"/>
    <w:rsid w:val="004376F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2">
    <w:name w:val="xl16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63">
    <w:name w:val="xl163"/>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64">
    <w:name w:val="xl16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65">
    <w:name w:val="xl165"/>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66">
    <w:name w:val="xl16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68">
    <w:name w:val="xl168"/>
    <w:basedOn w:val="a"/>
    <w:rsid w:val="004376F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69">
    <w:name w:val="xl16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0">
    <w:name w:val="xl170"/>
    <w:basedOn w:val="a"/>
    <w:rsid w:val="004376FA"/>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71">
    <w:name w:val="xl171"/>
    <w:basedOn w:val="a"/>
    <w:rsid w:val="004376FA"/>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2">
    <w:name w:val="xl17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3">
    <w:name w:val="xl17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4">
    <w:name w:val="xl174"/>
    <w:basedOn w:val="a"/>
    <w:rsid w:val="004376FA"/>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5">
    <w:name w:val="xl1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8">
    <w:name w:val="xl17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9">
    <w:name w:val="xl1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1">
    <w:name w:val="xl181"/>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82">
    <w:name w:val="xl18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
    <w:rsid w:val="004376FA"/>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84">
    <w:name w:val="xl184"/>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86">
    <w:name w:val="xl18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87">
    <w:name w:val="xl18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8">
    <w:name w:val="xl1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8"/>
      <w:szCs w:val="28"/>
      <w:lang w:eastAsia="ru-RU"/>
    </w:rPr>
  </w:style>
  <w:style w:type="paragraph" w:customStyle="1" w:styleId="xl189">
    <w:name w:val="xl189"/>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0">
    <w:name w:val="xl190"/>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1">
    <w:name w:val="xl191"/>
    <w:basedOn w:val="a"/>
    <w:rsid w:val="004376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2">
    <w:name w:val="xl192"/>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93">
    <w:name w:val="xl193"/>
    <w:basedOn w:val="a"/>
    <w:rsid w:val="004376F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94">
    <w:name w:val="xl194"/>
    <w:basedOn w:val="a"/>
    <w:rsid w:val="004376F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95">
    <w:name w:val="xl195"/>
    <w:basedOn w:val="a"/>
    <w:rsid w:val="004376FA"/>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6">
    <w:name w:val="xl196"/>
    <w:basedOn w:val="a"/>
    <w:rsid w:val="004376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
    <w:rsid w:val="004376FA"/>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8">
    <w:name w:val="xl198"/>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9">
    <w:name w:val="xl199"/>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0">
    <w:name w:val="xl200"/>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1">
    <w:name w:val="xl201"/>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2">
    <w:name w:val="xl202"/>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3">
    <w:name w:val="xl203"/>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4">
    <w:name w:val="xl204"/>
    <w:basedOn w:val="a"/>
    <w:rsid w:val="004376FA"/>
    <w:pPr>
      <w:pBdr>
        <w:top w:val="single" w:sz="4" w:space="0" w:color="auto"/>
        <w:left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5">
    <w:name w:val="xl205"/>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6">
    <w:name w:val="xl206"/>
    <w:basedOn w:val="a"/>
    <w:rsid w:val="004376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7">
    <w:name w:val="xl20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8">
    <w:name w:val="xl2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9">
    <w:name w:val="xl20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0">
    <w:name w:val="xl2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1">
    <w:name w:val="xl21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2">
    <w:name w:val="xl212"/>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13">
    <w:name w:val="xl21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5">
    <w:name w:val="xl2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6">
    <w:name w:val="xl21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17">
    <w:name w:val="xl2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218">
    <w:name w:val="xl21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9">
    <w:name w:val="xl219"/>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0">
    <w:name w:val="xl22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1">
    <w:name w:val="xl22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2">
    <w:name w:val="xl222"/>
    <w:basedOn w:val="a"/>
    <w:rsid w:val="004376FA"/>
    <w:pPr>
      <w:shd w:val="clear" w:color="000000" w:fill="auto"/>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3">
    <w:name w:val="xl223"/>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4">
    <w:name w:val="xl224"/>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5">
    <w:name w:val="xl225"/>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26">
    <w:name w:val="xl226"/>
    <w:basedOn w:val="a"/>
    <w:rsid w:val="004376FA"/>
    <w:pP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7">
    <w:name w:val="xl227"/>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28">
    <w:name w:val="xl228"/>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9">
    <w:name w:val="xl229"/>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0">
    <w:name w:val="xl230"/>
    <w:basedOn w:val="a"/>
    <w:rsid w:val="004376F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1">
    <w:name w:val="xl231"/>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2">
    <w:name w:val="xl232"/>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3">
    <w:name w:val="xl233"/>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34">
    <w:name w:val="xl234"/>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235">
    <w:name w:val="xl23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6">
    <w:name w:val="xl236"/>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7">
    <w:name w:val="xl237"/>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8">
    <w:name w:val="xl238"/>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9">
    <w:name w:val="xl239"/>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font5">
    <w:name w:val="font5"/>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
    <w:rsid w:val="004376FA"/>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65">
    <w:name w:val="xl6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40">
    <w:name w:val="xl240"/>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41">
    <w:name w:val="xl241"/>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ConsPlusNonformat">
    <w:name w:val="ConsPlusNonformat"/>
    <w:rsid w:val="006546A3"/>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60">
    <w:name w:val="Заголовок 6 Знак"/>
    <w:basedOn w:val="a0"/>
    <w:link w:val="6"/>
    <w:semiHidden/>
    <w:rsid w:val="00411758"/>
    <w:rPr>
      <w:rFonts w:ascii="Times New Roman" w:eastAsia="Times New Roman" w:hAnsi="Times New Roman" w:cs="Times New Roman"/>
      <w:sz w:val="28"/>
      <w:szCs w:val="20"/>
      <w:lang w:val="x-none" w:eastAsia="x-none"/>
    </w:rPr>
  </w:style>
  <w:style w:type="character" w:customStyle="1" w:styleId="90">
    <w:name w:val="Заголовок 9 Знак"/>
    <w:basedOn w:val="a0"/>
    <w:link w:val="9"/>
    <w:semiHidden/>
    <w:rsid w:val="00411758"/>
    <w:rPr>
      <w:rFonts w:ascii="Arial" w:eastAsia="Times New Roman" w:hAnsi="Arial" w:cs="Times New Roman"/>
      <w:lang w:val="x-none" w:eastAsia="x-none"/>
    </w:rPr>
  </w:style>
  <w:style w:type="numbering" w:customStyle="1" w:styleId="35">
    <w:name w:val="Нет списка3"/>
    <w:next w:val="a2"/>
    <w:uiPriority w:val="99"/>
    <w:semiHidden/>
    <w:unhideWhenUsed/>
    <w:rsid w:val="00411758"/>
  </w:style>
  <w:style w:type="paragraph" w:styleId="aff0">
    <w:name w:val="List"/>
    <w:basedOn w:val="aa"/>
    <w:semiHidden/>
    <w:unhideWhenUsed/>
    <w:rsid w:val="00411758"/>
    <w:pPr>
      <w:suppressAutoHyphens/>
      <w:spacing w:after="0"/>
    </w:pPr>
    <w:rPr>
      <w:rFonts w:eastAsia="Times New Roman" w:cs="Tahoma"/>
      <w:b/>
      <w:sz w:val="20"/>
      <w:szCs w:val="24"/>
      <w:lang w:val="x-none" w:eastAsia="ar-SA"/>
    </w:rPr>
  </w:style>
  <w:style w:type="paragraph" w:styleId="22">
    <w:name w:val="Body Text 2"/>
    <w:basedOn w:val="a"/>
    <w:link w:val="23"/>
    <w:unhideWhenUsed/>
    <w:rsid w:val="00411758"/>
    <w:pPr>
      <w:spacing w:after="120" w:line="480" w:lineRule="auto"/>
    </w:pPr>
    <w:rPr>
      <w:rFonts w:ascii="Times New Roman" w:eastAsia="Times New Roman" w:hAnsi="Times New Roman"/>
      <w:sz w:val="20"/>
      <w:szCs w:val="20"/>
      <w:lang w:eastAsia="ru-RU"/>
    </w:rPr>
  </w:style>
  <w:style w:type="character" w:customStyle="1" w:styleId="23">
    <w:name w:val="Основной текст 2 Знак"/>
    <w:basedOn w:val="a0"/>
    <w:link w:val="22"/>
    <w:rsid w:val="00411758"/>
    <w:rPr>
      <w:rFonts w:ascii="Times New Roman" w:eastAsia="Times New Roman" w:hAnsi="Times New Roman" w:cs="Times New Roman"/>
      <w:sz w:val="20"/>
      <w:szCs w:val="20"/>
      <w:lang w:eastAsia="ru-RU"/>
    </w:rPr>
  </w:style>
  <w:style w:type="paragraph" w:styleId="24">
    <w:name w:val="Body Text Indent 2"/>
    <w:basedOn w:val="a"/>
    <w:link w:val="25"/>
    <w:unhideWhenUsed/>
    <w:rsid w:val="00411758"/>
    <w:pPr>
      <w:spacing w:after="120" w:line="480" w:lineRule="auto"/>
      <w:ind w:left="283"/>
    </w:pPr>
    <w:rPr>
      <w:rFonts w:ascii="Times New Roman" w:eastAsia="Times New Roman" w:hAnsi="Times New Roman"/>
      <w:sz w:val="24"/>
      <w:szCs w:val="24"/>
      <w:lang w:val="x-none" w:eastAsia="x-none"/>
    </w:rPr>
  </w:style>
  <w:style w:type="character" w:customStyle="1" w:styleId="25">
    <w:name w:val="Основной текст с отступом 2 Знак"/>
    <w:basedOn w:val="a0"/>
    <w:link w:val="24"/>
    <w:semiHidden/>
    <w:rsid w:val="00411758"/>
    <w:rPr>
      <w:rFonts w:ascii="Times New Roman" w:eastAsia="Times New Roman" w:hAnsi="Times New Roman" w:cs="Times New Roman"/>
      <w:sz w:val="24"/>
      <w:szCs w:val="24"/>
      <w:lang w:val="x-none" w:eastAsia="x-none"/>
    </w:rPr>
  </w:style>
  <w:style w:type="paragraph" w:styleId="36">
    <w:name w:val="Body Text Indent 3"/>
    <w:basedOn w:val="a"/>
    <w:link w:val="37"/>
    <w:semiHidden/>
    <w:unhideWhenUsed/>
    <w:rsid w:val="00411758"/>
    <w:pPr>
      <w:spacing w:after="120" w:line="240" w:lineRule="auto"/>
      <w:ind w:left="283"/>
    </w:pPr>
    <w:rPr>
      <w:rFonts w:ascii="Times New Roman" w:eastAsia="Times New Roman" w:hAnsi="Times New Roman"/>
      <w:sz w:val="16"/>
      <w:szCs w:val="16"/>
      <w:lang w:eastAsia="ru-RU"/>
    </w:rPr>
  </w:style>
  <w:style w:type="character" w:customStyle="1" w:styleId="37">
    <w:name w:val="Основной текст с отступом 3 Знак"/>
    <w:basedOn w:val="a0"/>
    <w:link w:val="36"/>
    <w:semiHidden/>
    <w:rsid w:val="00411758"/>
    <w:rPr>
      <w:rFonts w:ascii="Times New Roman" w:eastAsia="Times New Roman" w:hAnsi="Times New Roman" w:cs="Times New Roman"/>
      <w:sz w:val="16"/>
      <w:szCs w:val="16"/>
      <w:lang w:eastAsia="ru-RU"/>
    </w:rPr>
  </w:style>
  <w:style w:type="paragraph" w:styleId="aff1">
    <w:name w:val="Document Map"/>
    <w:basedOn w:val="a"/>
    <w:link w:val="aff2"/>
    <w:semiHidden/>
    <w:unhideWhenUsed/>
    <w:rsid w:val="00411758"/>
    <w:pPr>
      <w:shd w:val="clear" w:color="auto" w:fill="000080"/>
      <w:spacing w:after="0" w:line="240" w:lineRule="auto"/>
    </w:pPr>
    <w:rPr>
      <w:rFonts w:ascii="Tahoma" w:eastAsia="Times New Roman" w:hAnsi="Tahoma"/>
      <w:sz w:val="20"/>
      <w:szCs w:val="20"/>
      <w:lang w:val="x-none" w:eastAsia="x-none"/>
    </w:rPr>
  </w:style>
  <w:style w:type="character" w:customStyle="1" w:styleId="aff2">
    <w:name w:val="Схема документа Знак"/>
    <w:basedOn w:val="a0"/>
    <w:link w:val="aff1"/>
    <w:semiHidden/>
    <w:rsid w:val="00411758"/>
    <w:rPr>
      <w:rFonts w:ascii="Tahoma" w:eastAsia="Times New Roman" w:hAnsi="Tahoma" w:cs="Times New Roman"/>
      <w:sz w:val="20"/>
      <w:szCs w:val="20"/>
      <w:shd w:val="clear" w:color="auto" w:fill="000080"/>
      <w:lang w:val="x-none" w:eastAsia="x-none"/>
    </w:rPr>
  </w:style>
  <w:style w:type="paragraph" w:customStyle="1" w:styleId="aff3">
    <w:name w:val="Знак"/>
    <w:basedOn w:val="a"/>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210">
    <w:name w:val="Основной текст 21"/>
    <w:basedOn w:val="a"/>
    <w:rsid w:val="00411758"/>
    <w:pPr>
      <w:spacing w:before="60" w:after="60" w:line="360" w:lineRule="auto"/>
      <w:ind w:firstLine="709"/>
    </w:pPr>
    <w:rPr>
      <w:rFonts w:ascii="Times New Roman" w:eastAsia="Times New Roman" w:hAnsi="Times New Roman"/>
      <w:sz w:val="24"/>
      <w:szCs w:val="20"/>
      <w:lang w:val="ro-RO" w:eastAsia="ru-RU"/>
    </w:rPr>
  </w:style>
  <w:style w:type="paragraph" w:customStyle="1" w:styleId="ConsNormal">
    <w:name w:val="ConsNormal"/>
    <w:rsid w:val="0041175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4">
    <w:name w:val="Знак Знак 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Nonformat">
    <w:name w:val="ConsNonformat"/>
    <w:semiHidden/>
    <w:rsid w:val="004117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117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5">
    <w:name w:val="Стиль"/>
    <w:semiHidden/>
    <w:rsid w:val="00411758"/>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6">
    <w:name w:val="Заголовок статьи"/>
    <w:basedOn w:val="aff5"/>
    <w:next w:val="aff5"/>
    <w:semiHidden/>
    <w:rsid w:val="00411758"/>
    <w:pPr>
      <w:ind w:left="1612" w:hanging="892"/>
    </w:pPr>
  </w:style>
  <w:style w:type="paragraph" w:customStyle="1" w:styleId="211">
    <w:name w:val="Основной текст с отступом 21"/>
    <w:basedOn w:val="a"/>
    <w:semiHidden/>
    <w:rsid w:val="0041175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BodyTextIndent21">
    <w:name w:val="Body Text Indent 21"/>
    <w:basedOn w:val="a"/>
    <w:semiHidden/>
    <w:rsid w:val="00411758"/>
    <w:pPr>
      <w:widowControl w:val="0"/>
      <w:overflowPunct w:val="0"/>
      <w:autoSpaceDE w:val="0"/>
      <w:autoSpaceDN w:val="0"/>
      <w:adjustRightInd w:val="0"/>
      <w:spacing w:after="0" w:line="360" w:lineRule="auto"/>
      <w:ind w:firstLine="851"/>
      <w:jc w:val="both"/>
    </w:pPr>
    <w:rPr>
      <w:rFonts w:ascii="Times New Roman" w:eastAsia="Times New Roman" w:hAnsi="Times New Roman"/>
      <w:sz w:val="28"/>
      <w:szCs w:val="20"/>
      <w:lang w:eastAsia="ru-RU"/>
    </w:rPr>
  </w:style>
  <w:style w:type="paragraph" w:customStyle="1" w:styleId="aff7">
    <w:name w:val="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PlusCell">
    <w:name w:val="ConsPlusCell"/>
    <w:rsid w:val="0041175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24">
    <w:name w:val="xl24"/>
    <w:basedOn w:val="a"/>
    <w:rsid w:val="004117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
    <w:name w:val="xl25"/>
    <w:basedOn w:val="a"/>
    <w:semiHidden/>
    <w:rsid w:val="00411758"/>
    <w:pPr>
      <w:pBdr>
        <w:bottom w:val="single" w:sz="4" w:space="0" w:color="auto"/>
      </w:pBdr>
      <w:spacing w:before="100" w:beforeAutospacing="1" w:after="100" w:afterAutospacing="1" w:line="240" w:lineRule="auto"/>
      <w:jc w:val="center"/>
    </w:pPr>
    <w:rPr>
      <w:rFonts w:ascii="Times New Roman" w:eastAsia="Times New Roman" w:hAnsi="Times New Roman"/>
      <w:b/>
      <w:bCs/>
      <w:sz w:val="26"/>
      <w:szCs w:val="26"/>
      <w:lang w:eastAsia="ru-RU"/>
    </w:rPr>
  </w:style>
  <w:style w:type="paragraph" w:customStyle="1" w:styleId="xl26">
    <w:name w:val="xl2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
    <w:name w:val="xl27"/>
    <w:basedOn w:val="a"/>
    <w:semiHidden/>
    <w:rsid w:val="00411758"/>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8">
    <w:name w:val="xl28"/>
    <w:basedOn w:val="a"/>
    <w:semiHidden/>
    <w:rsid w:val="0041175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
    <w:name w:val="xl29"/>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0">
    <w:name w:val="xl30"/>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1">
    <w:name w:val="xl31"/>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2">
    <w:name w:val="xl32"/>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3">
    <w:name w:val="xl33"/>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4">
    <w:name w:val="xl34"/>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5">
    <w:name w:val="xl35"/>
    <w:basedOn w:val="a"/>
    <w:semiHidden/>
    <w:rsid w:val="00411758"/>
    <w:pPr>
      <w:spacing w:before="100" w:beforeAutospacing="1" w:after="100" w:afterAutospacing="1" w:line="240" w:lineRule="auto"/>
      <w:jc w:val="center"/>
    </w:pPr>
    <w:rPr>
      <w:rFonts w:ascii="Times New Roman" w:eastAsia="Times New Roman" w:hAnsi="Times New Roman"/>
      <w:lang w:eastAsia="ru-RU"/>
    </w:rPr>
  </w:style>
  <w:style w:type="paragraph" w:customStyle="1" w:styleId="xl36">
    <w:name w:val="xl3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7">
    <w:name w:val="xl37"/>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8">
    <w:name w:val="xl38"/>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39">
    <w:name w:val="xl39"/>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0">
    <w:name w:val="xl40"/>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1">
    <w:name w:val="xl41"/>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2">
    <w:name w:val="xl42"/>
    <w:basedOn w:val="a"/>
    <w:semiHidden/>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3">
    <w:name w:val="xl43"/>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4">
    <w:name w:val="xl44"/>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5">
    <w:name w:val="xl45"/>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46">
    <w:name w:val="xl4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7">
    <w:name w:val="xl47"/>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8">
    <w:name w:val="xl48"/>
    <w:basedOn w:val="a"/>
    <w:semiHidden/>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9">
    <w:name w:val="xl49"/>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0">
    <w:name w:val="xl50"/>
    <w:basedOn w:val="a"/>
    <w:semiHidden/>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51">
    <w:name w:val="xl51"/>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2">
    <w:name w:val="xl52"/>
    <w:basedOn w:val="a"/>
    <w:semiHidden/>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3">
    <w:name w:val="xl53"/>
    <w:basedOn w:val="a"/>
    <w:semiHidden/>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4">
    <w:name w:val="xl54"/>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5">
    <w:name w:val="xl55"/>
    <w:basedOn w:val="a"/>
    <w:semiHidden/>
    <w:rsid w:val="0041175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6">
    <w:name w:val="xl5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7">
    <w:name w:val="xl57"/>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8">
    <w:name w:val="xl58"/>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59">
    <w:name w:val="xl59"/>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60">
    <w:name w:val="xl60"/>
    <w:basedOn w:val="a"/>
    <w:semiHidden/>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1">
    <w:name w:val="xl61"/>
    <w:basedOn w:val="a"/>
    <w:semiHidden/>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2">
    <w:name w:val="xl62"/>
    <w:basedOn w:val="a"/>
    <w:semiHidden/>
    <w:rsid w:val="00411758"/>
    <w:pPr>
      <w:spacing w:before="100" w:beforeAutospacing="1" w:after="100" w:afterAutospacing="1" w:line="240" w:lineRule="auto"/>
    </w:pPr>
    <w:rPr>
      <w:rFonts w:ascii="Times New Roman" w:eastAsia="Times New Roman" w:hAnsi="Times New Roman"/>
      <w:lang w:eastAsia="ru-RU"/>
    </w:rPr>
  </w:style>
  <w:style w:type="paragraph" w:customStyle="1" w:styleId="xl63">
    <w:name w:val="xl63"/>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64">
    <w:name w:val="xl64"/>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1CharChar1CharChar">
    <w:name w:val="Char Char Знак Знак1 Char Char1 Знак Знак Char Char"/>
    <w:basedOn w:val="a"/>
    <w:semiHidden/>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aff8">
    <w:name w:val="Заголовок"/>
    <w:basedOn w:val="a"/>
    <w:next w:val="aa"/>
    <w:semiHidden/>
    <w:rsid w:val="00411758"/>
    <w:pPr>
      <w:keepNext/>
      <w:suppressAutoHyphens/>
      <w:spacing w:before="240" w:after="120" w:line="240" w:lineRule="auto"/>
    </w:pPr>
    <w:rPr>
      <w:rFonts w:ascii="Times New Roman" w:eastAsia="MS Mincho" w:hAnsi="Times New Roman" w:cs="Tahoma"/>
      <w:sz w:val="28"/>
      <w:szCs w:val="28"/>
      <w:lang w:eastAsia="ar-SA"/>
    </w:rPr>
  </w:style>
  <w:style w:type="paragraph" w:customStyle="1" w:styleId="16">
    <w:name w:val="Название1"/>
    <w:basedOn w:val="a"/>
    <w:semiHidden/>
    <w:rsid w:val="00411758"/>
    <w:pPr>
      <w:suppressLineNumbers/>
      <w:suppressAutoHyphens/>
      <w:spacing w:before="120" w:after="120" w:line="240" w:lineRule="auto"/>
    </w:pPr>
    <w:rPr>
      <w:rFonts w:ascii="Times New Roman" w:eastAsia="Times New Roman" w:hAnsi="Times New Roman" w:cs="Tahoma"/>
      <w:i/>
      <w:iCs/>
      <w:sz w:val="20"/>
      <w:szCs w:val="24"/>
      <w:lang w:eastAsia="ar-SA"/>
    </w:rPr>
  </w:style>
  <w:style w:type="paragraph" w:customStyle="1" w:styleId="18">
    <w:name w:val="Указатель1"/>
    <w:basedOn w:val="a"/>
    <w:semiHidden/>
    <w:rsid w:val="0041175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9">
    <w:name w:val="Содержимое таблицы"/>
    <w:basedOn w:val="a"/>
    <w:semiHidden/>
    <w:rsid w:val="00411758"/>
    <w:pPr>
      <w:suppressLineNumbers/>
      <w:suppressAutoHyphens/>
      <w:spacing w:after="0" w:line="240" w:lineRule="auto"/>
    </w:pPr>
    <w:rPr>
      <w:rFonts w:ascii="Times New Roman" w:eastAsia="Times New Roman" w:hAnsi="Times New Roman"/>
      <w:sz w:val="24"/>
      <w:szCs w:val="24"/>
      <w:lang w:eastAsia="ar-SA"/>
    </w:rPr>
  </w:style>
  <w:style w:type="paragraph" w:customStyle="1" w:styleId="affa">
    <w:name w:val="Заголовок таблицы"/>
    <w:basedOn w:val="aff9"/>
    <w:semiHidden/>
    <w:rsid w:val="00411758"/>
    <w:pPr>
      <w:jc w:val="center"/>
    </w:pPr>
    <w:rPr>
      <w:b/>
      <w:bCs/>
    </w:rPr>
  </w:style>
  <w:style w:type="paragraph" w:customStyle="1" w:styleId="affb">
    <w:name w:val="Содержимое врезки"/>
    <w:basedOn w:val="aa"/>
    <w:semiHidden/>
    <w:rsid w:val="00411758"/>
    <w:pPr>
      <w:suppressAutoHyphens/>
      <w:spacing w:after="0"/>
    </w:pPr>
    <w:rPr>
      <w:rFonts w:eastAsia="Times New Roman"/>
      <w:b/>
      <w:sz w:val="20"/>
      <w:szCs w:val="24"/>
      <w:lang w:val="x-none" w:eastAsia="ar-SA"/>
    </w:rPr>
  </w:style>
  <w:style w:type="character" w:customStyle="1" w:styleId="19">
    <w:name w:val="Основной текст Знак1"/>
    <w:semiHidden/>
    <w:locked/>
    <w:rsid w:val="00411758"/>
    <w:rPr>
      <w:rFonts w:ascii="Times New Roman" w:eastAsia="Times New Roman" w:hAnsi="Times New Roman" w:cs="Times New Roman"/>
      <w:sz w:val="24"/>
      <w:szCs w:val="24"/>
      <w:lang w:val="x-none" w:eastAsia="x-none"/>
    </w:rPr>
  </w:style>
  <w:style w:type="character" w:customStyle="1" w:styleId="1a">
    <w:name w:val="Текст выноски Знак1"/>
    <w:basedOn w:val="a0"/>
    <w:uiPriority w:val="99"/>
    <w:semiHidden/>
    <w:rsid w:val="00411758"/>
    <w:rPr>
      <w:rFonts w:ascii="Tahoma" w:hAnsi="Tahoma" w:cs="Tahoma" w:hint="default"/>
      <w:sz w:val="16"/>
      <w:szCs w:val="16"/>
    </w:rPr>
  </w:style>
  <w:style w:type="character" w:customStyle="1" w:styleId="ConsPlusNormal1">
    <w:name w:val="ConsPlusNormal Знак"/>
    <w:rsid w:val="00411758"/>
    <w:rPr>
      <w:rFonts w:ascii="Arial" w:hAnsi="Arial" w:cs="Arial" w:hint="default"/>
      <w:lang w:val="ru-RU" w:eastAsia="ru-RU" w:bidi="ar-SA"/>
    </w:rPr>
  </w:style>
  <w:style w:type="character" w:customStyle="1" w:styleId="1b">
    <w:name w:val="Знак Знак Знак1"/>
    <w:rsid w:val="00411758"/>
    <w:rPr>
      <w:sz w:val="24"/>
      <w:szCs w:val="24"/>
      <w:lang w:val="ru-RU" w:eastAsia="ru-RU" w:bidi="ar-SA"/>
    </w:rPr>
  </w:style>
  <w:style w:type="character" w:customStyle="1" w:styleId="affc">
    <w:name w:val="Основной текст Знак Знак Знак"/>
    <w:rsid w:val="00411758"/>
    <w:rPr>
      <w:rFonts w:ascii="Arial" w:hAnsi="Arial" w:cs="Arial" w:hint="default"/>
      <w:sz w:val="24"/>
      <w:lang w:val="ru-RU" w:eastAsia="ru-RU" w:bidi="ar-SA"/>
    </w:rPr>
  </w:style>
  <w:style w:type="character" w:customStyle="1" w:styleId="26">
    <w:name w:val="Знак Знак2"/>
    <w:locked/>
    <w:rsid w:val="00411758"/>
    <w:rPr>
      <w:lang w:val="ru-RU" w:eastAsia="ru-RU" w:bidi="ar-SA"/>
    </w:rPr>
  </w:style>
  <w:style w:type="character" w:customStyle="1" w:styleId="apple-style-span">
    <w:name w:val="apple-style-span"/>
    <w:rsid w:val="00411758"/>
  </w:style>
  <w:style w:type="character" w:customStyle="1" w:styleId="Absatz-Standardschriftart">
    <w:name w:val="Absatz-Standardschriftart"/>
    <w:rsid w:val="00411758"/>
  </w:style>
  <w:style w:type="character" w:customStyle="1" w:styleId="1c">
    <w:name w:val="Основной шрифт абзаца1"/>
    <w:rsid w:val="00411758"/>
  </w:style>
  <w:style w:type="character" w:customStyle="1" w:styleId="61">
    <w:name w:val="Знак Знак6"/>
    <w:locked/>
    <w:rsid w:val="00411758"/>
    <w:rPr>
      <w:b/>
      <w:bCs w:val="0"/>
      <w:sz w:val="32"/>
      <w:lang w:val="ru-RU" w:eastAsia="ru-RU" w:bidi="ar-SA"/>
    </w:rPr>
  </w:style>
  <w:style w:type="character" w:customStyle="1" w:styleId="52">
    <w:name w:val="Знак Знак5"/>
    <w:locked/>
    <w:rsid w:val="00411758"/>
    <w:rPr>
      <w:sz w:val="24"/>
      <w:lang w:val="ru-RU" w:eastAsia="ru-RU" w:bidi="ar-SA"/>
    </w:rPr>
  </w:style>
  <w:style w:type="character" w:customStyle="1" w:styleId="38">
    <w:name w:val="Знак Знак3"/>
    <w:locked/>
    <w:rsid w:val="00411758"/>
    <w:rPr>
      <w:lang w:val="ru-RU" w:eastAsia="ru-RU" w:bidi="ar-SA"/>
    </w:rPr>
  </w:style>
  <w:style w:type="character" w:customStyle="1" w:styleId="42">
    <w:name w:val="Знак Знак4"/>
    <w:locked/>
    <w:rsid w:val="00411758"/>
    <w:rPr>
      <w:sz w:val="24"/>
      <w:lang w:val="ru-RU" w:eastAsia="ru-RU" w:bidi="ar-SA"/>
    </w:rPr>
  </w:style>
  <w:style w:type="character" w:customStyle="1" w:styleId="affd">
    <w:name w:val="Знак Знак"/>
    <w:locked/>
    <w:rsid w:val="00411758"/>
    <w:rPr>
      <w:rFonts w:ascii="Tahoma" w:hAnsi="Tahoma" w:cs="Tahoma" w:hint="default"/>
      <w:lang w:val="ru-RU" w:eastAsia="ar-SA" w:bidi="ar-SA"/>
    </w:rPr>
  </w:style>
  <w:style w:type="character" w:customStyle="1" w:styleId="1d">
    <w:name w:val="Знак Знак1"/>
    <w:locked/>
    <w:rsid w:val="00411758"/>
    <w:rPr>
      <w:rFonts w:ascii="Tahoma" w:hAnsi="Tahoma" w:cs="Tahoma" w:hint="default"/>
      <w:sz w:val="16"/>
      <w:szCs w:val="16"/>
      <w:lang w:val="ru-RU" w:eastAsia="ru-RU" w:bidi="ar-SA"/>
    </w:rPr>
  </w:style>
  <w:style w:type="character" w:customStyle="1" w:styleId="blk">
    <w:name w:val="blk"/>
    <w:basedOn w:val="a0"/>
    <w:rsid w:val="00411758"/>
  </w:style>
  <w:style w:type="table" w:customStyle="1" w:styleId="1e">
    <w:name w:val="Сетка таблицы1"/>
    <w:basedOn w:val="a1"/>
    <w:next w:val="afd"/>
    <w:rsid w:val="00411758"/>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e">
    <w:name w:val="footnote text"/>
    <w:basedOn w:val="a"/>
    <w:link w:val="afff"/>
    <w:rsid w:val="00EA6C3D"/>
    <w:pPr>
      <w:spacing w:after="0" w:line="240" w:lineRule="auto"/>
    </w:pPr>
    <w:rPr>
      <w:rFonts w:ascii="Times New Roman" w:eastAsia="Times New Roman" w:hAnsi="Times New Roman"/>
      <w:sz w:val="20"/>
      <w:szCs w:val="20"/>
      <w:lang w:eastAsia="ru-RU"/>
    </w:rPr>
  </w:style>
  <w:style w:type="character" w:customStyle="1" w:styleId="afff">
    <w:name w:val="Текст сноски Знак"/>
    <w:basedOn w:val="a0"/>
    <w:link w:val="affe"/>
    <w:rsid w:val="00EA6C3D"/>
    <w:rPr>
      <w:rFonts w:ascii="Times New Roman" w:eastAsia="Times New Roman" w:hAnsi="Times New Roman" w:cs="Times New Roman"/>
      <w:sz w:val="20"/>
      <w:szCs w:val="20"/>
      <w:lang w:eastAsia="ru-RU"/>
    </w:rPr>
  </w:style>
  <w:style w:type="numbering" w:customStyle="1" w:styleId="43">
    <w:name w:val="Нет списка4"/>
    <w:next w:val="a2"/>
    <w:semiHidden/>
    <w:rsid w:val="00C55701"/>
  </w:style>
  <w:style w:type="paragraph" w:styleId="afff0">
    <w:name w:val="caption"/>
    <w:basedOn w:val="a"/>
    <w:next w:val="a"/>
    <w:qFormat/>
    <w:rsid w:val="00C55701"/>
    <w:pPr>
      <w:tabs>
        <w:tab w:val="left" w:pos="1701"/>
        <w:tab w:val="left" w:pos="5245"/>
      </w:tabs>
      <w:overflowPunct w:val="0"/>
      <w:autoSpaceDE w:val="0"/>
      <w:autoSpaceDN w:val="0"/>
      <w:adjustRightInd w:val="0"/>
      <w:spacing w:before="120" w:after="0" w:line="240" w:lineRule="auto"/>
      <w:ind w:firstLine="567"/>
      <w:textAlignment w:val="baseline"/>
    </w:pPr>
    <w:rPr>
      <w:rFonts w:ascii="Times New Roman" w:eastAsia="Times New Roman" w:hAnsi="Times New Roman"/>
      <w:sz w:val="24"/>
      <w:szCs w:val="20"/>
      <w:lang w:eastAsia="ru-RU"/>
    </w:rPr>
  </w:style>
  <w:style w:type="paragraph" w:customStyle="1" w:styleId="afff1">
    <w:name w:val="Комментарий"/>
    <w:basedOn w:val="a"/>
    <w:next w:val="a"/>
    <w:rsid w:val="00C55701"/>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table" w:customStyle="1" w:styleId="27">
    <w:name w:val="Сетка таблицы2"/>
    <w:basedOn w:val="a1"/>
    <w:next w:val="afd"/>
    <w:rsid w:val="00C5570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
    <w:rsid w:val="00C55701"/>
    <w:pPr>
      <w:spacing w:before="60" w:after="60" w:line="360" w:lineRule="auto"/>
      <w:ind w:firstLine="709"/>
    </w:pPr>
    <w:rPr>
      <w:rFonts w:ascii="Times New Roman" w:eastAsia="Times New Roman" w:hAnsi="Times New Roman"/>
      <w:sz w:val="24"/>
      <w:szCs w:val="20"/>
      <w:lang w:eastAsia="ru-RU"/>
    </w:rPr>
  </w:style>
  <w:style w:type="character" w:styleId="afff2">
    <w:name w:val="page number"/>
    <w:basedOn w:val="a0"/>
    <w:rsid w:val="00C55701"/>
  </w:style>
  <w:style w:type="paragraph" w:customStyle="1" w:styleId="afff3">
    <w:name w:val="Знак Знак Знак Знак Знак Знак"/>
    <w:basedOn w:val="a"/>
    <w:rsid w:val="00C55701"/>
    <w:pPr>
      <w:spacing w:before="100" w:beforeAutospacing="1" w:after="100" w:afterAutospacing="1" w:line="240" w:lineRule="auto"/>
      <w:jc w:val="both"/>
    </w:pPr>
    <w:rPr>
      <w:rFonts w:ascii="Tahoma" w:eastAsia="Times New Roman" w:hAnsi="Tahoma"/>
      <w:sz w:val="20"/>
      <w:szCs w:val="20"/>
      <w:lang w:val="en-US"/>
    </w:rPr>
  </w:style>
  <w:style w:type="paragraph" w:customStyle="1" w:styleId="1">
    <w:name w:val="Знак1"/>
    <w:basedOn w:val="a"/>
    <w:semiHidden/>
    <w:rsid w:val="00C55701"/>
    <w:pPr>
      <w:numPr>
        <w:numId w:val="7"/>
      </w:numPr>
      <w:spacing w:before="120" w:after="160" w:line="240" w:lineRule="exact"/>
      <w:jc w:val="both"/>
    </w:pPr>
    <w:rPr>
      <w:rFonts w:ascii="Verdana" w:eastAsia="Times New Roman" w:hAnsi="Verdana"/>
      <w:sz w:val="20"/>
      <w:szCs w:val="20"/>
      <w:lang w:val="en-US"/>
    </w:rPr>
  </w:style>
  <w:style w:type="character" w:customStyle="1" w:styleId="grame">
    <w:name w:val="grame"/>
    <w:basedOn w:val="a0"/>
    <w:rsid w:val="004D1E46"/>
  </w:style>
  <w:style w:type="paragraph" w:customStyle="1" w:styleId="heading">
    <w:name w:val="heading"/>
    <w:basedOn w:val="a"/>
    <w:rsid w:val="004D1E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4D1E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msonormal0">
    <w:name w:val="msonormal"/>
    <w:basedOn w:val="a0"/>
    <w:rsid w:val="004D1E46"/>
  </w:style>
  <w:style w:type="paragraph" w:customStyle="1" w:styleId="afff4">
    <w:name w:val="ЭЭГ"/>
    <w:basedOn w:val="a"/>
    <w:rsid w:val="004D1E46"/>
    <w:pPr>
      <w:spacing w:after="0" w:line="360" w:lineRule="auto"/>
      <w:ind w:firstLine="720"/>
      <w:jc w:val="both"/>
    </w:pPr>
    <w:rPr>
      <w:rFonts w:ascii="Times New Roman" w:eastAsia="Times New Roman" w:hAnsi="Times New Roman"/>
      <w:sz w:val="24"/>
      <w:szCs w:val="24"/>
      <w:lang w:eastAsia="ru-RU"/>
    </w:rPr>
  </w:style>
  <w:style w:type="paragraph" w:styleId="28">
    <w:name w:val="Body Text First Indent 2"/>
    <w:basedOn w:val="afe"/>
    <w:link w:val="29"/>
    <w:uiPriority w:val="99"/>
    <w:rsid w:val="004D1E46"/>
    <w:pPr>
      <w:spacing w:line="240" w:lineRule="auto"/>
      <w:ind w:firstLine="210"/>
    </w:pPr>
    <w:rPr>
      <w:rFonts w:ascii="Times New Roman" w:eastAsia="Times New Roman" w:hAnsi="Times New Roman"/>
      <w:sz w:val="24"/>
      <w:szCs w:val="24"/>
      <w:lang w:val="x-none" w:eastAsia="x-none"/>
    </w:rPr>
  </w:style>
  <w:style w:type="character" w:customStyle="1" w:styleId="29">
    <w:name w:val="Красная строка 2 Знак"/>
    <w:basedOn w:val="aff"/>
    <w:link w:val="28"/>
    <w:uiPriority w:val="99"/>
    <w:rsid w:val="004D1E46"/>
    <w:rPr>
      <w:rFonts w:ascii="Times New Roman" w:eastAsia="Times New Roman" w:hAnsi="Times New Roman" w:cs="Times New Roman"/>
      <w:sz w:val="24"/>
      <w:szCs w:val="24"/>
      <w:lang w:val="x-none" w:eastAsia="x-none"/>
    </w:rPr>
  </w:style>
  <w:style w:type="character" w:styleId="afff5">
    <w:name w:val="Emphasis"/>
    <w:qFormat/>
    <w:rsid w:val="004D1E46"/>
    <w:rPr>
      <w:i/>
      <w:iCs/>
    </w:rPr>
  </w:style>
  <w:style w:type="paragraph" w:customStyle="1" w:styleId="221">
    <w:name w:val="Основной текст 22"/>
    <w:basedOn w:val="a"/>
    <w:rsid w:val="004D1E46"/>
    <w:pPr>
      <w:spacing w:before="60" w:after="60" w:line="360" w:lineRule="auto"/>
      <w:ind w:firstLine="709"/>
    </w:pPr>
    <w:rPr>
      <w:rFonts w:ascii="Times New Roman" w:eastAsia="Times New Roman" w:hAnsi="Times New Roman"/>
      <w:sz w:val="24"/>
      <w:szCs w:val="20"/>
      <w:lang w:eastAsia="ru-RU"/>
    </w:rPr>
  </w:style>
  <w:style w:type="character" w:customStyle="1" w:styleId="pt-a0-000005">
    <w:name w:val="pt-a0-000005"/>
    <w:unhideWhenUsed/>
    <w:rsid w:val="004D1E46"/>
    <w:rPr>
      <w:rFonts w:cs="Times New Roman" w:hint="default"/>
      <w:sz w:val="24"/>
      <w:szCs w:val="24"/>
    </w:rPr>
  </w:style>
  <w:style w:type="paragraph" w:customStyle="1" w:styleId="1f">
    <w:name w:val="Без интервала1"/>
    <w:uiPriority w:val="2"/>
    <w:rsid w:val="004D1E46"/>
    <w:pPr>
      <w:suppressAutoHyphens/>
      <w:spacing w:after="0" w:line="240" w:lineRule="auto"/>
    </w:pPr>
    <w:rPr>
      <w:rFonts w:ascii="Calibri" w:eastAsia="Calibri" w:hAnsi="Calibri" w:cs="Georgia"/>
      <w:lang w:eastAsia="hi-IN" w:bidi="hi-IN"/>
    </w:rPr>
  </w:style>
  <w:style w:type="paragraph" w:customStyle="1" w:styleId="Standard">
    <w:name w:val="Standard"/>
    <w:qFormat/>
    <w:rsid w:val="004D1E4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30">
    <w:name w:val="Основной текст 23"/>
    <w:basedOn w:val="a"/>
    <w:rsid w:val="00330861"/>
    <w:pPr>
      <w:spacing w:before="60" w:after="60" w:line="360" w:lineRule="auto"/>
      <w:ind w:firstLine="709"/>
    </w:pPr>
    <w:rPr>
      <w:rFonts w:ascii="Times New Roman" w:eastAsia="Times New Roman" w:hAnsi="Times New Roman"/>
      <w:sz w:val="24"/>
      <w:szCs w:val="20"/>
      <w:lang w:eastAsia="ru-RU"/>
    </w:rPr>
  </w:style>
  <w:style w:type="paragraph" w:customStyle="1" w:styleId="aligncenter">
    <w:name w:val="align_center"/>
    <w:basedOn w:val="a"/>
    <w:rsid w:val="0033086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7799">
      <w:bodyDiv w:val="1"/>
      <w:marLeft w:val="0"/>
      <w:marRight w:val="0"/>
      <w:marTop w:val="0"/>
      <w:marBottom w:val="0"/>
      <w:divBdr>
        <w:top w:val="none" w:sz="0" w:space="0" w:color="auto"/>
        <w:left w:val="none" w:sz="0" w:space="0" w:color="auto"/>
        <w:bottom w:val="none" w:sz="0" w:space="0" w:color="auto"/>
        <w:right w:val="none" w:sz="0" w:space="0" w:color="auto"/>
      </w:divBdr>
    </w:div>
    <w:div w:id="60299500">
      <w:bodyDiv w:val="1"/>
      <w:marLeft w:val="0"/>
      <w:marRight w:val="0"/>
      <w:marTop w:val="0"/>
      <w:marBottom w:val="0"/>
      <w:divBdr>
        <w:top w:val="none" w:sz="0" w:space="0" w:color="auto"/>
        <w:left w:val="none" w:sz="0" w:space="0" w:color="auto"/>
        <w:bottom w:val="none" w:sz="0" w:space="0" w:color="auto"/>
        <w:right w:val="none" w:sz="0" w:space="0" w:color="auto"/>
      </w:divBdr>
    </w:div>
    <w:div w:id="152918594">
      <w:bodyDiv w:val="1"/>
      <w:marLeft w:val="0"/>
      <w:marRight w:val="0"/>
      <w:marTop w:val="0"/>
      <w:marBottom w:val="0"/>
      <w:divBdr>
        <w:top w:val="none" w:sz="0" w:space="0" w:color="auto"/>
        <w:left w:val="none" w:sz="0" w:space="0" w:color="auto"/>
        <w:bottom w:val="none" w:sz="0" w:space="0" w:color="auto"/>
        <w:right w:val="none" w:sz="0" w:space="0" w:color="auto"/>
      </w:divBdr>
    </w:div>
    <w:div w:id="327639621">
      <w:bodyDiv w:val="1"/>
      <w:marLeft w:val="0"/>
      <w:marRight w:val="0"/>
      <w:marTop w:val="0"/>
      <w:marBottom w:val="0"/>
      <w:divBdr>
        <w:top w:val="none" w:sz="0" w:space="0" w:color="auto"/>
        <w:left w:val="none" w:sz="0" w:space="0" w:color="auto"/>
        <w:bottom w:val="none" w:sz="0" w:space="0" w:color="auto"/>
        <w:right w:val="none" w:sz="0" w:space="0" w:color="auto"/>
      </w:divBdr>
    </w:div>
    <w:div w:id="395321854">
      <w:bodyDiv w:val="1"/>
      <w:marLeft w:val="0"/>
      <w:marRight w:val="0"/>
      <w:marTop w:val="0"/>
      <w:marBottom w:val="0"/>
      <w:divBdr>
        <w:top w:val="none" w:sz="0" w:space="0" w:color="auto"/>
        <w:left w:val="none" w:sz="0" w:space="0" w:color="auto"/>
        <w:bottom w:val="none" w:sz="0" w:space="0" w:color="auto"/>
        <w:right w:val="none" w:sz="0" w:space="0" w:color="auto"/>
      </w:divBdr>
    </w:div>
    <w:div w:id="509881478">
      <w:bodyDiv w:val="1"/>
      <w:marLeft w:val="0"/>
      <w:marRight w:val="0"/>
      <w:marTop w:val="0"/>
      <w:marBottom w:val="0"/>
      <w:divBdr>
        <w:top w:val="none" w:sz="0" w:space="0" w:color="auto"/>
        <w:left w:val="none" w:sz="0" w:space="0" w:color="auto"/>
        <w:bottom w:val="none" w:sz="0" w:space="0" w:color="auto"/>
        <w:right w:val="none" w:sz="0" w:space="0" w:color="auto"/>
      </w:divBdr>
    </w:div>
    <w:div w:id="513886958">
      <w:bodyDiv w:val="1"/>
      <w:marLeft w:val="0"/>
      <w:marRight w:val="0"/>
      <w:marTop w:val="0"/>
      <w:marBottom w:val="0"/>
      <w:divBdr>
        <w:top w:val="none" w:sz="0" w:space="0" w:color="auto"/>
        <w:left w:val="none" w:sz="0" w:space="0" w:color="auto"/>
        <w:bottom w:val="none" w:sz="0" w:space="0" w:color="auto"/>
        <w:right w:val="none" w:sz="0" w:space="0" w:color="auto"/>
      </w:divBdr>
    </w:div>
    <w:div w:id="539325971">
      <w:bodyDiv w:val="1"/>
      <w:marLeft w:val="0"/>
      <w:marRight w:val="0"/>
      <w:marTop w:val="0"/>
      <w:marBottom w:val="0"/>
      <w:divBdr>
        <w:top w:val="none" w:sz="0" w:space="0" w:color="auto"/>
        <w:left w:val="none" w:sz="0" w:space="0" w:color="auto"/>
        <w:bottom w:val="none" w:sz="0" w:space="0" w:color="auto"/>
        <w:right w:val="none" w:sz="0" w:space="0" w:color="auto"/>
      </w:divBdr>
    </w:div>
    <w:div w:id="543713057">
      <w:bodyDiv w:val="1"/>
      <w:marLeft w:val="0"/>
      <w:marRight w:val="0"/>
      <w:marTop w:val="0"/>
      <w:marBottom w:val="0"/>
      <w:divBdr>
        <w:top w:val="none" w:sz="0" w:space="0" w:color="auto"/>
        <w:left w:val="none" w:sz="0" w:space="0" w:color="auto"/>
        <w:bottom w:val="none" w:sz="0" w:space="0" w:color="auto"/>
        <w:right w:val="none" w:sz="0" w:space="0" w:color="auto"/>
      </w:divBdr>
    </w:div>
    <w:div w:id="556405195">
      <w:bodyDiv w:val="1"/>
      <w:marLeft w:val="0"/>
      <w:marRight w:val="0"/>
      <w:marTop w:val="0"/>
      <w:marBottom w:val="0"/>
      <w:divBdr>
        <w:top w:val="none" w:sz="0" w:space="0" w:color="auto"/>
        <w:left w:val="none" w:sz="0" w:space="0" w:color="auto"/>
        <w:bottom w:val="none" w:sz="0" w:space="0" w:color="auto"/>
        <w:right w:val="none" w:sz="0" w:space="0" w:color="auto"/>
      </w:divBdr>
    </w:div>
    <w:div w:id="713231213">
      <w:bodyDiv w:val="1"/>
      <w:marLeft w:val="0"/>
      <w:marRight w:val="0"/>
      <w:marTop w:val="0"/>
      <w:marBottom w:val="0"/>
      <w:divBdr>
        <w:top w:val="none" w:sz="0" w:space="0" w:color="auto"/>
        <w:left w:val="none" w:sz="0" w:space="0" w:color="auto"/>
        <w:bottom w:val="none" w:sz="0" w:space="0" w:color="auto"/>
        <w:right w:val="none" w:sz="0" w:space="0" w:color="auto"/>
      </w:divBdr>
    </w:div>
    <w:div w:id="748769186">
      <w:bodyDiv w:val="1"/>
      <w:marLeft w:val="0"/>
      <w:marRight w:val="0"/>
      <w:marTop w:val="0"/>
      <w:marBottom w:val="0"/>
      <w:divBdr>
        <w:top w:val="none" w:sz="0" w:space="0" w:color="auto"/>
        <w:left w:val="none" w:sz="0" w:space="0" w:color="auto"/>
        <w:bottom w:val="none" w:sz="0" w:space="0" w:color="auto"/>
        <w:right w:val="none" w:sz="0" w:space="0" w:color="auto"/>
      </w:divBdr>
    </w:div>
    <w:div w:id="778984313">
      <w:bodyDiv w:val="1"/>
      <w:marLeft w:val="0"/>
      <w:marRight w:val="0"/>
      <w:marTop w:val="0"/>
      <w:marBottom w:val="0"/>
      <w:divBdr>
        <w:top w:val="none" w:sz="0" w:space="0" w:color="auto"/>
        <w:left w:val="none" w:sz="0" w:space="0" w:color="auto"/>
        <w:bottom w:val="none" w:sz="0" w:space="0" w:color="auto"/>
        <w:right w:val="none" w:sz="0" w:space="0" w:color="auto"/>
      </w:divBdr>
    </w:div>
    <w:div w:id="782842290">
      <w:bodyDiv w:val="1"/>
      <w:marLeft w:val="0"/>
      <w:marRight w:val="0"/>
      <w:marTop w:val="0"/>
      <w:marBottom w:val="0"/>
      <w:divBdr>
        <w:top w:val="none" w:sz="0" w:space="0" w:color="auto"/>
        <w:left w:val="none" w:sz="0" w:space="0" w:color="auto"/>
        <w:bottom w:val="none" w:sz="0" w:space="0" w:color="auto"/>
        <w:right w:val="none" w:sz="0" w:space="0" w:color="auto"/>
      </w:divBdr>
    </w:div>
    <w:div w:id="1048840351">
      <w:bodyDiv w:val="1"/>
      <w:marLeft w:val="0"/>
      <w:marRight w:val="0"/>
      <w:marTop w:val="0"/>
      <w:marBottom w:val="0"/>
      <w:divBdr>
        <w:top w:val="none" w:sz="0" w:space="0" w:color="auto"/>
        <w:left w:val="none" w:sz="0" w:space="0" w:color="auto"/>
        <w:bottom w:val="none" w:sz="0" w:space="0" w:color="auto"/>
        <w:right w:val="none" w:sz="0" w:space="0" w:color="auto"/>
      </w:divBdr>
    </w:div>
    <w:div w:id="1102185595">
      <w:bodyDiv w:val="1"/>
      <w:marLeft w:val="0"/>
      <w:marRight w:val="0"/>
      <w:marTop w:val="0"/>
      <w:marBottom w:val="0"/>
      <w:divBdr>
        <w:top w:val="none" w:sz="0" w:space="0" w:color="auto"/>
        <w:left w:val="none" w:sz="0" w:space="0" w:color="auto"/>
        <w:bottom w:val="none" w:sz="0" w:space="0" w:color="auto"/>
        <w:right w:val="none" w:sz="0" w:space="0" w:color="auto"/>
      </w:divBdr>
    </w:div>
    <w:div w:id="1156458872">
      <w:bodyDiv w:val="1"/>
      <w:marLeft w:val="0"/>
      <w:marRight w:val="0"/>
      <w:marTop w:val="0"/>
      <w:marBottom w:val="0"/>
      <w:divBdr>
        <w:top w:val="none" w:sz="0" w:space="0" w:color="auto"/>
        <w:left w:val="none" w:sz="0" w:space="0" w:color="auto"/>
        <w:bottom w:val="none" w:sz="0" w:space="0" w:color="auto"/>
        <w:right w:val="none" w:sz="0" w:space="0" w:color="auto"/>
      </w:divBdr>
    </w:div>
    <w:div w:id="1182357203">
      <w:bodyDiv w:val="1"/>
      <w:marLeft w:val="0"/>
      <w:marRight w:val="0"/>
      <w:marTop w:val="0"/>
      <w:marBottom w:val="0"/>
      <w:divBdr>
        <w:top w:val="none" w:sz="0" w:space="0" w:color="auto"/>
        <w:left w:val="none" w:sz="0" w:space="0" w:color="auto"/>
        <w:bottom w:val="none" w:sz="0" w:space="0" w:color="auto"/>
        <w:right w:val="none" w:sz="0" w:space="0" w:color="auto"/>
      </w:divBdr>
    </w:div>
    <w:div w:id="1199976351">
      <w:bodyDiv w:val="1"/>
      <w:marLeft w:val="0"/>
      <w:marRight w:val="0"/>
      <w:marTop w:val="0"/>
      <w:marBottom w:val="0"/>
      <w:divBdr>
        <w:top w:val="none" w:sz="0" w:space="0" w:color="auto"/>
        <w:left w:val="none" w:sz="0" w:space="0" w:color="auto"/>
        <w:bottom w:val="none" w:sz="0" w:space="0" w:color="auto"/>
        <w:right w:val="none" w:sz="0" w:space="0" w:color="auto"/>
      </w:divBdr>
    </w:div>
    <w:div w:id="1301687722">
      <w:bodyDiv w:val="1"/>
      <w:marLeft w:val="0"/>
      <w:marRight w:val="0"/>
      <w:marTop w:val="0"/>
      <w:marBottom w:val="0"/>
      <w:divBdr>
        <w:top w:val="none" w:sz="0" w:space="0" w:color="auto"/>
        <w:left w:val="none" w:sz="0" w:space="0" w:color="auto"/>
        <w:bottom w:val="none" w:sz="0" w:space="0" w:color="auto"/>
        <w:right w:val="none" w:sz="0" w:space="0" w:color="auto"/>
      </w:divBdr>
    </w:div>
    <w:div w:id="1422919296">
      <w:bodyDiv w:val="1"/>
      <w:marLeft w:val="0"/>
      <w:marRight w:val="0"/>
      <w:marTop w:val="0"/>
      <w:marBottom w:val="0"/>
      <w:divBdr>
        <w:top w:val="none" w:sz="0" w:space="0" w:color="auto"/>
        <w:left w:val="none" w:sz="0" w:space="0" w:color="auto"/>
        <w:bottom w:val="none" w:sz="0" w:space="0" w:color="auto"/>
        <w:right w:val="none" w:sz="0" w:space="0" w:color="auto"/>
      </w:divBdr>
    </w:div>
    <w:div w:id="1461916247">
      <w:bodyDiv w:val="1"/>
      <w:marLeft w:val="0"/>
      <w:marRight w:val="0"/>
      <w:marTop w:val="0"/>
      <w:marBottom w:val="0"/>
      <w:divBdr>
        <w:top w:val="none" w:sz="0" w:space="0" w:color="auto"/>
        <w:left w:val="none" w:sz="0" w:space="0" w:color="auto"/>
        <w:bottom w:val="none" w:sz="0" w:space="0" w:color="auto"/>
        <w:right w:val="none" w:sz="0" w:space="0" w:color="auto"/>
      </w:divBdr>
    </w:div>
    <w:div w:id="1675840287">
      <w:bodyDiv w:val="1"/>
      <w:marLeft w:val="0"/>
      <w:marRight w:val="0"/>
      <w:marTop w:val="0"/>
      <w:marBottom w:val="0"/>
      <w:divBdr>
        <w:top w:val="none" w:sz="0" w:space="0" w:color="auto"/>
        <w:left w:val="none" w:sz="0" w:space="0" w:color="auto"/>
        <w:bottom w:val="none" w:sz="0" w:space="0" w:color="auto"/>
        <w:right w:val="none" w:sz="0" w:space="0" w:color="auto"/>
      </w:divBdr>
    </w:div>
    <w:div w:id="1708024398">
      <w:bodyDiv w:val="1"/>
      <w:marLeft w:val="0"/>
      <w:marRight w:val="0"/>
      <w:marTop w:val="0"/>
      <w:marBottom w:val="0"/>
      <w:divBdr>
        <w:top w:val="none" w:sz="0" w:space="0" w:color="auto"/>
        <w:left w:val="none" w:sz="0" w:space="0" w:color="auto"/>
        <w:bottom w:val="none" w:sz="0" w:space="0" w:color="auto"/>
        <w:right w:val="none" w:sz="0" w:space="0" w:color="auto"/>
      </w:divBdr>
    </w:div>
    <w:div w:id="1740203941">
      <w:bodyDiv w:val="1"/>
      <w:marLeft w:val="0"/>
      <w:marRight w:val="0"/>
      <w:marTop w:val="0"/>
      <w:marBottom w:val="0"/>
      <w:divBdr>
        <w:top w:val="none" w:sz="0" w:space="0" w:color="auto"/>
        <w:left w:val="none" w:sz="0" w:space="0" w:color="auto"/>
        <w:bottom w:val="none" w:sz="0" w:space="0" w:color="auto"/>
        <w:right w:val="none" w:sz="0" w:space="0" w:color="auto"/>
      </w:divBdr>
    </w:div>
    <w:div w:id="1743019829">
      <w:bodyDiv w:val="1"/>
      <w:marLeft w:val="0"/>
      <w:marRight w:val="0"/>
      <w:marTop w:val="0"/>
      <w:marBottom w:val="0"/>
      <w:divBdr>
        <w:top w:val="none" w:sz="0" w:space="0" w:color="auto"/>
        <w:left w:val="none" w:sz="0" w:space="0" w:color="auto"/>
        <w:bottom w:val="none" w:sz="0" w:space="0" w:color="auto"/>
        <w:right w:val="none" w:sz="0" w:space="0" w:color="auto"/>
      </w:divBdr>
    </w:div>
    <w:div w:id="1783260385">
      <w:bodyDiv w:val="1"/>
      <w:marLeft w:val="0"/>
      <w:marRight w:val="0"/>
      <w:marTop w:val="0"/>
      <w:marBottom w:val="0"/>
      <w:divBdr>
        <w:top w:val="none" w:sz="0" w:space="0" w:color="auto"/>
        <w:left w:val="none" w:sz="0" w:space="0" w:color="auto"/>
        <w:bottom w:val="none" w:sz="0" w:space="0" w:color="auto"/>
        <w:right w:val="none" w:sz="0" w:space="0" w:color="auto"/>
      </w:divBdr>
    </w:div>
    <w:div w:id="1786389158">
      <w:bodyDiv w:val="1"/>
      <w:marLeft w:val="0"/>
      <w:marRight w:val="0"/>
      <w:marTop w:val="0"/>
      <w:marBottom w:val="0"/>
      <w:divBdr>
        <w:top w:val="none" w:sz="0" w:space="0" w:color="auto"/>
        <w:left w:val="none" w:sz="0" w:space="0" w:color="auto"/>
        <w:bottom w:val="none" w:sz="0" w:space="0" w:color="auto"/>
        <w:right w:val="none" w:sz="0" w:space="0" w:color="auto"/>
      </w:divBdr>
    </w:div>
    <w:div w:id="1825776296">
      <w:bodyDiv w:val="1"/>
      <w:marLeft w:val="0"/>
      <w:marRight w:val="0"/>
      <w:marTop w:val="0"/>
      <w:marBottom w:val="0"/>
      <w:divBdr>
        <w:top w:val="none" w:sz="0" w:space="0" w:color="auto"/>
        <w:left w:val="none" w:sz="0" w:space="0" w:color="auto"/>
        <w:bottom w:val="none" w:sz="0" w:space="0" w:color="auto"/>
        <w:right w:val="none" w:sz="0" w:space="0" w:color="auto"/>
      </w:divBdr>
    </w:div>
    <w:div w:id="1855922322">
      <w:bodyDiv w:val="1"/>
      <w:marLeft w:val="0"/>
      <w:marRight w:val="0"/>
      <w:marTop w:val="0"/>
      <w:marBottom w:val="0"/>
      <w:divBdr>
        <w:top w:val="none" w:sz="0" w:space="0" w:color="auto"/>
        <w:left w:val="none" w:sz="0" w:space="0" w:color="auto"/>
        <w:bottom w:val="none" w:sz="0" w:space="0" w:color="auto"/>
        <w:right w:val="none" w:sz="0" w:space="0" w:color="auto"/>
      </w:divBdr>
    </w:div>
    <w:div w:id="1905598247">
      <w:bodyDiv w:val="1"/>
      <w:marLeft w:val="0"/>
      <w:marRight w:val="0"/>
      <w:marTop w:val="0"/>
      <w:marBottom w:val="0"/>
      <w:divBdr>
        <w:top w:val="none" w:sz="0" w:space="0" w:color="auto"/>
        <w:left w:val="none" w:sz="0" w:space="0" w:color="auto"/>
        <w:bottom w:val="none" w:sz="0" w:space="0" w:color="auto"/>
        <w:right w:val="none" w:sz="0" w:space="0" w:color="auto"/>
      </w:divBdr>
    </w:div>
    <w:div w:id="1906791412">
      <w:bodyDiv w:val="1"/>
      <w:marLeft w:val="0"/>
      <w:marRight w:val="0"/>
      <w:marTop w:val="0"/>
      <w:marBottom w:val="0"/>
      <w:divBdr>
        <w:top w:val="none" w:sz="0" w:space="0" w:color="auto"/>
        <w:left w:val="none" w:sz="0" w:space="0" w:color="auto"/>
        <w:bottom w:val="none" w:sz="0" w:space="0" w:color="auto"/>
        <w:right w:val="none" w:sz="0" w:space="0" w:color="auto"/>
      </w:divBdr>
    </w:div>
    <w:div w:id="1908950283">
      <w:bodyDiv w:val="1"/>
      <w:marLeft w:val="0"/>
      <w:marRight w:val="0"/>
      <w:marTop w:val="0"/>
      <w:marBottom w:val="0"/>
      <w:divBdr>
        <w:top w:val="none" w:sz="0" w:space="0" w:color="auto"/>
        <w:left w:val="none" w:sz="0" w:space="0" w:color="auto"/>
        <w:bottom w:val="none" w:sz="0" w:space="0" w:color="auto"/>
        <w:right w:val="none" w:sz="0" w:space="0" w:color="auto"/>
      </w:divBdr>
    </w:div>
    <w:div w:id="1937441500">
      <w:bodyDiv w:val="1"/>
      <w:marLeft w:val="0"/>
      <w:marRight w:val="0"/>
      <w:marTop w:val="0"/>
      <w:marBottom w:val="0"/>
      <w:divBdr>
        <w:top w:val="none" w:sz="0" w:space="0" w:color="auto"/>
        <w:left w:val="none" w:sz="0" w:space="0" w:color="auto"/>
        <w:bottom w:val="none" w:sz="0" w:space="0" w:color="auto"/>
        <w:right w:val="none" w:sz="0" w:space="0" w:color="auto"/>
      </w:divBdr>
    </w:div>
    <w:div w:id="1949121586">
      <w:bodyDiv w:val="1"/>
      <w:marLeft w:val="0"/>
      <w:marRight w:val="0"/>
      <w:marTop w:val="0"/>
      <w:marBottom w:val="0"/>
      <w:divBdr>
        <w:top w:val="none" w:sz="0" w:space="0" w:color="auto"/>
        <w:left w:val="none" w:sz="0" w:space="0" w:color="auto"/>
        <w:bottom w:val="none" w:sz="0" w:space="0" w:color="auto"/>
        <w:right w:val="none" w:sz="0" w:space="0" w:color="auto"/>
      </w:divBdr>
    </w:div>
    <w:div w:id="1995140091">
      <w:bodyDiv w:val="1"/>
      <w:marLeft w:val="0"/>
      <w:marRight w:val="0"/>
      <w:marTop w:val="0"/>
      <w:marBottom w:val="0"/>
      <w:divBdr>
        <w:top w:val="none" w:sz="0" w:space="0" w:color="auto"/>
        <w:left w:val="none" w:sz="0" w:space="0" w:color="auto"/>
        <w:bottom w:val="none" w:sz="0" w:space="0" w:color="auto"/>
        <w:right w:val="none" w:sz="0" w:space="0" w:color="auto"/>
      </w:divBdr>
    </w:div>
    <w:div w:id="2090228837">
      <w:bodyDiv w:val="1"/>
      <w:marLeft w:val="0"/>
      <w:marRight w:val="0"/>
      <w:marTop w:val="0"/>
      <w:marBottom w:val="0"/>
      <w:divBdr>
        <w:top w:val="none" w:sz="0" w:space="0" w:color="auto"/>
        <w:left w:val="none" w:sz="0" w:space="0" w:color="auto"/>
        <w:bottom w:val="none" w:sz="0" w:space="0" w:color="auto"/>
        <w:right w:val="none" w:sz="0" w:space="0" w:color="auto"/>
      </w:divBdr>
    </w:div>
    <w:div w:id="21182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1055;&#1086;&#1083;&#1100;&#1079;&#1086;&#1074;&#1072;&#1090;&#1077;&#1083;&#1100;\Downloads\&#1082;&#1072;&#1079;&#1085;&#1072;&#1095;&#1077;&#1081;&#1089;&#1082;&#1086;&#1077;%20&#1089;&#1086;&#1087;&#1088;&#1086;&#1074;&#1086;&#1078;&#1076;&#1077;&#1085;&#1080;&#1077;%20&#1087;&#1088;&#1086;&#1077;&#1082;&#1090;.doc" TargetMode="External"/><Relationship Id="rId18" Type="http://schemas.openxmlformats.org/officeDocument/2006/relationships/hyperlink" Target="consultantplus://offline/ref=28E9BAE4E3B9FE867BDA48BFF14C1545FFF549578BFD74588219CD7465C5F6674DA62715B00339F487AF51F25C77D52CFBF186C48B58u7x2L" TargetMode="External"/><Relationship Id="rId26" Type="http://schemas.openxmlformats.org/officeDocument/2006/relationships/hyperlink" Target="consultantplus://offline/ref=28E9BAE4E3B9FE867BDA48BFF14C1545FFF549578BFD74588219CD7465C5F6674DA62715B00539F487AF51F25C77D52CFBF186C48B58u7x2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28E9BAE4E3B9FE867BDA48BFF14C1545FFF549578BFD74588219CD7465C5F6674DA62715B10235F487AF51F25C77D52CFBF186C48B58u7x2L"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file:///C:\Users\&#1055;&#1086;&#1083;&#1100;&#1079;&#1086;&#1074;&#1072;&#1090;&#1077;&#1083;&#1100;\Downloads\&#1082;&#1072;&#1079;&#1085;&#1072;&#1095;&#1077;&#1081;&#1089;&#1082;&#1086;&#1077;%20&#1089;&#1086;&#1087;&#1088;&#1086;&#1074;&#1086;&#1078;&#1076;&#1077;&#1085;&#1080;&#1077;%20&#1087;&#1088;&#1086;&#1077;&#1082;&#1090;.doc" TargetMode="External"/><Relationship Id="rId17" Type="http://schemas.openxmlformats.org/officeDocument/2006/relationships/hyperlink" Target="consultantplus://offline/ref=28E9BAE4E3B9FE867BDA48BFF14C1545FFF549578BFD74588219CD7465C5F6674DA62715B0003CF487AF51F25C77D52CFBF186C48B58u7x2L" TargetMode="External"/><Relationship Id="rId25" Type="http://schemas.openxmlformats.org/officeDocument/2006/relationships/hyperlink" Target="consultantplus://offline/ref=28E9BAE4E3B9FE867BDA48BFF14C1545FFF549578BFD74588219CD7465C5F6674DA62715B0053DF487AF51F25C77D52CFBF186C48B58u7x2L"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8E9BAE4E3B9FE867BDA48BFF14C1545FFF549578BFD74588219CD7465C5F6674DA62712B7063CFBD1F541F61523DD33FEED98C495587013u1xDL" TargetMode="External"/><Relationship Id="rId20" Type="http://schemas.openxmlformats.org/officeDocument/2006/relationships/hyperlink" Target="file:///C:\Users\&#1055;&#1086;&#1083;&#1100;&#1079;&#1086;&#1074;&#1072;&#1090;&#1077;&#1083;&#1100;\Downloads\&#1082;&#1072;&#1079;&#1085;&#1072;&#1095;&#1077;&#1081;&#1089;&#1082;&#1086;&#1077;%20&#1089;&#1086;&#1087;&#1088;&#1086;&#1074;&#1086;&#1078;&#1076;&#1077;&#1085;&#1080;&#1077;%20&#1087;&#1088;&#1086;&#1077;&#1082;&#1090;.doc" TargetMode="External"/><Relationship Id="rId29" Type="http://schemas.openxmlformats.org/officeDocument/2006/relationships/hyperlink" Target="consultantplus://offline/ref=28E9BAE4E3B9FE867BDA48BFF14C1545F8F24F548FFD74588219CD7465C5F6674DA62712B7053DF9D0F541F61523DD33FEED98C495587013u1xD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8E9BAE4E3B9FE867BDA48BFF14C1545FFF549578BFD74588219CD7465C5F6674DA62712B7063CFBD1F541F61523DD33FEED98C495587013u1xDL" TargetMode="External"/><Relationship Id="rId24" Type="http://schemas.openxmlformats.org/officeDocument/2006/relationships/hyperlink" Target="consultantplus://offline/ref=28E9BAE4E3B9FE867BDA48BFF14C1545FFF549578BFD74588219CD7465C5F6674DA62715B0003CF487AF51F25C77D52CFBF186C48B58u7x2L"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28E9BAE4E3B9FE867BDA48BFF14C1545FFF549578BFD74588219CD7465C5F6674DA62715BE0535F487AF51F25C77D52CFBF186C48B58u7x2L" TargetMode="External"/><Relationship Id="rId23" Type="http://schemas.openxmlformats.org/officeDocument/2006/relationships/hyperlink" Target="consultantplus://offline/ref=28E9BAE4E3B9FE867BDA48BFF14C1545FFF549578BFD74588219CD7465C5F6674DA62715B0003CF487AF51F25C77D52CFBF186C48B58u7x2L" TargetMode="External"/><Relationship Id="rId28" Type="http://schemas.openxmlformats.org/officeDocument/2006/relationships/hyperlink" Target="consultantplus://offline/ref=28E9BAE4E3B9FE867BDA48BFF14C1545FFF549578BFD74588219CD7465C5F6674DA62715B00039F487AF51F25C77D52CFBF186C48B58u7x2L" TargetMode="External"/><Relationship Id="rId36"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yperlink" Target="file:///C:\Users\&#1055;&#1086;&#1083;&#1100;&#1079;&#1086;&#1074;&#1072;&#1090;&#1077;&#1083;&#1100;\Downloads\&#1082;&#1072;&#1079;&#1085;&#1072;&#1095;&#1077;&#1081;&#1089;&#1082;&#1086;&#1077;%20&#1089;&#1086;&#1087;&#1088;&#1086;&#1074;&#1086;&#1078;&#1076;&#1077;&#1085;&#1080;&#1077;%20&#1087;&#1088;&#1086;&#1077;&#1082;&#1090;.doc" TargetMode="External"/><Relationship Id="rId31"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8E9BAE4E3B9FE867BDA48BFF14C1545FFF549578BFD74588219CD7465C5F6674DA62715B00234F487AF51F25C77D52CFBF186C48B58u7x2L" TargetMode="External"/><Relationship Id="rId22" Type="http://schemas.openxmlformats.org/officeDocument/2006/relationships/hyperlink" Target="file:///C:\Users\&#1055;&#1086;&#1083;&#1100;&#1079;&#1086;&#1074;&#1072;&#1090;&#1077;&#1083;&#1100;\Downloads\&#1082;&#1072;&#1079;&#1085;&#1072;&#1095;&#1077;&#1081;&#1089;&#1082;&#1086;&#1077;%20&#1089;&#1086;&#1087;&#1088;&#1086;&#1074;&#1086;&#1078;&#1076;&#1077;&#1085;&#1080;&#1077;%20&#1087;&#1088;&#1086;&#1077;&#1082;&#1090;.doc" TargetMode="External"/><Relationship Id="rId27" Type="http://schemas.openxmlformats.org/officeDocument/2006/relationships/hyperlink" Target="consultantplus://offline/ref=28E9BAE4E3B9FE867BDA48BFF14C1545FFF549578BFD74588219CD7465C5F6674DA62715B10D3CF487AF51F25C77D52CFBF186C48B58u7x2L" TargetMode="External"/><Relationship Id="rId30" Type="http://schemas.openxmlformats.org/officeDocument/2006/relationships/oleObject" Target="embeddings/oleObject2.bin"/><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426B8-F00E-4254-9FB8-CEB4DBA60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21</Pages>
  <Words>9278</Words>
  <Characters>52886</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Alkina</dc:creator>
  <cp:keywords/>
  <dc:description/>
  <cp:lastModifiedBy>Krbor</cp:lastModifiedBy>
  <cp:revision>155</cp:revision>
  <dcterms:created xsi:type="dcterms:W3CDTF">2021-01-12T11:50:00Z</dcterms:created>
  <dcterms:modified xsi:type="dcterms:W3CDTF">2024-03-06T06:16:00Z</dcterms:modified>
</cp:coreProperties>
</file>