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6" w:rsidRPr="00913613" w:rsidRDefault="005172BB" w:rsidP="009136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152.4pt;margin-top:5.9pt;width:42.45pt;height:48.75pt;z-index:251658240">
            <v:imagedata r:id="rId9" o:title=""/>
            <w10:wrap type="topAndBottom"/>
          </v:shape>
          <o:OLEObject Type="Embed" ProgID="PBrush" ShapeID="_x0000_s1047" DrawAspect="Content" ObjectID="_1779778994" r:id="rId10"/>
        </w:pict>
      </w:r>
    </w:p>
    <w:p w:rsidR="00617A16" w:rsidRPr="00913613" w:rsidRDefault="00617A16" w:rsidP="009136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913613" w:rsidRDefault="00856C14" w:rsidP="00913613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856C14" w:rsidRPr="00913613" w:rsidRDefault="00856C14" w:rsidP="009136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1701" w:right="567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</w:p>
    <w:p w:rsidR="00616AE8" w:rsidRPr="00913613" w:rsidRDefault="00616AE8" w:rsidP="009136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>П О С Т А Н О В Л Е Н И Е</w:t>
      </w:r>
    </w:p>
    <w:p w:rsidR="00FD0F90" w:rsidRPr="00913613" w:rsidRDefault="00FD0F90" w:rsidP="009136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D0F90" w:rsidRPr="00913613" w:rsidRDefault="00FD0F90" w:rsidP="00913613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="00913613" w:rsidRPr="00913613">
        <w:rPr>
          <w:rFonts w:ascii="Times New Roman" w:eastAsia="Times New Roman" w:hAnsi="Times New Roman"/>
          <w:sz w:val="16"/>
          <w:szCs w:val="16"/>
          <w:lang w:eastAsia="ru-RU"/>
        </w:rPr>
        <w:t>03.06</w:t>
      </w:r>
      <w:r w:rsidR="003A081D"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.2024  № </w:t>
      </w:r>
      <w:r w:rsidR="00913613" w:rsidRPr="00913613">
        <w:rPr>
          <w:rFonts w:ascii="Times New Roman" w:eastAsia="Times New Roman" w:hAnsi="Times New Roman"/>
          <w:sz w:val="16"/>
          <w:szCs w:val="16"/>
          <w:lang w:eastAsia="ru-RU"/>
        </w:rPr>
        <w:t>45</w:t>
      </w:r>
    </w:p>
    <w:p w:rsidR="00FD0F90" w:rsidRPr="00913613" w:rsidRDefault="00FD0F90" w:rsidP="00913613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p w:rsidR="00913613" w:rsidRPr="00913613" w:rsidRDefault="00913613" w:rsidP="00913613">
      <w:pPr>
        <w:spacing w:after="0" w:line="240" w:lineRule="auto"/>
        <w:ind w:right="707"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внесении изменений в постановление №6 от 29.01.2024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Красноборского сельского поселения» </w:t>
      </w:r>
    </w:p>
    <w:p w:rsidR="00913613" w:rsidRPr="00913613" w:rsidRDefault="00913613" w:rsidP="00913613">
      <w:pPr>
        <w:keepNext/>
        <w:keepLines/>
        <w:spacing w:after="0" w:line="240" w:lineRule="auto"/>
        <w:ind w:right="707" w:firstLine="709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keepNext/>
        <w:keepLines/>
        <w:spacing w:after="0" w:line="240" w:lineRule="auto"/>
        <w:ind w:right="707" w:firstLine="709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приведения постановления в соответствие с действующим законодательством, администрация Красноборского сельского поселения </w:t>
      </w: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913613" w:rsidRPr="00913613" w:rsidRDefault="00913613" w:rsidP="00913613">
      <w:pPr>
        <w:spacing w:after="0" w:line="240" w:lineRule="auto"/>
        <w:ind w:right="707" w:firstLine="709"/>
        <w:rPr>
          <w:rFonts w:ascii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1.Внести изменения в постановление №6 от 29.01.2024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Красноборского сельского поселения» </w:t>
      </w:r>
    </w:p>
    <w:p w:rsidR="00913613" w:rsidRPr="00913613" w:rsidRDefault="00913613" w:rsidP="00913613">
      <w:pPr>
        <w:tabs>
          <w:tab w:val="left" w:pos="9356"/>
        </w:tabs>
        <w:spacing w:after="4" w:line="240" w:lineRule="auto"/>
        <w:ind w:right="707" w:firstLine="709"/>
        <w:rPr>
          <w:rFonts w:ascii="Times New Roman" w:hAnsi="Times New Roman"/>
          <w:sz w:val="16"/>
          <w:szCs w:val="16"/>
          <w:shd w:val="clear" w:color="auto" w:fill="FFFFFF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1.1 </w:t>
      </w:r>
      <w:r w:rsidRPr="00913613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>Преамбулу постановления  изложить в следующей редакции</w:t>
      </w:r>
    </w:p>
    <w:p w:rsidR="00913613" w:rsidRPr="00913613" w:rsidRDefault="00913613" w:rsidP="00913613">
      <w:pPr>
        <w:tabs>
          <w:tab w:val="left" w:pos="9356"/>
        </w:tabs>
        <w:spacing w:after="4" w:line="240" w:lineRule="auto"/>
        <w:ind w:right="707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>«</w:t>
      </w: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6 октября 2003 года №131-ФЗ « Об общих принципах организации местного самоуправления в Российской Федерации», с Федеральным </w:t>
      </w: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законом от 10 января 2002 года </w:t>
      </w: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br/>
        <w:t>№ 7-ФЗ «Об охране окружающей среды»,</w:t>
      </w:r>
      <w:r w:rsidRPr="00913613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>постановлениями Правительства Российской Федерации от 23 декабря 2023 №2268 « О ведении государственного реестра объектов накопленного вреда окружающей среде» , и от 27 декабря 2023 года №2323 «Об утверждении Правил  организации ликвидации накопленного вреда окружающей среде .»</w:t>
      </w:r>
    </w:p>
    <w:p w:rsidR="00913613" w:rsidRPr="00913613" w:rsidRDefault="00913613" w:rsidP="00913613">
      <w:pPr>
        <w:tabs>
          <w:tab w:val="left" w:pos="9356"/>
        </w:tabs>
        <w:spacing w:after="4" w:line="240" w:lineRule="auto"/>
        <w:ind w:right="707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>1.2 В п 1 Порядка слова «постановлением Правительства Российской Федерации от 13 апреля 2017 года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4 мая 2018 года № 542 «Об утверждении Правил организации работ по ликвидации накопленного вреда окружающей среде»  (далее - Правила организации работ по ликвидации накопленного вреда окружающей среде).» заменить на «постановлением Правительства Российской Федерации от 23 декабря 2023 №2268 « О ведении государственного реестра объектов накопленного вреда окружающей среде» , и от 27 декабря 2023 года №2323 «Об утверждении Правил  организации ликвидации накопленного вреда окружающей среде .»</w:t>
      </w:r>
    </w:p>
    <w:p w:rsidR="00913613" w:rsidRPr="00913613" w:rsidRDefault="00913613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2. Опубликовать настоящее постановление в муниципальной газете «Красноборский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 </w:t>
      </w:r>
    </w:p>
    <w:p w:rsidR="00913613" w:rsidRPr="00913613" w:rsidRDefault="00913613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spacing w:after="0" w:line="240" w:lineRule="auto"/>
        <w:ind w:right="70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>Глава  поселения:</w:t>
      </w: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                                                               Е.И.Чиркова</w:t>
      </w:r>
    </w:p>
    <w:p w:rsidR="00913613" w:rsidRDefault="00913613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01CA2" w:rsidRDefault="00B01CA2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01CA2" w:rsidRDefault="00B01CA2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01CA2" w:rsidRDefault="00B01CA2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01CA2" w:rsidRDefault="00B01CA2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01CA2" w:rsidRDefault="00B01CA2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01CA2" w:rsidRDefault="00B01CA2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01CA2" w:rsidRDefault="00B01CA2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01CA2" w:rsidRDefault="00B01CA2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01CA2" w:rsidRDefault="00B01CA2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01CA2" w:rsidRPr="00913613" w:rsidRDefault="00B01CA2" w:rsidP="00913613">
      <w:pPr>
        <w:spacing w:after="0" w:line="240" w:lineRule="auto"/>
        <w:ind w:righ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13613" w:rsidRPr="00913613" w:rsidRDefault="00913613" w:rsidP="009136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913613" w:rsidRPr="00913613" w:rsidRDefault="00913613" w:rsidP="009136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1701" w:right="567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</w:p>
    <w:p w:rsidR="00913613" w:rsidRPr="00913613" w:rsidRDefault="00913613" w:rsidP="009136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>П О С Т А Н О В Л Е Н И Е</w:t>
      </w:r>
    </w:p>
    <w:p w:rsidR="00913613" w:rsidRPr="00913613" w:rsidRDefault="00913613" w:rsidP="00913613">
      <w:pPr>
        <w:spacing w:after="3" w:line="240" w:lineRule="auto"/>
        <w:ind w:right="709" w:firstLine="709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A081D" w:rsidRPr="00913613" w:rsidRDefault="003A081D" w:rsidP="009136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3613" w:rsidRPr="00913613" w:rsidRDefault="00913613" w:rsidP="00913613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>от 31.05.2024  № 44</w:t>
      </w:r>
    </w:p>
    <w:p w:rsidR="00913613" w:rsidRPr="00913613" w:rsidRDefault="00913613" w:rsidP="00913613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p w:rsidR="00913613" w:rsidRPr="00913613" w:rsidRDefault="005172BB" w:rsidP="009136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48" type="#_x0000_t75" style="position:absolute;left:0;text-align:left;margin-left:166.3pt;margin-top:-117.1pt;width:42.45pt;height:48.75pt;z-index:251660288">
            <v:imagedata r:id="rId9" o:title=""/>
            <w10:wrap type="topAndBottom"/>
          </v:shape>
          <o:OLEObject Type="Embed" ProgID="PBrush" ShapeID="_x0000_s1048" DrawAspect="Content" ObjectID="_1779778995" r:id="rId11"/>
        </w:pict>
      </w: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Об утверждении Порядка и условий заключения соглашений о защите и поощрении капиталовложений со стороны Красноборского сельского поселения</w:t>
      </w:r>
    </w:p>
    <w:p w:rsidR="00913613" w:rsidRPr="00913613" w:rsidRDefault="00913613" w:rsidP="00913613">
      <w:pPr>
        <w:widowControl w:val="0"/>
        <w:tabs>
          <w:tab w:val="left" w:pos="1904"/>
          <w:tab w:val="left" w:pos="3259"/>
          <w:tab w:val="left" w:pos="3721"/>
          <w:tab w:val="left" w:pos="5388"/>
          <w:tab w:val="left" w:pos="785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913613" w:rsidRPr="00913613" w:rsidRDefault="00913613" w:rsidP="00913613">
      <w:pPr>
        <w:widowControl w:val="0"/>
        <w:tabs>
          <w:tab w:val="left" w:pos="1904"/>
          <w:tab w:val="left" w:pos="3259"/>
          <w:tab w:val="left" w:pos="3721"/>
          <w:tab w:val="left" w:pos="5388"/>
          <w:tab w:val="left" w:pos="785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01 апреля 2020 года № 69-ФЗ «О защите и поощрении капиталовложений в Российской Федерации», Администрация Красноборского сельского поселения</w:t>
      </w: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1. Утвердить прилагаемый </w:t>
      </w:r>
      <w:r w:rsidRPr="0091361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Порядок и условия заключения соглашений о защите и поощрении капиталовложений со стороны Красноборского сельского поселения.</w:t>
      </w: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>2. Постановление вступает в силу со дня опубликования.</w:t>
      </w: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ind w:right="707"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3. Опубликовать настоящее постановление в муниципальной газете «Красноборский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 </w:t>
      </w: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>Глава  поселения:</w:t>
      </w:r>
      <w:r w:rsidRPr="00913613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                                                               Е.И.Чиркова</w:t>
      </w:r>
    </w:p>
    <w:p w:rsidR="00913613" w:rsidRDefault="00913613" w:rsidP="00913613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913613" w:rsidSect="0091361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1701" w:right="678" w:bottom="850" w:left="567" w:header="708" w:footer="708" w:gutter="0"/>
          <w:cols w:num="2" w:space="708"/>
          <w:docGrid w:linePitch="360"/>
        </w:sectPr>
      </w:pP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613" w:rsidRPr="00913613" w:rsidRDefault="00913613" w:rsidP="00913613">
      <w:pPr>
        <w:tabs>
          <w:tab w:val="left" w:pos="709"/>
          <w:tab w:val="left" w:pos="270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13613" w:rsidRPr="00913613" w:rsidRDefault="00913613" w:rsidP="00913613">
      <w:pPr>
        <w:tabs>
          <w:tab w:val="left" w:pos="709"/>
          <w:tab w:val="left" w:pos="270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13613" w:rsidRPr="00913613" w:rsidRDefault="00913613" w:rsidP="00913613">
      <w:pPr>
        <w:tabs>
          <w:tab w:val="left" w:pos="709"/>
          <w:tab w:val="left" w:pos="270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13613" w:rsidRPr="00913613" w:rsidRDefault="00913613" w:rsidP="00B01CA2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br w:type="page"/>
      </w: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УТВЕРЖДЕНО</w:t>
      </w: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before="120" w:after="0" w:line="240" w:lineRule="auto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Администрации </w:t>
      </w: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сельского поселения от 31.05.2024 </w:t>
      </w:r>
      <w:bookmarkStart w:id="0" w:name="дата3"/>
      <w:bookmarkEnd w:id="0"/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bookmarkStart w:id="1" w:name="номер3"/>
      <w:bookmarkEnd w:id="1"/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>44</w:t>
      </w: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ПОРЯДОК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и условия заключения соглашений о защите и поощрении капиталовложений со стороны Красноборского сельского поселения 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1.</w:t>
      </w: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  <w:t xml:space="preserve">Настоящий Порядок разработан в соответствии с частью 8 статьи 4 Федерального закона от 01 апреля 2020 года № 69-ФЗ «О защите и поощрении капиталовложений в Российской Федерации» (далее - Федеральный закон) и устанавливает условия и порядок заключения соглашений о защите и поощрении капиталовложений со стороны </w:t>
      </w:r>
      <w:r w:rsidRPr="0091361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Красноборского сельского поселения</w:t>
      </w: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</w:t>
      </w: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  <w:t xml:space="preserve">Порядок заключения соглашений о защите и поощрении капиталовложений со стороны </w:t>
      </w:r>
      <w:r w:rsidRPr="0091361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Красноборского сельского поселения</w:t>
      </w: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2.2. Соглашение о защите и поощрении капиталовложений должно содержать следующие условия: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>2) указание на этапы реализации инвестиционного проекта, а также применительно к каждому этапу: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б) срок государственной регистрации прав, в том числе права на недвижимое имущество, а также срок государственной регистрации  результатов интеллектуальной деятельности и (или) приравненных к ним средств индивидуализации (в применимых случаях);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2.1) срок осуществления капиталовложений в установленном объеме;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2.3) объем капиталовложений;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2.4) объем планируемыхк возмещению затрат, указанных в части 1 статьи 15 Федерального закона и планируемые сроки их возмещения;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3) сведения о предельно допустимых отклонениях от параметров реализации инвестиционного проекта, указанных в пунктах 2-2.2 настоящего подраздела, в следующих пределах: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а) 25 процентов - в случае, если 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настояшего подраздела,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 частью 4 статьи 9 Федерального закона); 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highlight w:val="lightGray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б) 40 процентов – в случаях, указанных в подпунктах «а» - «в» пункта 2 и пункта 2.2 настоящего подраздела.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4) срок применения стабилизационной оговорки в пределах сроков, установленных частями 10 и 11 статьи 10 Федерального закона;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и (или) процентная ставка (порядок ее определения) по кредитному договору, указанному в пункте 2 части 1 статьи 14 </w:t>
      </w: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>Федерального закона, а также сроки предоставления и объемы субсидий, указанных в пункте 2 части 3 статьи 14 Федерального закона;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highlight w:val="lightGray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6) указание на обязанность </w:t>
      </w:r>
      <w:r w:rsidRPr="0091361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Красноборского сельского поселения</w:t>
      </w: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завтрат, указанных в части 1 статьи 15 Федерального закона,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8)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9) порядок разрешения споров между сторонами соглашения о защите и поощрении капиталовложений;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>10) иные условия, предусмотренные Федеральным законом и типовой формой соглашения о защите и поощрении капталовложений, утвержденной Правительством Российской Федерации.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2.3. Решение о заключении соглашения принимается в форме </w:t>
      </w:r>
      <w:r w:rsidRPr="00913613">
        <w:rPr>
          <w:rFonts w:ascii="Times New Roman" w:eastAsia="Times New Roman" w:hAnsi="Times New Roman"/>
          <w:sz w:val="16"/>
          <w:szCs w:val="16"/>
          <w:lang w:eastAsia="ru-RU"/>
        </w:rPr>
        <w:t>распоряжения</w:t>
      </w: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Администрации</w:t>
      </w:r>
      <w:r w:rsidRPr="0091361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Красноборского сельского поселения</w:t>
      </w: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Холмского муниципального района.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3. Условия заключения соглашений о защите и поощрении капиталовложений со стороны </w:t>
      </w:r>
      <w:r w:rsidRPr="0091361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Красноборского сельского поселения</w:t>
      </w: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1) игорный бизнес;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4) оптовая и розничная торговля;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136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6) создание (строительство) либо реконструкция и (или) модернизация административно - 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913613" w:rsidSect="00913613">
          <w:type w:val="continuous"/>
          <w:pgSz w:w="16838" w:h="11906" w:orient="landscape"/>
          <w:pgMar w:top="1701" w:right="678" w:bottom="850" w:left="567" w:header="708" w:footer="708" w:gutter="0"/>
          <w:cols w:num="2" w:space="708"/>
          <w:docGrid w:linePitch="360"/>
        </w:sectPr>
      </w:pPr>
    </w:p>
    <w:p w:rsidR="00913613" w:rsidRPr="00913613" w:rsidRDefault="00913613" w:rsidP="0091361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5BA6" w:rsidRDefault="005172BB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50" type="#_x0000_t75" style="position:absolute;left:0;text-align:left;margin-left:365.8pt;margin-top:1.25pt;width:42.45pt;height:48.75pt;z-index:251662336">
            <v:imagedata r:id="rId9" o:title=""/>
            <w10:wrap type="topAndBottom"/>
          </v:shape>
          <o:OLEObject Type="Embed" ProgID="PBrush" ShapeID="_x0000_s1050" DrawAspect="Content" ObjectID="_1779778996" r:id="rId18"/>
        </w:pict>
      </w:r>
    </w:p>
    <w:p w:rsid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Р о с с и й с к а я   Ф е д е р а ц и я</w:t>
      </w: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П О С Т А Н О В Л Е Н И Е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05 июня  2024 года № 46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25BA6" w:rsidRPr="00B25BA6" w:rsidTr="0048030E">
        <w:tc>
          <w:tcPr>
            <w:tcW w:w="9214" w:type="dxa"/>
          </w:tcPr>
          <w:p w:rsidR="00B25BA6" w:rsidRPr="00B25BA6" w:rsidRDefault="00B25BA6" w:rsidP="00B2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5BA6" w:rsidRPr="00B25BA6" w:rsidTr="0048030E">
        <w:tblPrEx>
          <w:jc w:val="center"/>
        </w:tblPrEx>
        <w:trPr>
          <w:jc w:val="center"/>
        </w:trPr>
        <w:tc>
          <w:tcPr>
            <w:tcW w:w="9214" w:type="dxa"/>
          </w:tcPr>
          <w:p w:rsidR="00B25BA6" w:rsidRPr="00B25BA6" w:rsidRDefault="00B25BA6" w:rsidP="00B2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2" w:name="sub_1000"/>
            <w:r w:rsidRPr="00B25BA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</w:t>
            </w:r>
          </w:p>
          <w:p w:rsidR="00B25BA6" w:rsidRPr="00B25BA6" w:rsidRDefault="00B25BA6" w:rsidP="00B2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 </w:t>
            </w:r>
            <w:r w:rsidRPr="00B25B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07.11.2023  № 109 </w:t>
            </w:r>
            <w:r w:rsidRPr="00B25BA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«О </w:t>
            </w:r>
            <w:r w:rsidRPr="00B25B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Порядке применения целевых статей классификации расходов бюджета при формировании бюджета Красноборского сельского поселения на очередной финансовый год и на плановый период»</w:t>
            </w:r>
          </w:p>
          <w:p w:rsidR="00B25BA6" w:rsidRPr="00B25BA6" w:rsidRDefault="00B25BA6" w:rsidP="00B2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25BA6" w:rsidRPr="00B25BA6" w:rsidRDefault="00B25BA6" w:rsidP="00B25B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B25BA6" w:rsidRPr="00B25BA6" w:rsidRDefault="00B25BA6" w:rsidP="00B25B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B25BA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в Постановление </w:t>
      </w:r>
      <w:r w:rsidRPr="00B25BA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07.11.2023 № 109 </w:t>
      </w:r>
      <w:r w:rsidRPr="00B25BA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«О 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Порядке применения целевых статей классификации расходов бюджета при формировании бюджета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сельского поселения на 2024 год и на плановый период 2025 и 2026 годы следующие изменения и дополнения: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Добавить целевые статьи: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92 0 00 23610 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Расходы на ликвидацию стихийных несанкционированных свалок образовавшихся на территории Красноборского сельского поселения за  счет иных межбюджетных трансфертов из бюджета муниципального района</w:t>
      </w:r>
      <w:r w:rsidRPr="00B25BA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По данной целевой статье отражаются расходы сельского поселения,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на ликвидацию стихийных несанкционированных свалок образовавшихся на территории Красноборского сельского поселения.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25BA6" w:rsidRPr="00B25BA6" w:rsidRDefault="00B25BA6" w:rsidP="00B25BA6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03 0 01 72090 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Реализация мероприятий муниципальной программы  "Комплексное развитие сельских территорий Красноборского сельского поселения до 2025 года" 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реализацию проектов поддержки местных инициатив : Установка навеса на детской игровой площадке в п.Первомайский за счет средств субсидии (ТОС № 7)   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Р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еализация мероприятий  за счёт субсидии бюджетам городских и  сельских поселений  на реализацию приоритетных  проектов поддержки местных инициатив, включенных в муниципальные программы развития территорий.</w:t>
      </w:r>
    </w:p>
    <w:p w:rsidR="00B25BA6" w:rsidRPr="00B25BA6" w:rsidRDefault="00B25BA6" w:rsidP="00B25BA6">
      <w:pPr>
        <w:spacing w:after="0" w:line="240" w:lineRule="auto"/>
        <w:jc w:val="both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отражается реализация мероприятий  за счёт субсидии на реализацию приоритетных проектов поддержки местных инициатив, включенных в муниципальные программы развития территорий.</w:t>
      </w:r>
    </w:p>
    <w:p w:rsidR="00B25BA6" w:rsidRPr="00B25BA6" w:rsidRDefault="00B25BA6" w:rsidP="00B25BA6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25BA6" w:rsidRPr="00B25BA6" w:rsidRDefault="00B25BA6" w:rsidP="00B25BA6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03 0 01 </w:t>
      </w:r>
      <w:r w:rsidRPr="00B25BA6">
        <w:rPr>
          <w:rFonts w:ascii="Times New Roman" w:eastAsia="Times New Roman" w:hAnsi="Times New Roman"/>
          <w:b/>
          <w:color w:val="000000"/>
          <w:sz w:val="16"/>
          <w:szCs w:val="16"/>
          <w:lang w:val="en-US" w:eastAsia="ru-RU"/>
        </w:rPr>
        <w:t>S</w:t>
      </w:r>
      <w:r w:rsidRPr="00B25BA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2090 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Софинансирование на реализация мероприятий муниципальной программы : Установка навеса на детской игровой площадке в п.Первомайский за счет средств субсидии (ТОС № 7)   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отражается софинансирование  на реализацию приоритетных проектов поддержки местных инициатив, включенных в муниципальные программы развития территорий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08 0 03 94060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проверка сметной стоимости документации на воинское захоронение за счет  иных межбюджетных трансфертов из бюджета муниципального района.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По данной целевой статье отражается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проверка сметной стоимости документации на воинское захоронение за счет иных межбюджетных трансфертов из бюджета муниципального района.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hAnsi="Times New Roman"/>
          <w:sz w:val="16"/>
          <w:szCs w:val="16"/>
        </w:rPr>
        <w:t xml:space="preserve"> 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 2. Разместить  постановление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3. Контроль за исполнением настоящего постановления оставляю за собой.</w:t>
      </w:r>
    </w:p>
    <w:bookmarkEnd w:id="2"/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25" w:lineRule="auto"/>
        <w:ind w:right="707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</w:t>
      </w: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Глава  поселения:                                                        Е.И.Чиркова</w:t>
      </w: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                                                            </w:t>
      </w:r>
    </w:p>
    <w:p w:rsidR="00B25BA6" w:rsidRPr="00B25BA6" w:rsidRDefault="005172BB" w:rsidP="00B25B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color w:val="000000"/>
          <w:sz w:val="16"/>
          <w:szCs w:val="16"/>
          <w:lang w:eastAsia="ru-RU"/>
        </w:rPr>
        <w:pict>
          <v:shape id="_x0000_s1049" type="#_x0000_t75" style="position:absolute;margin-left:356.8pt;margin-top:6.35pt;width:42.45pt;height:48.75pt;z-index:251661312">
            <v:imagedata r:id="rId9" o:title=""/>
            <w10:wrap type="topAndBottom"/>
          </v:shape>
          <o:OLEObject Type="Embed" ProgID="PBrush" ShapeID="_x0000_s1049" DrawAspect="Content" ObjectID="_1779778997" r:id="rId19"/>
        </w:pict>
      </w:r>
    </w:p>
    <w:p w:rsidR="00B25BA6" w:rsidRPr="00B25BA6" w:rsidRDefault="00B25BA6" w:rsidP="00B25BA6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Р о с с и й с к а я   Ф е д е р а ц и я</w:t>
      </w:r>
    </w:p>
    <w:p w:rsidR="00B25BA6" w:rsidRPr="00B25BA6" w:rsidRDefault="00B25BA6" w:rsidP="00B25BA6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B25BA6" w:rsidRPr="00B25BA6" w:rsidRDefault="00B25BA6" w:rsidP="00B25B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B25BA6" w:rsidRPr="00B25BA6" w:rsidRDefault="00B25BA6" w:rsidP="00B25B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 Е Ш Е Н И Е                                   </w:t>
      </w:r>
    </w:p>
    <w:tbl>
      <w:tblPr>
        <w:tblW w:w="0" w:type="auto"/>
        <w:tblInd w:w="60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29"/>
      </w:tblGrid>
      <w:tr w:rsidR="00B25BA6" w:rsidRPr="00B25BA6" w:rsidTr="00B25BA6">
        <w:trPr>
          <w:cantSplit/>
        </w:trPr>
        <w:tc>
          <w:tcPr>
            <w:tcW w:w="2268" w:type="dxa"/>
          </w:tcPr>
          <w:p w:rsidR="00B25BA6" w:rsidRPr="00B25BA6" w:rsidRDefault="00B25BA6" w:rsidP="00B25BA6">
            <w:pPr>
              <w:tabs>
                <w:tab w:val="left" w:pos="1843"/>
              </w:tabs>
              <w:spacing w:after="12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от 05.06.2024           </w:t>
            </w:r>
          </w:p>
        </w:tc>
        <w:tc>
          <w:tcPr>
            <w:tcW w:w="4329" w:type="dxa"/>
          </w:tcPr>
          <w:p w:rsidR="00B25BA6" w:rsidRPr="00B25BA6" w:rsidRDefault="00B25BA6" w:rsidP="00B25BA6">
            <w:pPr>
              <w:tabs>
                <w:tab w:val="left" w:pos="1843"/>
              </w:tabs>
              <w:spacing w:after="120" w:line="240" w:lineRule="atLeast"/>
              <w:ind w:right="7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№165</w:t>
            </w:r>
          </w:p>
        </w:tc>
      </w:tr>
    </w:tbl>
    <w:p w:rsidR="00B25BA6" w:rsidRPr="00B25BA6" w:rsidRDefault="00B25BA6" w:rsidP="00B25BA6">
      <w:pPr>
        <w:tabs>
          <w:tab w:val="left" w:pos="1701"/>
          <w:tab w:val="left" w:pos="5245"/>
        </w:tabs>
        <w:spacing w:before="120"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B25BA6" w:rsidRPr="00B25BA6" w:rsidRDefault="00B25BA6" w:rsidP="00B25BA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21.12.2023 № 151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О бюджете Красноборского сельского поселения на 2024 год и на плановый период 2025 и 2026 годов»</w:t>
      </w:r>
    </w:p>
    <w:p w:rsidR="00B25BA6" w:rsidRPr="00B25BA6" w:rsidRDefault="00B25BA6" w:rsidP="00B25BA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B25BA6" w:rsidRPr="00B25BA6" w:rsidRDefault="00B25BA6" w:rsidP="00B25BA6">
      <w:pPr>
        <w:spacing w:after="0" w:line="260" w:lineRule="exact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B25BA6" w:rsidRPr="00B25BA6" w:rsidRDefault="00B25BA6" w:rsidP="00B25BA6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следующие изменения в решение Совета депутатов Красноборского сельского поселения от 21.12.2023  № 151 «О бюджете Красноборского сельского поселения на 2024 год и на плановый период 2025 и 2026 годов»: </w:t>
      </w:r>
    </w:p>
    <w:p w:rsidR="00B25BA6" w:rsidRPr="00B25BA6" w:rsidRDefault="00B25BA6" w:rsidP="00B25BA6">
      <w:pPr>
        <w:spacing w:after="0" w:line="240" w:lineRule="exact"/>
        <w:ind w:firstLine="709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1.1.Пункт 1 статьи 1 изложить в следующей редакции: "Утвердить основные характеристики  бюджета Красноборского сельского поселения на 2024 год:</w:t>
      </w:r>
    </w:p>
    <w:p w:rsidR="00B25BA6" w:rsidRPr="00B25BA6" w:rsidRDefault="00B25BA6" w:rsidP="00B25BA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1)</w:t>
      </w:r>
      <w:r w:rsidRPr="00B25BA6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B25BA6">
        <w:rPr>
          <w:rFonts w:ascii="Times New Roman" w:eastAsia="Times New Roman" w:hAnsi="Times New Roman" w:cs="Arial"/>
          <w:sz w:val="16"/>
          <w:szCs w:val="16"/>
          <w:lang w:eastAsia="ru-RU"/>
        </w:rPr>
        <w:t>"Прогнозируемый общий объем доходов бюджета Красноборского сельского поселенияв сумме 7096,77850 тыс. рублей;</w:t>
      </w:r>
    </w:p>
    <w:p w:rsidR="00B25BA6" w:rsidRPr="00B25BA6" w:rsidRDefault="00B25BA6" w:rsidP="00B25BA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 w:cs="Arial"/>
          <w:sz w:val="16"/>
          <w:szCs w:val="16"/>
          <w:lang w:eastAsia="ru-RU"/>
        </w:rPr>
        <w:t>2) общий объем расходов бюджета Красноборского сельского поселения в сумме  7196,77850 тыс. рублей;</w:t>
      </w:r>
    </w:p>
    <w:p w:rsidR="00B25BA6" w:rsidRPr="00B25BA6" w:rsidRDefault="00B25BA6" w:rsidP="00B25BA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 w:cs="Arial"/>
          <w:sz w:val="16"/>
          <w:szCs w:val="16"/>
          <w:lang w:eastAsia="ru-RU"/>
        </w:rPr>
        <w:t>2) дефицит бюджета Красноборского сельского поселения в сумме 100,00000 тыс. рублей.</w:t>
      </w:r>
    </w:p>
    <w:p w:rsidR="00B25BA6" w:rsidRPr="00B25BA6" w:rsidRDefault="00B25BA6" w:rsidP="00B25BA6">
      <w:pPr>
        <w:spacing w:after="0" w:line="260" w:lineRule="exac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1.2 С</w:t>
      </w:r>
      <w:r w:rsidRPr="00B25BA6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татью 5 изложить в следующей редакции:"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Межбюджетные трансферты, получаемые из других бюджетов Российской Федерации</w:t>
      </w:r>
    </w:p>
    <w:p w:rsidR="00B25BA6" w:rsidRPr="00B25BA6" w:rsidRDefault="00B25BA6" w:rsidP="00B25BA6">
      <w:pPr>
        <w:spacing w:after="0" w:line="240" w:lineRule="exact"/>
        <w:ind w:firstLine="851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Утвердить объем межбюджетных трансфертов, получаемых из других бюджетов бюджетной системы Российской Федерации на 2024 год в сумме 6255,73850 тыс. рублей,  и на плановый период 2025 год в сумме 3675,32000 тыс. рублей и на плановый период  2026 год в сумме 3550,27000 тыс. рублей.</w:t>
      </w:r>
    </w:p>
    <w:p w:rsidR="00B25BA6" w:rsidRPr="00B25BA6" w:rsidRDefault="00B25BA6" w:rsidP="00B25BA6">
      <w:pPr>
        <w:spacing w:after="0" w:line="260" w:lineRule="exact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1.3. 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Приложение 3,4, 5, 6,7 к 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решению Совета депутатов «О бюджете Красноборского сельского поселения  на 2024 год и на плановый период 2025 и 2026 годов» изложить в прилагаемой </w:t>
      </w: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редакции.</w:t>
      </w:r>
    </w:p>
    <w:p w:rsidR="00B25BA6" w:rsidRPr="00B25BA6" w:rsidRDefault="00B25BA6" w:rsidP="00B25BA6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  </w:t>
      </w:r>
    </w:p>
    <w:p w:rsidR="00B25BA6" w:rsidRPr="00B25BA6" w:rsidRDefault="00B25BA6" w:rsidP="00B25BA6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lastRenderedPageBreak/>
        <w:t xml:space="preserve">       </w:t>
      </w: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 2.Опубликовать настоящее решение в муниципальной газете «Красноборский официальный Вестник» и разместить на официальном сайте.</w:t>
      </w:r>
    </w:p>
    <w:p w:rsidR="00B25BA6" w:rsidRPr="00B25BA6" w:rsidRDefault="00B25BA6" w:rsidP="00B25BA6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spacing w:after="0" w:line="260" w:lineRule="exac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</w:t>
      </w: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B25BA6" w:rsidRPr="00B25BA6" w:rsidRDefault="00B25BA6" w:rsidP="00B25BA6">
      <w:pPr>
        <w:spacing w:after="0" w:line="260" w:lineRule="exac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 :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Е.И.Чиркова</w:t>
      </w:r>
    </w:p>
    <w:p w:rsidR="00B25BA6" w:rsidRPr="00B25BA6" w:rsidRDefault="00B25BA6" w:rsidP="00B25BA6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widowControl w:val="0"/>
        <w:spacing w:after="0" w:line="26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x-none" w:bidi="ru-RU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540"/>
        <w:gridCol w:w="2500"/>
        <w:gridCol w:w="2080"/>
        <w:gridCol w:w="1880"/>
        <w:gridCol w:w="4324"/>
      </w:tblGrid>
      <w:tr w:rsidR="00B25BA6" w:rsidRPr="00B25BA6" w:rsidTr="00B25BA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3</w:t>
            </w:r>
          </w:p>
        </w:tc>
      </w:tr>
      <w:tr w:rsidR="00B25BA6" w:rsidRPr="00B25BA6" w:rsidTr="00B25BA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к решению Совета депутатов Красноборского</w:t>
            </w:r>
          </w:p>
        </w:tc>
      </w:tr>
      <w:tr w:rsidR="00B25BA6" w:rsidRPr="00B25BA6" w:rsidTr="00B25BA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" О бюджете Красноборского </w:t>
            </w:r>
          </w:p>
        </w:tc>
      </w:tr>
      <w:tr w:rsidR="00B25BA6" w:rsidRPr="00B25BA6" w:rsidTr="00B25BA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сельского поселения на 2024 год и на плановый</w:t>
            </w:r>
          </w:p>
        </w:tc>
      </w:tr>
      <w:tr w:rsidR="00B25BA6" w:rsidRPr="00B25BA6" w:rsidTr="00B25BA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период 2025 и 2026 годов"</w:t>
            </w:r>
          </w:p>
        </w:tc>
      </w:tr>
      <w:tr w:rsidR="00B25BA6" w:rsidRPr="00B25BA6" w:rsidTr="00B25BA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25BA6" w:rsidRPr="00B25BA6" w:rsidTr="00B25BA6">
        <w:trPr>
          <w:trHeight w:val="33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Прогнозируемые поступления доходов в бюджет Красноборского сельского поселения на </w:t>
            </w:r>
          </w:p>
        </w:tc>
      </w:tr>
      <w:tr w:rsidR="00B25BA6" w:rsidRPr="00B25BA6" w:rsidTr="00B25BA6">
        <w:trPr>
          <w:trHeight w:val="33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 и на плановый период 2025 и 2026 годов</w:t>
            </w:r>
          </w:p>
        </w:tc>
      </w:tr>
      <w:tr w:rsidR="00B25BA6" w:rsidRPr="00B25BA6" w:rsidTr="00B25BA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25BA6" w:rsidRPr="00B25BA6" w:rsidTr="00B25BA6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(тыс.рублей)</w:t>
            </w:r>
          </w:p>
        </w:tc>
      </w:tr>
      <w:tr w:rsidR="00B25BA6" w:rsidRPr="00B25BA6" w:rsidTr="00B25BA6">
        <w:trPr>
          <w:trHeight w:val="55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2024 год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2025 год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2026 год</w:t>
            </w:r>
          </w:p>
        </w:tc>
      </w:tr>
      <w:tr w:rsidR="00B25BA6" w:rsidRPr="00B25BA6" w:rsidTr="00B25BA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ДОХОДЫ, 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7 096,77850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4 440,44000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4 332,87000</w:t>
            </w:r>
          </w:p>
        </w:tc>
      </w:tr>
      <w:tr w:rsidR="00B25BA6" w:rsidRPr="00B25BA6" w:rsidTr="00B25BA6">
        <w:trPr>
          <w:trHeight w:val="2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841,04000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765,12000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782,60000</w:t>
            </w:r>
          </w:p>
        </w:tc>
      </w:tr>
      <w:tr w:rsidR="00B25BA6" w:rsidRPr="00B25BA6" w:rsidTr="00B25BA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737,04000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763,12000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780,60000</w:t>
            </w:r>
          </w:p>
        </w:tc>
      </w:tr>
      <w:tr w:rsidR="00B25BA6" w:rsidRPr="00B25BA6" w:rsidTr="00B25BA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13,74000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14,00000</w:t>
            </w:r>
          </w:p>
        </w:tc>
      </w:tr>
      <w:tr w:rsidR="00B25BA6" w:rsidRPr="00B25BA6" w:rsidTr="00B25BA6">
        <w:trPr>
          <w:trHeight w:val="2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13,74000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14,00000</w:t>
            </w:r>
          </w:p>
        </w:tc>
      </w:tr>
      <w:tr w:rsidR="00B25BA6" w:rsidRPr="00B25BA6" w:rsidTr="00B25BA6">
        <w:trPr>
          <w:trHeight w:val="27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дивидентов.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13,74000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14,00000</w:t>
            </w:r>
          </w:p>
        </w:tc>
      </w:tr>
      <w:tr w:rsidR="00B25BA6" w:rsidRPr="00B25BA6" w:rsidTr="00B25BA6">
        <w:trPr>
          <w:trHeight w:val="79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470,30000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494,30000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506,60000</w:t>
            </w:r>
          </w:p>
        </w:tc>
      </w:tr>
      <w:tr w:rsidR="00B25BA6" w:rsidRPr="00B25BA6" w:rsidTr="00B25BA6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470,30000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494,30000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506,60000</w:t>
            </w:r>
          </w:p>
        </w:tc>
      </w:tr>
      <w:tr w:rsidR="00B25BA6" w:rsidRPr="00B25BA6" w:rsidTr="00B25BA6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224,70000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235,90000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243,98000</w:t>
            </w:r>
          </w:p>
        </w:tc>
      </w:tr>
      <w:tr w:rsidR="00B25BA6" w:rsidRPr="00B25BA6" w:rsidTr="00B25BA6">
        <w:trPr>
          <w:trHeight w:val="24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1,56000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1,61000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1,62000</w:t>
            </w:r>
          </w:p>
        </w:tc>
      </w:tr>
      <w:tr w:rsidR="00B25BA6" w:rsidRPr="00B25BA6" w:rsidTr="00B25BA6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277,77000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287,84000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294,58000</w:t>
            </w:r>
          </w:p>
        </w:tc>
      </w:tr>
      <w:tr w:rsidR="00B25BA6" w:rsidRPr="00B25BA6" w:rsidTr="00B25BA6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-33,73000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-31,05000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-33,58000</w:t>
            </w:r>
          </w:p>
        </w:tc>
      </w:tr>
      <w:tr w:rsidR="00B25BA6" w:rsidRPr="00B25BA6" w:rsidTr="00B25BA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255,00000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260,00000</w:t>
            </w:r>
          </w:p>
        </w:tc>
      </w:tr>
      <w:tr w:rsidR="00B25BA6" w:rsidRPr="00B25BA6" w:rsidTr="00B25BA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51,00000</w:t>
            </w:r>
          </w:p>
        </w:tc>
      </w:tr>
      <w:tr w:rsidR="00B25BA6" w:rsidRPr="00B25BA6" w:rsidTr="00B25BA6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49,00000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51,00000</w:t>
            </w:r>
          </w:p>
        </w:tc>
      </w:tr>
      <w:tr w:rsidR="00B25BA6" w:rsidRPr="00B25BA6" w:rsidTr="00B25BA6">
        <w:trPr>
          <w:trHeight w:val="4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205,00000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209,00000</w:t>
            </w:r>
          </w:p>
        </w:tc>
      </w:tr>
      <w:tr w:rsidR="00B25BA6" w:rsidRPr="00B25BA6" w:rsidTr="00B25BA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B25BA6" w:rsidRPr="00B25BA6" w:rsidTr="00B25BA6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B25BA6" w:rsidRPr="00B25BA6" w:rsidTr="00B25BA6">
        <w:trPr>
          <w:trHeight w:val="9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физических лиц,обладающих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164,00000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167,00000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170,00000</w:t>
            </w:r>
          </w:p>
        </w:tc>
      </w:tr>
      <w:tr w:rsidR="00B25BA6" w:rsidRPr="00B25BA6" w:rsidTr="00B25BA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3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2,00000</w:t>
            </w:r>
          </w:p>
        </w:tc>
      </w:tr>
      <w:tr w:rsidR="00B25BA6" w:rsidRPr="00B25BA6" w:rsidTr="00B25BA6">
        <w:trPr>
          <w:trHeight w:val="8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2,00000</w:t>
            </w:r>
          </w:p>
        </w:tc>
      </w:tr>
      <w:tr w:rsidR="00B25BA6" w:rsidRPr="00B25BA6" w:rsidTr="00B25BA6">
        <w:trPr>
          <w:trHeight w:val="244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B25BA6" w:rsidRPr="00B25BA6" w:rsidTr="00B25BA6">
        <w:trPr>
          <w:trHeight w:val="2175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B25BA6" w:rsidRPr="00B25BA6" w:rsidTr="00B25BA6">
        <w:trPr>
          <w:trHeight w:val="2085"/>
        </w:trPr>
        <w:tc>
          <w:tcPr>
            <w:tcW w:w="4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1 11 05025 10 0000 120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B25BA6" w:rsidRPr="00B25BA6" w:rsidTr="00B25BA6">
        <w:trPr>
          <w:trHeight w:val="21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1 11 09000 00 0000 120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B25BA6" w:rsidRPr="00B25BA6" w:rsidTr="00B25BA6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B25BA6" w:rsidRPr="00B25BA6" w:rsidTr="00B25BA6">
        <w:trPr>
          <w:trHeight w:val="21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B25BA6" w:rsidRPr="00B25BA6" w:rsidTr="00B25BA6">
        <w:trPr>
          <w:trHeight w:val="3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4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Инициативные платежи ,зачисляемые в бюджеты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3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6 255,73850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3 675,32000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3 550,27000</w:t>
            </w:r>
          </w:p>
        </w:tc>
      </w:tr>
      <w:tr w:rsidR="00B25BA6" w:rsidRPr="00B25BA6" w:rsidTr="00B25BA6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6 255,73850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3 675,32000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3 550,27000</w:t>
            </w:r>
          </w:p>
        </w:tc>
      </w:tr>
      <w:tr w:rsidR="00B25BA6" w:rsidRPr="00B25BA6" w:rsidTr="00B25BA6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3 870,70000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2 966,50000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2 827,40000</w:t>
            </w:r>
          </w:p>
        </w:tc>
      </w:tr>
      <w:tr w:rsidR="00B25BA6" w:rsidRPr="00B25BA6" w:rsidTr="00B25BA6">
        <w:trPr>
          <w:trHeight w:val="11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3 870,70000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2 966,50000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2 827,40000</w:t>
            </w:r>
          </w:p>
        </w:tc>
      </w:tr>
      <w:tr w:rsidR="00B25BA6" w:rsidRPr="00B25BA6" w:rsidTr="00B25BA6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3 870,70000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2 966,50000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2 827,40000</w:t>
            </w:r>
          </w:p>
        </w:tc>
      </w:tr>
      <w:tr w:rsidR="00B25BA6" w:rsidRPr="00B25BA6" w:rsidTr="00B25BA6">
        <w:trPr>
          <w:trHeight w:val="5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1 656,01850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442,00000</w:t>
            </w:r>
          </w:p>
        </w:tc>
      </w:tr>
      <w:tr w:rsidR="00B25BA6" w:rsidRPr="00B25BA6" w:rsidTr="00B25BA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1 214,00000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</w:tr>
      <w:tr w:rsidR="00B25BA6" w:rsidRPr="00B25BA6" w:rsidTr="00B25BA6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1 214,00000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</w:tr>
      <w:tr w:rsidR="00B25BA6" w:rsidRPr="00B25BA6" w:rsidTr="00B25BA6">
        <w:trPr>
          <w:trHeight w:val="8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</w:tr>
      <w:tr w:rsidR="00B25BA6" w:rsidRPr="00B25BA6" w:rsidTr="00B25BA6">
        <w:trPr>
          <w:trHeight w:val="15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2 02 29999 10 7209 150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2 02 29999 10 7526 150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на  обеспечение комплексного развития сельских территорий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2 02 25576 00 0000 150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17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Субсидии бюджетам  на софинансирование расходных обязательств субъектов Российской Федерации,связанных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2 02 25299 00 0000 150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442,01850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18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Федерации,связанных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442,01850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253,02000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266,82000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280,87000</w:t>
            </w:r>
          </w:p>
        </w:tc>
      </w:tr>
      <w:tr w:rsidR="00B25BA6" w:rsidRPr="00B25BA6" w:rsidTr="00B25BA6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B25BA6" w:rsidRPr="00B25BA6" w:rsidTr="00B25BA6">
        <w:trPr>
          <w:trHeight w:val="9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B25BA6" w:rsidRPr="00B25BA6" w:rsidTr="00B25BA6">
        <w:trPr>
          <w:trHeight w:val="15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B25BA6" w:rsidRPr="00B25BA6" w:rsidTr="00B25BA6">
        <w:trPr>
          <w:trHeight w:val="124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25BA6">
              <w:rPr>
                <w:rFonts w:eastAsia="Times New Roman"/>
                <w:color w:val="000000"/>
                <w:lang w:eastAsia="ru-RU"/>
              </w:rPr>
              <w:t>138,02000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25BA6">
              <w:rPr>
                <w:rFonts w:eastAsia="Times New Roman"/>
                <w:color w:val="000000"/>
                <w:lang w:eastAsia="ru-RU"/>
              </w:rPr>
              <w:t>151,82000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25BA6">
              <w:rPr>
                <w:rFonts w:eastAsia="Times New Roman"/>
                <w:color w:val="000000"/>
                <w:lang w:eastAsia="ru-RU"/>
              </w:rPr>
              <w:t>165,87000</w:t>
            </w:r>
          </w:p>
        </w:tc>
      </w:tr>
      <w:tr w:rsidR="00B25BA6" w:rsidRPr="00B25BA6" w:rsidTr="00B25BA6">
        <w:trPr>
          <w:trHeight w:val="13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138,02000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151,82000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165,87000</w:t>
            </w:r>
          </w:p>
        </w:tc>
      </w:tr>
      <w:tr w:rsidR="00B25BA6" w:rsidRPr="00B25BA6" w:rsidTr="00B25BA6">
        <w:trPr>
          <w:trHeight w:val="4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1575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476,00000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17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476,00000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</w:tbl>
    <w:p w:rsidR="00B25BA6" w:rsidRPr="00B25BA6" w:rsidRDefault="00B25BA6" w:rsidP="00B25B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25BA6">
        <w:rPr>
          <w:rFonts w:ascii="Times New Roman" w:eastAsia="Times New Roman" w:hAnsi="Times New Roman"/>
          <w:lang w:eastAsia="ru-RU"/>
        </w:rPr>
        <w:t>Приложение 4</w:t>
      </w:r>
    </w:p>
    <w:p w:rsidR="00B25BA6" w:rsidRPr="00B25BA6" w:rsidRDefault="00B25BA6" w:rsidP="00B25B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25BA6">
        <w:rPr>
          <w:rFonts w:ascii="Times New Roman" w:eastAsia="Times New Roman" w:hAnsi="Times New Roman"/>
          <w:lang w:eastAsia="ru-RU"/>
        </w:rPr>
        <w:t xml:space="preserve">к решению Совета депутатов  «О   бюджете </w:t>
      </w:r>
    </w:p>
    <w:p w:rsidR="00B25BA6" w:rsidRPr="00B25BA6" w:rsidRDefault="00B25BA6" w:rsidP="00B25B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25BA6">
        <w:rPr>
          <w:rFonts w:ascii="Times New Roman" w:eastAsia="Times New Roman" w:hAnsi="Times New Roman"/>
          <w:lang w:eastAsia="ru-RU"/>
        </w:rPr>
        <w:t xml:space="preserve">Красноборского сельского поселения на 2024 год и </w:t>
      </w:r>
    </w:p>
    <w:p w:rsidR="00B25BA6" w:rsidRPr="00B25BA6" w:rsidRDefault="00B25BA6" w:rsidP="00B25B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25BA6">
        <w:rPr>
          <w:rFonts w:ascii="Times New Roman" w:eastAsia="Times New Roman" w:hAnsi="Times New Roman"/>
          <w:lang w:eastAsia="ru-RU"/>
        </w:rPr>
        <w:t>на плановый период 2025 и 2026 годов»</w:t>
      </w:r>
    </w:p>
    <w:p w:rsidR="00B25BA6" w:rsidRPr="00B25BA6" w:rsidRDefault="00B25BA6" w:rsidP="00B25BA6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BA6" w:rsidRPr="00B25BA6" w:rsidRDefault="00B25BA6" w:rsidP="00B25BA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5B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  бюджета Красноборского сельского поселения на 2023 год и плановый период 2024 -2025 годов</w:t>
      </w:r>
    </w:p>
    <w:p w:rsidR="00B25BA6" w:rsidRPr="00B25BA6" w:rsidRDefault="00B25BA6" w:rsidP="00B25B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"/>
        <w:gridCol w:w="14"/>
        <w:gridCol w:w="4083"/>
        <w:gridCol w:w="475"/>
        <w:gridCol w:w="16"/>
        <w:gridCol w:w="527"/>
        <w:gridCol w:w="157"/>
        <w:gridCol w:w="32"/>
        <w:gridCol w:w="333"/>
        <w:gridCol w:w="335"/>
        <w:gridCol w:w="85"/>
        <w:gridCol w:w="460"/>
        <w:gridCol w:w="215"/>
        <w:gridCol w:w="605"/>
        <w:gridCol w:w="433"/>
        <w:gridCol w:w="267"/>
        <w:gridCol w:w="415"/>
        <w:gridCol w:w="309"/>
        <w:gridCol w:w="182"/>
        <w:gridCol w:w="454"/>
        <w:gridCol w:w="55"/>
        <w:gridCol w:w="605"/>
        <w:gridCol w:w="700"/>
        <w:gridCol w:w="28"/>
        <w:gridCol w:w="489"/>
        <w:gridCol w:w="703"/>
        <w:gridCol w:w="1360"/>
        <w:gridCol w:w="1988"/>
        <w:gridCol w:w="142"/>
      </w:tblGrid>
      <w:tr w:rsidR="00B25BA6" w:rsidRPr="00B25BA6" w:rsidTr="00B25BA6">
        <w:trPr>
          <w:trHeight w:val="20"/>
        </w:trPr>
        <w:tc>
          <w:tcPr>
            <w:tcW w:w="5207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  <w:gridSpan w:val="13"/>
            <w:tcBorders>
              <w:top w:val="nil"/>
              <w:left w:val="nil"/>
              <w:right w:val="nil"/>
            </w:tcBorders>
            <w:noWrap/>
            <w:vAlign w:val="bottom"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(тыс.руб.)</w:t>
            </w:r>
          </w:p>
        </w:tc>
      </w:tr>
      <w:tr w:rsidR="00B25BA6" w:rsidRPr="00B25BA6" w:rsidTr="00B25BA6">
        <w:trPr>
          <w:trHeight w:val="20"/>
        </w:trPr>
        <w:tc>
          <w:tcPr>
            <w:tcW w:w="5207" w:type="dxa"/>
            <w:gridSpan w:val="6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источника внутреннего финансирования дефицита бюджета</w:t>
            </w:r>
          </w:p>
        </w:tc>
        <w:tc>
          <w:tcPr>
            <w:tcW w:w="3828" w:type="dxa"/>
            <w:gridSpan w:val="13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842" w:type="dxa"/>
            <w:gridSpan w:val="5"/>
            <w:noWrap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52" w:type="dxa"/>
            <w:gridSpan w:val="3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30" w:type="dxa"/>
            <w:gridSpan w:val="2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B25BA6" w:rsidRPr="00B25BA6" w:rsidTr="00B25BA6">
        <w:trPr>
          <w:trHeight w:val="20"/>
        </w:trPr>
        <w:tc>
          <w:tcPr>
            <w:tcW w:w="5207" w:type="dxa"/>
            <w:gridSpan w:val="6"/>
            <w:vAlign w:val="bottom"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8" w:type="dxa"/>
            <w:gridSpan w:val="13"/>
            <w:vAlign w:val="bottom"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gridSpan w:val="5"/>
            <w:noWrap/>
            <w:vAlign w:val="bottom"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Align w:val="bottom"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BA6" w:rsidRPr="00B25BA6" w:rsidTr="00B25BA6">
        <w:trPr>
          <w:trHeight w:val="20"/>
        </w:trPr>
        <w:tc>
          <w:tcPr>
            <w:tcW w:w="5207" w:type="dxa"/>
            <w:gridSpan w:val="6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828" w:type="dxa"/>
            <w:gridSpan w:val="13"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000 01 00 00 00 00 0000000</w:t>
            </w:r>
          </w:p>
        </w:tc>
        <w:tc>
          <w:tcPr>
            <w:tcW w:w="1842" w:type="dxa"/>
            <w:gridSpan w:val="5"/>
            <w:noWrap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lang w:eastAsia="ru-RU"/>
              </w:rPr>
              <w:t>100,00000</w:t>
            </w:r>
          </w:p>
        </w:tc>
        <w:tc>
          <w:tcPr>
            <w:tcW w:w="2552" w:type="dxa"/>
            <w:gridSpan w:val="3"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2130" w:type="dxa"/>
            <w:gridSpan w:val="2"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20"/>
        </w:trPr>
        <w:tc>
          <w:tcPr>
            <w:tcW w:w="5207" w:type="dxa"/>
            <w:gridSpan w:val="6"/>
            <w:vAlign w:val="bottom"/>
          </w:tcPr>
          <w:p w:rsidR="00B25BA6" w:rsidRPr="00B25BA6" w:rsidRDefault="00B25BA6" w:rsidP="00B25BA6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Изменение остатков средств на счетах по учету средств бюджетов сельских </w:t>
            </w:r>
          </w:p>
          <w:p w:rsidR="00B25BA6" w:rsidRPr="00B25BA6" w:rsidRDefault="00B25BA6" w:rsidP="00B25BA6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lang w:eastAsia="ru-RU"/>
              </w:rPr>
              <w:t>поселений</w:t>
            </w:r>
          </w:p>
        </w:tc>
        <w:tc>
          <w:tcPr>
            <w:tcW w:w="3828" w:type="dxa"/>
            <w:gridSpan w:val="13"/>
            <w:noWrap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000 01 05 00 00 00 0000000</w:t>
            </w:r>
          </w:p>
        </w:tc>
        <w:tc>
          <w:tcPr>
            <w:tcW w:w="1842" w:type="dxa"/>
            <w:gridSpan w:val="5"/>
            <w:noWrap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lang w:eastAsia="ru-RU"/>
              </w:rPr>
              <w:t>100,00000</w:t>
            </w:r>
          </w:p>
        </w:tc>
        <w:tc>
          <w:tcPr>
            <w:tcW w:w="2552" w:type="dxa"/>
            <w:gridSpan w:val="3"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2130" w:type="dxa"/>
            <w:gridSpan w:val="2"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B25BA6" w:rsidRPr="00B25BA6" w:rsidTr="00B25BA6">
        <w:trPr>
          <w:trHeight w:val="20"/>
        </w:trPr>
        <w:tc>
          <w:tcPr>
            <w:tcW w:w="5207" w:type="dxa"/>
            <w:gridSpan w:val="6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828" w:type="dxa"/>
            <w:gridSpan w:val="13"/>
            <w:noWrap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000 01 05 02 00 00 0000500</w:t>
            </w:r>
          </w:p>
        </w:tc>
        <w:tc>
          <w:tcPr>
            <w:tcW w:w="1842" w:type="dxa"/>
            <w:gridSpan w:val="5"/>
            <w:noWrap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-7096,77850</w:t>
            </w:r>
          </w:p>
        </w:tc>
        <w:tc>
          <w:tcPr>
            <w:tcW w:w="2552" w:type="dxa"/>
            <w:gridSpan w:val="3"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-4440,44000</w:t>
            </w:r>
          </w:p>
        </w:tc>
        <w:tc>
          <w:tcPr>
            <w:tcW w:w="2130" w:type="dxa"/>
            <w:gridSpan w:val="2"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-4332,87000</w:t>
            </w:r>
          </w:p>
        </w:tc>
      </w:tr>
      <w:tr w:rsidR="00B25BA6" w:rsidRPr="00B25BA6" w:rsidTr="00B25BA6">
        <w:trPr>
          <w:trHeight w:val="483"/>
        </w:trPr>
        <w:tc>
          <w:tcPr>
            <w:tcW w:w="5207" w:type="dxa"/>
            <w:gridSpan w:val="6"/>
            <w:vAlign w:val="center"/>
          </w:tcPr>
          <w:p w:rsidR="00B25BA6" w:rsidRPr="00B25BA6" w:rsidRDefault="00B25BA6" w:rsidP="00B25BA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828" w:type="dxa"/>
            <w:gridSpan w:val="13"/>
            <w:noWrap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000 01 05 02 01 00 0000500</w:t>
            </w:r>
          </w:p>
        </w:tc>
        <w:tc>
          <w:tcPr>
            <w:tcW w:w="1842" w:type="dxa"/>
            <w:gridSpan w:val="5"/>
            <w:noWrap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-7096,77850</w:t>
            </w:r>
          </w:p>
        </w:tc>
        <w:tc>
          <w:tcPr>
            <w:tcW w:w="2552" w:type="dxa"/>
            <w:gridSpan w:val="3"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-4440,44000</w:t>
            </w:r>
          </w:p>
        </w:tc>
        <w:tc>
          <w:tcPr>
            <w:tcW w:w="2130" w:type="dxa"/>
            <w:gridSpan w:val="2"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-4332,87000</w:t>
            </w:r>
          </w:p>
        </w:tc>
      </w:tr>
      <w:tr w:rsidR="00B25BA6" w:rsidRPr="00B25BA6" w:rsidTr="00B25BA6">
        <w:trPr>
          <w:trHeight w:val="20"/>
        </w:trPr>
        <w:tc>
          <w:tcPr>
            <w:tcW w:w="5207" w:type="dxa"/>
            <w:gridSpan w:val="6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3828" w:type="dxa"/>
            <w:gridSpan w:val="13"/>
            <w:noWrap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000 01 05 02 01 10 0000510</w:t>
            </w:r>
          </w:p>
        </w:tc>
        <w:tc>
          <w:tcPr>
            <w:tcW w:w="1842" w:type="dxa"/>
            <w:gridSpan w:val="5"/>
            <w:noWrap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-7096,77850</w:t>
            </w:r>
          </w:p>
        </w:tc>
        <w:tc>
          <w:tcPr>
            <w:tcW w:w="2552" w:type="dxa"/>
            <w:gridSpan w:val="3"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-4440,44000</w:t>
            </w:r>
          </w:p>
        </w:tc>
        <w:tc>
          <w:tcPr>
            <w:tcW w:w="2130" w:type="dxa"/>
            <w:gridSpan w:val="2"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-4332,87000</w:t>
            </w:r>
          </w:p>
        </w:tc>
      </w:tr>
      <w:tr w:rsidR="00B25BA6" w:rsidRPr="00B25BA6" w:rsidTr="00B25BA6">
        <w:trPr>
          <w:trHeight w:val="20"/>
        </w:trPr>
        <w:tc>
          <w:tcPr>
            <w:tcW w:w="5207" w:type="dxa"/>
            <w:gridSpan w:val="6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3828" w:type="dxa"/>
            <w:gridSpan w:val="13"/>
            <w:noWrap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000 01 05 00 00 00 0000600</w:t>
            </w:r>
          </w:p>
        </w:tc>
        <w:tc>
          <w:tcPr>
            <w:tcW w:w="1842" w:type="dxa"/>
            <w:gridSpan w:val="5"/>
            <w:noWrap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7096,77850</w:t>
            </w:r>
          </w:p>
        </w:tc>
        <w:tc>
          <w:tcPr>
            <w:tcW w:w="2552" w:type="dxa"/>
            <w:gridSpan w:val="3"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2130" w:type="dxa"/>
            <w:gridSpan w:val="2"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B25BA6" w:rsidRPr="00B25BA6" w:rsidTr="00B25BA6">
        <w:trPr>
          <w:trHeight w:val="20"/>
        </w:trPr>
        <w:tc>
          <w:tcPr>
            <w:tcW w:w="5207" w:type="dxa"/>
            <w:gridSpan w:val="6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828" w:type="dxa"/>
            <w:gridSpan w:val="13"/>
            <w:noWrap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000 01 05 02 00 00 0000600</w:t>
            </w:r>
          </w:p>
        </w:tc>
        <w:tc>
          <w:tcPr>
            <w:tcW w:w="1842" w:type="dxa"/>
            <w:gridSpan w:val="5"/>
            <w:noWrap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7196,77850</w:t>
            </w:r>
          </w:p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2130" w:type="dxa"/>
            <w:gridSpan w:val="2"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B25BA6" w:rsidRPr="00B25BA6" w:rsidTr="00B25BA6">
        <w:trPr>
          <w:trHeight w:val="20"/>
        </w:trPr>
        <w:tc>
          <w:tcPr>
            <w:tcW w:w="5207" w:type="dxa"/>
            <w:gridSpan w:val="6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828" w:type="dxa"/>
            <w:gridSpan w:val="13"/>
            <w:noWrap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000 01 05 02 01 00 0000610</w:t>
            </w:r>
          </w:p>
        </w:tc>
        <w:tc>
          <w:tcPr>
            <w:tcW w:w="1842" w:type="dxa"/>
            <w:gridSpan w:val="5"/>
            <w:noWrap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7196,77850</w:t>
            </w:r>
          </w:p>
        </w:tc>
        <w:tc>
          <w:tcPr>
            <w:tcW w:w="2552" w:type="dxa"/>
            <w:gridSpan w:val="3"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2130" w:type="dxa"/>
            <w:gridSpan w:val="2"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B25BA6" w:rsidRPr="00B25BA6" w:rsidTr="00B25BA6">
        <w:trPr>
          <w:trHeight w:val="20"/>
        </w:trPr>
        <w:tc>
          <w:tcPr>
            <w:tcW w:w="5207" w:type="dxa"/>
            <w:gridSpan w:val="6"/>
            <w:vAlign w:val="bottom"/>
          </w:tcPr>
          <w:p w:rsidR="00B25BA6" w:rsidRPr="00B25BA6" w:rsidRDefault="00B25BA6" w:rsidP="00B25BA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28" w:type="dxa"/>
            <w:gridSpan w:val="13"/>
            <w:noWrap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000 01 05 02 01 10 0000610</w:t>
            </w:r>
          </w:p>
        </w:tc>
        <w:tc>
          <w:tcPr>
            <w:tcW w:w="1842" w:type="dxa"/>
            <w:gridSpan w:val="5"/>
            <w:noWrap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7196,77850</w:t>
            </w:r>
          </w:p>
        </w:tc>
        <w:tc>
          <w:tcPr>
            <w:tcW w:w="2552" w:type="dxa"/>
            <w:gridSpan w:val="3"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2130" w:type="dxa"/>
            <w:gridSpan w:val="2"/>
            <w:vAlign w:val="bottom"/>
          </w:tcPr>
          <w:p w:rsidR="00B25BA6" w:rsidRPr="00B25BA6" w:rsidRDefault="00B25BA6" w:rsidP="00B25BA6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6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10"/>
        </w:trPr>
        <w:tc>
          <w:tcPr>
            <w:tcW w:w="1531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1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25"/>
        </w:trPr>
        <w:tc>
          <w:tcPr>
            <w:tcW w:w="1531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на 2024 год и на плановый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10"/>
        </w:trPr>
        <w:tc>
          <w:tcPr>
            <w:tcW w:w="1531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2025 и  2026 годов"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1531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85"/>
        </w:trPr>
        <w:tc>
          <w:tcPr>
            <w:tcW w:w="1531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lang w:eastAsia="ru-RU"/>
              </w:rPr>
              <w:t>на 2024 год и на плановый период 2025 и 2026 годов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1531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Вед.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3 796,91850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2 873,52000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2 725,50000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4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4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2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42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5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5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1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2 854,98850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2 092,82000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5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185,24000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доступности информационных ресурсов Администрации Красноборского сельского поселения для организаций,граждан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6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7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5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1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275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25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6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2 668,74850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1 948,02000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9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495"/>
        </w:trPr>
        <w:tc>
          <w:tcPr>
            <w:tcW w:w="4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495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обеспечение6 функций муниципальных органов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2 023,60000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511,18650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198,42000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195,20000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18,96200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Субвенции,субсидии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9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 , источником финансового обеспечения которых является субвенции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2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 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97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8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4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45"/>
        </w:trPr>
        <w:tc>
          <w:tcPr>
            <w:tcW w:w="4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</w:t>
            </w: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30"/>
        </w:trPr>
        <w:tc>
          <w:tcPr>
            <w:tcW w:w="4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132,93700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25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7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45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1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6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4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8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описание территориальной зоны на территории Красноборского сельского поселения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7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62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3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9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9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Субвенции,субсидии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4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115,90000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140,29000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22,12000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24,32000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25,58000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2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безопасность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2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6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2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противопожарного оборудования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2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5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3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3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экпертизы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1 239,26750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6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8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0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4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55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Софинансирование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4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535,35000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6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535,35000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 направление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2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  дорожной деятельности в отношении автомобильных дорог общего пользования местного значения (за исключением капитального  ремонта и ремрнта автомобильных дорогш общего пользования населенных пунктов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9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90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поселения,источником финансового обеспечения которых является субсидия из областного бюджета,на осущесвление дорожной деятельности в отношении автомобильных дорог общего пользования местного значения ( за исключением  капитальног ремонта и ремонта автомобильных дорог общего пользования населенных пунктов)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8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расходов бюджета поселения,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5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1 728,27000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1 728,27000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2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70"/>
        </w:trPr>
        <w:tc>
          <w:tcPr>
            <w:tcW w:w="45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и развитие ифраструктуры на территоррии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N5764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7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Софинансирование на реализация мероприятий </w:t>
            </w: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муниципальной программы  по созданию и обустройству  площадки накопления твердых коммунальных отходов в д.Красный Бор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Установка навеса на детской игровой площадке в п.Первомайский за счет средств субсидии (ТОС № 7)   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945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0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Софинансирование на реализация мероприятий муниципальной программы на установку навеса на детской игровой площадке в п.Первомайский (ТОС №7)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50,17000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5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50,17000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проектов поддержки местных инициатив :Спил аварийных и ветхих деревьев на гражданском кладбище в дер.Красный Бор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4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5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на реализацию мероприятий муниципальной программы :Спил аварийных и ветхих деревьев на гражданском кладбище в дер.Красный Бор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3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7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1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5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926,10000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303,90000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85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900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9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9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приобретению расходных материалов 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9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75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65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4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проведению работ по благоустройству населенных пунктов поселения 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1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7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15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4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.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сметной стоимости документации на воинское захоронение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42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 направление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9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5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4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4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расходов за счет безвозмездных поступлений в бюджет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3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ликвидацию стихийных несанкционированных свалок образовавшихся на территории Красноборского сельского поселения за  счет иных межбюджетных трансфертов из бюджета муниципального района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92 0 00 23610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4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92 0 00 23610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6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1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4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6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8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27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1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6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7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0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7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7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4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5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1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5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0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8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70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75"/>
        </w:trPr>
        <w:tc>
          <w:tcPr>
            <w:tcW w:w="4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7 196,77850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4 440,44000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4 332,87000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60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10"/>
        </w:trPr>
        <w:tc>
          <w:tcPr>
            <w:tcW w:w="15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10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25"/>
        </w:trPr>
        <w:tc>
          <w:tcPr>
            <w:tcW w:w="15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на 2024 год и на плановый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10"/>
        </w:trPr>
        <w:tc>
          <w:tcPr>
            <w:tcW w:w="15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 2025 и  2026 годов"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15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15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15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непрограммным направлениям деятельности), группам и подгруппам видов расходов 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15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85"/>
        </w:trPr>
        <w:tc>
          <w:tcPr>
            <w:tcW w:w="15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lang w:eastAsia="ru-RU"/>
              </w:rPr>
              <w:t>на 2024 год и на плановый период 2025 и 2026 годов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1545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3 796,91850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2 873,52000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2 725,50000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4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4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2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42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5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 муниципальных органов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5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1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2 854,98850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2 092,82000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5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185,24000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доступности информационных ресурсов Администрации Красноборского сельского поселения для организаций,граждан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6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7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5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1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275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25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6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2 668,74850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1 948,02000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9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495"/>
        </w:trPr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495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обеспечение6 функций муниципальных органов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2 023,60000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511,18650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198,42000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195,20000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18,96200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Субвенции,субсидии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9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 , источником финансового обеспечения которых является субвенции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2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 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97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8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4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проведения выборов и референдумов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45"/>
        </w:trPr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30"/>
        </w:trPr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132,93700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25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7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45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1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60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4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8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описание территориальной зоны на территории Красноборского сельского поселения за счет иных межбюджетных трансфертов из бюджета муниципального района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7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62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30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9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9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Субвенции,субсидии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4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115,90000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140,29000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22,12000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24,32000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25,58000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2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2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6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2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противопожарного оборудования за счет иных межбюджетных трансфертов из бюджета муниципального района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2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5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3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3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экпертизы пожарного водоёма за счет предоставления иных межбюджетных трансфертов из бюджета </w:t>
            </w: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района. 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1 239,26750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6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8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0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4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55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Софинансирование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4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535,35000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6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535,35000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 направление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2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  дорожной деятельности в отношении автомобильных дорог общего пользования местного значения (за исключением капитального  ремонта и ремрнта автомобильных дорогш общего пользования населенных пунктов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9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90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поселения,источником финансового обеспечения которых является субсидия из областного бюджета,на осущесвление дорожной деятельности в отношении автомобильных дорог общего пользования местного значения ( за исключением  капитальног ремонта и ремонта автомобильных дорог общего пользования населенных пунктов)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8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 бюджета поселения,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5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1 728,27000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1 728,27000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2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70"/>
        </w:trPr>
        <w:tc>
          <w:tcPr>
            <w:tcW w:w="45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и развитие ифраструктуры на территоррии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N5764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7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Софинансирование на реализация мероприятий муниципальной программы  по созданию и обустройству  площадки накопления твердых коммунальных отходов в д.Красный Бор 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Установка навеса на детской игровой площадке в п.Первомайский за счет средств субсидии (ТОС № 7)    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945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0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Софинансирование на реализация мероприятий муниципальной программы на установку навеса на детской игровой площадке в п.Первомайский (ТОС №7) 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50,17000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5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50,17000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проектов поддержки местных инициатив :Спил аварийных и ветхих деревьев на гражданском кладбище в дер.Красный Бор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4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5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на реализацию мероприятий муниципальной программы :Спил аварийных и ветхих деревьев на гражданском кладбище в дер.Красный Бор за счет иных межбюджетных трансфертов из бюджета муниципального района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3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7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1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5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926,10000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303,90000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85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84,50000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90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9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9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приобретению расходных материалов  за счет иных межбюджетных трансфертов из бюджета муниципального района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9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75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пунктовза счет иных межбюджетных трансфертов из бюджета муниципального района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65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4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проведению работ по благоустройству населенных пунктов поселения  за счет иных межбюджетных трансфертов из бюджета муниципального района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1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7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15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4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.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9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сметной стоимости документации на воинское захоронение за счет иных межбюджетных трансфертов из бюджета муниципального района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42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 направление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9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5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4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4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расходов за счет безвозмездных поступлений в бюджет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3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ликвидацию стихийных несанкционированных свалок образовавшихся на территории Красноборского сельского поселения за  счет иных межбюджетных трансфертов из бюджета муниципального района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92 0 00 23610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4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92 0 00 23610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6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1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4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6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8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27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1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6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7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0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7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7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4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5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1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5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0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8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70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75"/>
        </w:trPr>
        <w:tc>
          <w:tcPr>
            <w:tcW w:w="4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31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7 196,77850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4 440,44000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4 332,87000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2024 год и на плановый период 2025 и 2026 годов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15"/>
        </w:trPr>
        <w:tc>
          <w:tcPr>
            <w:tcW w:w="1546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15"/>
        </w:trPr>
        <w:tc>
          <w:tcPr>
            <w:tcW w:w="1546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15"/>
        </w:trPr>
        <w:tc>
          <w:tcPr>
            <w:tcW w:w="1546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деятельности), группам и подгруппам видов расходов классификации расходов бюджета 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15"/>
        </w:trPr>
        <w:tc>
          <w:tcPr>
            <w:tcW w:w="1546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на 2023 год и на плановый период 2024 и 2025 годов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08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185,240000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доступности информационных ресурсов Администрации Красноборского сельского поселения для организаций,граждан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7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7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08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802,17000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66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и развитие ифраструктуры на территоррии поселения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03 0 01 00000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802,17000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Установка навеса на детской игровой площадке в п.Первомайский за счет средств субсидии (ТОС № 7)   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7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8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7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06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Софинансирование на реализация мероприятий муниципальной программы на установку навеса на детской игровой площадке в п.Первомайский (ТОС №7)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50,17000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8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50,17000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50,17000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5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50,17000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17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проектов поддержки местных инициатив :Спил аварийных и ветхих деревьев на гражданском кладбище в дер.Красный Бор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7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8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23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на реализацию мероприятий муниципальной программы : Спил аварийных и ветхих деревьев на гражданском кладбище в дер.Красный Бор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7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6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5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6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6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5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03 0 03 72090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33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58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Применение энергосберегающих технологий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06 0 03 00000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4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6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расходы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60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1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32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8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1 234,30000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936,30000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18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за счет средств областного бюджета на формирование муниципальных дорожных фондов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6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8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на реализацию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2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5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535,35000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535,35000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535,35000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8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535,35000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4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926,10000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303,90000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17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84,50000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7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15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15"/>
        </w:trPr>
        <w:tc>
          <w:tcPr>
            <w:tcW w:w="4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4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по приобретению расходных материалов 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6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0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4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415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пунктовза счет иных межбюджетных трансфертов из бюджета муниципального района.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3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7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8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по проведению работ по благоустройству населенных пунктов поселения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6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6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4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55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15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8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481,60000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4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7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00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Проверка сметной стоимости документации на воинское захоронение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15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45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6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54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20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05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3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32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57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9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противопожарного оборудования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64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6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9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5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6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7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экпертизы пожарного водоёма за счет предоставления </w:t>
            </w: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иных межбюджетных трансфертов из бюджета муниципального района.  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3 977,96850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2 939,94000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4 149,37000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7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.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3 339,54850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2 610,72000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2 607,50000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51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785,80000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785,80000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785,80000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52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выполнение функций аппарата муниципальных органов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7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55"/>
        </w:trPr>
        <w:tc>
          <w:tcPr>
            <w:tcW w:w="4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2 553,74850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1 833,02000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1 829,80000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6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2 553,74850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1 833,02000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1 829,80000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2 023,60000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1 634,60000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1 634,60000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511,18650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198,42000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195,20000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18,96200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5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335,40000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62,40000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05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6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7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54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поселений.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305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Расхода на описание территориальной зоны на территории Красноборского сельского поселения за счет иных межбюджетных траннсфертов из бюджета муниципального района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95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525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52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ликвидацию стихийных несанкционированных свалок образовавшихся на территории Красноборского сельского поселения за  счет иных межбюджетных трансфертов из бюджета муниципального района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92 0 00 23610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92 0 00 23610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6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92 0 00 23610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92 0 00 23610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630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1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84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 дорожной деятельности в отношении автомобильных дорог общего пользования местного значения (за исключением капитального  ремонта и ремонта автомобильных дорог общего пользования населенных пунктов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45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55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территории сельского поселения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30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4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65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07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75"/>
        </w:trPr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9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4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Молодёжная политика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9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290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8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97 6 00 00000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97 6 00 94010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85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Субвенция,субсидия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253,02000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266,82000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280,87000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65"/>
        </w:trPr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253,02000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266,82000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280,87000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05"/>
        </w:trPr>
        <w:tc>
          <w:tcPr>
            <w:tcW w:w="4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6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138,02000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151,82000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165,87000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115,90000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127,50000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140,29000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22,12000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24,32000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25,58000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5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бюджета поселения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8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915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86,85000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86,85000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86,85000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7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28,15000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28,15000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lang w:eastAsia="ru-RU"/>
              </w:rPr>
              <w:t>28,15000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38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 субсидия из областного бюджета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98 2 00 00000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465,27000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37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поселения,источником финансового обеспечения которых является субсидия из областного бюджета,на осущесвление дорожной деятельности в отношении автомобильных дорог общего пользования местного значения ( за исключением  капитальног ремонта и ремонта автомобильных дорог общего пользования населенных пунктов)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285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780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 бюджета поселения, финансируемых за счет субсидий </w:t>
            </w: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3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15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825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183,50000</w:t>
            </w:r>
          </w:p>
        </w:tc>
      </w:tr>
      <w:tr w:rsidR="00B25BA6" w:rsidRPr="00B25BA6" w:rsidTr="00B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300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7 196,77850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4 440,44000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A6" w:rsidRPr="00B25BA6" w:rsidRDefault="00B25BA6" w:rsidP="00B2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B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4 332,87000</w:t>
            </w:r>
          </w:p>
        </w:tc>
      </w:tr>
    </w:tbl>
    <w:p w:rsidR="009C656B" w:rsidRPr="009C656B" w:rsidRDefault="009C656B" w:rsidP="009C65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56B" w:rsidRPr="009C656B" w:rsidRDefault="009C656B" w:rsidP="009C656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9C656B" w:rsidRPr="009C656B" w:rsidRDefault="009C656B" w:rsidP="009C6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56B" w:rsidRPr="009C656B" w:rsidRDefault="009C656B" w:rsidP="009C656B">
      <w:pPr>
        <w:spacing w:after="0" w:line="240" w:lineRule="auto"/>
        <w:ind w:left="142" w:hanging="142"/>
        <w:rPr>
          <w:rFonts w:ascii="Times New Roman" w:eastAsia="Times New Roman" w:hAnsi="Times New Roman"/>
          <w:szCs w:val="20"/>
          <w:lang w:eastAsia="ru-RU"/>
        </w:rPr>
      </w:pPr>
    </w:p>
    <w:p w:rsidR="003D43FA" w:rsidRPr="00B85A22" w:rsidRDefault="003D43FA" w:rsidP="003D43FA">
      <w:pPr>
        <w:rPr>
          <w:rFonts w:ascii="Times New Roman" w:hAnsi="Times New Roman"/>
          <w:color w:val="000000"/>
          <w:sz w:val="16"/>
          <w:szCs w:val="16"/>
        </w:rPr>
      </w:pPr>
      <w:bookmarkStart w:id="3" w:name="_GoBack"/>
      <w:bookmarkEnd w:id="3"/>
    </w:p>
    <w:sectPr w:rsidR="003D43FA" w:rsidRPr="00B85A22" w:rsidSect="00D24E7D"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BB" w:rsidRDefault="005172BB" w:rsidP="002037A4">
      <w:pPr>
        <w:spacing w:after="0" w:line="240" w:lineRule="auto"/>
      </w:pPr>
      <w:r>
        <w:separator/>
      </w:r>
    </w:p>
  </w:endnote>
  <w:endnote w:type="continuationSeparator" w:id="0">
    <w:p w:rsidR="005172BB" w:rsidRDefault="005172BB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45" w:rsidRDefault="009641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Pr="006239CE" w:rsidRDefault="0087534D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87534D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Pr="006239CE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</w:tr>
    <w:tr w:rsidR="0087534D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д.Красный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Центральная, 20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E-mail: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87534D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Номер свидельства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на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основании ст.12 Закона РФ от 27 декабря 1991 года №2124-1 "О средствах массовой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87534D" w:rsidRDefault="008753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45" w:rsidRDefault="00964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BB" w:rsidRDefault="005172BB" w:rsidP="002037A4">
      <w:pPr>
        <w:spacing w:after="0" w:line="240" w:lineRule="auto"/>
      </w:pPr>
      <w:r>
        <w:separator/>
      </w:r>
    </w:p>
  </w:footnote>
  <w:footnote w:type="continuationSeparator" w:id="0">
    <w:p w:rsidR="005172BB" w:rsidRDefault="005172BB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45" w:rsidRDefault="009641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87534D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6B44A28" wp14:editId="3D8DC1DD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87534D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87534D" w:rsidRPr="00A44907" w:rsidRDefault="0087534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964145">
                  <w:rPr>
                    <w:b/>
                    <w:color w:val="000000"/>
                    <w:sz w:val="20"/>
                    <w:szCs w:val="20"/>
                  </w:rPr>
                  <w:t>17(255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87534D" w:rsidRDefault="0087534D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87534D" w:rsidRPr="00362790" w:rsidRDefault="00913613" w:rsidP="00913613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14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июня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2024 </w:t>
                </w:r>
                <w:r w:rsidR="0087534D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87534D" w:rsidRPr="006239CE" w:rsidRDefault="0087534D" w:rsidP="002037A4"/>
      </w:tc>
    </w:tr>
  </w:tbl>
  <w:p w:rsidR="0087534D" w:rsidRDefault="0087534D" w:rsidP="002037A4">
    <w:pPr>
      <w:pStyle w:val="a3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45" w:rsidRDefault="009641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12A6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B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2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44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46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4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25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45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E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07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B40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C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2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15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2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A7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171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C8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39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D74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672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385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82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FB1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32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D2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210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A7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88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200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246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AE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BD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DE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55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E86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11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F7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9B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24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40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6D263C"/>
    <w:multiLevelType w:val="hybridMultilevel"/>
    <w:tmpl w:val="896EAA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855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BB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D2D0A44"/>
    <w:multiLevelType w:val="hybridMultilevel"/>
    <w:tmpl w:val="188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A27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18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47A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6C3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8771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901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B89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C737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065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8F0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B073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D7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D91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E5C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FA4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CA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105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9F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567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75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592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72E6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9E3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A055E1F"/>
    <w:multiLevelType w:val="multilevel"/>
    <w:tmpl w:val="208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BDC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D04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DA1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ED7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94"/>
  </w:num>
  <w:num w:numId="4">
    <w:abstractNumId w:val="82"/>
  </w:num>
  <w:num w:numId="5">
    <w:abstractNumId w:val="23"/>
  </w:num>
  <w:num w:numId="6">
    <w:abstractNumId w:val="66"/>
  </w:num>
  <w:num w:numId="7">
    <w:abstractNumId w:val="44"/>
  </w:num>
  <w:num w:numId="8">
    <w:abstractNumId w:val="25"/>
  </w:num>
  <w:num w:numId="9">
    <w:abstractNumId w:val="47"/>
  </w:num>
  <w:num w:numId="10">
    <w:abstractNumId w:val="73"/>
  </w:num>
  <w:num w:numId="11">
    <w:abstractNumId w:val="30"/>
  </w:num>
  <w:num w:numId="12">
    <w:abstractNumId w:val="80"/>
  </w:num>
  <w:num w:numId="13">
    <w:abstractNumId w:val="61"/>
  </w:num>
  <w:num w:numId="14">
    <w:abstractNumId w:val="49"/>
  </w:num>
  <w:num w:numId="15">
    <w:abstractNumId w:val="75"/>
  </w:num>
  <w:num w:numId="16">
    <w:abstractNumId w:val="46"/>
  </w:num>
  <w:num w:numId="17">
    <w:abstractNumId w:val="56"/>
  </w:num>
  <w:num w:numId="18">
    <w:abstractNumId w:val="65"/>
  </w:num>
  <w:num w:numId="19">
    <w:abstractNumId w:val="55"/>
  </w:num>
  <w:num w:numId="20">
    <w:abstractNumId w:val="33"/>
  </w:num>
  <w:num w:numId="21">
    <w:abstractNumId w:val="92"/>
  </w:num>
  <w:num w:numId="22">
    <w:abstractNumId w:val="38"/>
  </w:num>
  <w:num w:numId="23">
    <w:abstractNumId w:val="51"/>
  </w:num>
  <w:num w:numId="24">
    <w:abstractNumId w:val="3"/>
  </w:num>
  <w:num w:numId="25">
    <w:abstractNumId w:val="29"/>
  </w:num>
  <w:num w:numId="26">
    <w:abstractNumId w:val="78"/>
  </w:num>
  <w:num w:numId="27">
    <w:abstractNumId w:val="91"/>
  </w:num>
  <w:num w:numId="28">
    <w:abstractNumId w:val="4"/>
  </w:num>
  <w:num w:numId="29">
    <w:abstractNumId w:val="43"/>
  </w:num>
  <w:num w:numId="30">
    <w:abstractNumId w:val="40"/>
  </w:num>
  <w:num w:numId="31">
    <w:abstractNumId w:val="18"/>
  </w:num>
  <w:num w:numId="32">
    <w:abstractNumId w:val="6"/>
  </w:num>
  <w:num w:numId="33">
    <w:abstractNumId w:val="45"/>
  </w:num>
  <w:num w:numId="34">
    <w:abstractNumId w:val="67"/>
  </w:num>
  <w:num w:numId="35">
    <w:abstractNumId w:val="84"/>
  </w:num>
  <w:num w:numId="36">
    <w:abstractNumId w:val="9"/>
  </w:num>
  <w:num w:numId="37">
    <w:abstractNumId w:val="88"/>
  </w:num>
  <w:num w:numId="38">
    <w:abstractNumId w:val="72"/>
  </w:num>
  <w:num w:numId="39">
    <w:abstractNumId w:val="1"/>
  </w:num>
  <w:num w:numId="40">
    <w:abstractNumId w:val="41"/>
  </w:num>
  <w:num w:numId="41">
    <w:abstractNumId w:val="35"/>
  </w:num>
  <w:num w:numId="42">
    <w:abstractNumId w:val="21"/>
  </w:num>
  <w:num w:numId="43">
    <w:abstractNumId w:val="53"/>
  </w:num>
  <w:num w:numId="44">
    <w:abstractNumId w:val="58"/>
  </w:num>
  <w:num w:numId="45">
    <w:abstractNumId w:val="89"/>
  </w:num>
  <w:num w:numId="46">
    <w:abstractNumId w:val="8"/>
  </w:num>
  <w:num w:numId="47">
    <w:abstractNumId w:val="31"/>
  </w:num>
  <w:num w:numId="48">
    <w:abstractNumId w:val="27"/>
  </w:num>
  <w:num w:numId="49">
    <w:abstractNumId w:val="74"/>
  </w:num>
  <w:num w:numId="50">
    <w:abstractNumId w:val="63"/>
  </w:num>
  <w:num w:numId="51">
    <w:abstractNumId w:val="19"/>
  </w:num>
  <w:num w:numId="52">
    <w:abstractNumId w:val="34"/>
  </w:num>
  <w:num w:numId="53">
    <w:abstractNumId w:val="52"/>
  </w:num>
  <w:num w:numId="54">
    <w:abstractNumId w:val="42"/>
  </w:num>
  <w:num w:numId="55">
    <w:abstractNumId w:val="85"/>
  </w:num>
  <w:num w:numId="56">
    <w:abstractNumId w:val="79"/>
  </w:num>
  <w:num w:numId="57">
    <w:abstractNumId w:val="83"/>
  </w:num>
  <w:num w:numId="58">
    <w:abstractNumId w:val="77"/>
  </w:num>
  <w:num w:numId="59">
    <w:abstractNumId w:val="10"/>
  </w:num>
  <w:num w:numId="60">
    <w:abstractNumId w:val="15"/>
  </w:num>
  <w:num w:numId="61">
    <w:abstractNumId w:val="24"/>
  </w:num>
  <w:num w:numId="62">
    <w:abstractNumId w:val="36"/>
  </w:num>
  <w:num w:numId="63">
    <w:abstractNumId w:val="2"/>
  </w:num>
  <w:num w:numId="64">
    <w:abstractNumId w:val="81"/>
  </w:num>
  <w:num w:numId="65">
    <w:abstractNumId w:val="5"/>
  </w:num>
  <w:num w:numId="66">
    <w:abstractNumId w:val="17"/>
  </w:num>
  <w:num w:numId="67">
    <w:abstractNumId w:val="90"/>
  </w:num>
  <w:num w:numId="68">
    <w:abstractNumId w:val="87"/>
  </w:num>
  <w:num w:numId="69">
    <w:abstractNumId w:val="39"/>
  </w:num>
  <w:num w:numId="70">
    <w:abstractNumId w:val="64"/>
  </w:num>
  <w:num w:numId="71">
    <w:abstractNumId w:val="26"/>
  </w:num>
  <w:num w:numId="72">
    <w:abstractNumId w:val="50"/>
  </w:num>
  <w:num w:numId="73">
    <w:abstractNumId w:val="32"/>
  </w:num>
  <w:num w:numId="74">
    <w:abstractNumId w:val="69"/>
  </w:num>
  <w:num w:numId="75">
    <w:abstractNumId w:val="86"/>
  </w:num>
  <w:num w:numId="76">
    <w:abstractNumId w:val="20"/>
  </w:num>
  <w:num w:numId="77">
    <w:abstractNumId w:val="70"/>
  </w:num>
  <w:num w:numId="78">
    <w:abstractNumId w:val="28"/>
  </w:num>
  <w:num w:numId="79">
    <w:abstractNumId w:val="11"/>
  </w:num>
  <w:num w:numId="80">
    <w:abstractNumId w:val="76"/>
  </w:num>
  <w:num w:numId="81">
    <w:abstractNumId w:val="68"/>
  </w:num>
  <w:num w:numId="82">
    <w:abstractNumId w:val="12"/>
  </w:num>
  <w:num w:numId="8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</w:num>
  <w:num w:numId="85">
    <w:abstractNumId w:val="7"/>
  </w:num>
  <w:num w:numId="86">
    <w:abstractNumId w:val="14"/>
  </w:num>
  <w:num w:numId="87">
    <w:abstractNumId w:val="13"/>
  </w:num>
  <w:num w:numId="88">
    <w:abstractNumId w:val="37"/>
  </w:num>
  <w:num w:numId="89">
    <w:abstractNumId w:val="16"/>
  </w:num>
  <w:num w:numId="90">
    <w:abstractNumId w:val="60"/>
  </w:num>
  <w:num w:numId="91">
    <w:abstractNumId w:val="93"/>
  </w:num>
  <w:num w:numId="92">
    <w:abstractNumId w:val="62"/>
  </w:num>
  <w:num w:numId="93">
    <w:abstractNumId w:val="71"/>
  </w:num>
  <w:num w:numId="94">
    <w:abstractNumId w:val="54"/>
  </w:num>
  <w:num w:numId="95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43685"/>
    <w:rsid w:val="000522D9"/>
    <w:rsid w:val="00056FA9"/>
    <w:rsid w:val="0006150F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73D1"/>
    <w:rsid w:val="00112406"/>
    <w:rsid w:val="0012356B"/>
    <w:rsid w:val="00126B2C"/>
    <w:rsid w:val="00130A41"/>
    <w:rsid w:val="00131354"/>
    <w:rsid w:val="00143D77"/>
    <w:rsid w:val="00145297"/>
    <w:rsid w:val="001511BC"/>
    <w:rsid w:val="001575B9"/>
    <w:rsid w:val="00163B74"/>
    <w:rsid w:val="0017593B"/>
    <w:rsid w:val="001821C4"/>
    <w:rsid w:val="00183A49"/>
    <w:rsid w:val="001905C4"/>
    <w:rsid w:val="0019119C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081D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71FEE"/>
    <w:rsid w:val="00487BDB"/>
    <w:rsid w:val="004900B6"/>
    <w:rsid w:val="004A6E32"/>
    <w:rsid w:val="004B5101"/>
    <w:rsid w:val="004C7100"/>
    <w:rsid w:val="004D1E46"/>
    <w:rsid w:val="004D5097"/>
    <w:rsid w:val="004E31AF"/>
    <w:rsid w:val="004E7FD3"/>
    <w:rsid w:val="004F3F35"/>
    <w:rsid w:val="00510E84"/>
    <w:rsid w:val="00515087"/>
    <w:rsid w:val="005172BB"/>
    <w:rsid w:val="005300D7"/>
    <w:rsid w:val="00531A78"/>
    <w:rsid w:val="00533AD8"/>
    <w:rsid w:val="00540A58"/>
    <w:rsid w:val="0054789D"/>
    <w:rsid w:val="00550D0C"/>
    <w:rsid w:val="00551BF8"/>
    <w:rsid w:val="0055576C"/>
    <w:rsid w:val="00555C7B"/>
    <w:rsid w:val="00560082"/>
    <w:rsid w:val="0058148F"/>
    <w:rsid w:val="00586524"/>
    <w:rsid w:val="005A0600"/>
    <w:rsid w:val="005D5FC5"/>
    <w:rsid w:val="005D6252"/>
    <w:rsid w:val="005E63DA"/>
    <w:rsid w:val="005E6F71"/>
    <w:rsid w:val="005F77B2"/>
    <w:rsid w:val="005F7B0B"/>
    <w:rsid w:val="00616AE8"/>
    <w:rsid w:val="00617A16"/>
    <w:rsid w:val="00632B70"/>
    <w:rsid w:val="00633901"/>
    <w:rsid w:val="006546A3"/>
    <w:rsid w:val="00681633"/>
    <w:rsid w:val="00684A94"/>
    <w:rsid w:val="00684EB3"/>
    <w:rsid w:val="006A410B"/>
    <w:rsid w:val="006B091D"/>
    <w:rsid w:val="006B5ECC"/>
    <w:rsid w:val="006E36E6"/>
    <w:rsid w:val="006F3713"/>
    <w:rsid w:val="006F4819"/>
    <w:rsid w:val="00711A79"/>
    <w:rsid w:val="00714C84"/>
    <w:rsid w:val="00720800"/>
    <w:rsid w:val="0072436E"/>
    <w:rsid w:val="00730C3F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56C14"/>
    <w:rsid w:val="008601A2"/>
    <w:rsid w:val="0087534D"/>
    <w:rsid w:val="00880CF2"/>
    <w:rsid w:val="00884388"/>
    <w:rsid w:val="00895930"/>
    <w:rsid w:val="008B34DF"/>
    <w:rsid w:val="008B56E7"/>
    <w:rsid w:val="008B585D"/>
    <w:rsid w:val="008B7214"/>
    <w:rsid w:val="008E2448"/>
    <w:rsid w:val="008E492D"/>
    <w:rsid w:val="0090199F"/>
    <w:rsid w:val="009060A2"/>
    <w:rsid w:val="00906447"/>
    <w:rsid w:val="009122EA"/>
    <w:rsid w:val="00913613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53BED"/>
    <w:rsid w:val="00964145"/>
    <w:rsid w:val="00986A9D"/>
    <w:rsid w:val="00991071"/>
    <w:rsid w:val="00994B33"/>
    <w:rsid w:val="009B4FBE"/>
    <w:rsid w:val="009B78FE"/>
    <w:rsid w:val="009C656B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01CA2"/>
    <w:rsid w:val="00B1618B"/>
    <w:rsid w:val="00B25BA6"/>
    <w:rsid w:val="00B47A4E"/>
    <w:rsid w:val="00B55C1E"/>
    <w:rsid w:val="00B80066"/>
    <w:rsid w:val="00B82033"/>
    <w:rsid w:val="00B83AA5"/>
    <w:rsid w:val="00B85A22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0CE4"/>
    <w:rsid w:val="00D15DEC"/>
    <w:rsid w:val="00D22467"/>
    <w:rsid w:val="00D24E7D"/>
    <w:rsid w:val="00D52C11"/>
    <w:rsid w:val="00D607AC"/>
    <w:rsid w:val="00D70464"/>
    <w:rsid w:val="00D83D11"/>
    <w:rsid w:val="00D85F99"/>
    <w:rsid w:val="00D92786"/>
    <w:rsid w:val="00D947B1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A6C3D"/>
    <w:rsid w:val="00ED3B2E"/>
    <w:rsid w:val="00ED7591"/>
    <w:rsid w:val="00ED7BEB"/>
    <w:rsid w:val="00EE654F"/>
    <w:rsid w:val="00F06895"/>
    <w:rsid w:val="00F06D7E"/>
    <w:rsid w:val="00F127EC"/>
    <w:rsid w:val="00F155FA"/>
    <w:rsid w:val="00F1733B"/>
    <w:rsid w:val="00F20E03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703A-2790-493E-9B59-A9933739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16161</Words>
  <Characters>92119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190</cp:revision>
  <dcterms:created xsi:type="dcterms:W3CDTF">2021-01-12T11:50:00Z</dcterms:created>
  <dcterms:modified xsi:type="dcterms:W3CDTF">2024-06-13T07:17:00Z</dcterms:modified>
</cp:coreProperties>
</file>