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515087" w:rsidP="002521FF"/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избирательных участков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0"/>
          <w:lang w:eastAsia="ru-RU"/>
        </w:rPr>
        <w:t>на территории Холмского муниципального района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0"/>
          <w:lang w:eastAsia="ru-RU"/>
        </w:rPr>
        <w:t>для голосования на выборах Президента Российской Федерации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0"/>
          <w:lang w:eastAsia="ru-RU"/>
        </w:rPr>
        <w:t>15, 16, 17 марта 2024 года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01E9" w:rsidRPr="007A01E9" w:rsidRDefault="007A01E9" w:rsidP="006E36E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2001</w:t>
      </w:r>
    </w:p>
    <w:p w:rsidR="006E36E6" w:rsidRDefault="007A01E9" w:rsidP="006E36E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г. Холм.</w:t>
      </w:r>
    </w:p>
    <w:p w:rsidR="007A01E9" w:rsidRPr="007A01E9" w:rsidRDefault="007A01E9" w:rsidP="006E36E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г. Холма: 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улицы: </w:t>
      </w: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Братьев Башкировых,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Е.Исакова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Калитина, Красноармейская (нечетная сторона: дома №№ 17-61, четная сторона: дома №№ 22-58), Мелиораторов,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М.Гаврилова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, Молодежная, Набережная р. Куньи, Октябрьская (нечетная сторона: дома №№ 1-23, четная сторона: дома №№ 2-20), Партизанская (нечетная сторона: дома №№ 1-35, четная сторона: дома №№ 2-30), Пионерская (нечетная сторона: дома №№ 25-51, четная сторона: дома №№ 20-48), Роговская, Спартаковская, Целинная, Черепанова, Южная.</w:t>
      </w:r>
      <w:proofErr w:type="gramEnd"/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переулок Красноармейский;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проезды: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Куньинский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Торопецкий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административного здания муниципального унитарного предприятия Холмского района «Жилищно-коммунального хозяйства Холмского района» по адресу: 175270, Новгородская область, г. Холм, ул. Красноармейская, д. 26 а.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51-562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2002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г. Холм.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г. Холма: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улицы: </w:t>
      </w: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Зиновьева, Красноармейская (нечетная сторона: дома №№ 1-15, четная сторона: дома №№ 2-20), Набережная реки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Ловати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, Октябрьская (нечетная сторона: дома №№ 25-45, четная сторона: дома</w:t>
      </w: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№№ 26-48), Партизанская (нечетная сторона: дома №№ 37-79, четная сторона: дома №№ 32-76), Пионерская (нечетная сторона: дома №№ 1-23, четная сторона: дома №№ 2-18), Сержанта Меркулова (нечетная сторона: дома №№ 1-17, четная сторона: дома №№ 2-6), Славянская, Советская, Съездовская, Урицкого (нечетная сторона: дома №№ 1-33, четная сторона</w:t>
      </w:r>
      <w:proofErr w:type="gram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: дома №№ 2-30), </w:t>
      </w: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Юбилейная</w:t>
      </w:r>
      <w:proofErr w:type="gram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переулки: Советский, Тверской;</w:t>
      </w:r>
    </w:p>
    <w:p w:rsidR="007A01E9" w:rsidRPr="007A01E9" w:rsidRDefault="007A01E9" w:rsidP="007A01E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Pr="007A01E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175270, Новгородская область, 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г. Холм, ул. Октябрьская, д.49.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51-211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2003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г. Холм.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г. Холма: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улицы: </w:t>
      </w: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Восточная,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Заручеевская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Набережная,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И.Дунаева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, Комсомольская, Кооперативная, М. Горького, Набережная, Новикова, Октябрьская (нечетная сторона: дома №№ 79-163, четная сторона: дома №№ 52-122), Профсоюзная, Сержанта Меркулова (нечетная сторона: дома №№ 19-47, четная сторона: дома №№ 8-18), Урицкого (нечетная сторона: дома №№35-103, четная сторона: дома №№ 32-100), Хохлова;</w:t>
      </w:r>
      <w:proofErr w:type="gramEnd"/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переулок Механизаторов;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проезды: Богданова, Никольский;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Муниципального бюджетного учреждения дополнительного образования «Холмская школа искусств» по адресу: 175270, Новгородская область, г. Холм, ул. Октябрьская д.88.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52-251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2004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г. Холм.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г. Холма: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улицы: </w:t>
      </w: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А. Мовчана, В. Челпанова, Володарского, К. Маркса, Луначарского, Панфиловцев, Р. Люксембург, Свердлова, Старорусская,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Шулежная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переулки: Володарского, </w:t>
      </w: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Лесной</w:t>
      </w:r>
      <w:proofErr w:type="gram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Строительный.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№1 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 xml:space="preserve"> 175270, Новгородская область, г. Холм ул. Старорусская, д. 53.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51-325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2005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Холмский район, дер. Красный Бор.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деревни: </w:t>
      </w: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Барсуки, Борисово,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Власково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Замошье,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Клевдино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Красный Бор, Новое,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Лехино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Петрово,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Подфильни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Ручейки,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Фрюнино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, Ширяево.</w:t>
      </w:r>
      <w:proofErr w:type="gramEnd"/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 – помещение 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7A01E9">
        <w:rPr>
          <w:rFonts w:ascii="Times New Roman" w:hAnsi="Times New Roman"/>
          <w:sz w:val="28"/>
          <w:szCs w:val="28"/>
          <w:lang w:eastAsia="ar-SA"/>
        </w:rPr>
        <w:t>Красноборский</w:t>
      </w:r>
      <w:proofErr w:type="spellEnd"/>
      <w:r w:rsidRPr="007A01E9">
        <w:rPr>
          <w:rFonts w:ascii="Times New Roman" w:hAnsi="Times New Roman"/>
          <w:sz w:val="28"/>
          <w:szCs w:val="28"/>
          <w:lang w:eastAsia="ar-SA"/>
        </w:rPr>
        <w:t xml:space="preserve"> Сельский Дом Культуры» по адресу</w:t>
      </w:r>
      <w:r w:rsidRPr="007A01E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:</w:t>
      </w:r>
      <w:r w:rsidRPr="007A01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>175275, Новгородская область, Холмский район, д. Красный Бор, ул. Центральная, д. 25.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89218422247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2006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Холмский район, дер. Сопки.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деревни: Бабино,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Ветно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Высокое, Гора, Дунаево,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Ильинское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Пустыньки, Сопки,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Стрецово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Тарыжино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рабочий поселок Сопки.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Администрации Красноборского сельского поселения по адресу: Новгородская область, д. Сопки, ул. Центральная, д. 8.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89216960810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2007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г. Холм.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входят: поселок Первомайский, деревня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Куземкино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 – помещение №2 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 xml:space="preserve"> 175270, Новгородская область, г. Холм ул. Старорусская, д. 53.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89211916970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2008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пос.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Чекуново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деревни: Высокое Первое, Каменка, Наволок, Новички,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Чекуново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Чекуново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филиала Муниципального учреждения культуры Холмского муниципального района «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библиотечная система» 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>Чекуновская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сельская библиотека» </w:t>
      </w:r>
      <w:r w:rsidRPr="007A01E9">
        <w:rPr>
          <w:rFonts w:ascii="Times New Roman" w:hAnsi="Times New Roman"/>
          <w:sz w:val="28"/>
          <w:szCs w:val="28"/>
          <w:lang w:eastAsia="ar-SA"/>
        </w:rPr>
        <w:t>по адресу</w:t>
      </w:r>
      <w:r w:rsidRPr="007A01E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 xml:space="preserve">175291, Новгородская область, Холмский район, п. </w:t>
      </w:r>
      <w:proofErr w:type="spellStart"/>
      <w:r w:rsidRPr="007A01E9">
        <w:rPr>
          <w:rFonts w:ascii="Times New Roman" w:hAnsi="Times New Roman"/>
          <w:bCs/>
          <w:sz w:val="28"/>
          <w:szCs w:val="28"/>
          <w:lang w:eastAsia="ar-SA"/>
        </w:rPr>
        <w:t>Чекуново</w:t>
      </w:r>
      <w:proofErr w:type="spellEnd"/>
      <w:r w:rsidRPr="007A01E9">
        <w:rPr>
          <w:rFonts w:ascii="Times New Roman" w:hAnsi="Times New Roman"/>
          <w:bCs/>
          <w:sz w:val="28"/>
          <w:szCs w:val="28"/>
          <w:lang w:eastAsia="ar-SA"/>
        </w:rPr>
        <w:t>, ул. Центральная, д. 10.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89217052339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2009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Центр избирательного участка – Холмский район, дер.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Морхово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Морховского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Алешня,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Батутино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Бобяхтино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Болдашево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Василево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Галыженки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Городецкое, Дуброво, Зайцы, Замошье, Заход,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Зехны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Ивановское,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Лялино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Морхово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Малашово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Нечаево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Новоселки, Поречье,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Осцы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Орлово,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Осипово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Подмолодье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Потепалово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Пустошка,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Самохвалово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Старое,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Сотово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Шваино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Шершнево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, Щенки;</w:t>
      </w:r>
      <w:proofErr w:type="gramEnd"/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поселок Мирный.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 участковой избирательной комиссии и помещения для голосования – помещение 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7A01E9">
        <w:rPr>
          <w:rFonts w:ascii="Times New Roman" w:hAnsi="Times New Roman"/>
          <w:sz w:val="28"/>
          <w:szCs w:val="28"/>
          <w:lang w:eastAsia="ar-SA"/>
        </w:rPr>
        <w:t>Морховский</w:t>
      </w:r>
      <w:proofErr w:type="spellEnd"/>
      <w:r w:rsidRPr="007A01E9">
        <w:rPr>
          <w:rFonts w:ascii="Times New Roman" w:hAnsi="Times New Roman"/>
          <w:sz w:val="28"/>
          <w:szCs w:val="28"/>
          <w:lang w:eastAsia="ar-SA"/>
        </w:rPr>
        <w:t xml:space="preserve"> Сельский Дом Культуры» по адресу</w:t>
      </w:r>
      <w:r w:rsidRPr="007A01E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 xml:space="preserve">175289, Новгородская область, Холмский район, д. </w:t>
      </w:r>
      <w:proofErr w:type="spellStart"/>
      <w:r w:rsidRPr="007A01E9">
        <w:rPr>
          <w:rFonts w:ascii="Times New Roman" w:hAnsi="Times New Roman"/>
          <w:bCs/>
          <w:sz w:val="28"/>
          <w:szCs w:val="28"/>
          <w:lang w:eastAsia="ar-SA"/>
        </w:rPr>
        <w:t>Морхово</w:t>
      </w:r>
      <w:proofErr w:type="spellEnd"/>
      <w:r w:rsidRPr="007A01E9">
        <w:rPr>
          <w:rFonts w:ascii="Times New Roman" w:hAnsi="Times New Roman"/>
          <w:bCs/>
          <w:sz w:val="28"/>
          <w:szCs w:val="28"/>
          <w:lang w:eastAsia="ar-SA"/>
        </w:rPr>
        <w:t>, ул. Звездная, д. 1.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54-341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2010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дер.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Тухомичи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Морховского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Богданово, Большое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Ельно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Бредняги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Заборинка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Загорье, Ивановское,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Кленовец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Клины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Малихово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Малое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Ельно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Патрихово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Погост,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Подберезниково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Подберезье, Приют,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Пурыгино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Силагино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Соловьи,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Соломница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Стехново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Сырмолотово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Тухомичи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Хорошеевка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 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7A01E9">
        <w:rPr>
          <w:rFonts w:ascii="Times New Roman" w:hAnsi="Times New Roman"/>
          <w:sz w:val="28"/>
          <w:szCs w:val="28"/>
          <w:lang w:eastAsia="ar-SA"/>
        </w:rPr>
        <w:t>Тухомичский</w:t>
      </w:r>
      <w:proofErr w:type="spellEnd"/>
      <w:r w:rsidRPr="007A01E9">
        <w:rPr>
          <w:rFonts w:ascii="Times New Roman" w:hAnsi="Times New Roman"/>
          <w:sz w:val="28"/>
          <w:szCs w:val="28"/>
          <w:lang w:eastAsia="ar-SA"/>
        </w:rPr>
        <w:t xml:space="preserve"> Сельский клуб» по адресу: 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 xml:space="preserve">175286, Новгородская область, Холмский район, д. </w:t>
      </w:r>
      <w:proofErr w:type="spellStart"/>
      <w:r w:rsidRPr="007A01E9">
        <w:rPr>
          <w:rFonts w:ascii="Times New Roman" w:hAnsi="Times New Roman"/>
          <w:bCs/>
          <w:sz w:val="28"/>
          <w:szCs w:val="28"/>
          <w:lang w:eastAsia="ar-SA"/>
        </w:rPr>
        <w:t>Тухомичи</w:t>
      </w:r>
      <w:proofErr w:type="spellEnd"/>
      <w:r w:rsidRPr="007A01E9">
        <w:rPr>
          <w:rFonts w:ascii="Times New Roman" w:hAnsi="Times New Roman"/>
          <w:bCs/>
          <w:sz w:val="28"/>
          <w:szCs w:val="28"/>
          <w:lang w:eastAsia="ar-SA"/>
        </w:rPr>
        <w:t>, ул. Центральная, д. 5.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55-410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2011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Холмский район, дер. Залесье.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Тогодского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Борисово, Залесье, Лосиная Голова, Сопки,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Сырмолоты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 xml:space="preserve">Муниципального автономного учреждения культуры «Холмский центр культуры и досуга» «Залесский Сельский Дом Культуры» по адресу: 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>175270, Новгородская область, Холмский район, д. Залесье, ул. Комсомольская, д. 21.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Тел.89116160029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2012</w:t>
      </w: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дер.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Тогодского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Беззабочая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Долгие Нивы,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Котицы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Красный Клин, Сидоровка,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Стифоновка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Федулы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Мамоново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Бобовище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Высокое,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Груздиха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Демидово, Дол,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Ильинское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Каменка,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Поляни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Ратно, Сельцо, Филино,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Четовизня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, Ямищи;</w:t>
      </w:r>
      <w:proofErr w:type="gramEnd"/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Радилово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 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7A01E9">
        <w:rPr>
          <w:rFonts w:ascii="Times New Roman" w:hAnsi="Times New Roman"/>
          <w:sz w:val="28"/>
          <w:szCs w:val="28"/>
          <w:lang w:eastAsia="ar-SA"/>
        </w:rPr>
        <w:t>Находский</w:t>
      </w:r>
      <w:proofErr w:type="spellEnd"/>
      <w:r w:rsidRPr="007A01E9">
        <w:rPr>
          <w:rFonts w:ascii="Times New Roman" w:hAnsi="Times New Roman"/>
          <w:sz w:val="28"/>
          <w:szCs w:val="28"/>
          <w:lang w:eastAsia="ar-SA"/>
        </w:rPr>
        <w:t xml:space="preserve"> Сельский клуб»</w:t>
      </w:r>
      <w:r w:rsidRPr="007A01E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по адресу: 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 xml:space="preserve">175289, Новгородская область, Холмский район, д. </w:t>
      </w:r>
      <w:proofErr w:type="spellStart"/>
      <w:r w:rsidRPr="007A01E9">
        <w:rPr>
          <w:rFonts w:ascii="Times New Roman" w:hAnsi="Times New Roman"/>
          <w:bCs/>
          <w:sz w:val="28"/>
          <w:szCs w:val="28"/>
          <w:lang w:eastAsia="ar-SA"/>
        </w:rPr>
        <w:t>Наход</w:t>
      </w:r>
      <w:proofErr w:type="spellEnd"/>
      <w:r w:rsidRPr="007A01E9">
        <w:rPr>
          <w:rFonts w:ascii="Times New Roman" w:hAnsi="Times New Roman"/>
          <w:bCs/>
          <w:sz w:val="28"/>
          <w:szCs w:val="28"/>
          <w:lang w:eastAsia="ar-SA"/>
        </w:rPr>
        <w:t>, ул. Центральная, д. 14.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55-331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2013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дер.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Тогодь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Тогодского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Аполец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Борок, Выставка, Зуи,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Иструбище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Калинкино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Клины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Корпово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Крутые Ручьи,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Крушинское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Лыткино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Пономарево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Рогозино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Рябово, Старое,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Тогодь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Удобы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Устье,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Хвоиново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Хотино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Язовка</w:t>
      </w:r>
      <w:proofErr w:type="spellEnd"/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7A01E9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7A01E9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7A01E9">
        <w:rPr>
          <w:rFonts w:ascii="Times New Roman" w:hAnsi="Times New Roman"/>
          <w:sz w:val="28"/>
          <w:szCs w:val="28"/>
          <w:lang w:eastAsia="ar-SA"/>
        </w:rPr>
        <w:t>Тогодской</w:t>
      </w:r>
      <w:proofErr w:type="spellEnd"/>
      <w:r w:rsidRPr="007A01E9">
        <w:rPr>
          <w:rFonts w:ascii="Times New Roman" w:hAnsi="Times New Roman"/>
          <w:sz w:val="28"/>
          <w:szCs w:val="28"/>
          <w:lang w:eastAsia="ar-SA"/>
        </w:rPr>
        <w:t xml:space="preserve"> Сельский клуб» по адресу</w:t>
      </w:r>
      <w:r w:rsidRPr="007A01E9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7A01E9">
        <w:rPr>
          <w:rFonts w:ascii="Times New Roman" w:hAnsi="Times New Roman"/>
          <w:bCs/>
          <w:sz w:val="28"/>
          <w:szCs w:val="28"/>
          <w:lang w:eastAsia="ar-SA"/>
        </w:rPr>
        <w:t xml:space="preserve">175284, Новгородская область, Холмский район, д. </w:t>
      </w:r>
      <w:proofErr w:type="spellStart"/>
      <w:r w:rsidRPr="007A01E9">
        <w:rPr>
          <w:rFonts w:ascii="Times New Roman" w:hAnsi="Times New Roman"/>
          <w:bCs/>
          <w:sz w:val="28"/>
          <w:szCs w:val="28"/>
          <w:lang w:eastAsia="ar-SA"/>
        </w:rPr>
        <w:t>Тогодь</w:t>
      </w:r>
      <w:proofErr w:type="spellEnd"/>
      <w:r w:rsidRPr="007A01E9">
        <w:rPr>
          <w:rFonts w:ascii="Times New Roman" w:hAnsi="Times New Roman"/>
          <w:bCs/>
          <w:sz w:val="28"/>
          <w:szCs w:val="28"/>
          <w:lang w:eastAsia="ar-SA"/>
        </w:rPr>
        <w:t>, ул. Школьная, д. 8.</w:t>
      </w:r>
    </w:p>
    <w:p w:rsidR="007A01E9" w:rsidRPr="007A01E9" w:rsidRDefault="007A01E9" w:rsidP="007A01E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E9">
        <w:rPr>
          <w:rFonts w:ascii="Times New Roman" w:eastAsia="Times New Roman" w:hAnsi="Times New Roman"/>
          <w:sz w:val="28"/>
          <w:szCs w:val="28"/>
          <w:lang w:eastAsia="ru-RU"/>
        </w:rPr>
        <w:t>Тел. 59-356</w:t>
      </w:r>
    </w:p>
    <w:p w:rsidR="00AD1D48" w:rsidRPr="00E57FE0" w:rsidRDefault="00AD1D48" w:rsidP="002521F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AD1D48" w:rsidRPr="00E57FE0" w:rsidSect="00D24E7D">
      <w:headerReference w:type="default" r:id="rId9"/>
      <w:footerReference w:type="default" r:id="rId10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14" w:rsidRDefault="008B7214" w:rsidP="002037A4">
      <w:pPr>
        <w:spacing w:after="0" w:line="240" w:lineRule="auto"/>
      </w:pPr>
      <w:r>
        <w:separator/>
      </w:r>
    </w:p>
  </w:endnote>
  <w:endnote w:type="continuationSeparator" w:id="0">
    <w:p w:rsidR="008B7214" w:rsidRDefault="008B7214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14" w:rsidRDefault="008B7214" w:rsidP="002037A4">
      <w:pPr>
        <w:spacing w:after="0" w:line="240" w:lineRule="auto"/>
      </w:pPr>
      <w:r>
        <w:separator/>
      </w:r>
    </w:p>
  </w:footnote>
  <w:footnote w:type="continuationSeparator" w:id="0">
    <w:p w:rsidR="008B7214" w:rsidRDefault="008B7214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32A9178" wp14:editId="431B9A09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2521FF">
                  <w:rPr>
                    <w:b/>
                    <w:color w:val="000000"/>
                    <w:sz w:val="20"/>
                    <w:szCs w:val="20"/>
                  </w:rPr>
                  <w:t>1(2</w:t>
                </w:r>
                <w:r w:rsidR="007A01E9">
                  <w:rPr>
                    <w:b/>
                    <w:color w:val="000000"/>
                    <w:sz w:val="20"/>
                    <w:szCs w:val="20"/>
                  </w:rPr>
                  <w:t>39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05E5C" w:rsidRPr="00A44907" w:rsidRDefault="007A01E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A05E5C" w:rsidRPr="00362790" w:rsidRDefault="007A01E9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09 января 2024</w:t>
                </w:r>
                <w:r w:rsidR="00A05E5C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05E5C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E36E6"/>
    <w:rsid w:val="006F4819"/>
    <w:rsid w:val="00720800"/>
    <w:rsid w:val="0074268D"/>
    <w:rsid w:val="00751E8B"/>
    <w:rsid w:val="007563C6"/>
    <w:rsid w:val="00785846"/>
    <w:rsid w:val="007861D9"/>
    <w:rsid w:val="007956EA"/>
    <w:rsid w:val="007A01E9"/>
    <w:rsid w:val="007A2D97"/>
    <w:rsid w:val="007B21F3"/>
    <w:rsid w:val="007C7E44"/>
    <w:rsid w:val="007E249E"/>
    <w:rsid w:val="007F33AF"/>
    <w:rsid w:val="0083705D"/>
    <w:rsid w:val="008438EA"/>
    <w:rsid w:val="00844821"/>
    <w:rsid w:val="008601A2"/>
    <w:rsid w:val="00880CF2"/>
    <w:rsid w:val="00884388"/>
    <w:rsid w:val="008B34DF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A5940"/>
    <w:rsid w:val="00DA6609"/>
    <w:rsid w:val="00DB79DA"/>
    <w:rsid w:val="00DB7B29"/>
    <w:rsid w:val="00DC0B2F"/>
    <w:rsid w:val="00DE2505"/>
    <w:rsid w:val="00E11A28"/>
    <w:rsid w:val="00E17BD4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7998-FDEA-4973-8B55-A650DBB6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139</cp:revision>
  <dcterms:created xsi:type="dcterms:W3CDTF">2021-01-12T11:50:00Z</dcterms:created>
  <dcterms:modified xsi:type="dcterms:W3CDTF">2024-01-09T07:01:00Z</dcterms:modified>
</cp:coreProperties>
</file>