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C2" w:rsidRDefault="00042E53" w:rsidP="00A6728F">
      <w:pPr>
        <w:spacing w:after="0" w:line="240" w:lineRule="exact"/>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8.4pt;margin-top:-15pt;width:42.45pt;height:48.75pt;z-index:251658240">
            <v:imagedata r:id="rId9" o:title=""/>
            <w10:wrap type="topAndBottom"/>
          </v:shape>
          <o:OLEObject Type="Embed" ProgID="PBrush" ShapeID="_x0000_s1026" DrawAspect="Content" ObjectID="_1760949669" r:id="rId10"/>
        </w:pict>
      </w:r>
    </w:p>
    <w:p w:rsidR="00597D27" w:rsidRPr="00597D27" w:rsidRDefault="00597D27" w:rsidP="00597D27">
      <w:pPr>
        <w:keepNext/>
        <w:tabs>
          <w:tab w:val="left" w:pos="1843"/>
        </w:tabs>
        <w:overflowPunct w:val="0"/>
        <w:autoSpaceDE w:val="0"/>
        <w:autoSpaceDN w:val="0"/>
        <w:adjustRightInd w:val="0"/>
        <w:spacing w:after="0" w:line="360" w:lineRule="auto"/>
        <w:jc w:val="center"/>
        <w:outlineLvl w:val="6"/>
        <w:rPr>
          <w:rFonts w:ascii="Times New Roman" w:eastAsia="Times New Roman" w:hAnsi="Times New Roman"/>
          <w:sz w:val="16"/>
          <w:szCs w:val="16"/>
          <w:lang w:eastAsia="ru-RU"/>
        </w:rPr>
      </w:pPr>
      <w:r w:rsidRPr="00597D27">
        <w:rPr>
          <w:rFonts w:ascii="Times New Roman" w:eastAsia="Times New Roman" w:hAnsi="Times New Roman"/>
          <w:sz w:val="16"/>
          <w:szCs w:val="16"/>
          <w:lang w:eastAsia="ru-RU"/>
        </w:rPr>
        <w:t xml:space="preserve">Р о с </w:t>
      </w:r>
      <w:proofErr w:type="spellStart"/>
      <w:proofErr w:type="gramStart"/>
      <w:r w:rsidRPr="00597D27">
        <w:rPr>
          <w:rFonts w:ascii="Times New Roman" w:eastAsia="Times New Roman" w:hAnsi="Times New Roman"/>
          <w:sz w:val="16"/>
          <w:szCs w:val="16"/>
          <w:lang w:eastAsia="ru-RU"/>
        </w:rPr>
        <w:t>с</w:t>
      </w:r>
      <w:proofErr w:type="spellEnd"/>
      <w:proofErr w:type="gramEnd"/>
      <w:r w:rsidRPr="00597D27">
        <w:rPr>
          <w:rFonts w:ascii="Times New Roman" w:eastAsia="Times New Roman" w:hAnsi="Times New Roman"/>
          <w:sz w:val="16"/>
          <w:szCs w:val="16"/>
          <w:lang w:eastAsia="ru-RU"/>
        </w:rPr>
        <w:t xml:space="preserve"> и й с к а я   Ф е д е р а ц и я</w:t>
      </w:r>
    </w:p>
    <w:p w:rsidR="00597D27" w:rsidRPr="00597D27" w:rsidRDefault="00597D27" w:rsidP="00597D27">
      <w:pPr>
        <w:keepNext/>
        <w:tabs>
          <w:tab w:val="left" w:pos="1843"/>
        </w:tabs>
        <w:autoSpaceDN w:val="0"/>
        <w:spacing w:after="0" w:line="360" w:lineRule="auto"/>
        <w:jc w:val="center"/>
        <w:outlineLvl w:val="4"/>
        <w:rPr>
          <w:rFonts w:ascii="Times New Roman" w:eastAsia="Times New Roman" w:hAnsi="Times New Roman"/>
          <w:sz w:val="16"/>
          <w:szCs w:val="16"/>
          <w:lang w:eastAsia="ru-RU"/>
        </w:rPr>
      </w:pPr>
      <w:r w:rsidRPr="00597D27">
        <w:rPr>
          <w:rFonts w:ascii="Times New Roman" w:eastAsia="Times New Roman" w:hAnsi="Times New Roman"/>
          <w:sz w:val="16"/>
          <w:szCs w:val="16"/>
          <w:lang w:eastAsia="ru-RU"/>
        </w:rPr>
        <w:t>Новгородская область Холмский район</w:t>
      </w:r>
    </w:p>
    <w:p w:rsidR="00597D27" w:rsidRDefault="00597D27" w:rsidP="00597D27">
      <w:pPr>
        <w:autoSpaceDN w:val="0"/>
        <w:spacing w:after="0" w:line="240" w:lineRule="auto"/>
        <w:jc w:val="center"/>
        <w:rPr>
          <w:rFonts w:ascii="Times New Roman" w:eastAsia="Times New Roman" w:hAnsi="Times New Roman"/>
          <w:b/>
          <w:sz w:val="16"/>
          <w:szCs w:val="16"/>
          <w:lang w:eastAsia="ru-RU"/>
        </w:rPr>
      </w:pPr>
      <w:r w:rsidRPr="00597D27">
        <w:rPr>
          <w:rFonts w:ascii="Times New Roman" w:eastAsia="Times New Roman" w:hAnsi="Times New Roman"/>
          <w:b/>
          <w:sz w:val="16"/>
          <w:szCs w:val="16"/>
          <w:lang w:eastAsia="ru-RU"/>
        </w:rPr>
        <w:t>АДМИНИСТРАЦИЯ КРАСНОБОРСКОГО СЕЛЬСКОГО ПОСЕЛЕНИЯ</w:t>
      </w:r>
    </w:p>
    <w:p w:rsidR="00C80ABD" w:rsidRDefault="00C80ABD" w:rsidP="00597D27">
      <w:pPr>
        <w:autoSpaceDN w:val="0"/>
        <w:spacing w:after="0" w:line="240" w:lineRule="auto"/>
        <w:jc w:val="center"/>
        <w:rPr>
          <w:rFonts w:ascii="Times New Roman" w:eastAsia="Times New Roman" w:hAnsi="Times New Roman"/>
          <w:b/>
          <w:sz w:val="16"/>
          <w:szCs w:val="16"/>
          <w:lang w:eastAsia="ru-RU"/>
        </w:rPr>
      </w:pPr>
    </w:p>
    <w:p w:rsidR="00C80ABD" w:rsidRPr="00C80ABD" w:rsidRDefault="00C80ABD" w:rsidP="00597D27">
      <w:pPr>
        <w:autoSpaceDN w:val="0"/>
        <w:spacing w:after="0" w:line="240" w:lineRule="auto"/>
        <w:jc w:val="center"/>
        <w:rPr>
          <w:rFonts w:ascii="Times New Roman" w:eastAsia="Times New Roman" w:hAnsi="Times New Roman"/>
          <w:b/>
          <w:sz w:val="16"/>
          <w:szCs w:val="16"/>
          <w:lang w:eastAsia="ru-RU"/>
        </w:rPr>
      </w:pPr>
    </w:p>
    <w:p w:rsidR="00C80ABD" w:rsidRPr="00C80ABD" w:rsidRDefault="00C80ABD" w:rsidP="00C80ABD">
      <w:p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от  07.11.2023 № 102</w:t>
      </w:r>
    </w:p>
    <w:p w:rsidR="00C80ABD" w:rsidRPr="00C80ABD" w:rsidRDefault="00C80ABD" w:rsidP="00C80ABD">
      <w:pPr>
        <w:tabs>
          <w:tab w:val="left" w:pos="3060"/>
          <w:tab w:val="left" w:pos="6096"/>
          <w:tab w:val="left" w:pos="6946"/>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 xml:space="preserve">                                                                             </w:t>
      </w:r>
    </w:p>
    <w:p w:rsidR="00C80ABD" w:rsidRPr="00C80ABD" w:rsidRDefault="00C80ABD" w:rsidP="00C80ABD">
      <w:pPr>
        <w:tabs>
          <w:tab w:val="left" w:pos="3060"/>
          <w:tab w:val="left" w:pos="6096"/>
          <w:tab w:val="left" w:pos="6946"/>
        </w:tabs>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Красный Бор</w:t>
      </w:r>
    </w:p>
    <w:p w:rsidR="00C80ABD" w:rsidRPr="00C80ABD" w:rsidRDefault="00C80ABD" w:rsidP="00C80ABD">
      <w:pPr>
        <w:tabs>
          <w:tab w:val="left" w:pos="3060"/>
          <w:tab w:val="left" w:pos="6096"/>
          <w:tab w:val="left" w:pos="6946"/>
        </w:tabs>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bl>
      <w:tblPr>
        <w:tblW w:w="0" w:type="auto"/>
        <w:tblInd w:w="3247" w:type="dxa"/>
        <w:tblLayout w:type="fixed"/>
        <w:tblCellMar>
          <w:left w:w="70" w:type="dxa"/>
          <w:right w:w="70" w:type="dxa"/>
        </w:tblCellMar>
        <w:tblLook w:val="0000" w:firstRow="0" w:lastRow="0" w:firstColumn="0" w:lastColumn="0" w:noHBand="0" w:noVBand="0"/>
      </w:tblPr>
      <w:tblGrid>
        <w:gridCol w:w="9214"/>
      </w:tblGrid>
      <w:tr w:rsidR="00C80ABD" w:rsidRPr="00C80ABD" w:rsidTr="00C80ABD">
        <w:tc>
          <w:tcPr>
            <w:tcW w:w="9214" w:type="dxa"/>
          </w:tcPr>
          <w:p w:rsidR="00C80ABD" w:rsidRPr="00C80ABD" w:rsidRDefault="00C80ABD" w:rsidP="00C80ABD">
            <w:pPr>
              <w:tabs>
                <w:tab w:val="left" w:pos="1701"/>
                <w:tab w:val="left" w:pos="5245"/>
              </w:tabs>
              <w:overflowPunct w:val="0"/>
              <w:autoSpaceDE w:val="0"/>
              <w:autoSpaceDN w:val="0"/>
              <w:adjustRightInd w:val="0"/>
              <w:spacing w:before="120" w:after="0" w:line="240" w:lineRule="auto"/>
              <w:jc w:val="center"/>
              <w:textAlignment w:val="baseline"/>
              <w:rPr>
                <w:rFonts w:ascii="Times New Roman" w:eastAsia="Times New Roman" w:hAnsi="Times New Roman"/>
                <w:b/>
                <w:bCs/>
                <w:sz w:val="16"/>
                <w:szCs w:val="16"/>
                <w:lang w:eastAsia="ru-RU"/>
              </w:rPr>
            </w:pPr>
            <w:r w:rsidRPr="00C80ABD">
              <w:rPr>
                <w:rFonts w:ascii="Times New Roman" w:eastAsia="Times New Roman" w:hAnsi="Times New Roman"/>
                <w:b/>
                <w:bCs/>
                <w:sz w:val="16"/>
                <w:szCs w:val="16"/>
                <w:lang w:eastAsia="ru-RU"/>
              </w:rPr>
              <w:t>О внесении изменений в постановление от 28.02.2011 №7</w:t>
            </w:r>
            <w:proofErr w:type="gramStart"/>
            <w:r w:rsidRPr="00C80ABD">
              <w:rPr>
                <w:rFonts w:ascii="Times New Roman" w:eastAsia="Times New Roman" w:hAnsi="Times New Roman"/>
                <w:b/>
                <w:bCs/>
                <w:sz w:val="16"/>
                <w:szCs w:val="16"/>
                <w:lang w:eastAsia="ru-RU"/>
              </w:rPr>
              <w:t xml:space="preserve"> О</w:t>
            </w:r>
            <w:proofErr w:type="gramEnd"/>
            <w:r w:rsidRPr="00C80ABD">
              <w:rPr>
                <w:rFonts w:ascii="Times New Roman" w:eastAsia="Times New Roman" w:hAnsi="Times New Roman"/>
                <w:b/>
                <w:bCs/>
                <w:sz w:val="16"/>
                <w:szCs w:val="16"/>
                <w:lang w:eastAsia="ru-RU"/>
              </w:rPr>
              <w:t>б утверждении кодекса этики и служебного поведения муниципальных служащих Администрации Красноборского сельского поселения</w:t>
            </w:r>
          </w:p>
        </w:tc>
      </w:tr>
    </w:tbl>
    <w:p w:rsidR="00C80ABD" w:rsidRPr="00C80ABD" w:rsidRDefault="00C80ABD" w:rsidP="00C80ABD">
      <w:pPr>
        <w:widowControl w:val="0"/>
        <w:snapToGrid w:val="0"/>
        <w:spacing w:after="0" w:line="240" w:lineRule="auto"/>
        <w:jc w:val="both"/>
        <w:rPr>
          <w:rFonts w:ascii="Arial" w:eastAsia="Times New Roman" w:hAnsi="Arial"/>
          <w:sz w:val="16"/>
          <w:szCs w:val="16"/>
          <w:lang w:eastAsia="ru-RU"/>
        </w:rPr>
      </w:pPr>
      <w:r w:rsidRPr="00C80ABD">
        <w:rPr>
          <w:rFonts w:ascii="Arial" w:eastAsia="Times New Roman" w:hAnsi="Arial"/>
          <w:sz w:val="16"/>
          <w:szCs w:val="16"/>
          <w:lang w:eastAsia="ru-RU"/>
        </w:rPr>
        <w:t xml:space="preserve">     </w:t>
      </w:r>
    </w:p>
    <w:p w:rsidR="00C80ABD" w:rsidRPr="00C80ABD" w:rsidRDefault="00C80ABD" w:rsidP="00C80ABD">
      <w:pPr>
        <w:widowControl w:val="0"/>
        <w:snapToGrid w:val="0"/>
        <w:spacing w:after="0" w:line="240" w:lineRule="auto"/>
        <w:jc w:val="both"/>
        <w:rPr>
          <w:rFonts w:ascii="Arial" w:eastAsia="Times New Roman" w:hAnsi="Arial"/>
          <w:sz w:val="16"/>
          <w:szCs w:val="16"/>
          <w:lang w:eastAsia="ru-RU"/>
        </w:rPr>
      </w:pPr>
    </w:p>
    <w:p w:rsidR="00C80ABD" w:rsidRPr="00C80ABD" w:rsidRDefault="00C80ABD" w:rsidP="00C80ABD">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C80ABD">
        <w:rPr>
          <w:rFonts w:ascii="Times New Roman" w:eastAsia="Times New Roman" w:hAnsi="Times New Roman"/>
          <w:color w:val="000000"/>
          <w:sz w:val="16"/>
          <w:szCs w:val="16"/>
          <w:lang w:eastAsia="ru-RU"/>
        </w:rPr>
        <w:t xml:space="preserve">Руководствуясь Федеральным законом от 25 декабря 2008г. №273-ФЗ «О противодействии коррупции», Федеральным </w:t>
      </w:r>
      <w:hyperlink r:id="rId11" w:history="1">
        <w:r w:rsidRPr="00C80ABD">
          <w:rPr>
            <w:rFonts w:ascii="Times New Roman" w:eastAsia="Times New Roman" w:hAnsi="Times New Roman"/>
            <w:color w:val="000000"/>
            <w:sz w:val="16"/>
            <w:szCs w:val="16"/>
            <w:lang w:eastAsia="ru-RU"/>
          </w:rPr>
          <w:t>законом</w:t>
        </w:r>
      </w:hyperlink>
      <w:r w:rsidRPr="00C80ABD">
        <w:rPr>
          <w:rFonts w:ascii="Times New Roman" w:eastAsia="Times New Roman" w:hAnsi="Times New Roman"/>
          <w:color w:val="000000"/>
          <w:sz w:val="16"/>
          <w:szCs w:val="16"/>
          <w:lang w:eastAsia="ru-RU"/>
        </w:rPr>
        <w:t xml:space="preserve"> от 5 марта 2007г. №25-ФЗ «О муниципальной службе в Российской Федерации,</w:t>
      </w:r>
      <w:r w:rsidRPr="00C80ABD">
        <w:rPr>
          <w:rFonts w:ascii="Times New Roman" w:eastAsia="Times New Roman" w:hAnsi="Times New Roman"/>
          <w:sz w:val="16"/>
          <w:szCs w:val="16"/>
          <w:lang w:eastAsia="ru-RU"/>
        </w:rPr>
        <w:t xml:space="preserve"> Федеральным законом от 06 октября 2003 года   № 131-ФЗ  «Об общих принципах организации местного самоуправления в Российской Федерации», Администрация Красноборского сельского поселения</w:t>
      </w:r>
    </w:p>
    <w:p w:rsidR="00C80ABD" w:rsidRPr="00C80ABD" w:rsidRDefault="00C80ABD" w:rsidP="00C80ABD">
      <w:pPr>
        <w:widowControl w:val="0"/>
        <w:snapToGrid w:val="0"/>
        <w:spacing w:after="0" w:line="240" w:lineRule="auto"/>
        <w:ind w:firstLine="540"/>
        <w:jc w:val="both"/>
        <w:rPr>
          <w:rFonts w:ascii="Times New Roman" w:eastAsia="Times New Roman" w:hAnsi="Times New Roman"/>
          <w:b/>
          <w:sz w:val="16"/>
          <w:szCs w:val="16"/>
          <w:lang w:eastAsia="ru-RU"/>
        </w:rPr>
      </w:pPr>
      <w:r w:rsidRPr="00C80ABD">
        <w:rPr>
          <w:rFonts w:ascii="Times New Roman" w:eastAsia="Times New Roman" w:hAnsi="Times New Roman"/>
          <w:b/>
          <w:sz w:val="16"/>
          <w:szCs w:val="16"/>
          <w:lang w:eastAsia="ru-RU"/>
        </w:rPr>
        <w:t>ПОСТАНОВЛЯЕТ:</w:t>
      </w:r>
    </w:p>
    <w:p w:rsidR="00C80ABD" w:rsidRPr="00C80ABD" w:rsidRDefault="00C80ABD" w:rsidP="00C80ABD">
      <w:pPr>
        <w:numPr>
          <w:ilvl w:val="0"/>
          <w:numId w:val="39"/>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 xml:space="preserve">   Внести изменения в кодекс этики и служебного поведения муниципальных служащих Администрации Красноборского сельского поселения, утвержденный постановлением Администрации Красноборского сельского поселения от </w:t>
      </w:r>
      <w:r w:rsidRPr="00C80ABD">
        <w:rPr>
          <w:rFonts w:ascii="Times New Roman" w:eastAsia="Times New Roman" w:hAnsi="Times New Roman"/>
          <w:bCs/>
          <w:sz w:val="16"/>
          <w:szCs w:val="16"/>
          <w:lang w:eastAsia="ru-RU"/>
        </w:rPr>
        <w:t>28.02.2011 №7</w:t>
      </w:r>
      <w:r w:rsidRPr="00C80ABD">
        <w:rPr>
          <w:rFonts w:ascii="Times New Roman" w:eastAsia="Times New Roman" w:hAnsi="Times New Roman"/>
          <w:sz w:val="16"/>
          <w:szCs w:val="16"/>
          <w:lang w:eastAsia="ru-RU"/>
        </w:rPr>
        <w:t xml:space="preserve">, дополнив пункт 10 раздела </w:t>
      </w:r>
      <w:r w:rsidRPr="00C80ABD">
        <w:rPr>
          <w:rFonts w:ascii="Times New Roman" w:eastAsia="Times New Roman" w:hAnsi="Times New Roman"/>
          <w:sz w:val="16"/>
          <w:szCs w:val="16"/>
          <w:lang w:val="en-US" w:eastAsia="ru-RU"/>
        </w:rPr>
        <w:t>II</w:t>
      </w:r>
      <w:r w:rsidRPr="00C80ABD">
        <w:rPr>
          <w:rFonts w:ascii="Times New Roman" w:eastAsia="Times New Roman" w:hAnsi="Times New Roman"/>
          <w:sz w:val="16"/>
          <w:szCs w:val="16"/>
          <w:lang w:eastAsia="ru-RU"/>
        </w:rPr>
        <w:t xml:space="preserve"> подпунктом ф) следующего содержания:</w:t>
      </w:r>
    </w:p>
    <w:p w:rsidR="00C80ABD" w:rsidRPr="00C80ABD" w:rsidRDefault="00C80ABD" w:rsidP="00C80ABD">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«ф) не участвовать в проведении агитации, направленной против Российской Федерации, не распространять как в процессе служебной (трудовой) деятельности, так и в публичном пространстве (социальные сети, мессенджеры, сетевые издания и иное) дискредитирующие и ложные материалы в отношении решений, принимаемых органами государственной власти Российской Федерации</w:t>
      </w:r>
      <w:proofErr w:type="gramStart"/>
      <w:r w:rsidRPr="00C80ABD">
        <w:rPr>
          <w:rFonts w:ascii="Times New Roman" w:eastAsia="Times New Roman" w:hAnsi="Times New Roman"/>
          <w:sz w:val="16"/>
          <w:szCs w:val="16"/>
          <w:lang w:eastAsia="ru-RU"/>
        </w:rPr>
        <w:t xml:space="preserve">.». </w:t>
      </w:r>
      <w:proofErr w:type="gramEnd"/>
    </w:p>
    <w:p w:rsidR="00C80ABD" w:rsidRPr="00C80ABD" w:rsidRDefault="00C80ABD" w:rsidP="00C80ABD">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 xml:space="preserve">       2. </w:t>
      </w:r>
      <w:proofErr w:type="gramStart"/>
      <w:r w:rsidRPr="00C80ABD">
        <w:rPr>
          <w:rFonts w:ascii="Times New Roman" w:eastAsia="Times New Roman" w:hAnsi="Times New Roman"/>
          <w:sz w:val="16"/>
          <w:szCs w:val="16"/>
          <w:lang w:eastAsia="ru-RU"/>
        </w:rPr>
        <w:t>Разместить</w:t>
      </w:r>
      <w:proofErr w:type="gramEnd"/>
      <w:r w:rsidRPr="00C80ABD">
        <w:rPr>
          <w:rFonts w:ascii="Times New Roman" w:eastAsia="Times New Roman" w:hAnsi="Times New Roman"/>
          <w:sz w:val="16"/>
          <w:szCs w:val="16"/>
          <w:lang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C80ABD" w:rsidRPr="00C80ABD" w:rsidRDefault="00C80ABD" w:rsidP="00C80ABD">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p>
    <w:p w:rsidR="00C80ABD" w:rsidRPr="00C80ABD" w:rsidRDefault="00C80ABD" w:rsidP="00C80ABD">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C80ABD">
        <w:rPr>
          <w:rFonts w:ascii="Times New Roman" w:eastAsia="Times New Roman" w:hAnsi="Times New Roman"/>
          <w:b/>
          <w:bCs/>
          <w:sz w:val="16"/>
          <w:szCs w:val="16"/>
          <w:lang w:eastAsia="ru-RU"/>
        </w:rPr>
        <w:t xml:space="preserve">Глава поселения                                                  </w:t>
      </w:r>
      <w:proofErr w:type="spellStart"/>
      <w:r>
        <w:rPr>
          <w:rFonts w:ascii="Times New Roman" w:eastAsia="Times New Roman" w:hAnsi="Times New Roman"/>
          <w:b/>
          <w:bCs/>
          <w:sz w:val="16"/>
          <w:szCs w:val="16"/>
          <w:lang w:eastAsia="ru-RU"/>
        </w:rPr>
        <w:t>Е.И.Чирков</w:t>
      </w:r>
      <w:proofErr w:type="spellEnd"/>
    </w:p>
    <w:p w:rsidR="00597D27" w:rsidRPr="00597D27" w:rsidRDefault="00042E53" w:rsidP="00C80ABD">
      <w:pPr>
        <w:autoSpaceDN w:val="0"/>
        <w:spacing w:after="0" w:line="240" w:lineRule="auto"/>
        <w:rPr>
          <w:rFonts w:ascii="Times New Roman" w:eastAsia="Times New Roman" w:hAnsi="Times New Roman"/>
          <w:b/>
          <w:sz w:val="16"/>
          <w:szCs w:val="16"/>
          <w:lang w:eastAsia="ru-RU"/>
        </w:rPr>
      </w:pPr>
      <w:r>
        <w:rPr>
          <w:noProof/>
          <w:sz w:val="16"/>
          <w:szCs w:val="16"/>
          <w:lang w:eastAsia="ru-RU"/>
        </w:rPr>
        <w:lastRenderedPageBreak/>
        <w:pict>
          <v:shape id="_x0000_s1032" type="#_x0000_t75" style="position:absolute;margin-left:368.4pt;margin-top:-9.8pt;width:42.45pt;height:48.75pt;z-index:251659264">
            <v:imagedata r:id="rId9" o:title=""/>
            <w10:wrap type="topAndBottom"/>
          </v:shape>
          <o:OLEObject Type="Embed" ProgID="PBrush" ShapeID="_x0000_s1032" DrawAspect="Content" ObjectID="_1760949670" r:id="rId12"/>
        </w:pict>
      </w:r>
    </w:p>
    <w:p w:rsidR="008C0F70" w:rsidRPr="00C21488" w:rsidRDefault="008C0F70" w:rsidP="008C0F70">
      <w:pPr>
        <w:keepNext/>
        <w:tabs>
          <w:tab w:val="left" w:pos="1843"/>
        </w:tabs>
        <w:spacing w:after="0" w:line="360" w:lineRule="auto"/>
        <w:jc w:val="center"/>
        <w:outlineLvl w:val="6"/>
        <w:rPr>
          <w:sz w:val="16"/>
          <w:szCs w:val="16"/>
        </w:rPr>
      </w:pPr>
    </w:p>
    <w:p w:rsidR="008C0F70" w:rsidRPr="00C21488" w:rsidRDefault="008C0F70" w:rsidP="008C0F70">
      <w:pPr>
        <w:keepNext/>
        <w:tabs>
          <w:tab w:val="left" w:pos="1843"/>
        </w:tabs>
        <w:spacing w:after="0" w:line="360" w:lineRule="auto"/>
        <w:jc w:val="center"/>
        <w:outlineLvl w:val="6"/>
        <w:rPr>
          <w:sz w:val="16"/>
          <w:szCs w:val="16"/>
        </w:rPr>
      </w:pPr>
      <w:r w:rsidRPr="00C21488">
        <w:rPr>
          <w:sz w:val="16"/>
          <w:szCs w:val="16"/>
        </w:rPr>
        <w:t xml:space="preserve">Р о с </w:t>
      </w:r>
      <w:proofErr w:type="spellStart"/>
      <w:proofErr w:type="gramStart"/>
      <w:r w:rsidRPr="00C21488">
        <w:rPr>
          <w:sz w:val="16"/>
          <w:szCs w:val="16"/>
        </w:rPr>
        <w:t>с</w:t>
      </w:r>
      <w:proofErr w:type="spellEnd"/>
      <w:proofErr w:type="gramEnd"/>
      <w:r w:rsidRPr="00C21488">
        <w:rPr>
          <w:sz w:val="16"/>
          <w:szCs w:val="16"/>
        </w:rPr>
        <w:t xml:space="preserve"> и й с к а я   Ф е д е р а ц и я</w:t>
      </w:r>
    </w:p>
    <w:p w:rsidR="008C0F70" w:rsidRPr="00C21488" w:rsidRDefault="008C0F70" w:rsidP="008C0F70">
      <w:pPr>
        <w:keepNext/>
        <w:tabs>
          <w:tab w:val="left" w:pos="1843"/>
        </w:tabs>
        <w:spacing w:after="0" w:line="360" w:lineRule="auto"/>
        <w:jc w:val="center"/>
        <w:outlineLvl w:val="4"/>
        <w:rPr>
          <w:sz w:val="16"/>
          <w:szCs w:val="16"/>
        </w:rPr>
      </w:pPr>
      <w:r w:rsidRPr="00C21488">
        <w:rPr>
          <w:sz w:val="16"/>
          <w:szCs w:val="16"/>
        </w:rPr>
        <w:t>Новгородская область Холмский район</w:t>
      </w:r>
    </w:p>
    <w:p w:rsidR="008C0F70" w:rsidRPr="00C21488" w:rsidRDefault="008C0F70" w:rsidP="008C0F70">
      <w:pPr>
        <w:spacing w:after="0"/>
        <w:jc w:val="center"/>
        <w:rPr>
          <w:b/>
          <w:sz w:val="16"/>
          <w:szCs w:val="16"/>
        </w:rPr>
      </w:pPr>
      <w:r w:rsidRPr="00C21488">
        <w:rPr>
          <w:b/>
          <w:sz w:val="16"/>
          <w:szCs w:val="16"/>
        </w:rPr>
        <w:t>АДМИНИСТРАЦИЯ КРАСНОБОРСКОГО СЕЛЬСКОГО ПОСЕЛЕНИЯ</w:t>
      </w:r>
    </w:p>
    <w:p w:rsidR="008C0F70" w:rsidRPr="00C21488" w:rsidRDefault="008C0F70" w:rsidP="00885BE0">
      <w:pPr>
        <w:keepNext/>
        <w:tabs>
          <w:tab w:val="left" w:pos="1843"/>
        </w:tabs>
        <w:spacing w:after="0" w:line="240" w:lineRule="auto"/>
        <w:jc w:val="center"/>
        <w:outlineLvl w:val="1"/>
        <w:rPr>
          <w:b/>
          <w:sz w:val="16"/>
          <w:szCs w:val="16"/>
        </w:rPr>
      </w:pPr>
    </w:p>
    <w:p w:rsidR="008C0F70" w:rsidRDefault="008C0F70" w:rsidP="00885BE0">
      <w:pPr>
        <w:keepNext/>
        <w:tabs>
          <w:tab w:val="left" w:pos="1843"/>
        </w:tabs>
        <w:spacing w:after="0" w:line="240" w:lineRule="auto"/>
        <w:jc w:val="center"/>
        <w:outlineLvl w:val="1"/>
        <w:rPr>
          <w:b/>
          <w:sz w:val="16"/>
          <w:szCs w:val="16"/>
        </w:rPr>
      </w:pPr>
      <w:proofErr w:type="gramStart"/>
      <w:r w:rsidRPr="00C21488">
        <w:rPr>
          <w:b/>
          <w:sz w:val="16"/>
          <w:szCs w:val="16"/>
        </w:rPr>
        <w:t>П</w:t>
      </w:r>
      <w:proofErr w:type="gramEnd"/>
      <w:r w:rsidRPr="00C21488">
        <w:rPr>
          <w:b/>
          <w:sz w:val="16"/>
          <w:szCs w:val="16"/>
        </w:rPr>
        <w:t xml:space="preserve"> О С Т А Н О В Л Е Н И Е</w:t>
      </w:r>
    </w:p>
    <w:p w:rsidR="00C80ABD" w:rsidRDefault="00C80ABD" w:rsidP="00885BE0">
      <w:pPr>
        <w:keepNext/>
        <w:tabs>
          <w:tab w:val="left" w:pos="1843"/>
        </w:tabs>
        <w:spacing w:after="0" w:line="240" w:lineRule="auto"/>
        <w:jc w:val="center"/>
        <w:outlineLvl w:val="1"/>
        <w:rPr>
          <w:b/>
          <w:sz w:val="16"/>
          <w:szCs w:val="16"/>
        </w:rPr>
      </w:pPr>
    </w:p>
    <w:p w:rsidR="00C80ABD" w:rsidRPr="00C80ABD" w:rsidRDefault="00C80ABD" w:rsidP="00C80ABD">
      <w:pPr>
        <w:spacing w:after="0" w:line="240" w:lineRule="auto"/>
        <w:jc w:val="center"/>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07 ноября 2023 года  № 103</w:t>
      </w:r>
    </w:p>
    <w:p w:rsidR="00C80ABD" w:rsidRPr="00C80ABD" w:rsidRDefault="00C80ABD" w:rsidP="00C80ABD">
      <w:pPr>
        <w:spacing w:after="0" w:line="240" w:lineRule="auto"/>
        <w:jc w:val="center"/>
        <w:rPr>
          <w:rFonts w:ascii="Times New Roman" w:eastAsia="Times New Roman" w:hAnsi="Times New Roman"/>
          <w:sz w:val="16"/>
          <w:szCs w:val="16"/>
          <w:lang w:eastAsia="ru-RU"/>
        </w:rPr>
      </w:pPr>
    </w:p>
    <w:p w:rsidR="00C80ABD" w:rsidRPr="00C80ABD" w:rsidRDefault="00C80ABD" w:rsidP="00C80ABD">
      <w:pPr>
        <w:spacing w:after="0" w:line="240" w:lineRule="auto"/>
        <w:jc w:val="center"/>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Красный Бор</w:t>
      </w:r>
    </w:p>
    <w:p w:rsidR="00C80ABD" w:rsidRPr="00C80ABD" w:rsidRDefault="00C80ABD" w:rsidP="00C80ABD">
      <w:pPr>
        <w:spacing w:after="120" w:line="240" w:lineRule="auto"/>
        <w:ind w:left="119" w:right="106"/>
        <w:jc w:val="center"/>
        <w:rPr>
          <w:rFonts w:ascii="Times New Roman" w:eastAsia="Times New Roman" w:hAnsi="Times New Roman"/>
          <w:b/>
          <w:sz w:val="16"/>
          <w:szCs w:val="16"/>
          <w:lang w:val="x-none" w:eastAsia="x-none"/>
        </w:rPr>
      </w:pPr>
      <w:r w:rsidRPr="00C80ABD">
        <w:rPr>
          <w:rFonts w:ascii="Times New Roman" w:eastAsia="Times New Roman" w:hAnsi="Times New Roman"/>
          <w:b/>
          <w:spacing w:val="3"/>
          <w:w w:val="105"/>
          <w:sz w:val="16"/>
          <w:szCs w:val="16"/>
          <w:lang w:val="x-none" w:eastAsia="x-none"/>
        </w:rPr>
        <w:t xml:space="preserve">Об </w:t>
      </w:r>
      <w:r w:rsidRPr="00C80ABD">
        <w:rPr>
          <w:rFonts w:ascii="Times New Roman" w:eastAsia="Times New Roman" w:hAnsi="Times New Roman"/>
          <w:b/>
          <w:spacing w:val="-6"/>
          <w:w w:val="105"/>
          <w:sz w:val="16"/>
          <w:szCs w:val="16"/>
          <w:lang w:val="x-none" w:eastAsia="x-none"/>
        </w:rPr>
        <w:t xml:space="preserve">утверждении </w:t>
      </w:r>
      <w:r w:rsidRPr="00C80ABD">
        <w:rPr>
          <w:rFonts w:ascii="Times New Roman" w:eastAsia="Times New Roman" w:hAnsi="Times New Roman"/>
          <w:b/>
          <w:spacing w:val="-3"/>
          <w:w w:val="105"/>
          <w:sz w:val="16"/>
          <w:szCs w:val="16"/>
          <w:lang w:val="x-none" w:eastAsia="x-none"/>
        </w:rPr>
        <w:t xml:space="preserve">Порядка и сроков </w:t>
      </w:r>
      <w:r w:rsidRPr="00C80ABD">
        <w:rPr>
          <w:rFonts w:ascii="Times New Roman" w:eastAsia="Times New Roman" w:hAnsi="Times New Roman"/>
          <w:b/>
          <w:spacing w:val="-6"/>
          <w:w w:val="105"/>
          <w:sz w:val="16"/>
          <w:szCs w:val="16"/>
          <w:lang w:val="x-none" w:eastAsia="x-none"/>
        </w:rPr>
        <w:t>внесений изменений в перечень главных администраторов источников финансирования дефицита бюджета Красноборского сельского поселения</w:t>
      </w:r>
    </w:p>
    <w:p w:rsidR="00C80ABD" w:rsidRPr="00C80ABD" w:rsidRDefault="00C80ABD" w:rsidP="00C80ABD">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color w:val="000000"/>
          <w:sz w:val="16"/>
          <w:szCs w:val="16"/>
          <w:lang w:val="x-none" w:eastAsia="x-none"/>
        </w:rPr>
      </w:pPr>
      <w:r w:rsidRPr="00C80ABD">
        <w:rPr>
          <w:rFonts w:ascii="Times New Roman" w:eastAsia="Times New Roman" w:hAnsi="Times New Roman"/>
          <w:color w:val="000000"/>
          <w:sz w:val="16"/>
          <w:szCs w:val="16"/>
          <w:lang w:val="x-none" w:eastAsia="x-none"/>
        </w:rPr>
        <w:t xml:space="preserve">В соответствии со статьей 160.2 Бюджетного кодекса Российской Федерации, Постановлением Правительства Российской Федерации от 16 сентября 2021 года №1568 </w:t>
      </w:r>
      <w:r w:rsidRPr="00C80ABD">
        <w:rPr>
          <w:rFonts w:ascii="Times New Roman" w:eastAsia="Times New Roman" w:hAnsi="Times New Roman"/>
          <w:b/>
          <w:color w:val="000000"/>
          <w:sz w:val="16"/>
          <w:szCs w:val="16"/>
          <w:lang w:val="x-none" w:eastAsia="x-none"/>
        </w:rPr>
        <w:t>«</w:t>
      </w:r>
      <w:r w:rsidRPr="00C80ABD">
        <w:rPr>
          <w:rFonts w:ascii="Times New Roman" w:eastAsia="Times New Roman" w:hAnsi="Times New Roman"/>
          <w:sz w:val="16"/>
          <w:szCs w:val="16"/>
          <w:lang w:val="x-none" w:eastAsia="x-none"/>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sidRPr="00C80ABD">
        <w:rPr>
          <w:rFonts w:ascii="Times New Roman" w:eastAsia="Times New Roman" w:hAnsi="Times New Roman"/>
          <w:sz w:val="16"/>
          <w:szCs w:val="16"/>
          <w:lang w:eastAsia="x-none"/>
        </w:rPr>
        <w:t xml:space="preserve">» </w:t>
      </w:r>
      <w:hyperlink r:id="rId13">
        <w:r w:rsidRPr="00C80ABD">
          <w:rPr>
            <w:rFonts w:ascii="Times New Roman" w:eastAsia="Times New Roman" w:hAnsi="Times New Roman"/>
            <w:iCs/>
            <w:sz w:val="16"/>
            <w:szCs w:val="16"/>
            <w:lang w:val="x-none" w:eastAsia="x-none"/>
          </w:rPr>
          <w:t>Администрация</w:t>
        </w:r>
        <w:r w:rsidRPr="00C80ABD">
          <w:rPr>
            <w:rFonts w:ascii="Times New Roman" w:eastAsia="Times New Roman" w:hAnsi="Times New Roman"/>
            <w:b/>
            <w:iCs/>
            <w:sz w:val="16"/>
            <w:szCs w:val="16"/>
            <w:lang w:val="x-none" w:eastAsia="x-none"/>
          </w:rPr>
          <w:t xml:space="preserve"> </w:t>
        </w:r>
        <w:r w:rsidRPr="00C80ABD">
          <w:rPr>
            <w:rFonts w:ascii="Times New Roman" w:eastAsia="Times New Roman" w:hAnsi="Times New Roman"/>
            <w:iCs/>
            <w:sz w:val="16"/>
            <w:szCs w:val="16"/>
            <w:lang w:eastAsia="x-none"/>
          </w:rPr>
          <w:t>Красноборского сельского поселения</w:t>
        </w:r>
        <w:r w:rsidRPr="00C80ABD">
          <w:rPr>
            <w:rFonts w:ascii="Times New Roman" w:eastAsia="Times New Roman" w:hAnsi="Times New Roman"/>
            <w:b/>
            <w:color w:val="000000"/>
            <w:spacing w:val="-4"/>
            <w:w w:val="105"/>
            <w:sz w:val="16"/>
            <w:szCs w:val="16"/>
            <w:lang w:val="x-none" w:eastAsia="x-none"/>
          </w:rPr>
          <w:t>:</w:t>
        </w:r>
      </w:hyperlink>
    </w:p>
    <w:p w:rsidR="00C80ABD" w:rsidRPr="00C80ABD" w:rsidRDefault="00C80ABD" w:rsidP="00C80ABD">
      <w:pPr>
        <w:widowControl w:val="0"/>
        <w:tabs>
          <w:tab w:val="left" w:pos="709"/>
        </w:tabs>
        <w:autoSpaceDE w:val="0"/>
        <w:autoSpaceDN w:val="0"/>
        <w:spacing w:after="0" w:line="240" w:lineRule="auto"/>
        <w:rPr>
          <w:rFonts w:ascii="Times New Roman" w:hAnsi="Times New Roman"/>
          <w:b/>
          <w:w w:val="105"/>
          <w:sz w:val="16"/>
          <w:szCs w:val="16"/>
          <w:lang w:eastAsia="ru-RU"/>
        </w:rPr>
      </w:pPr>
      <w:r w:rsidRPr="00C80ABD">
        <w:rPr>
          <w:rFonts w:ascii="Times New Roman" w:hAnsi="Times New Roman"/>
          <w:b/>
          <w:w w:val="105"/>
          <w:sz w:val="16"/>
          <w:szCs w:val="16"/>
          <w:lang w:eastAsia="ru-RU"/>
        </w:rPr>
        <w:t>ПОСТАНОВЛЯЕТ:</w:t>
      </w:r>
    </w:p>
    <w:p w:rsidR="00C80ABD" w:rsidRPr="00C80ABD" w:rsidRDefault="00C80ABD" w:rsidP="00C80ABD">
      <w:pPr>
        <w:widowControl w:val="0"/>
        <w:tabs>
          <w:tab w:val="left" w:pos="709"/>
        </w:tabs>
        <w:autoSpaceDE w:val="0"/>
        <w:autoSpaceDN w:val="0"/>
        <w:spacing w:after="0" w:line="240" w:lineRule="auto"/>
        <w:rPr>
          <w:rFonts w:ascii="Times New Roman" w:hAnsi="Times New Roman"/>
          <w:sz w:val="16"/>
          <w:szCs w:val="16"/>
          <w:lang w:eastAsia="ru-RU"/>
        </w:rPr>
      </w:pPr>
      <w:r w:rsidRPr="00C80ABD">
        <w:rPr>
          <w:rFonts w:ascii="Times New Roman" w:hAnsi="Times New Roman"/>
          <w:w w:val="105"/>
          <w:sz w:val="16"/>
          <w:szCs w:val="16"/>
          <w:lang w:eastAsia="ru-RU"/>
        </w:rPr>
        <w:t xml:space="preserve">1.Утвердить Порядок и сроки внесений изменений в перечень главных </w:t>
      </w:r>
      <w:proofErr w:type="gramStart"/>
      <w:r w:rsidRPr="00C80ABD">
        <w:rPr>
          <w:rFonts w:ascii="Times New Roman" w:hAnsi="Times New Roman"/>
          <w:w w:val="105"/>
          <w:sz w:val="16"/>
          <w:szCs w:val="16"/>
          <w:lang w:eastAsia="ru-RU"/>
        </w:rPr>
        <w:t>администраторов источников финансирования дефицита бюджета</w:t>
      </w:r>
      <w:proofErr w:type="gramEnd"/>
      <w:r w:rsidRPr="00C80ABD">
        <w:rPr>
          <w:rFonts w:ascii="Times New Roman" w:hAnsi="Times New Roman"/>
          <w:spacing w:val="-3"/>
          <w:w w:val="105"/>
          <w:sz w:val="16"/>
          <w:szCs w:val="16"/>
          <w:lang w:eastAsia="ru-RU"/>
        </w:rPr>
        <w:t>.</w:t>
      </w:r>
    </w:p>
    <w:p w:rsidR="00C80ABD" w:rsidRPr="00C80ABD" w:rsidRDefault="00C80ABD" w:rsidP="00C80ABD">
      <w:pPr>
        <w:widowControl w:val="0"/>
        <w:tabs>
          <w:tab w:val="left" w:pos="716"/>
        </w:tabs>
        <w:autoSpaceDE w:val="0"/>
        <w:autoSpaceDN w:val="0"/>
        <w:spacing w:after="0" w:line="240" w:lineRule="auto"/>
        <w:rPr>
          <w:rFonts w:ascii="Times New Roman" w:hAnsi="Times New Roman"/>
          <w:spacing w:val="-5"/>
          <w:w w:val="105"/>
          <w:sz w:val="16"/>
          <w:szCs w:val="16"/>
          <w:lang w:eastAsia="ru-RU"/>
        </w:rPr>
      </w:pPr>
      <w:r w:rsidRPr="00C80ABD">
        <w:rPr>
          <w:rFonts w:ascii="Times New Roman" w:hAnsi="Times New Roman"/>
          <w:w w:val="105"/>
          <w:sz w:val="16"/>
          <w:szCs w:val="16"/>
          <w:lang w:eastAsia="ru-RU"/>
        </w:rPr>
        <w:t>2. Настоящее постановление применяется к правоотношениям, возникающим при составлении и исполнении бюджета, начиная с бюджета на 2024 год и на плановый период 2025 и 2026 годов.</w:t>
      </w:r>
      <w:r w:rsidRPr="00C80ABD">
        <w:rPr>
          <w:rFonts w:ascii="Times New Roman" w:hAnsi="Times New Roman"/>
          <w:spacing w:val="-5"/>
          <w:w w:val="105"/>
          <w:sz w:val="16"/>
          <w:szCs w:val="16"/>
          <w:lang w:eastAsia="ru-RU"/>
        </w:rPr>
        <w:t>.</w:t>
      </w:r>
    </w:p>
    <w:p w:rsidR="00C80ABD" w:rsidRPr="00C80ABD" w:rsidRDefault="00C80ABD" w:rsidP="00C80ABD">
      <w:pPr>
        <w:widowControl w:val="0"/>
        <w:tabs>
          <w:tab w:val="left" w:pos="716"/>
        </w:tabs>
        <w:autoSpaceDE w:val="0"/>
        <w:autoSpaceDN w:val="0"/>
        <w:spacing w:after="0" w:line="240" w:lineRule="auto"/>
        <w:rPr>
          <w:rFonts w:ascii="Times New Roman" w:hAnsi="Times New Roman"/>
          <w:sz w:val="16"/>
          <w:szCs w:val="16"/>
          <w:lang w:eastAsia="ru-RU"/>
        </w:rPr>
      </w:pPr>
      <w:r w:rsidRPr="00C80ABD">
        <w:rPr>
          <w:rFonts w:ascii="Times New Roman" w:hAnsi="Times New Roman"/>
          <w:spacing w:val="-5"/>
          <w:w w:val="105"/>
          <w:sz w:val="16"/>
          <w:szCs w:val="16"/>
          <w:lang w:eastAsia="ru-RU"/>
        </w:rPr>
        <w:t>3.</w:t>
      </w:r>
      <w:r w:rsidRPr="00C80ABD">
        <w:rPr>
          <w:rFonts w:ascii="Times New Roman" w:hAnsi="Times New Roman"/>
          <w:sz w:val="16"/>
          <w:szCs w:val="16"/>
          <w:lang w:eastAsia="ru-RU"/>
        </w:rPr>
        <w:t xml:space="preserve"> Опубликовать постановление в периодическом печатном издании - бюллетене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p w:rsidR="00C80ABD" w:rsidRPr="00C80ABD" w:rsidRDefault="00C80ABD" w:rsidP="00C80ABD">
      <w:pPr>
        <w:shd w:val="clear" w:color="auto" w:fill="FFFFFF"/>
        <w:spacing w:after="0" w:line="240" w:lineRule="auto"/>
        <w:rPr>
          <w:rFonts w:ascii="Times New Roman" w:eastAsia="Times New Roman" w:hAnsi="Times New Roman"/>
          <w:spacing w:val="2"/>
          <w:sz w:val="16"/>
          <w:szCs w:val="16"/>
          <w:lang w:eastAsia="ru-RU"/>
        </w:rPr>
      </w:pPr>
    </w:p>
    <w:tbl>
      <w:tblPr>
        <w:tblW w:w="11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4"/>
      </w:tblGrid>
      <w:tr w:rsidR="00C80ABD" w:rsidRPr="00C80ABD" w:rsidTr="000003C9">
        <w:trPr>
          <w:trHeight w:val="1039"/>
        </w:trPr>
        <w:tc>
          <w:tcPr>
            <w:tcW w:w="11004" w:type="dxa"/>
            <w:tcBorders>
              <w:top w:val="nil"/>
              <w:left w:val="nil"/>
              <w:bottom w:val="nil"/>
              <w:right w:val="nil"/>
            </w:tcBorders>
          </w:tcPr>
          <w:p w:rsidR="00C80ABD" w:rsidRPr="00C80ABD" w:rsidRDefault="00C80ABD" w:rsidP="00C80ABD">
            <w:pPr>
              <w:tabs>
                <w:tab w:val="left" w:pos="0"/>
              </w:tabs>
              <w:spacing w:after="0" w:line="240" w:lineRule="auto"/>
              <w:jc w:val="center"/>
              <w:rPr>
                <w:rFonts w:ascii="Times New Roman" w:eastAsia="Times New Roman" w:hAnsi="Times New Roman"/>
                <w:b/>
                <w:sz w:val="16"/>
                <w:szCs w:val="16"/>
                <w:lang w:eastAsia="ru-RU"/>
              </w:rPr>
            </w:pPr>
          </w:p>
          <w:p w:rsidR="00C80ABD" w:rsidRPr="00C80ABD" w:rsidRDefault="00C80ABD" w:rsidP="00C80ABD">
            <w:pPr>
              <w:tabs>
                <w:tab w:val="left" w:pos="0"/>
              </w:tabs>
              <w:spacing w:after="0" w:line="240" w:lineRule="auto"/>
              <w:jc w:val="center"/>
              <w:rPr>
                <w:rFonts w:ascii="Times New Roman" w:eastAsia="Times New Roman" w:hAnsi="Times New Roman"/>
                <w:b/>
                <w:sz w:val="16"/>
                <w:szCs w:val="16"/>
                <w:lang w:eastAsia="ru-RU"/>
              </w:rPr>
            </w:pPr>
            <w:r w:rsidRPr="00C80ABD">
              <w:rPr>
                <w:rFonts w:ascii="Times New Roman" w:eastAsia="Times New Roman" w:hAnsi="Times New Roman"/>
                <w:b/>
                <w:sz w:val="16"/>
                <w:szCs w:val="16"/>
                <w:lang w:eastAsia="ru-RU"/>
              </w:rPr>
              <w:t xml:space="preserve">Глава поселения                                                                   </w:t>
            </w:r>
            <w:proofErr w:type="spellStart"/>
            <w:r w:rsidRPr="00C80ABD">
              <w:rPr>
                <w:rFonts w:ascii="Times New Roman" w:eastAsia="Times New Roman" w:hAnsi="Times New Roman"/>
                <w:b/>
                <w:sz w:val="16"/>
                <w:szCs w:val="16"/>
                <w:lang w:eastAsia="ru-RU"/>
              </w:rPr>
              <w:t>Е.И.Чиркова</w:t>
            </w:r>
            <w:proofErr w:type="spellEnd"/>
          </w:p>
        </w:tc>
      </w:tr>
    </w:tbl>
    <w:p w:rsidR="00C80ABD" w:rsidRPr="00C80ABD" w:rsidRDefault="00C80ABD" w:rsidP="00C80ABD">
      <w:pPr>
        <w:widowControl w:val="0"/>
        <w:tabs>
          <w:tab w:val="left" w:pos="524"/>
        </w:tabs>
        <w:autoSpaceDE w:val="0"/>
        <w:autoSpaceDN w:val="0"/>
        <w:spacing w:after="0" w:line="240" w:lineRule="auto"/>
        <w:outlineLvl w:val="1"/>
        <w:rPr>
          <w:rFonts w:ascii="Times New Roman" w:eastAsia="Times New Roman" w:hAnsi="Times New Roman"/>
          <w:spacing w:val="2"/>
          <w:sz w:val="16"/>
          <w:szCs w:val="16"/>
          <w:lang w:eastAsia="x-none"/>
        </w:rPr>
      </w:pPr>
    </w:p>
    <w:p w:rsidR="00C80ABD" w:rsidRPr="00C80ABD" w:rsidRDefault="00C80ABD" w:rsidP="00C80ABD">
      <w:pPr>
        <w:widowControl w:val="0"/>
        <w:tabs>
          <w:tab w:val="left" w:pos="524"/>
        </w:tabs>
        <w:autoSpaceDE w:val="0"/>
        <w:autoSpaceDN w:val="0"/>
        <w:spacing w:after="0" w:line="240" w:lineRule="auto"/>
        <w:jc w:val="center"/>
        <w:outlineLvl w:val="1"/>
        <w:rPr>
          <w:rFonts w:ascii="Times New Roman" w:eastAsia="Times New Roman" w:hAnsi="Times New Roman"/>
          <w:spacing w:val="2"/>
          <w:sz w:val="16"/>
          <w:szCs w:val="16"/>
          <w:lang w:eastAsia="x-none"/>
        </w:rPr>
      </w:pPr>
    </w:p>
    <w:p w:rsidR="00C80ABD" w:rsidRPr="00C80ABD" w:rsidRDefault="00C80ABD" w:rsidP="00C80ABD">
      <w:pPr>
        <w:widowControl w:val="0"/>
        <w:tabs>
          <w:tab w:val="left" w:pos="524"/>
        </w:tabs>
        <w:autoSpaceDE w:val="0"/>
        <w:autoSpaceDN w:val="0"/>
        <w:spacing w:after="0" w:line="240" w:lineRule="auto"/>
        <w:jc w:val="right"/>
        <w:outlineLvl w:val="1"/>
        <w:rPr>
          <w:rFonts w:ascii="Times New Roman" w:eastAsia="Times New Roman" w:hAnsi="Times New Roman"/>
          <w:spacing w:val="2"/>
          <w:sz w:val="16"/>
          <w:szCs w:val="16"/>
          <w:lang w:eastAsia="x-none"/>
        </w:rPr>
      </w:pPr>
      <w:r w:rsidRPr="00C80ABD">
        <w:rPr>
          <w:rFonts w:ascii="Times New Roman" w:eastAsia="Times New Roman" w:hAnsi="Times New Roman"/>
          <w:spacing w:val="2"/>
          <w:sz w:val="16"/>
          <w:szCs w:val="16"/>
          <w:lang w:eastAsia="x-none"/>
        </w:rPr>
        <w:t>УТВЕРЖДЕН</w:t>
      </w:r>
    </w:p>
    <w:p w:rsidR="00C80ABD" w:rsidRPr="00C80ABD" w:rsidRDefault="00C80ABD" w:rsidP="00C80ABD">
      <w:pPr>
        <w:spacing w:after="0" w:line="240" w:lineRule="auto"/>
        <w:jc w:val="right"/>
        <w:rPr>
          <w:rFonts w:ascii="Times New Roman" w:eastAsia="Times New Roman" w:hAnsi="Times New Roman"/>
          <w:sz w:val="16"/>
          <w:szCs w:val="16"/>
          <w:lang w:eastAsia="x-none"/>
        </w:rPr>
      </w:pPr>
      <w:r w:rsidRPr="00C80ABD">
        <w:rPr>
          <w:rFonts w:ascii="Times New Roman" w:eastAsia="Times New Roman" w:hAnsi="Times New Roman"/>
          <w:sz w:val="16"/>
          <w:szCs w:val="16"/>
          <w:lang w:eastAsia="x-none"/>
        </w:rPr>
        <w:t>Постановлением Администрации</w:t>
      </w:r>
    </w:p>
    <w:p w:rsidR="00C80ABD" w:rsidRPr="00C80ABD" w:rsidRDefault="00C80ABD" w:rsidP="00C80ABD">
      <w:pPr>
        <w:spacing w:after="0" w:line="240" w:lineRule="auto"/>
        <w:jc w:val="right"/>
        <w:rPr>
          <w:rFonts w:ascii="Times New Roman" w:eastAsia="Times New Roman" w:hAnsi="Times New Roman"/>
          <w:sz w:val="16"/>
          <w:szCs w:val="16"/>
          <w:lang w:eastAsia="x-none"/>
        </w:rPr>
      </w:pPr>
      <w:r w:rsidRPr="00C80ABD">
        <w:rPr>
          <w:rFonts w:ascii="Times New Roman" w:eastAsia="Times New Roman" w:hAnsi="Times New Roman"/>
          <w:sz w:val="16"/>
          <w:szCs w:val="16"/>
          <w:lang w:eastAsia="x-none"/>
        </w:rPr>
        <w:t>Красноборского сельского поселения</w:t>
      </w:r>
    </w:p>
    <w:p w:rsidR="00C80ABD" w:rsidRPr="00C80ABD" w:rsidRDefault="00C80ABD" w:rsidP="00C80ABD">
      <w:pPr>
        <w:spacing w:after="0" w:line="240" w:lineRule="auto"/>
        <w:jc w:val="right"/>
        <w:rPr>
          <w:rFonts w:ascii="Times New Roman" w:eastAsia="Times New Roman" w:hAnsi="Times New Roman"/>
          <w:sz w:val="16"/>
          <w:szCs w:val="16"/>
          <w:lang w:eastAsia="x-none"/>
        </w:rPr>
      </w:pPr>
      <w:r w:rsidRPr="00C80ABD">
        <w:rPr>
          <w:rFonts w:ascii="Times New Roman" w:eastAsia="Times New Roman" w:hAnsi="Times New Roman"/>
          <w:sz w:val="16"/>
          <w:szCs w:val="16"/>
          <w:lang w:eastAsia="x-none"/>
        </w:rPr>
        <w:t>от 07.11.2023 №103</w:t>
      </w:r>
    </w:p>
    <w:p w:rsidR="00C80ABD" w:rsidRPr="00C80ABD" w:rsidRDefault="00C80ABD" w:rsidP="00C80ABD">
      <w:pPr>
        <w:spacing w:after="0" w:line="240" w:lineRule="auto"/>
        <w:jc w:val="center"/>
        <w:rPr>
          <w:rFonts w:ascii="Times New Roman" w:eastAsia="Times New Roman" w:hAnsi="Times New Roman"/>
          <w:b/>
          <w:sz w:val="16"/>
          <w:szCs w:val="16"/>
          <w:lang w:eastAsia="x-none"/>
        </w:rPr>
      </w:pPr>
      <w:r w:rsidRPr="00C80ABD">
        <w:rPr>
          <w:rFonts w:ascii="Times New Roman" w:eastAsia="Times New Roman" w:hAnsi="Times New Roman"/>
          <w:b/>
          <w:spacing w:val="-5"/>
          <w:w w:val="105"/>
          <w:sz w:val="16"/>
          <w:szCs w:val="16"/>
          <w:lang w:eastAsia="ru-RU"/>
        </w:rPr>
        <w:t>Порядок и сроки</w:t>
      </w:r>
      <w:r w:rsidRPr="00C80ABD">
        <w:rPr>
          <w:rFonts w:ascii="Times New Roman" w:eastAsia="Times New Roman" w:hAnsi="Times New Roman"/>
          <w:b/>
          <w:spacing w:val="71"/>
          <w:w w:val="105"/>
          <w:sz w:val="16"/>
          <w:szCs w:val="16"/>
          <w:lang w:eastAsia="ru-RU"/>
        </w:rPr>
        <w:t xml:space="preserve"> </w:t>
      </w:r>
      <w:r w:rsidRPr="00C80ABD">
        <w:rPr>
          <w:rFonts w:ascii="Times New Roman" w:eastAsia="Times New Roman" w:hAnsi="Times New Roman"/>
          <w:b/>
          <w:spacing w:val="-6"/>
          <w:w w:val="105"/>
          <w:sz w:val="16"/>
          <w:szCs w:val="16"/>
          <w:lang w:eastAsia="ru-RU"/>
        </w:rPr>
        <w:t xml:space="preserve">внесений изменений в перечень главных </w:t>
      </w:r>
      <w:proofErr w:type="gramStart"/>
      <w:r w:rsidRPr="00C80ABD">
        <w:rPr>
          <w:rFonts w:ascii="Times New Roman" w:eastAsia="Times New Roman" w:hAnsi="Times New Roman"/>
          <w:b/>
          <w:spacing w:val="-6"/>
          <w:w w:val="105"/>
          <w:sz w:val="16"/>
          <w:szCs w:val="16"/>
          <w:lang w:eastAsia="ru-RU"/>
        </w:rPr>
        <w:t>администраторов источников финансирования дефицита бюджета</w:t>
      </w:r>
      <w:proofErr w:type="gramEnd"/>
      <w:r w:rsidRPr="00C80ABD">
        <w:rPr>
          <w:rFonts w:ascii="Times New Roman" w:eastAsia="Times New Roman" w:hAnsi="Times New Roman"/>
          <w:b/>
          <w:spacing w:val="-6"/>
          <w:w w:val="105"/>
          <w:sz w:val="16"/>
          <w:szCs w:val="16"/>
          <w:lang w:eastAsia="ru-RU"/>
        </w:rPr>
        <w:t xml:space="preserve"> Красноборского сельского поселения</w:t>
      </w:r>
    </w:p>
    <w:p w:rsidR="00C80ABD" w:rsidRPr="00C80ABD" w:rsidRDefault="00C80ABD" w:rsidP="00C80ABD">
      <w:pPr>
        <w:spacing w:after="120" w:line="240" w:lineRule="auto"/>
        <w:jc w:val="center"/>
        <w:rPr>
          <w:rFonts w:ascii="Times New Roman" w:eastAsia="Times New Roman" w:hAnsi="Times New Roman"/>
          <w:b/>
          <w:sz w:val="16"/>
          <w:szCs w:val="16"/>
          <w:lang w:val="x-none" w:eastAsia="x-none"/>
        </w:rPr>
      </w:pPr>
    </w:p>
    <w:p w:rsidR="00C80ABD" w:rsidRPr="00C80ABD" w:rsidRDefault="00C80ABD" w:rsidP="00C80ABD">
      <w:pPr>
        <w:spacing w:after="0" w:line="240" w:lineRule="auto"/>
        <w:ind w:firstLine="709"/>
        <w:rPr>
          <w:rFonts w:ascii="Times New Roman" w:eastAsia="Times New Roman" w:hAnsi="Times New Roman"/>
          <w:snapToGrid w:val="0"/>
          <w:sz w:val="16"/>
          <w:szCs w:val="16"/>
          <w:lang w:eastAsia="ru-RU"/>
        </w:rPr>
      </w:pPr>
      <w:r w:rsidRPr="00C80ABD">
        <w:rPr>
          <w:rFonts w:ascii="Times New Roman" w:eastAsia="Times New Roman" w:hAnsi="Times New Roman"/>
          <w:snapToGrid w:val="0"/>
          <w:sz w:val="16"/>
          <w:szCs w:val="16"/>
          <w:lang w:eastAsia="ru-RU"/>
        </w:rPr>
        <w:t>1. </w:t>
      </w:r>
      <w:proofErr w:type="gramStart"/>
      <w:r w:rsidRPr="00C80ABD">
        <w:rPr>
          <w:rFonts w:ascii="Times New Roman" w:eastAsia="Times New Roman" w:hAnsi="Times New Roman"/>
          <w:snapToGrid w:val="0"/>
          <w:sz w:val="16"/>
          <w:szCs w:val="16"/>
          <w:lang w:eastAsia="ru-RU"/>
        </w:rPr>
        <w:t>Настоящий Порядок разработан в соответствии с пунктом 8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w:t>
      </w:r>
      <w:proofErr w:type="gramEnd"/>
      <w:r w:rsidRPr="00C80ABD">
        <w:rPr>
          <w:rFonts w:ascii="Times New Roman" w:eastAsia="Times New Roman" w:hAnsi="Times New Roman"/>
          <w:snapToGrid w:val="0"/>
          <w:sz w:val="16"/>
          <w:szCs w:val="16"/>
          <w:lang w:eastAsia="ru-RU"/>
        </w:rPr>
        <w:t xml:space="preserve"> бюджета, утвержденных </w:t>
      </w:r>
      <w:hyperlink r:id="rId14" w:history="1">
        <w:r w:rsidRPr="00C80ABD">
          <w:rPr>
            <w:rFonts w:ascii="Times New Roman" w:eastAsia="Times New Roman" w:hAnsi="Times New Roman"/>
            <w:snapToGrid w:val="0"/>
            <w:sz w:val="16"/>
            <w:szCs w:val="16"/>
            <w:lang w:eastAsia="ru-RU"/>
          </w:rPr>
          <w:t>Постановлением</w:t>
        </w:r>
      </w:hyperlink>
      <w:r w:rsidRPr="00C80ABD">
        <w:rPr>
          <w:rFonts w:ascii="Times New Roman" w:eastAsia="Times New Roman" w:hAnsi="Times New Roman"/>
          <w:snapToGrid w:val="0"/>
          <w:sz w:val="16"/>
          <w:szCs w:val="16"/>
          <w:lang w:eastAsia="ru-RU"/>
        </w:rPr>
        <w:t xml:space="preserve"> Правительства Российской Федерации от 16.09.2021 № 1568 и определяет правила и сроки внесения изменений в перечень главных </w:t>
      </w:r>
      <w:proofErr w:type="gramStart"/>
      <w:r w:rsidRPr="00C80ABD">
        <w:rPr>
          <w:rFonts w:ascii="Times New Roman" w:eastAsia="Times New Roman" w:hAnsi="Times New Roman"/>
          <w:snapToGrid w:val="0"/>
          <w:sz w:val="16"/>
          <w:szCs w:val="16"/>
          <w:lang w:eastAsia="ru-RU"/>
        </w:rPr>
        <w:t>администраторов доходов источников финансирования дефицита бюджета</w:t>
      </w:r>
      <w:proofErr w:type="gramEnd"/>
      <w:r w:rsidRPr="00C80ABD">
        <w:rPr>
          <w:rFonts w:ascii="Times New Roman" w:eastAsia="Times New Roman" w:hAnsi="Times New Roman"/>
          <w:snapToGrid w:val="0"/>
          <w:sz w:val="16"/>
          <w:szCs w:val="16"/>
          <w:lang w:eastAsia="ru-RU"/>
        </w:rPr>
        <w:t>.</w:t>
      </w:r>
    </w:p>
    <w:p w:rsidR="00C80ABD" w:rsidRPr="00C80ABD" w:rsidRDefault="00C80ABD" w:rsidP="00C80ABD">
      <w:pPr>
        <w:tabs>
          <w:tab w:val="left" w:pos="1134"/>
        </w:tabs>
        <w:spacing w:after="0" w:line="240" w:lineRule="auto"/>
        <w:ind w:firstLine="709"/>
        <w:rPr>
          <w:rFonts w:ascii="Times New Roman" w:eastAsia="Times New Roman" w:hAnsi="Times New Roman"/>
          <w:snapToGrid w:val="0"/>
          <w:sz w:val="16"/>
          <w:szCs w:val="16"/>
          <w:lang w:eastAsia="ru-RU"/>
        </w:rPr>
      </w:pPr>
      <w:r w:rsidRPr="00C80ABD">
        <w:rPr>
          <w:rFonts w:ascii="Times New Roman" w:eastAsia="Times New Roman" w:hAnsi="Times New Roman"/>
          <w:snapToGrid w:val="0"/>
          <w:sz w:val="16"/>
          <w:szCs w:val="16"/>
          <w:lang w:eastAsia="ru-RU"/>
        </w:rPr>
        <w:t xml:space="preserve">2. Перечень главных </w:t>
      </w:r>
      <w:proofErr w:type="gramStart"/>
      <w:r w:rsidRPr="00C80ABD">
        <w:rPr>
          <w:rFonts w:ascii="Times New Roman" w:eastAsia="Times New Roman" w:hAnsi="Times New Roman"/>
          <w:snapToGrid w:val="0"/>
          <w:sz w:val="16"/>
          <w:szCs w:val="16"/>
          <w:lang w:eastAsia="ru-RU"/>
        </w:rPr>
        <w:t>администраторов источников финансирования дефицита бюджета</w:t>
      </w:r>
      <w:proofErr w:type="gramEnd"/>
      <w:r w:rsidRPr="00C80ABD">
        <w:rPr>
          <w:rFonts w:ascii="Times New Roman" w:eastAsia="Times New Roman" w:hAnsi="Times New Roman"/>
          <w:snapToGrid w:val="0"/>
          <w:sz w:val="16"/>
          <w:szCs w:val="16"/>
          <w:lang w:eastAsia="ru-RU"/>
        </w:rPr>
        <w:t xml:space="preserve"> утверждается распоряжением Администрации Красноборского сельского поселения. Для внесения изменений в перечень подготавливается проект Распоряжения о внесении изменений в перечень главных </w:t>
      </w:r>
      <w:proofErr w:type="gramStart"/>
      <w:r w:rsidRPr="00C80ABD">
        <w:rPr>
          <w:rFonts w:ascii="Times New Roman" w:eastAsia="Times New Roman" w:hAnsi="Times New Roman"/>
          <w:snapToGrid w:val="0"/>
          <w:sz w:val="16"/>
          <w:szCs w:val="16"/>
          <w:lang w:eastAsia="ru-RU"/>
        </w:rPr>
        <w:t>администраторов источников финансирования дефицита бюджета</w:t>
      </w:r>
      <w:proofErr w:type="gramEnd"/>
      <w:r w:rsidRPr="00C80ABD">
        <w:rPr>
          <w:rFonts w:ascii="Times New Roman" w:eastAsia="Times New Roman" w:hAnsi="Times New Roman"/>
          <w:snapToGrid w:val="0"/>
          <w:sz w:val="16"/>
          <w:szCs w:val="16"/>
          <w:lang w:eastAsia="ru-RU"/>
        </w:rPr>
        <w:t>.</w:t>
      </w:r>
    </w:p>
    <w:p w:rsidR="00C80ABD" w:rsidRPr="00C80ABD" w:rsidRDefault="00C80ABD" w:rsidP="00C80ABD">
      <w:pPr>
        <w:tabs>
          <w:tab w:val="left" w:pos="1134"/>
        </w:tabs>
        <w:spacing w:after="0" w:line="240" w:lineRule="auto"/>
        <w:ind w:firstLine="709"/>
        <w:rPr>
          <w:rFonts w:ascii="Times New Roman" w:eastAsia="Times New Roman" w:hAnsi="Times New Roman"/>
          <w:snapToGrid w:val="0"/>
          <w:sz w:val="16"/>
          <w:szCs w:val="16"/>
          <w:lang w:eastAsia="ru-RU"/>
        </w:rPr>
      </w:pPr>
      <w:r w:rsidRPr="00C80ABD">
        <w:rPr>
          <w:rFonts w:ascii="Times New Roman" w:eastAsia="Times New Roman" w:hAnsi="Times New Roman"/>
          <w:snapToGrid w:val="0"/>
          <w:sz w:val="16"/>
          <w:szCs w:val="16"/>
          <w:lang w:eastAsia="ru-RU"/>
        </w:rPr>
        <w:t>3. Рассмотрение проекта распоряжения Администрацией Красноборского  сельского поселения осуществляется в течение 10 рабочих дней с момента их поступления.</w:t>
      </w:r>
    </w:p>
    <w:p w:rsidR="00C80ABD" w:rsidRPr="00C80ABD" w:rsidRDefault="00C80ABD" w:rsidP="00C80ABD">
      <w:pPr>
        <w:tabs>
          <w:tab w:val="left" w:pos="1134"/>
        </w:tabs>
        <w:spacing w:after="0" w:line="240" w:lineRule="auto"/>
        <w:ind w:firstLine="709"/>
        <w:rPr>
          <w:rFonts w:ascii="Times New Roman" w:eastAsia="Times New Roman" w:hAnsi="Times New Roman"/>
          <w:snapToGrid w:val="0"/>
          <w:sz w:val="16"/>
          <w:szCs w:val="16"/>
          <w:lang w:eastAsia="ru-RU"/>
        </w:rPr>
      </w:pPr>
      <w:r w:rsidRPr="00C80ABD">
        <w:rPr>
          <w:rFonts w:ascii="Times New Roman" w:eastAsia="Times New Roman" w:hAnsi="Times New Roman"/>
          <w:snapToGrid w:val="0"/>
          <w:sz w:val="16"/>
          <w:szCs w:val="16"/>
          <w:lang w:eastAsia="ru-RU"/>
        </w:rPr>
        <w:t>4. По итогам рассмотрения проекта распоряжения, в срок, установленный п.4 настоящего Порядка:</w:t>
      </w:r>
    </w:p>
    <w:p w:rsidR="00C80ABD" w:rsidRPr="00C80ABD" w:rsidRDefault="00C80ABD" w:rsidP="00C80ABD">
      <w:pPr>
        <w:tabs>
          <w:tab w:val="left" w:pos="1134"/>
        </w:tabs>
        <w:spacing w:after="0" w:line="240" w:lineRule="auto"/>
        <w:ind w:firstLine="709"/>
        <w:rPr>
          <w:rFonts w:ascii="Times New Roman" w:eastAsia="Times New Roman" w:hAnsi="Times New Roman"/>
          <w:snapToGrid w:val="0"/>
          <w:sz w:val="16"/>
          <w:szCs w:val="16"/>
          <w:lang w:eastAsia="ru-RU"/>
        </w:rPr>
      </w:pPr>
      <w:r w:rsidRPr="00C80ABD">
        <w:rPr>
          <w:rFonts w:ascii="Times New Roman" w:eastAsia="Times New Roman" w:hAnsi="Times New Roman"/>
          <w:snapToGrid w:val="0"/>
          <w:sz w:val="16"/>
          <w:szCs w:val="16"/>
          <w:lang w:eastAsia="ru-RU"/>
        </w:rPr>
        <w:t xml:space="preserve">подготавливает распоряжения о внесении изменений в перечень главных </w:t>
      </w:r>
      <w:proofErr w:type="gramStart"/>
      <w:r w:rsidRPr="00C80ABD">
        <w:rPr>
          <w:rFonts w:ascii="Times New Roman" w:eastAsia="Times New Roman" w:hAnsi="Times New Roman"/>
          <w:snapToGrid w:val="0"/>
          <w:sz w:val="16"/>
          <w:szCs w:val="16"/>
          <w:lang w:eastAsia="ru-RU"/>
        </w:rPr>
        <w:t>администраторов источников финансирования дефицита бюджета</w:t>
      </w:r>
      <w:proofErr w:type="gramEnd"/>
      <w:r w:rsidRPr="00C80ABD">
        <w:rPr>
          <w:rFonts w:ascii="Times New Roman" w:eastAsia="Times New Roman" w:hAnsi="Times New Roman"/>
          <w:snapToGrid w:val="0"/>
          <w:sz w:val="16"/>
          <w:szCs w:val="16"/>
          <w:lang w:eastAsia="ru-RU"/>
        </w:rPr>
        <w:t>.</w:t>
      </w:r>
    </w:p>
    <w:p w:rsidR="00C80ABD" w:rsidRPr="00C80ABD" w:rsidRDefault="00C80ABD" w:rsidP="00C80ABD">
      <w:pPr>
        <w:spacing w:after="0" w:line="240" w:lineRule="auto"/>
        <w:jc w:val="center"/>
        <w:rPr>
          <w:rFonts w:ascii="Times New Roman" w:eastAsia="Times New Roman" w:hAnsi="Times New Roman"/>
          <w:sz w:val="28"/>
          <w:szCs w:val="28"/>
          <w:lang w:eastAsia="ru-RU"/>
        </w:rPr>
      </w:pPr>
      <w:r w:rsidRPr="00C80ABD">
        <w:rPr>
          <w:rFonts w:ascii="Times New Roman" w:eastAsia="Times New Roman" w:hAnsi="Times New Roman"/>
          <w:sz w:val="28"/>
          <w:szCs w:val="28"/>
          <w:lang w:eastAsia="ru-RU"/>
        </w:rPr>
        <w:t xml:space="preserve"> </w:t>
      </w:r>
    </w:p>
    <w:p w:rsidR="00885BE0" w:rsidRPr="00C80ABD" w:rsidRDefault="00042E53" w:rsidP="00C80ABD">
      <w:pPr>
        <w:keepNext/>
        <w:tabs>
          <w:tab w:val="left" w:pos="1843"/>
        </w:tabs>
        <w:spacing w:after="0" w:line="240" w:lineRule="auto"/>
        <w:jc w:val="center"/>
        <w:outlineLvl w:val="1"/>
        <w:rPr>
          <w:b/>
          <w:sz w:val="16"/>
          <w:szCs w:val="16"/>
        </w:rPr>
      </w:pPr>
      <w:r>
        <w:rPr>
          <w:noProof/>
          <w:sz w:val="16"/>
          <w:szCs w:val="16"/>
          <w:lang w:eastAsia="ru-RU"/>
        </w:rPr>
        <w:lastRenderedPageBreak/>
        <w:pict>
          <v:shape id="_x0000_s1033" type="#_x0000_t75" style="position:absolute;left:0;text-align:left;margin-left:364.65pt;margin-top:-21.35pt;width:42.45pt;height:48.75pt;z-index:251661312">
            <v:imagedata r:id="rId9" o:title=""/>
            <w10:wrap type="topAndBottom"/>
          </v:shape>
          <o:OLEObject Type="Embed" ProgID="PBrush" ShapeID="_x0000_s1033" DrawAspect="Content" ObjectID="_1760949671" r:id="rId15"/>
        </w:pict>
      </w:r>
    </w:p>
    <w:p w:rsidR="00885BE0" w:rsidRPr="00C21488" w:rsidRDefault="00885BE0" w:rsidP="00885BE0">
      <w:pPr>
        <w:keepNext/>
        <w:tabs>
          <w:tab w:val="left" w:pos="1843"/>
        </w:tabs>
        <w:spacing w:after="0" w:line="360" w:lineRule="auto"/>
        <w:jc w:val="center"/>
        <w:outlineLvl w:val="6"/>
        <w:rPr>
          <w:sz w:val="16"/>
          <w:szCs w:val="16"/>
        </w:rPr>
      </w:pPr>
      <w:r w:rsidRPr="00C21488">
        <w:rPr>
          <w:sz w:val="16"/>
          <w:szCs w:val="16"/>
        </w:rPr>
        <w:t xml:space="preserve">Р о с </w:t>
      </w:r>
      <w:proofErr w:type="spellStart"/>
      <w:proofErr w:type="gramStart"/>
      <w:r w:rsidRPr="00C21488">
        <w:rPr>
          <w:sz w:val="16"/>
          <w:szCs w:val="16"/>
        </w:rPr>
        <w:t>с</w:t>
      </w:r>
      <w:proofErr w:type="spellEnd"/>
      <w:proofErr w:type="gramEnd"/>
      <w:r w:rsidRPr="00C21488">
        <w:rPr>
          <w:sz w:val="16"/>
          <w:szCs w:val="16"/>
        </w:rPr>
        <w:t xml:space="preserve"> и й с к а я   Ф е д е р а ц и я</w:t>
      </w:r>
    </w:p>
    <w:p w:rsidR="00885BE0" w:rsidRPr="00C21488" w:rsidRDefault="00885BE0" w:rsidP="00885BE0">
      <w:pPr>
        <w:keepNext/>
        <w:tabs>
          <w:tab w:val="left" w:pos="1843"/>
        </w:tabs>
        <w:spacing w:after="0" w:line="360" w:lineRule="auto"/>
        <w:jc w:val="center"/>
        <w:outlineLvl w:val="4"/>
        <w:rPr>
          <w:sz w:val="16"/>
          <w:szCs w:val="16"/>
        </w:rPr>
      </w:pPr>
      <w:r w:rsidRPr="00C21488">
        <w:rPr>
          <w:sz w:val="16"/>
          <w:szCs w:val="16"/>
        </w:rPr>
        <w:t>Новгородская область Холмский район</w:t>
      </w:r>
    </w:p>
    <w:p w:rsidR="00885BE0" w:rsidRDefault="00885BE0" w:rsidP="00885BE0">
      <w:pPr>
        <w:spacing w:after="0"/>
        <w:jc w:val="center"/>
        <w:rPr>
          <w:b/>
          <w:sz w:val="16"/>
          <w:szCs w:val="16"/>
        </w:rPr>
      </w:pPr>
      <w:r w:rsidRPr="00C21488">
        <w:rPr>
          <w:b/>
          <w:sz w:val="16"/>
          <w:szCs w:val="16"/>
        </w:rPr>
        <w:t>АДМИНИСТРАЦИЯ КРАСНОБОРСКОГО СЕЛЬСКОГО ПОСЕЛЕНИЯ</w:t>
      </w:r>
    </w:p>
    <w:p w:rsidR="00C80ABD" w:rsidRDefault="00C80ABD" w:rsidP="00885BE0">
      <w:pPr>
        <w:spacing w:after="0"/>
        <w:jc w:val="center"/>
        <w:rPr>
          <w:b/>
          <w:sz w:val="16"/>
          <w:szCs w:val="16"/>
        </w:rPr>
      </w:pPr>
    </w:p>
    <w:p w:rsidR="00C80ABD" w:rsidRPr="00C80ABD" w:rsidRDefault="00C80ABD" w:rsidP="00C80AB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C80ABD">
        <w:rPr>
          <w:rFonts w:ascii="Times New Roman" w:eastAsia="Times New Roman" w:hAnsi="Times New Roman"/>
          <w:b/>
          <w:sz w:val="16"/>
          <w:szCs w:val="16"/>
          <w:lang w:eastAsia="ru-RU"/>
        </w:rPr>
        <w:t>П</w:t>
      </w:r>
      <w:proofErr w:type="gramEnd"/>
      <w:r w:rsidRPr="00C80ABD">
        <w:rPr>
          <w:rFonts w:ascii="Times New Roman" w:eastAsia="Times New Roman" w:hAnsi="Times New Roman"/>
          <w:b/>
          <w:sz w:val="16"/>
          <w:szCs w:val="16"/>
          <w:lang w:eastAsia="ru-RU"/>
        </w:rPr>
        <w:t xml:space="preserve"> О С Т А Н О В Л Е Н И Е</w:t>
      </w:r>
    </w:p>
    <w:p w:rsidR="00C80ABD" w:rsidRPr="00C80ABD" w:rsidRDefault="00C80ABD" w:rsidP="00C80ABD">
      <w:pPr>
        <w:spacing w:after="0" w:line="240" w:lineRule="auto"/>
        <w:jc w:val="center"/>
        <w:rPr>
          <w:rFonts w:ascii="Times New Roman" w:eastAsia="Times New Roman" w:hAnsi="Times New Roman"/>
          <w:b/>
          <w:sz w:val="16"/>
          <w:szCs w:val="16"/>
          <w:lang w:eastAsia="ru-RU"/>
        </w:rPr>
      </w:pPr>
    </w:p>
    <w:p w:rsidR="00C80ABD" w:rsidRPr="00C80ABD" w:rsidRDefault="00C80ABD" w:rsidP="00C80ABD">
      <w:pPr>
        <w:spacing w:after="0" w:line="240" w:lineRule="auto"/>
        <w:jc w:val="center"/>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07 ноября 2023 года № 104</w:t>
      </w:r>
    </w:p>
    <w:p w:rsidR="00C80ABD" w:rsidRPr="00C80ABD" w:rsidRDefault="00C80ABD" w:rsidP="00C80ABD">
      <w:pPr>
        <w:spacing w:after="0" w:line="240" w:lineRule="auto"/>
        <w:jc w:val="center"/>
        <w:rPr>
          <w:rFonts w:ascii="Times New Roman" w:eastAsia="Times New Roman" w:hAnsi="Times New Roman"/>
          <w:color w:val="FF0000"/>
          <w:sz w:val="16"/>
          <w:szCs w:val="16"/>
          <w:lang w:eastAsia="ru-RU"/>
        </w:rPr>
      </w:pPr>
    </w:p>
    <w:p w:rsidR="00C80ABD" w:rsidRPr="00C80ABD" w:rsidRDefault="00C80ABD" w:rsidP="00C80ABD">
      <w:pPr>
        <w:spacing w:after="0" w:line="240" w:lineRule="auto"/>
        <w:jc w:val="center"/>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Красный Бор</w:t>
      </w:r>
    </w:p>
    <w:p w:rsidR="00C80ABD" w:rsidRPr="00C80ABD" w:rsidRDefault="00C80ABD" w:rsidP="00C80ABD">
      <w:pPr>
        <w:spacing w:after="0" w:line="240" w:lineRule="auto"/>
        <w:jc w:val="center"/>
        <w:rPr>
          <w:rFonts w:ascii="Times New Roman" w:eastAsia="Times New Roman" w:hAnsi="Times New Roman"/>
          <w:sz w:val="16"/>
          <w:szCs w:val="16"/>
          <w:lang w:eastAsia="ru-RU"/>
        </w:rPr>
      </w:pPr>
    </w:p>
    <w:p w:rsidR="00C80ABD" w:rsidRPr="00C80ABD" w:rsidRDefault="00C80ABD" w:rsidP="00C80ABD">
      <w:pPr>
        <w:spacing w:after="0" w:line="240" w:lineRule="auto"/>
        <w:ind w:firstLine="709"/>
        <w:jc w:val="center"/>
        <w:rPr>
          <w:rFonts w:ascii="Times New Roman" w:eastAsia="Times New Roman" w:hAnsi="Times New Roman"/>
          <w:b/>
          <w:sz w:val="16"/>
          <w:szCs w:val="16"/>
          <w:lang w:eastAsia="ru-RU"/>
        </w:rPr>
      </w:pPr>
      <w:r w:rsidRPr="00C80ABD">
        <w:rPr>
          <w:rFonts w:ascii="Times New Roman" w:eastAsia="Times New Roman" w:hAnsi="Times New Roman"/>
          <w:b/>
          <w:sz w:val="16"/>
          <w:szCs w:val="16"/>
          <w:lang w:eastAsia="ru-RU"/>
        </w:rPr>
        <w:t>Методика расчёта межбюджетных трансфертов переданных бюджетом поселения Холмскому муниципальному району в 2024 году.</w:t>
      </w:r>
    </w:p>
    <w:p w:rsidR="00C80ABD" w:rsidRPr="00C80ABD" w:rsidRDefault="00C80ABD" w:rsidP="00C80ABD">
      <w:pPr>
        <w:autoSpaceDE w:val="0"/>
        <w:autoSpaceDN w:val="0"/>
        <w:adjustRightInd w:val="0"/>
        <w:spacing w:after="0" w:line="240" w:lineRule="auto"/>
        <w:ind w:left="261" w:firstLine="720"/>
        <w:jc w:val="center"/>
        <w:rPr>
          <w:rFonts w:ascii="Times New Roman" w:eastAsia="Times New Roman" w:hAnsi="Times New Roman"/>
          <w:b/>
          <w:color w:val="000000"/>
          <w:sz w:val="16"/>
          <w:szCs w:val="16"/>
          <w:lang w:eastAsia="ru-RU"/>
        </w:rPr>
      </w:pPr>
    </w:p>
    <w:p w:rsidR="00C80ABD" w:rsidRPr="00C80ABD" w:rsidRDefault="00C80ABD" w:rsidP="00C80ABD">
      <w:pPr>
        <w:autoSpaceDE w:val="0"/>
        <w:autoSpaceDN w:val="0"/>
        <w:adjustRightInd w:val="0"/>
        <w:spacing w:after="0" w:line="240" w:lineRule="auto"/>
        <w:ind w:left="261" w:firstLine="720"/>
        <w:jc w:val="center"/>
        <w:rPr>
          <w:rFonts w:ascii="Times New Roman" w:eastAsia="Times New Roman" w:hAnsi="Times New Roman"/>
          <w:color w:val="000000"/>
          <w:sz w:val="16"/>
          <w:szCs w:val="16"/>
          <w:lang w:eastAsia="ru-RU"/>
        </w:rPr>
      </w:pPr>
    </w:p>
    <w:p w:rsidR="00C80ABD" w:rsidRPr="00C80ABD" w:rsidRDefault="00C80ABD" w:rsidP="00C80ABD">
      <w:pPr>
        <w:spacing w:after="0" w:line="240" w:lineRule="auto"/>
        <w:jc w:val="both"/>
        <w:rPr>
          <w:rFonts w:ascii="Times New Roman" w:eastAsia="Times New Roman" w:hAnsi="Times New Roman"/>
          <w:color w:val="000000"/>
          <w:sz w:val="16"/>
          <w:szCs w:val="16"/>
          <w:lang w:eastAsia="ru-RU"/>
        </w:rPr>
      </w:pPr>
      <w:r w:rsidRPr="00C80ABD">
        <w:rPr>
          <w:rFonts w:ascii="Times New Roman" w:eastAsia="Times New Roman" w:hAnsi="Times New Roman"/>
          <w:color w:val="000000"/>
          <w:sz w:val="16"/>
          <w:szCs w:val="16"/>
          <w:lang w:eastAsia="ru-RU"/>
        </w:rPr>
        <w:t xml:space="preserve">         В соответствии с частью 3 статьи 173 Бюджетного кодекса Российской Федерации</w:t>
      </w:r>
      <w:r w:rsidRPr="00C80ABD">
        <w:rPr>
          <w:rFonts w:ascii="Times New Roman" w:eastAsia="Times New Roman" w:hAnsi="Times New Roman"/>
          <w:sz w:val="16"/>
          <w:szCs w:val="16"/>
          <w:lang w:eastAsia="ru-RU"/>
        </w:rPr>
        <w:t>, </w:t>
      </w:r>
      <w:hyperlink r:id="rId16" w:history="1">
        <w:r w:rsidRPr="00C80ABD">
          <w:rPr>
            <w:rFonts w:ascii="Times New Roman" w:eastAsia="Times New Roman" w:hAnsi="Times New Roman"/>
            <w:color w:val="0000FF"/>
            <w:sz w:val="16"/>
            <w:szCs w:val="16"/>
            <w:u w:val="single"/>
            <w:lang w:eastAsia="ru-RU"/>
          </w:rPr>
          <w:t>Федеральным законом</w:t>
        </w:r>
      </w:hyperlink>
      <w:r w:rsidRPr="00C80ABD">
        <w:rPr>
          <w:rFonts w:ascii="Times New Roman" w:eastAsia="Times New Roman" w:hAnsi="Times New Roman"/>
          <w:color w:val="000000"/>
          <w:sz w:val="16"/>
          <w:szCs w:val="16"/>
          <w:lang w:eastAsia="ru-RU"/>
        </w:rPr>
        <w:t> от 06.10.2003 № 131-ФЗ «Об общих принципах организации местного самоуправления в Российской Федерации»</w:t>
      </w:r>
    </w:p>
    <w:p w:rsidR="00C80ABD" w:rsidRPr="00C80ABD" w:rsidRDefault="00C80ABD" w:rsidP="00C80ABD">
      <w:pPr>
        <w:spacing w:after="0" w:line="240" w:lineRule="auto"/>
        <w:ind w:firstLine="709"/>
        <w:jc w:val="both"/>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1. Утвердить прилагаемую методику расчёта межбюджетных трансфертов переданных бюджетом поселения Холмскому муниципальному району в 2024 году.</w:t>
      </w:r>
    </w:p>
    <w:p w:rsidR="00C80ABD" w:rsidRPr="00C80ABD" w:rsidRDefault="00C80ABD" w:rsidP="00C80ABD">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C80ABD">
        <w:rPr>
          <w:rFonts w:ascii="Times New Roman" w:eastAsia="Times New Roman" w:hAnsi="Times New Roman"/>
          <w:color w:val="000000"/>
          <w:sz w:val="16"/>
          <w:szCs w:val="16"/>
          <w:lang w:eastAsia="ru-RU"/>
        </w:rPr>
        <w:t xml:space="preserve">         2. </w:t>
      </w:r>
      <w:proofErr w:type="gramStart"/>
      <w:r w:rsidRPr="00C80ABD">
        <w:rPr>
          <w:rFonts w:ascii="Times New Roman" w:eastAsia="Times New Roman" w:hAnsi="Times New Roman"/>
          <w:color w:val="000000"/>
          <w:sz w:val="16"/>
          <w:szCs w:val="16"/>
          <w:lang w:eastAsia="ru-RU"/>
        </w:rPr>
        <w:t>Контроль за</w:t>
      </w:r>
      <w:proofErr w:type="gramEnd"/>
      <w:r w:rsidRPr="00C80ABD">
        <w:rPr>
          <w:rFonts w:ascii="Times New Roman" w:eastAsia="Times New Roman" w:hAnsi="Times New Roman"/>
          <w:color w:val="000000"/>
          <w:sz w:val="16"/>
          <w:szCs w:val="16"/>
          <w:lang w:eastAsia="ru-RU"/>
        </w:rPr>
        <w:t xml:space="preserve"> исполнением постановления возложить  на  главного служащего Администрации Красноборского сельского поселения </w:t>
      </w:r>
      <w:proofErr w:type="spellStart"/>
      <w:r w:rsidRPr="00C80ABD">
        <w:rPr>
          <w:rFonts w:ascii="Times New Roman" w:eastAsia="Times New Roman" w:hAnsi="Times New Roman"/>
          <w:color w:val="000000"/>
          <w:sz w:val="16"/>
          <w:szCs w:val="16"/>
          <w:lang w:eastAsia="ru-RU"/>
        </w:rPr>
        <w:t>Стукалову</w:t>
      </w:r>
      <w:proofErr w:type="spellEnd"/>
      <w:r w:rsidRPr="00C80ABD">
        <w:rPr>
          <w:rFonts w:ascii="Times New Roman" w:eastAsia="Times New Roman" w:hAnsi="Times New Roman"/>
          <w:color w:val="000000"/>
          <w:sz w:val="16"/>
          <w:szCs w:val="16"/>
          <w:lang w:eastAsia="ru-RU"/>
        </w:rPr>
        <w:t xml:space="preserve"> Е.В.</w:t>
      </w:r>
    </w:p>
    <w:p w:rsidR="00C80ABD" w:rsidRPr="00C80ABD" w:rsidRDefault="00C80ABD" w:rsidP="00C80ABD">
      <w:pPr>
        <w:keepLines/>
        <w:autoSpaceDE w:val="0"/>
        <w:autoSpaceDN w:val="0"/>
        <w:adjustRightInd w:val="0"/>
        <w:spacing w:after="120" w:line="240" w:lineRule="auto"/>
        <w:rPr>
          <w:rFonts w:ascii="Times New Roman" w:eastAsia="Times New Roman" w:hAnsi="Times New Roman"/>
          <w:color w:val="000000"/>
          <w:sz w:val="16"/>
          <w:szCs w:val="16"/>
          <w:lang w:eastAsia="ru-RU"/>
        </w:rPr>
      </w:pPr>
    </w:p>
    <w:p w:rsidR="00C80ABD" w:rsidRPr="00C80ABD" w:rsidRDefault="00C80ABD" w:rsidP="00C80ABD">
      <w:pPr>
        <w:keepLines/>
        <w:tabs>
          <w:tab w:val="center" w:pos="4844"/>
        </w:tabs>
        <w:autoSpaceDE w:val="0"/>
        <w:autoSpaceDN w:val="0"/>
        <w:adjustRightInd w:val="0"/>
        <w:spacing w:after="120" w:line="240" w:lineRule="auto"/>
        <w:rPr>
          <w:rFonts w:ascii="Times New Roman" w:eastAsia="Times New Roman" w:hAnsi="Times New Roman"/>
          <w:b/>
          <w:color w:val="000000"/>
          <w:sz w:val="16"/>
          <w:szCs w:val="16"/>
          <w:lang w:eastAsia="ru-RU"/>
        </w:rPr>
      </w:pPr>
      <w:r w:rsidRPr="00C80ABD">
        <w:rPr>
          <w:rFonts w:ascii="Times New Roman" w:eastAsia="Times New Roman" w:hAnsi="Times New Roman"/>
          <w:b/>
          <w:color w:val="000000"/>
          <w:sz w:val="16"/>
          <w:szCs w:val="16"/>
          <w:lang w:eastAsia="ru-RU"/>
        </w:rPr>
        <w:t xml:space="preserve">Глава  поселения:                                                                                </w:t>
      </w:r>
      <w:proofErr w:type="spellStart"/>
      <w:r w:rsidRPr="00C80ABD">
        <w:rPr>
          <w:rFonts w:ascii="Times New Roman" w:eastAsia="Times New Roman" w:hAnsi="Times New Roman"/>
          <w:b/>
          <w:color w:val="000000"/>
          <w:sz w:val="16"/>
          <w:szCs w:val="16"/>
          <w:lang w:eastAsia="ru-RU"/>
        </w:rPr>
        <w:t>Е.И.Чиркова</w:t>
      </w:r>
      <w:proofErr w:type="spellEnd"/>
    </w:p>
    <w:p w:rsidR="00C80ABD" w:rsidRPr="00C80ABD" w:rsidRDefault="00C80ABD" w:rsidP="00C80ABD">
      <w:pPr>
        <w:tabs>
          <w:tab w:val="left" w:pos="-720"/>
        </w:tabs>
        <w:autoSpaceDE w:val="0"/>
        <w:autoSpaceDN w:val="0"/>
        <w:adjustRightInd w:val="0"/>
        <w:spacing w:after="0" w:line="240" w:lineRule="auto"/>
        <w:rPr>
          <w:rFonts w:ascii="Times New Roman" w:eastAsia="Times New Roman" w:hAnsi="Times New Roman"/>
          <w:color w:val="000000"/>
          <w:sz w:val="16"/>
          <w:szCs w:val="16"/>
          <w:lang w:eastAsia="ru-RU"/>
        </w:rPr>
      </w:pPr>
    </w:p>
    <w:p w:rsidR="00C80ABD" w:rsidRPr="00C80ABD" w:rsidRDefault="00C80ABD" w:rsidP="00C80ABD">
      <w:pPr>
        <w:tabs>
          <w:tab w:val="left" w:pos="-720"/>
        </w:tabs>
        <w:autoSpaceDE w:val="0"/>
        <w:autoSpaceDN w:val="0"/>
        <w:adjustRightInd w:val="0"/>
        <w:spacing w:after="0" w:line="240" w:lineRule="auto"/>
        <w:rPr>
          <w:rFonts w:ascii="Times New Roman" w:eastAsia="Times New Roman" w:hAnsi="Times New Roman"/>
          <w:color w:val="000000"/>
          <w:sz w:val="16"/>
          <w:szCs w:val="16"/>
          <w:lang w:eastAsia="ru-RU"/>
        </w:rPr>
      </w:pPr>
      <w:r w:rsidRPr="00C80ABD">
        <w:rPr>
          <w:rFonts w:ascii="Times New Roman" w:eastAsia="Times New Roman" w:hAnsi="Times New Roman"/>
          <w:color w:val="000000"/>
          <w:sz w:val="16"/>
          <w:szCs w:val="16"/>
          <w:lang w:eastAsia="ru-RU"/>
        </w:rPr>
        <w:t xml:space="preserve">                                                                                                       </w:t>
      </w:r>
    </w:p>
    <w:p w:rsidR="00C80ABD" w:rsidRPr="00C80ABD" w:rsidRDefault="00C80ABD" w:rsidP="00C80ABD">
      <w:pPr>
        <w:tabs>
          <w:tab w:val="left" w:pos="-720"/>
        </w:tabs>
        <w:autoSpaceDE w:val="0"/>
        <w:autoSpaceDN w:val="0"/>
        <w:adjustRightInd w:val="0"/>
        <w:spacing w:after="0" w:line="240" w:lineRule="auto"/>
        <w:rPr>
          <w:rFonts w:ascii="Times New Roman" w:eastAsia="Times New Roman" w:hAnsi="Times New Roman"/>
          <w:color w:val="000000"/>
          <w:sz w:val="16"/>
          <w:szCs w:val="16"/>
          <w:lang w:eastAsia="ru-RU"/>
        </w:rPr>
      </w:pPr>
    </w:p>
    <w:p w:rsidR="00C80ABD" w:rsidRPr="00C80ABD" w:rsidRDefault="00C80ABD" w:rsidP="00C80ABD">
      <w:pPr>
        <w:tabs>
          <w:tab w:val="left" w:pos="-720"/>
        </w:tabs>
        <w:autoSpaceDE w:val="0"/>
        <w:autoSpaceDN w:val="0"/>
        <w:adjustRightInd w:val="0"/>
        <w:spacing w:after="0" w:line="240" w:lineRule="auto"/>
        <w:rPr>
          <w:rFonts w:ascii="Times New Roman" w:eastAsia="Times New Roman" w:hAnsi="Times New Roman"/>
          <w:color w:val="000000"/>
          <w:sz w:val="16"/>
          <w:szCs w:val="16"/>
          <w:lang w:eastAsia="ru-RU"/>
        </w:rPr>
      </w:pPr>
    </w:p>
    <w:p w:rsidR="00C80ABD" w:rsidRPr="00C80ABD" w:rsidRDefault="00C80ABD" w:rsidP="00C80ABD">
      <w:pPr>
        <w:snapToGrid w:val="0"/>
        <w:spacing w:after="0" w:line="240" w:lineRule="auto"/>
        <w:rPr>
          <w:rFonts w:ascii="Times New Roman" w:eastAsia="Times New Roman" w:hAnsi="Times New Roman"/>
          <w:sz w:val="16"/>
          <w:szCs w:val="16"/>
          <w:lang w:eastAsia="ru-RU"/>
        </w:rPr>
      </w:pPr>
    </w:p>
    <w:p w:rsidR="00C80ABD" w:rsidRPr="00C80ABD" w:rsidRDefault="00C80ABD" w:rsidP="00C80ABD">
      <w:pPr>
        <w:snapToGrid w:val="0"/>
        <w:spacing w:after="0" w:line="240" w:lineRule="auto"/>
        <w:ind w:left="5220"/>
        <w:jc w:val="right"/>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lastRenderedPageBreak/>
        <w:t>Утверждена</w:t>
      </w:r>
    </w:p>
    <w:p w:rsidR="00C80ABD" w:rsidRPr="00C80ABD" w:rsidRDefault="00C80ABD" w:rsidP="00C80ABD">
      <w:pPr>
        <w:snapToGrid w:val="0"/>
        <w:spacing w:after="0" w:line="240" w:lineRule="auto"/>
        <w:ind w:left="5220"/>
        <w:jc w:val="right"/>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постановлением Администрации  Красноборского сельского поселения от 07.11.2023 №104</w:t>
      </w:r>
    </w:p>
    <w:p w:rsidR="00C80ABD" w:rsidRPr="00C80ABD" w:rsidRDefault="00C80ABD" w:rsidP="00C80ABD">
      <w:pPr>
        <w:spacing w:after="0" w:line="240" w:lineRule="auto"/>
        <w:jc w:val="right"/>
        <w:rPr>
          <w:rFonts w:ascii="Times New Roman" w:eastAsia="Times New Roman" w:hAnsi="Times New Roman"/>
          <w:sz w:val="16"/>
          <w:szCs w:val="16"/>
          <w:lang w:eastAsia="ru-RU"/>
        </w:rPr>
      </w:pPr>
    </w:p>
    <w:p w:rsidR="00C80ABD" w:rsidRPr="00C80ABD" w:rsidRDefault="00C80ABD" w:rsidP="00C80ABD">
      <w:pPr>
        <w:spacing w:after="0" w:line="240" w:lineRule="auto"/>
        <w:jc w:val="center"/>
        <w:rPr>
          <w:rFonts w:ascii="Times New Roman" w:eastAsia="Times New Roman" w:hAnsi="Times New Roman"/>
          <w:b/>
          <w:sz w:val="16"/>
          <w:szCs w:val="16"/>
          <w:lang w:eastAsia="ru-RU"/>
        </w:rPr>
      </w:pPr>
      <w:r w:rsidRPr="00C80ABD">
        <w:rPr>
          <w:rFonts w:ascii="Times New Roman" w:eastAsia="Times New Roman" w:hAnsi="Times New Roman"/>
          <w:b/>
          <w:sz w:val="16"/>
          <w:szCs w:val="16"/>
          <w:lang w:eastAsia="ru-RU"/>
        </w:rPr>
        <w:t xml:space="preserve">Методика расчёта межбюджетных трансфертов </w:t>
      </w:r>
    </w:p>
    <w:p w:rsidR="00C80ABD" w:rsidRPr="00C80ABD" w:rsidRDefault="00C80ABD" w:rsidP="00C80ABD">
      <w:pPr>
        <w:spacing w:after="0" w:line="240" w:lineRule="auto"/>
        <w:jc w:val="center"/>
        <w:rPr>
          <w:rFonts w:ascii="Times New Roman" w:eastAsia="Times New Roman" w:hAnsi="Times New Roman"/>
          <w:b/>
          <w:sz w:val="16"/>
          <w:szCs w:val="16"/>
          <w:lang w:eastAsia="ru-RU"/>
        </w:rPr>
      </w:pPr>
      <w:proofErr w:type="gramStart"/>
      <w:r w:rsidRPr="00C80ABD">
        <w:rPr>
          <w:rFonts w:ascii="Times New Roman" w:eastAsia="Times New Roman" w:hAnsi="Times New Roman"/>
          <w:b/>
          <w:sz w:val="16"/>
          <w:szCs w:val="16"/>
          <w:lang w:eastAsia="ru-RU"/>
        </w:rPr>
        <w:t>переданных</w:t>
      </w:r>
      <w:proofErr w:type="gramEnd"/>
      <w:r w:rsidRPr="00C80ABD">
        <w:rPr>
          <w:rFonts w:ascii="Times New Roman" w:eastAsia="Times New Roman" w:hAnsi="Times New Roman"/>
          <w:b/>
          <w:sz w:val="16"/>
          <w:szCs w:val="16"/>
          <w:lang w:eastAsia="ru-RU"/>
        </w:rPr>
        <w:t xml:space="preserve"> бюджетом поселения </w:t>
      </w:r>
    </w:p>
    <w:p w:rsidR="00C80ABD" w:rsidRPr="00C80ABD" w:rsidRDefault="00C80ABD" w:rsidP="00C80ABD">
      <w:pPr>
        <w:spacing w:after="0" w:line="240" w:lineRule="auto"/>
        <w:jc w:val="center"/>
        <w:rPr>
          <w:rFonts w:ascii="Times New Roman" w:eastAsia="Times New Roman" w:hAnsi="Times New Roman"/>
          <w:b/>
          <w:sz w:val="16"/>
          <w:szCs w:val="16"/>
          <w:lang w:eastAsia="ru-RU"/>
        </w:rPr>
      </w:pPr>
      <w:r w:rsidRPr="00C80ABD">
        <w:rPr>
          <w:rFonts w:ascii="Times New Roman" w:eastAsia="Times New Roman" w:hAnsi="Times New Roman"/>
          <w:b/>
          <w:sz w:val="16"/>
          <w:szCs w:val="16"/>
          <w:lang w:eastAsia="ru-RU"/>
        </w:rPr>
        <w:t xml:space="preserve">Холмскому муниципальному району </w:t>
      </w:r>
    </w:p>
    <w:p w:rsidR="00C80ABD" w:rsidRPr="00C80ABD" w:rsidRDefault="00C80ABD" w:rsidP="00C80ABD">
      <w:pPr>
        <w:spacing w:after="0" w:line="240" w:lineRule="auto"/>
        <w:jc w:val="center"/>
        <w:rPr>
          <w:rFonts w:ascii="Times New Roman" w:eastAsia="Times New Roman" w:hAnsi="Times New Roman"/>
          <w:b/>
          <w:sz w:val="16"/>
          <w:szCs w:val="16"/>
          <w:lang w:eastAsia="ru-RU"/>
        </w:rPr>
      </w:pPr>
    </w:p>
    <w:p w:rsidR="00C80ABD" w:rsidRPr="00C80ABD" w:rsidRDefault="00C80ABD" w:rsidP="00C80ABD">
      <w:pPr>
        <w:spacing w:after="0" w:line="240" w:lineRule="auto"/>
        <w:jc w:val="center"/>
        <w:rPr>
          <w:rFonts w:ascii="Times New Roman" w:eastAsia="Times New Roman" w:hAnsi="Times New Roman"/>
          <w:b/>
          <w:sz w:val="16"/>
          <w:szCs w:val="16"/>
          <w:lang w:eastAsia="ru-RU"/>
        </w:rPr>
      </w:pPr>
    </w:p>
    <w:p w:rsidR="00C80ABD" w:rsidRPr="00C80ABD" w:rsidRDefault="00C80ABD" w:rsidP="00C80ABD">
      <w:pPr>
        <w:spacing w:after="0" w:line="240" w:lineRule="auto"/>
        <w:ind w:firstLine="709"/>
        <w:jc w:val="both"/>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1. Настоящая методика расчёта межбюджетных трансфертов переданных бюджетом поселения Холмскому муниципальному району применяется при планировании бюджетных ассигнований на исполнение действующих и принимаемых расходных обязательств Красноборского сельского поселения на стадии формирования проекта бюджета поселения на 2024 год.</w:t>
      </w:r>
    </w:p>
    <w:p w:rsidR="00C80ABD" w:rsidRPr="00C80ABD" w:rsidRDefault="00C80ABD" w:rsidP="00C80ABD">
      <w:pPr>
        <w:spacing w:after="0" w:line="240" w:lineRule="auto"/>
        <w:ind w:firstLine="709"/>
        <w:jc w:val="both"/>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Объём межбюджетных трансфертов определяется в соответствии с заключёнными соглашениями и на основании решений Совета депутатов.</w:t>
      </w:r>
    </w:p>
    <w:p w:rsidR="00C80ABD" w:rsidRPr="00C80ABD" w:rsidRDefault="00C80ABD" w:rsidP="00C80ABD">
      <w:pPr>
        <w:spacing w:after="0" w:line="240" w:lineRule="auto"/>
        <w:ind w:firstLine="709"/>
        <w:jc w:val="both"/>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Объём межбюджетных трансфертов на 2024 год определён исходя из следующих преданных полномочий:</w:t>
      </w:r>
    </w:p>
    <w:p w:rsidR="00C80ABD" w:rsidRPr="00C80ABD" w:rsidRDefault="00C80ABD" w:rsidP="00C80ABD">
      <w:pPr>
        <w:numPr>
          <w:ilvl w:val="0"/>
          <w:numId w:val="40"/>
        </w:numPr>
        <w:tabs>
          <w:tab w:val="left" w:pos="1440"/>
        </w:tabs>
        <w:spacing w:after="0" w:line="240" w:lineRule="auto"/>
        <w:ind w:left="0" w:firstLine="709"/>
        <w:jc w:val="both"/>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полномочия по внешнему муниципальному финансовому контролю;</w:t>
      </w:r>
    </w:p>
    <w:p w:rsidR="00C80ABD" w:rsidRPr="00C80ABD" w:rsidRDefault="00C80ABD" w:rsidP="00C80ABD">
      <w:pPr>
        <w:numPr>
          <w:ilvl w:val="0"/>
          <w:numId w:val="40"/>
        </w:numPr>
        <w:tabs>
          <w:tab w:val="num" w:pos="900"/>
        </w:tabs>
        <w:spacing w:after="0" w:line="240" w:lineRule="auto"/>
        <w:ind w:left="0" w:firstLine="709"/>
        <w:jc w:val="both"/>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полномочия в сфере других общегосударственных вопросов (формирование архивных фондов);</w:t>
      </w:r>
    </w:p>
    <w:p w:rsidR="00C80ABD" w:rsidRPr="00C80ABD" w:rsidRDefault="00C80ABD" w:rsidP="00C80ABD">
      <w:pPr>
        <w:numPr>
          <w:ilvl w:val="0"/>
          <w:numId w:val="40"/>
        </w:numPr>
        <w:tabs>
          <w:tab w:val="num" w:pos="900"/>
        </w:tabs>
        <w:spacing w:after="0" w:line="240" w:lineRule="auto"/>
        <w:ind w:left="0" w:firstLine="709"/>
        <w:jc w:val="both"/>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полномочия в сфере других общегосударственных вопросов (создание условия для обеспечения жителей услугами связи</w:t>
      </w:r>
      <w:proofErr w:type="gramStart"/>
      <w:r w:rsidRPr="00C80ABD">
        <w:rPr>
          <w:rFonts w:ascii="Times New Roman" w:eastAsia="Times New Roman" w:hAnsi="Times New Roman"/>
          <w:sz w:val="16"/>
          <w:szCs w:val="16"/>
          <w:lang w:eastAsia="ru-RU"/>
        </w:rPr>
        <w:t xml:space="preserve"> )</w:t>
      </w:r>
      <w:proofErr w:type="gramEnd"/>
      <w:r w:rsidRPr="00C80ABD">
        <w:rPr>
          <w:rFonts w:ascii="Times New Roman" w:eastAsia="Times New Roman" w:hAnsi="Times New Roman"/>
          <w:sz w:val="16"/>
          <w:szCs w:val="16"/>
          <w:lang w:eastAsia="ru-RU"/>
        </w:rPr>
        <w:t>;</w:t>
      </w:r>
    </w:p>
    <w:p w:rsidR="00C80ABD" w:rsidRPr="00C80ABD" w:rsidRDefault="00C80ABD" w:rsidP="00C80ABD">
      <w:pPr>
        <w:numPr>
          <w:ilvl w:val="0"/>
          <w:numId w:val="40"/>
        </w:numPr>
        <w:tabs>
          <w:tab w:val="num" w:pos="900"/>
        </w:tabs>
        <w:spacing w:after="0" w:line="240" w:lineRule="auto"/>
        <w:ind w:left="0" w:firstLine="709"/>
        <w:jc w:val="both"/>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полномочия по реализации мероприятий в рамках содействия в развитии сельскохозяйственного производства;</w:t>
      </w:r>
    </w:p>
    <w:p w:rsidR="00C80ABD" w:rsidRPr="00C80ABD" w:rsidRDefault="00C80ABD" w:rsidP="00C80ABD">
      <w:pPr>
        <w:numPr>
          <w:ilvl w:val="0"/>
          <w:numId w:val="40"/>
        </w:numPr>
        <w:tabs>
          <w:tab w:val="num" w:pos="900"/>
        </w:tabs>
        <w:spacing w:after="0" w:line="240" w:lineRule="auto"/>
        <w:ind w:left="0" w:firstLine="709"/>
        <w:jc w:val="both"/>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полномочия по организации и осуществлению мероприятий по работе с детьми и молодежью;</w:t>
      </w:r>
    </w:p>
    <w:p w:rsidR="00C80ABD" w:rsidRPr="00C80ABD" w:rsidRDefault="00C80ABD" w:rsidP="00C80ABD">
      <w:pPr>
        <w:numPr>
          <w:ilvl w:val="0"/>
          <w:numId w:val="40"/>
        </w:numPr>
        <w:tabs>
          <w:tab w:val="num" w:pos="900"/>
        </w:tabs>
        <w:spacing w:after="0" w:line="240" w:lineRule="auto"/>
        <w:ind w:left="0" w:firstLine="709"/>
        <w:jc w:val="both"/>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полномочия по созданию условий для организации досуга и обеспечения жителей поселения услугами организаций культуры;</w:t>
      </w:r>
    </w:p>
    <w:p w:rsidR="00C80ABD" w:rsidRPr="00C80ABD" w:rsidRDefault="00C80ABD" w:rsidP="00C80ABD">
      <w:pPr>
        <w:numPr>
          <w:ilvl w:val="0"/>
          <w:numId w:val="40"/>
        </w:numPr>
        <w:tabs>
          <w:tab w:val="num" w:pos="900"/>
        </w:tabs>
        <w:spacing w:after="0" w:line="240" w:lineRule="auto"/>
        <w:ind w:left="0" w:firstLine="709"/>
        <w:jc w:val="both"/>
        <w:rPr>
          <w:rFonts w:ascii="Times New Roman" w:eastAsia="Times New Roman" w:hAnsi="Times New Roman"/>
          <w:sz w:val="16"/>
          <w:szCs w:val="16"/>
          <w:lang w:eastAsia="ru-RU"/>
        </w:rPr>
      </w:pPr>
      <w:r w:rsidRPr="00C80ABD">
        <w:rPr>
          <w:rFonts w:ascii="Times New Roman" w:eastAsia="Times New Roman" w:hAnsi="Times New Roman"/>
          <w:sz w:val="16"/>
          <w:szCs w:val="16"/>
          <w:lang w:eastAsia="ru-RU"/>
        </w:rPr>
        <w:t>полномочия по обеспечению условий для развития на территории поселения физической культуры.</w:t>
      </w:r>
    </w:p>
    <w:p w:rsidR="00C80ABD" w:rsidRPr="00C80ABD" w:rsidRDefault="00C80ABD" w:rsidP="00C80ABD">
      <w:pPr>
        <w:spacing w:after="0" w:line="240" w:lineRule="auto"/>
        <w:ind w:firstLine="709"/>
        <w:rPr>
          <w:rFonts w:ascii="Times New Roman" w:eastAsia="Times New Roman" w:hAnsi="Times New Roman"/>
          <w:sz w:val="16"/>
          <w:szCs w:val="16"/>
          <w:lang w:eastAsia="ru-RU"/>
        </w:rPr>
      </w:pPr>
    </w:p>
    <w:p w:rsidR="00C80ABD" w:rsidRPr="00C80ABD" w:rsidRDefault="00C80ABD" w:rsidP="00C80ABD">
      <w:pPr>
        <w:spacing w:after="0" w:line="240" w:lineRule="auto"/>
        <w:ind w:firstLine="709"/>
        <w:jc w:val="both"/>
        <w:rPr>
          <w:rFonts w:ascii="Times New Roman" w:eastAsia="Times New Roman" w:hAnsi="Times New Roman"/>
          <w:sz w:val="16"/>
          <w:szCs w:val="16"/>
          <w:lang w:eastAsia="ru-RU"/>
        </w:rPr>
      </w:pPr>
      <w:r w:rsidRPr="00C80ABD">
        <w:rPr>
          <w:rFonts w:ascii="Times New Roman" w:eastAsia="Times New Roman" w:hAnsi="Times New Roman"/>
          <w:b/>
          <w:bCs/>
          <w:sz w:val="16"/>
          <w:szCs w:val="16"/>
          <w:lang w:eastAsia="ru-RU"/>
        </w:rPr>
        <w:t xml:space="preserve">2. </w:t>
      </w:r>
      <w:r w:rsidRPr="00C80ABD">
        <w:rPr>
          <w:rFonts w:ascii="Times New Roman" w:eastAsia="Times New Roman" w:hAnsi="Times New Roman"/>
          <w:bCs/>
          <w:sz w:val="16"/>
          <w:szCs w:val="16"/>
          <w:lang w:eastAsia="ru-RU"/>
        </w:rPr>
        <w:t>Расчета межбюджетных трансфертов</w:t>
      </w:r>
      <w:r w:rsidRPr="00C80ABD">
        <w:rPr>
          <w:rFonts w:ascii="Times New Roman" w:eastAsia="Times New Roman" w:hAnsi="Times New Roman"/>
          <w:sz w:val="16"/>
          <w:szCs w:val="16"/>
          <w:lang w:eastAsia="ru-RU"/>
        </w:rPr>
        <w:t xml:space="preserve"> на 2024 год:</w:t>
      </w:r>
    </w:p>
    <w:p w:rsidR="00C80ABD" w:rsidRPr="00C80ABD" w:rsidRDefault="00C80ABD" w:rsidP="00C80ABD">
      <w:pPr>
        <w:spacing w:after="0" w:line="240" w:lineRule="auto"/>
        <w:ind w:firstLine="709"/>
        <w:jc w:val="both"/>
        <w:rPr>
          <w:rFonts w:ascii="Times New Roman" w:eastAsia="Times New Roman" w:hAnsi="Times New Roman"/>
          <w:bCs/>
          <w:sz w:val="16"/>
          <w:szCs w:val="16"/>
          <w:lang w:eastAsia="ru-RU"/>
        </w:rPr>
      </w:pPr>
      <w:r w:rsidRPr="00C80ABD">
        <w:rPr>
          <w:rFonts w:ascii="Times New Roman" w:eastAsia="Times New Roman" w:hAnsi="Times New Roman"/>
          <w:b/>
          <w:sz w:val="16"/>
          <w:szCs w:val="16"/>
          <w:lang w:val="en-US" w:eastAsia="ru-RU"/>
        </w:rPr>
        <w:t>S</w:t>
      </w:r>
      <w:r w:rsidRPr="00C80ABD">
        <w:rPr>
          <w:rFonts w:ascii="Times New Roman" w:eastAsia="Times New Roman" w:hAnsi="Times New Roman"/>
          <w:b/>
          <w:sz w:val="16"/>
          <w:szCs w:val="16"/>
          <w:lang w:eastAsia="ru-RU"/>
        </w:rPr>
        <w:t>=</w:t>
      </w:r>
      <w:r w:rsidRPr="00C80ABD">
        <w:rPr>
          <w:rFonts w:ascii="Times New Roman" w:eastAsia="Times New Roman" w:hAnsi="Times New Roman"/>
          <w:b/>
          <w:sz w:val="16"/>
          <w:szCs w:val="16"/>
          <w:lang w:val="en-US" w:eastAsia="ru-RU"/>
        </w:rPr>
        <w:t>V</w:t>
      </w:r>
      <w:r w:rsidRPr="00C80ABD">
        <w:rPr>
          <w:rFonts w:ascii="Times New Roman" w:eastAsia="Times New Roman" w:hAnsi="Times New Roman"/>
          <w:b/>
          <w:sz w:val="16"/>
          <w:szCs w:val="16"/>
          <w:lang w:eastAsia="ru-RU"/>
        </w:rPr>
        <w:t xml:space="preserve">*5+ </w:t>
      </w:r>
      <w:proofErr w:type="spellStart"/>
      <w:r w:rsidRPr="00C80ABD">
        <w:rPr>
          <w:rFonts w:ascii="Times New Roman" w:eastAsia="Times New Roman" w:hAnsi="Times New Roman"/>
          <w:b/>
          <w:bCs/>
          <w:sz w:val="16"/>
          <w:szCs w:val="16"/>
          <w:lang w:eastAsia="ru-RU"/>
        </w:rPr>
        <w:t>Vв.к</w:t>
      </w:r>
      <w:proofErr w:type="spellEnd"/>
      <w:proofErr w:type="gramStart"/>
      <w:r w:rsidRPr="00C80ABD">
        <w:rPr>
          <w:rFonts w:ascii="Times New Roman" w:eastAsia="Times New Roman" w:hAnsi="Times New Roman"/>
          <w:b/>
          <w:bCs/>
          <w:sz w:val="16"/>
          <w:szCs w:val="16"/>
          <w:lang w:eastAsia="ru-RU"/>
        </w:rPr>
        <w:t>.+</w:t>
      </w:r>
      <w:proofErr w:type="gramEnd"/>
      <w:r w:rsidRPr="00C80ABD">
        <w:rPr>
          <w:rFonts w:ascii="Times New Roman" w:eastAsia="Times New Roman" w:hAnsi="Times New Roman"/>
          <w:b/>
          <w:bCs/>
          <w:sz w:val="16"/>
          <w:szCs w:val="16"/>
          <w:lang w:val="en-US" w:eastAsia="ru-RU"/>
        </w:rPr>
        <w:t>V</w:t>
      </w:r>
      <w:proofErr w:type="spellStart"/>
      <w:r w:rsidRPr="00C80ABD">
        <w:rPr>
          <w:rFonts w:ascii="Times New Roman" w:eastAsia="Times New Roman" w:hAnsi="Times New Roman"/>
          <w:b/>
          <w:bCs/>
          <w:sz w:val="16"/>
          <w:szCs w:val="16"/>
          <w:lang w:eastAsia="ru-RU"/>
        </w:rPr>
        <w:t>ф.культ</w:t>
      </w:r>
      <w:proofErr w:type="spellEnd"/>
      <w:r w:rsidRPr="00C80ABD">
        <w:rPr>
          <w:rFonts w:ascii="Times New Roman" w:eastAsia="Times New Roman" w:hAnsi="Times New Roman"/>
          <w:b/>
          <w:bCs/>
          <w:sz w:val="16"/>
          <w:szCs w:val="16"/>
          <w:lang w:eastAsia="ru-RU"/>
        </w:rPr>
        <w:t xml:space="preserve">. </w:t>
      </w:r>
      <w:r w:rsidRPr="00C80ABD">
        <w:rPr>
          <w:rFonts w:ascii="Times New Roman" w:eastAsia="Times New Roman" w:hAnsi="Times New Roman"/>
          <w:bCs/>
          <w:sz w:val="16"/>
          <w:szCs w:val="16"/>
          <w:lang w:eastAsia="ru-RU"/>
        </w:rPr>
        <w:t>где:</w:t>
      </w:r>
    </w:p>
    <w:p w:rsidR="00C80ABD" w:rsidRPr="00C80ABD" w:rsidRDefault="00C80ABD" w:rsidP="00C80ABD">
      <w:pPr>
        <w:spacing w:after="0" w:line="240" w:lineRule="auto"/>
        <w:ind w:firstLine="709"/>
        <w:jc w:val="both"/>
        <w:rPr>
          <w:rFonts w:ascii="Times New Roman" w:eastAsia="Times New Roman" w:hAnsi="Times New Roman"/>
          <w:sz w:val="16"/>
          <w:szCs w:val="16"/>
          <w:lang w:eastAsia="ru-RU"/>
        </w:rPr>
      </w:pPr>
      <w:r w:rsidRPr="00C80ABD">
        <w:rPr>
          <w:rFonts w:ascii="Times New Roman" w:eastAsia="Times New Roman" w:hAnsi="Times New Roman"/>
          <w:b/>
          <w:sz w:val="16"/>
          <w:szCs w:val="16"/>
          <w:lang w:val="en-US" w:eastAsia="ru-RU"/>
        </w:rPr>
        <w:t>S</w:t>
      </w:r>
      <w:r w:rsidRPr="00C80ABD">
        <w:rPr>
          <w:rFonts w:ascii="Times New Roman" w:eastAsia="Times New Roman" w:hAnsi="Times New Roman"/>
          <w:b/>
          <w:sz w:val="16"/>
          <w:szCs w:val="16"/>
          <w:lang w:eastAsia="ru-RU"/>
        </w:rPr>
        <w:t xml:space="preserve"> – </w:t>
      </w:r>
      <w:proofErr w:type="gramStart"/>
      <w:r w:rsidRPr="00C80ABD">
        <w:rPr>
          <w:rFonts w:ascii="Times New Roman" w:eastAsia="Times New Roman" w:hAnsi="Times New Roman"/>
          <w:sz w:val="16"/>
          <w:szCs w:val="16"/>
          <w:lang w:eastAsia="ru-RU"/>
        </w:rPr>
        <w:t>сумма</w:t>
      </w:r>
      <w:proofErr w:type="gramEnd"/>
      <w:r w:rsidRPr="00C80ABD">
        <w:rPr>
          <w:rFonts w:ascii="Times New Roman" w:eastAsia="Times New Roman" w:hAnsi="Times New Roman"/>
          <w:sz w:val="16"/>
          <w:szCs w:val="16"/>
          <w:lang w:eastAsia="ru-RU"/>
        </w:rPr>
        <w:t xml:space="preserve"> межбюджетных трансфертов на 2024 год</w:t>
      </w:r>
    </w:p>
    <w:p w:rsidR="00C80ABD" w:rsidRPr="00C80ABD" w:rsidRDefault="00C80ABD" w:rsidP="00C80ABD">
      <w:pPr>
        <w:spacing w:after="0" w:line="240" w:lineRule="auto"/>
        <w:ind w:firstLine="709"/>
        <w:jc w:val="both"/>
        <w:rPr>
          <w:rFonts w:ascii="Times New Roman" w:eastAsia="Times New Roman" w:hAnsi="Times New Roman"/>
          <w:sz w:val="16"/>
          <w:szCs w:val="16"/>
          <w:lang w:eastAsia="ru-RU"/>
        </w:rPr>
      </w:pPr>
      <w:r w:rsidRPr="00C80ABD">
        <w:rPr>
          <w:rFonts w:ascii="Times New Roman" w:eastAsia="Times New Roman" w:hAnsi="Times New Roman"/>
          <w:b/>
          <w:sz w:val="16"/>
          <w:szCs w:val="16"/>
          <w:lang w:val="en-US" w:eastAsia="ru-RU"/>
        </w:rPr>
        <w:t>V</w:t>
      </w:r>
      <w:r w:rsidRPr="00C80ABD">
        <w:rPr>
          <w:rFonts w:ascii="Times New Roman" w:eastAsia="Times New Roman" w:hAnsi="Times New Roman"/>
          <w:b/>
          <w:sz w:val="16"/>
          <w:szCs w:val="16"/>
          <w:lang w:eastAsia="ru-RU"/>
        </w:rPr>
        <w:t xml:space="preserve"> - </w:t>
      </w:r>
      <w:proofErr w:type="gramStart"/>
      <w:r w:rsidRPr="00C80ABD">
        <w:rPr>
          <w:rFonts w:ascii="Times New Roman" w:eastAsia="Times New Roman" w:hAnsi="Times New Roman"/>
          <w:sz w:val="16"/>
          <w:szCs w:val="16"/>
          <w:lang w:eastAsia="ru-RU"/>
        </w:rPr>
        <w:t>объем</w:t>
      </w:r>
      <w:proofErr w:type="gramEnd"/>
      <w:r w:rsidRPr="00C80ABD">
        <w:rPr>
          <w:rFonts w:ascii="Times New Roman" w:eastAsia="Times New Roman" w:hAnsi="Times New Roman"/>
          <w:sz w:val="16"/>
          <w:szCs w:val="16"/>
          <w:lang w:eastAsia="ru-RU"/>
        </w:rPr>
        <w:t xml:space="preserve"> иных межбюджетных трансфертов, причитающийся бюджету муниципального района;</w:t>
      </w:r>
    </w:p>
    <w:p w:rsidR="00C80ABD" w:rsidRPr="00C80ABD" w:rsidRDefault="00C80ABD" w:rsidP="00C80ABD">
      <w:pPr>
        <w:spacing w:after="0" w:line="240" w:lineRule="auto"/>
        <w:ind w:firstLine="709"/>
        <w:jc w:val="both"/>
        <w:rPr>
          <w:rFonts w:ascii="Times New Roman" w:eastAsia="Times New Roman" w:hAnsi="Times New Roman"/>
          <w:sz w:val="16"/>
          <w:szCs w:val="16"/>
          <w:lang w:eastAsia="ru-RU"/>
        </w:rPr>
      </w:pPr>
      <w:proofErr w:type="gramStart"/>
      <w:r w:rsidRPr="00C80ABD">
        <w:rPr>
          <w:rFonts w:ascii="Times New Roman" w:eastAsia="Times New Roman" w:hAnsi="Times New Roman"/>
          <w:b/>
          <w:sz w:val="16"/>
          <w:szCs w:val="16"/>
          <w:lang w:eastAsia="ru-RU"/>
        </w:rPr>
        <w:t xml:space="preserve">5 – </w:t>
      </w:r>
      <w:r w:rsidRPr="00C80ABD">
        <w:rPr>
          <w:rFonts w:ascii="Times New Roman" w:eastAsia="Times New Roman" w:hAnsi="Times New Roman"/>
          <w:sz w:val="16"/>
          <w:szCs w:val="16"/>
          <w:lang w:eastAsia="ru-RU"/>
        </w:rPr>
        <w:t xml:space="preserve">число переданных полномочий (за исключением полномочий по внешнему финансовому контролю и по обеспечению на территории поселения физической культуры)); </w:t>
      </w:r>
      <w:proofErr w:type="gramEnd"/>
    </w:p>
    <w:p w:rsidR="00C80ABD" w:rsidRPr="00C80ABD" w:rsidRDefault="00C80ABD" w:rsidP="00C80ABD">
      <w:pPr>
        <w:spacing w:after="0" w:line="240" w:lineRule="auto"/>
        <w:ind w:firstLine="709"/>
        <w:jc w:val="both"/>
        <w:rPr>
          <w:rFonts w:ascii="Times New Roman" w:eastAsia="Times New Roman" w:hAnsi="Times New Roman"/>
          <w:sz w:val="16"/>
          <w:szCs w:val="16"/>
          <w:lang w:eastAsia="ru-RU"/>
        </w:rPr>
      </w:pPr>
      <w:proofErr w:type="spellStart"/>
      <w:proofErr w:type="gramStart"/>
      <w:r w:rsidRPr="00C80ABD">
        <w:rPr>
          <w:rFonts w:ascii="Times New Roman" w:eastAsia="Times New Roman" w:hAnsi="Times New Roman"/>
          <w:b/>
          <w:bCs/>
          <w:sz w:val="16"/>
          <w:szCs w:val="16"/>
          <w:lang w:eastAsia="ru-RU"/>
        </w:rPr>
        <w:t>V</w:t>
      </w:r>
      <w:proofErr w:type="gramEnd"/>
      <w:r w:rsidRPr="00C80ABD">
        <w:rPr>
          <w:rFonts w:ascii="Times New Roman" w:eastAsia="Times New Roman" w:hAnsi="Times New Roman"/>
          <w:b/>
          <w:bCs/>
          <w:sz w:val="16"/>
          <w:szCs w:val="16"/>
          <w:lang w:eastAsia="ru-RU"/>
        </w:rPr>
        <w:t>в.к</w:t>
      </w:r>
      <w:proofErr w:type="spellEnd"/>
      <w:r w:rsidRPr="00C80ABD">
        <w:rPr>
          <w:rFonts w:ascii="Times New Roman" w:eastAsia="Times New Roman" w:hAnsi="Times New Roman"/>
          <w:b/>
          <w:bCs/>
          <w:sz w:val="16"/>
          <w:szCs w:val="16"/>
          <w:lang w:eastAsia="ru-RU"/>
        </w:rPr>
        <w:t xml:space="preserve">.  – </w:t>
      </w:r>
      <w:r w:rsidRPr="00C80ABD">
        <w:rPr>
          <w:rFonts w:ascii="Times New Roman" w:eastAsia="Times New Roman" w:hAnsi="Times New Roman"/>
          <w:sz w:val="16"/>
          <w:szCs w:val="16"/>
          <w:lang w:eastAsia="ru-RU"/>
        </w:rPr>
        <w:t>объем межбюджетных трансфертов по внешнему муниципальному финансовому контролю.</w:t>
      </w:r>
    </w:p>
    <w:p w:rsidR="00C80ABD" w:rsidRPr="00C80ABD" w:rsidRDefault="00C80ABD" w:rsidP="00C80ABD">
      <w:pPr>
        <w:spacing w:after="0" w:line="240" w:lineRule="auto"/>
        <w:ind w:firstLine="709"/>
        <w:jc w:val="both"/>
        <w:rPr>
          <w:rFonts w:ascii="Times New Roman" w:eastAsia="Times New Roman" w:hAnsi="Times New Roman"/>
          <w:sz w:val="16"/>
          <w:szCs w:val="16"/>
          <w:lang w:eastAsia="ru-RU"/>
        </w:rPr>
      </w:pPr>
      <w:r w:rsidRPr="00C80ABD">
        <w:rPr>
          <w:rFonts w:ascii="Times New Roman" w:eastAsia="Times New Roman" w:hAnsi="Times New Roman"/>
          <w:b/>
          <w:bCs/>
          <w:sz w:val="16"/>
          <w:szCs w:val="16"/>
          <w:lang w:val="en-US" w:eastAsia="ru-RU"/>
        </w:rPr>
        <w:t>V</w:t>
      </w:r>
      <w:proofErr w:type="spellStart"/>
      <w:r w:rsidRPr="00C80ABD">
        <w:rPr>
          <w:rFonts w:ascii="Times New Roman" w:eastAsia="Times New Roman" w:hAnsi="Times New Roman"/>
          <w:b/>
          <w:bCs/>
          <w:sz w:val="16"/>
          <w:szCs w:val="16"/>
          <w:lang w:eastAsia="ru-RU"/>
        </w:rPr>
        <w:t>ф.культ</w:t>
      </w:r>
      <w:proofErr w:type="spellEnd"/>
      <w:r w:rsidRPr="00C80ABD">
        <w:rPr>
          <w:rFonts w:ascii="Times New Roman" w:eastAsia="Times New Roman" w:hAnsi="Times New Roman"/>
          <w:b/>
          <w:bCs/>
          <w:sz w:val="16"/>
          <w:szCs w:val="16"/>
          <w:lang w:eastAsia="ru-RU"/>
        </w:rPr>
        <w:t xml:space="preserve"> -      </w:t>
      </w:r>
      <w:proofErr w:type="gramStart"/>
      <w:r w:rsidRPr="00C80ABD">
        <w:rPr>
          <w:rFonts w:ascii="Times New Roman" w:eastAsia="Times New Roman" w:hAnsi="Times New Roman"/>
          <w:bCs/>
          <w:sz w:val="16"/>
          <w:szCs w:val="16"/>
          <w:lang w:eastAsia="ru-RU"/>
        </w:rPr>
        <w:t>объем</w:t>
      </w:r>
      <w:r w:rsidRPr="00C80ABD">
        <w:rPr>
          <w:rFonts w:ascii="Times New Roman" w:eastAsia="Times New Roman" w:hAnsi="Times New Roman"/>
          <w:b/>
          <w:bCs/>
          <w:sz w:val="16"/>
          <w:szCs w:val="16"/>
          <w:lang w:eastAsia="ru-RU"/>
        </w:rPr>
        <w:t xml:space="preserve">  </w:t>
      </w:r>
      <w:r w:rsidRPr="00C80ABD">
        <w:rPr>
          <w:rFonts w:ascii="Times New Roman" w:eastAsia="Times New Roman" w:hAnsi="Times New Roman"/>
          <w:sz w:val="16"/>
          <w:szCs w:val="16"/>
          <w:lang w:eastAsia="ru-RU"/>
        </w:rPr>
        <w:t>иных</w:t>
      </w:r>
      <w:proofErr w:type="gramEnd"/>
      <w:r w:rsidRPr="00C80ABD">
        <w:rPr>
          <w:rFonts w:ascii="Times New Roman" w:eastAsia="Times New Roman" w:hAnsi="Times New Roman"/>
          <w:sz w:val="16"/>
          <w:szCs w:val="16"/>
          <w:lang w:eastAsia="ru-RU"/>
        </w:rPr>
        <w:t xml:space="preserve"> межбюджетных трансфертов по обеспечению условий для развития на территории Красноборского сел. поселения физической культуры.</w:t>
      </w:r>
    </w:p>
    <w:p w:rsidR="00C80ABD" w:rsidRPr="00C80ABD" w:rsidRDefault="00C80ABD" w:rsidP="00C80ABD">
      <w:pPr>
        <w:spacing w:after="0" w:line="240" w:lineRule="auto"/>
        <w:ind w:firstLine="709"/>
        <w:jc w:val="both"/>
        <w:rPr>
          <w:rFonts w:ascii="Times New Roman" w:eastAsia="Times New Roman" w:hAnsi="Times New Roman"/>
          <w:bCs/>
          <w:sz w:val="16"/>
          <w:szCs w:val="16"/>
          <w:lang w:eastAsia="ru-RU"/>
        </w:rPr>
      </w:pPr>
      <w:r w:rsidRPr="00C80ABD">
        <w:rPr>
          <w:rFonts w:ascii="Times New Roman" w:eastAsia="Times New Roman" w:hAnsi="Times New Roman"/>
          <w:bCs/>
          <w:sz w:val="16"/>
          <w:szCs w:val="16"/>
          <w:lang w:eastAsia="ru-RU"/>
        </w:rPr>
        <w:t xml:space="preserve"> </w:t>
      </w:r>
    </w:p>
    <w:p w:rsidR="00C80ABD" w:rsidRPr="00C80ABD" w:rsidRDefault="00C80ABD" w:rsidP="00C80ABD">
      <w:pPr>
        <w:spacing w:after="0" w:line="240" w:lineRule="auto"/>
        <w:ind w:firstLine="709"/>
        <w:jc w:val="both"/>
        <w:rPr>
          <w:rFonts w:ascii="Times New Roman" w:eastAsia="Times New Roman" w:hAnsi="Times New Roman"/>
          <w:b/>
          <w:bCs/>
          <w:sz w:val="16"/>
          <w:szCs w:val="16"/>
          <w:lang w:eastAsia="ru-RU"/>
        </w:rPr>
      </w:pPr>
      <w:r w:rsidRPr="00C80ABD">
        <w:rPr>
          <w:rFonts w:ascii="Times New Roman" w:eastAsia="Times New Roman" w:hAnsi="Times New Roman"/>
          <w:bCs/>
          <w:sz w:val="16"/>
          <w:szCs w:val="16"/>
          <w:lang w:eastAsia="ru-RU"/>
        </w:rPr>
        <w:t>3. О</w:t>
      </w:r>
      <w:r w:rsidRPr="00C80ABD">
        <w:rPr>
          <w:rFonts w:ascii="Times New Roman" w:eastAsia="Times New Roman" w:hAnsi="Times New Roman"/>
          <w:sz w:val="16"/>
          <w:szCs w:val="16"/>
          <w:lang w:eastAsia="ru-RU"/>
        </w:rPr>
        <w:t>бъем межбюджетных трансфертов определяется по формуле:</w:t>
      </w:r>
    </w:p>
    <w:p w:rsidR="00C80ABD" w:rsidRPr="00C80ABD" w:rsidRDefault="00C80ABD" w:rsidP="00C80ABD">
      <w:pPr>
        <w:spacing w:after="0" w:line="240" w:lineRule="auto"/>
        <w:ind w:firstLine="709"/>
        <w:jc w:val="center"/>
        <w:rPr>
          <w:rFonts w:ascii="Times New Roman" w:eastAsia="Times New Roman" w:hAnsi="Times New Roman"/>
          <w:b/>
          <w:bCs/>
          <w:sz w:val="16"/>
          <w:szCs w:val="16"/>
          <w:lang w:eastAsia="ru-RU"/>
        </w:rPr>
      </w:pPr>
    </w:p>
    <w:p w:rsidR="00C80ABD" w:rsidRPr="00C80ABD" w:rsidRDefault="00C80ABD" w:rsidP="00C80ABD">
      <w:pPr>
        <w:spacing w:after="0" w:line="240" w:lineRule="auto"/>
        <w:ind w:firstLine="709"/>
        <w:rPr>
          <w:rFonts w:ascii="Times New Roman" w:eastAsia="Times New Roman" w:hAnsi="Times New Roman"/>
          <w:b/>
          <w:bCs/>
          <w:sz w:val="16"/>
          <w:szCs w:val="16"/>
          <w:lang w:eastAsia="ru-RU"/>
        </w:rPr>
      </w:pPr>
      <w:r w:rsidRPr="00C80ABD">
        <w:rPr>
          <w:rFonts w:ascii="Times New Roman" w:eastAsia="Times New Roman" w:hAnsi="Times New Roman"/>
          <w:b/>
          <w:bCs/>
          <w:sz w:val="16"/>
          <w:szCs w:val="16"/>
          <w:lang w:eastAsia="ru-RU"/>
        </w:rPr>
        <w:t>V=(</w:t>
      </w:r>
      <w:r w:rsidRPr="00C80ABD">
        <w:rPr>
          <w:rFonts w:ascii="Times New Roman" w:eastAsia="Times New Roman" w:hAnsi="Times New Roman"/>
          <w:b/>
          <w:bCs/>
          <w:sz w:val="16"/>
          <w:szCs w:val="16"/>
          <w:lang w:val="en-US" w:eastAsia="ru-RU"/>
        </w:rPr>
        <w:t>F</w:t>
      </w:r>
      <w:r w:rsidRPr="00C80ABD">
        <w:rPr>
          <w:rFonts w:ascii="Times New Roman" w:eastAsia="Times New Roman" w:hAnsi="Times New Roman"/>
          <w:b/>
          <w:bCs/>
          <w:sz w:val="16"/>
          <w:szCs w:val="16"/>
          <w:lang w:eastAsia="ru-RU"/>
        </w:rPr>
        <w:t xml:space="preserve">+ </w:t>
      </w:r>
      <w:r w:rsidRPr="00C80ABD">
        <w:rPr>
          <w:rFonts w:ascii="Times New Roman" w:eastAsia="Times New Roman" w:hAnsi="Times New Roman"/>
          <w:b/>
          <w:bCs/>
          <w:sz w:val="16"/>
          <w:szCs w:val="16"/>
          <w:lang w:val="en-US" w:eastAsia="ru-RU"/>
        </w:rPr>
        <w:t>R</w:t>
      </w:r>
      <w:r w:rsidRPr="00C80ABD">
        <w:rPr>
          <w:rFonts w:ascii="Times New Roman" w:eastAsia="Times New Roman" w:hAnsi="Times New Roman"/>
          <w:b/>
          <w:bCs/>
          <w:sz w:val="16"/>
          <w:szCs w:val="16"/>
          <w:lang w:eastAsia="ru-RU"/>
        </w:rPr>
        <w:t>) , где:</w:t>
      </w:r>
    </w:p>
    <w:p w:rsidR="00C80ABD" w:rsidRPr="00C80ABD" w:rsidRDefault="00C80ABD" w:rsidP="00C80ABD">
      <w:pPr>
        <w:spacing w:after="0" w:line="240" w:lineRule="auto"/>
        <w:ind w:firstLine="709"/>
        <w:jc w:val="center"/>
        <w:rPr>
          <w:rFonts w:ascii="Times New Roman" w:eastAsia="Times New Roman" w:hAnsi="Times New Roman"/>
          <w:b/>
          <w:bCs/>
          <w:sz w:val="16"/>
          <w:szCs w:val="16"/>
          <w:lang w:eastAsia="ru-RU"/>
        </w:rPr>
      </w:pPr>
    </w:p>
    <w:p w:rsidR="00C80ABD" w:rsidRPr="00C80ABD" w:rsidRDefault="00C80ABD" w:rsidP="00C80ABD">
      <w:pPr>
        <w:spacing w:after="0" w:line="240" w:lineRule="auto"/>
        <w:ind w:firstLine="709"/>
        <w:jc w:val="both"/>
        <w:rPr>
          <w:rFonts w:ascii="Times New Roman" w:eastAsia="Times New Roman" w:hAnsi="Times New Roman"/>
          <w:sz w:val="16"/>
          <w:szCs w:val="16"/>
          <w:lang w:eastAsia="ru-RU"/>
        </w:rPr>
      </w:pPr>
      <w:r w:rsidRPr="00C80ABD">
        <w:rPr>
          <w:rFonts w:ascii="Times New Roman" w:eastAsia="Times New Roman" w:hAnsi="Times New Roman"/>
          <w:b/>
          <w:bCs/>
          <w:sz w:val="16"/>
          <w:szCs w:val="16"/>
          <w:lang w:eastAsia="ru-RU"/>
        </w:rPr>
        <w:t xml:space="preserve">V – </w:t>
      </w:r>
      <w:r w:rsidRPr="00C80ABD">
        <w:rPr>
          <w:rFonts w:ascii="Times New Roman" w:eastAsia="Times New Roman" w:hAnsi="Times New Roman"/>
          <w:sz w:val="16"/>
          <w:szCs w:val="16"/>
          <w:lang w:eastAsia="ru-RU"/>
        </w:rPr>
        <w:t>объем иных межбюджетных трансфертов, причитающийся бюджету муниципального района;</w:t>
      </w:r>
    </w:p>
    <w:p w:rsidR="00C80ABD" w:rsidRPr="00C80ABD" w:rsidRDefault="00C80ABD" w:rsidP="00C80ABD">
      <w:pPr>
        <w:tabs>
          <w:tab w:val="left" w:pos="900"/>
        </w:tabs>
        <w:spacing w:after="0" w:line="240" w:lineRule="auto"/>
        <w:ind w:firstLine="709"/>
        <w:jc w:val="both"/>
        <w:rPr>
          <w:rFonts w:ascii="Times New Roman" w:eastAsia="Times New Roman" w:hAnsi="Times New Roman"/>
          <w:sz w:val="16"/>
          <w:szCs w:val="16"/>
          <w:lang w:eastAsia="ru-RU"/>
        </w:rPr>
      </w:pPr>
      <w:r w:rsidRPr="00C80ABD">
        <w:rPr>
          <w:rFonts w:ascii="Times New Roman" w:eastAsia="Times New Roman" w:hAnsi="Times New Roman"/>
          <w:b/>
          <w:bCs/>
          <w:sz w:val="16"/>
          <w:szCs w:val="16"/>
          <w:lang w:eastAsia="ru-RU"/>
        </w:rPr>
        <w:t xml:space="preserve">          </w:t>
      </w:r>
      <w:r w:rsidRPr="00C80ABD">
        <w:rPr>
          <w:rFonts w:ascii="Times New Roman" w:eastAsia="Times New Roman" w:hAnsi="Times New Roman"/>
          <w:b/>
          <w:bCs/>
          <w:sz w:val="16"/>
          <w:szCs w:val="16"/>
          <w:lang w:val="en-US" w:eastAsia="ru-RU"/>
        </w:rPr>
        <w:t>F</w:t>
      </w:r>
      <w:r w:rsidRPr="00C80ABD">
        <w:rPr>
          <w:rFonts w:ascii="Times New Roman" w:eastAsia="Times New Roman" w:hAnsi="Times New Roman"/>
          <w:b/>
          <w:bCs/>
          <w:sz w:val="16"/>
          <w:szCs w:val="16"/>
          <w:lang w:eastAsia="ru-RU"/>
        </w:rPr>
        <w:t xml:space="preserve"> –</w:t>
      </w:r>
      <w:r w:rsidRPr="00C80ABD">
        <w:rPr>
          <w:rFonts w:ascii="Times New Roman" w:eastAsia="Times New Roman" w:hAnsi="Times New Roman"/>
          <w:sz w:val="16"/>
          <w:szCs w:val="16"/>
          <w:lang w:eastAsia="ru-RU"/>
        </w:rPr>
        <w:t xml:space="preserve"> расходы на оплату труда (с учетом начислений) на нормативную штатную численность работников органов местного самоуправления, осуществляющих переданные полномочия, рассчитанные на основе утвержденных размеров оплаты труда текущего финансового года с учетом индексации, применяемой при формировании показателей местного бюджета на очередной финансовый год и на плановый период (0,05 ставки);</w:t>
      </w:r>
    </w:p>
    <w:p w:rsidR="00C80ABD" w:rsidRPr="00C80ABD" w:rsidRDefault="00C80ABD" w:rsidP="00C80ABD">
      <w:pPr>
        <w:spacing w:after="0" w:line="240" w:lineRule="auto"/>
        <w:ind w:firstLine="709"/>
        <w:rPr>
          <w:rFonts w:ascii="Times New Roman" w:eastAsia="Times New Roman" w:hAnsi="Times New Roman"/>
          <w:sz w:val="16"/>
          <w:szCs w:val="16"/>
          <w:lang w:eastAsia="ru-RU"/>
        </w:rPr>
      </w:pPr>
      <w:r w:rsidRPr="00C80ABD">
        <w:rPr>
          <w:rFonts w:ascii="Times New Roman" w:eastAsia="Times New Roman" w:hAnsi="Times New Roman"/>
          <w:b/>
          <w:bCs/>
          <w:sz w:val="16"/>
          <w:szCs w:val="16"/>
          <w:lang w:eastAsia="ru-RU"/>
        </w:rPr>
        <w:tab/>
        <w:t>R</w:t>
      </w:r>
      <w:r w:rsidRPr="00C80ABD">
        <w:rPr>
          <w:rFonts w:ascii="Times New Roman" w:eastAsia="Times New Roman" w:hAnsi="Times New Roman"/>
          <w:sz w:val="16"/>
          <w:szCs w:val="16"/>
          <w:lang w:eastAsia="ru-RU"/>
        </w:rPr>
        <w:t xml:space="preserve"> </w:t>
      </w:r>
      <w:r w:rsidRPr="00C80ABD">
        <w:rPr>
          <w:rFonts w:ascii="Times New Roman" w:eastAsia="Times New Roman" w:hAnsi="Times New Roman"/>
          <w:b/>
          <w:bCs/>
          <w:sz w:val="16"/>
          <w:szCs w:val="16"/>
          <w:lang w:eastAsia="ru-RU"/>
        </w:rPr>
        <w:t>–</w:t>
      </w:r>
      <w:r w:rsidRPr="00C80ABD">
        <w:rPr>
          <w:rFonts w:ascii="Times New Roman" w:eastAsia="Times New Roman" w:hAnsi="Times New Roman"/>
          <w:sz w:val="16"/>
          <w:szCs w:val="16"/>
          <w:lang w:eastAsia="ru-RU"/>
        </w:rPr>
        <w:t xml:space="preserve"> санаторно-курортное лечение;  </w:t>
      </w:r>
    </w:p>
    <w:p w:rsidR="00C80ABD" w:rsidRPr="00C80ABD" w:rsidRDefault="00042E53" w:rsidP="00C80ABD">
      <w:pPr>
        <w:spacing w:after="0" w:line="240" w:lineRule="auto"/>
        <w:ind w:firstLine="709"/>
        <w:jc w:val="both"/>
        <w:rPr>
          <w:rFonts w:ascii="Times New Roman" w:eastAsia="Times New Roman" w:hAnsi="Times New Roman"/>
          <w:sz w:val="16"/>
          <w:szCs w:val="16"/>
          <w:lang w:eastAsia="ru-RU"/>
        </w:rPr>
      </w:pPr>
      <w:r>
        <w:rPr>
          <w:rFonts w:ascii="Times New Roman" w:eastAsia="Times New Roman" w:hAnsi="Times New Roman"/>
          <w:b/>
          <w:noProof/>
          <w:sz w:val="16"/>
          <w:szCs w:val="16"/>
          <w:lang w:eastAsia="ru-RU"/>
        </w:rPr>
        <w:pict>
          <v:shape id="_x0000_s1034" type="#_x0000_t75" style="position:absolute;left:0;text-align:left;margin-left:368.7pt;margin-top:22.05pt;width:42.45pt;height:48.75pt;z-index:251662336">
            <v:imagedata r:id="rId9" o:title=""/>
            <w10:wrap type="topAndBottom"/>
          </v:shape>
          <o:OLEObject Type="Embed" ProgID="PBrush" ShapeID="_x0000_s1034" DrawAspect="Content" ObjectID="_1760949672" r:id="rId17"/>
        </w:pict>
      </w:r>
      <w:r w:rsidR="00C80ABD" w:rsidRPr="00C80ABD">
        <w:rPr>
          <w:rFonts w:ascii="Times New Roman" w:eastAsia="Times New Roman" w:hAnsi="Times New Roman"/>
          <w:sz w:val="16"/>
          <w:szCs w:val="16"/>
          <w:lang w:eastAsia="ru-RU"/>
        </w:rPr>
        <w:t xml:space="preserve">                затраты на материально-техническое обеспечение.  </w:t>
      </w:r>
    </w:p>
    <w:p w:rsidR="00C80ABD" w:rsidRPr="00C80ABD" w:rsidRDefault="00C80ABD" w:rsidP="00C80ABD">
      <w:pPr>
        <w:autoSpaceDE w:val="0"/>
        <w:autoSpaceDN w:val="0"/>
        <w:adjustRightInd w:val="0"/>
        <w:spacing w:after="0" w:line="240" w:lineRule="auto"/>
        <w:rPr>
          <w:rFonts w:ascii="Times New Roman" w:eastAsia="Times New Roman" w:hAnsi="Times New Roman"/>
          <w:sz w:val="16"/>
          <w:szCs w:val="16"/>
          <w:lang w:eastAsia="ru-RU"/>
        </w:rPr>
      </w:pPr>
    </w:p>
    <w:p w:rsidR="00C80ABD" w:rsidRPr="00C80ABD" w:rsidRDefault="00C80ABD" w:rsidP="00C80ABD">
      <w:pPr>
        <w:keepNext/>
        <w:tabs>
          <w:tab w:val="left" w:pos="1843"/>
        </w:tabs>
        <w:spacing w:after="0" w:line="240" w:lineRule="auto"/>
        <w:jc w:val="center"/>
        <w:outlineLvl w:val="1"/>
        <w:rPr>
          <w:b/>
          <w:sz w:val="16"/>
          <w:szCs w:val="16"/>
        </w:rPr>
      </w:pPr>
    </w:p>
    <w:p w:rsidR="00C80ABD" w:rsidRDefault="00C80ABD" w:rsidP="0083737A">
      <w:pPr>
        <w:keepNext/>
        <w:tabs>
          <w:tab w:val="left" w:pos="1843"/>
        </w:tabs>
        <w:spacing w:after="0" w:line="360" w:lineRule="auto"/>
        <w:jc w:val="center"/>
        <w:outlineLvl w:val="6"/>
        <w:rPr>
          <w:sz w:val="16"/>
          <w:szCs w:val="16"/>
        </w:rPr>
      </w:pPr>
    </w:p>
    <w:p w:rsidR="0083737A" w:rsidRPr="00C21488" w:rsidRDefault="0083737A" w:rsidP="0083737A">
      <w:pPr>
        <w:keepNext/>
        <w:tabs>
          <w:tab w:val="left" w:pos="1843"/>
        </w:tabs>
        <w:spacing w:after="0" w:line="360" w:lineRule="auto"/>
        <w:jc w:val="center"/>
        <w:outlineLvl w:val="6"/>
        <w:rPr>
          <w:sz w:val="16"/>
          <w:szCs w:val="16"/>
        </w:rPr>
      </w:pPr>
      <w:r w:rsidRPr="00C21488">
        <w:rPr>
          <w:sz w:val="16"/>
          <w:szCs w:val="16"/>
        </w:rPr>
        <w:t xml:space="preserve">Р о с </w:t>
      </w:r>
      <w:proofErr w:type="spellStart"/>
      <w:proofErr w:type="gramStart"/>
      <w:r w:rsidRPr="00C21488">
        <w:rPr>
          <w:sz w:val="16"/>
          <w:szCs w:val="16"/>
        </w:rPr>
        <w:t>с</w:t>
      </w:r>
      <w:proofErr w:type="spellEnd"/>
      <w:proofErr w:type="gramEnd"/>
      <w:r w:rsidRPr="00C21488">
        <w:rPr>
          <w:sz w:val="16"/>
          <w:szCs w:val="16"/>
        </w:rPr>
        <w:t xml:space="preserve"> и й с к а я   Ф е д е р а ц и я</w:t>
      </w:r>
    </w:p>
    <w:p w:rsidR="0083737A" w:rsidRPr="00C21488" w:rsidRDefault="0083737A" w:rsidP="0083737A">
      <w:pPr>
        <w:keepNext/>
        <w:tabs>
          <w:tab w:val="left" w:pos="1843"/>
        </w:tabs>
        <w:spacing w:after="0" w:line="360" w:lineRule="auto"/>
        <w:jc w:val="center"/>
        <w:outlineLvl w:val="4"/>
        <w:rPr>
          <w:sz w:val="16"/>
          <w:szCs w:val="16"/>
        </w:rPr>
      </w:pPr>
      <w:r w:rsidRPr="00C21488">
        <w:rPr>
          <w:sz w:val="16"/>
          <w:szCs w:val="16"/>
        </w:rPr>
        <w:t>Новгородская область Холмский район</w:t>
      </w:r>
    </w:p>
    <w:p w:rsidR="0083737A" w:rsidRDefault="0083737A" w:rsidP="0083737A">
      <w:pPr>
        <w:spacing w:after="0" w:line="240" w:lineRule="auto"/>
        <w:jc w:val="center"/>
        <w:rPr>
          <w:b/>
          <w:sz w:val="16"/>
          <w:szCs w:val="16"/>
        </w:rPr>
      </w:pPr>
      <w:r w:rsidRPr="00C21488">
        <w:rPr>
          <w:b/>
          <w:sz w:val="16"/>
          <w:szCs w:val="16"/>
        </w:rPr>
        <w:t>АДМИНИСТРАЦИЯ КРАСНОБОРСКОГО СЕЛЬСКОГО ПОСЕЛЕНИЯ</w:t>
      </w:r>
    </w:p>
    <w:p w:rsidR="00885BE0" w:rsidRPr="00C21488" w:rsidRDefault="00885BE0" w:rsidP="0083737A">
      <w:pPr>
        <w:keepNext/>
        <w:tabs>
          <w:tab w:val="left" w:pos="1843"/>
        </w:tabs>
        <w:spacing w:after="0" w:line="240" w:lineRule="auto"/>
        <w:jc w:val="center"/>
        <w:outlineLvl w:val="1"/>
        <w:rPr>
          <w:b/>
          <w:sz w:val="16"/>
          <w:szCs w:val="16"/>
        </w:rPr>
      </w:pPr>
    </w:p>
    <w:p w:rsidR="0083737A" w:rsidRPr="00A86F00" w:rsidRDefault="0083737A" w:rsidP="0083737A">
      <w:pPr>
        <w:keepNext/>
        <w:tabs>
          <w:tab w:val="left" w:pos="1843"/>
        </w:tabs>
        <w:spacing w:line="240" w:lineRule="auto"/>
        <w:jc w:val="center"/>
        <w:outlineLvl w:val="1"/>
        <w:rPr>
          <w:b/>
          <w:sz w:val="16"/>
          <w:szCs w:val="16"/>
        </w:rPr>
      </w:pPr>
      <w:proofErr w:type="gramStart"/>
      <w:r w:rsidRPr="00A86F00">
        <w:rPr>
          <w:b/>
          <w:sz w:val="16"/>
          <w:szCs w:val="16"/>
        </w:rPr>
        <w:t>П</w:t>
      </w:r>
      <w:proofErr w:type="gramEnd"/>
      <w:r w:rsidRPr="00A86F00">
        <w:rPr>
          <w:b/>
          <w:sz w:val="16"/>
          <w:szCs w:val="16"/>
        </w:rPr>
        <w:t xml:space="preserve"> О С Т А Н О В Л Е Н И Е</w:t>
      </w:r>
    </w:p>
    <w:p w:rsidR="0083737A" w:rsidRDefault="00C80ABD" w:rsidP="0083737A">
      <w:pPr>
        <w:spacing w:line="240" w:lineRule="auto"/>
        <w:jc w:val="center"/>
        <w:rPr>
          <w:sz w:val="16"/>
          <w:szCs w:val="16"/>
        </w:rPr>
      </w:pPr>
      <w:r>
        <w:rPr>
          <w:sz w:val="16"/>
          <w:szCs w:val="16"/>
        </w:rPr>
        <w:t>от 07.11</w:t>
      </w:r>
      <w:r w:rsidR="0083737A" w:rsidRPr="00A86F00">
        <w:rPr>
          <w:sz w:val="16"/>
          <w:szCs w:val="16"/>
        </w:rPr>
        <w:t>.2023  №</w:t>
      </w:r>
      <w:r>
        <w:rPr>
          <w:sz w:val="16"/>
          <w:szCs w:val="16"/>
        </w:rPr>
        <w:t>105</w:t>
      </w:r>
    </w:p>
    <w:p w:rsidR="000003C9" w:rsidRPr="000003C9" w:rsidRDefault="000003C9" w:rsidP="000003C9">
      <w:pPr>
        <w:spacing w:after="0" w:line="240" w:lineRule="auto"/>
        <w:ind w:left="119" w:right="106"/>
        <w:jc w:val="center"/>
        <w:rPr>
          <w:rFonts w:ascii="Times New Roman" w:eastAsia="Times New Roman" w:hAnsi="Times New Roman"/>
          <w:b/>
          <w:spacing w:val="-6"/>
          <w:w w:val="105"/>
          <w:sz w:val="16"/>
          <w:szCs w:val="16"/>
          <w:lang w:eastAsia="ru-RU"/>
        </w:rPr>
      </w:pPr>
      <w:r w:rsidRPr="000003C9">
        <w:rPr>
          <w:rFonts w:ascii="Times New Roman" w:eastAsia="Times New Roman" w:hAnsi="Times New Roman"/>
          <w:b/>
          <w:spacing w:val="3"/>
          <w:w w:val="105"/>
          <w:sz w:val="16"/>
          <w:szCs w:val="16"/>
          <w:lang w:eastAsia="ru-RU"/>
        </w:rPr>
        <w:t xml:space="preserve">Об </w:t>
      </w:r>
      <w:r w:rsidRPr="000003C9">
        <w:rPr>
          <w:rFonts w:ascii="Times New Roman" w:eastAsia="Times New Roman" w:hAnsi="Times New Roman"/>
          <w:b/>
          <w:spacing w:val="-6"/>
          <w:w w:val="105"/>
          <w:sz w:val="16"/>
          <w:szCs w:val="16"/>
          <w:lang w:eastAsia="ru-RU"/>
        </w:rPr>
        <w:t xml:space="preserve">утверждении </w:t>
      </w:r>
      <w:r w:rsidRPr="000003C9">
        <w:rPr>
          <w:rFonts w:ascii="Times New Roman" w:eastAsia="Times New Roman" w:hAnsi="Times New Roman"/>
          <w:b/>
          <w:spacing w:val="-3"/>
          <w:w w:val="105"/>
          <w:sz w:val="16"/>
          <w:szCs w:val="16"/>
          <w:lang w:eastAsia="ru-RU"/>
        </w:rPr>
        <w:t xml:space="preserve">Порядка и сроков </w:t>
      </w:r>
      <w:r w:rsidRPr="000003C9">
        <w:rPr>
          <w:rFonts w:ascii="Times New Roman" w:eastAsia="Times New Roman" w:hAnsi="Times New Roman"/>
          <w:b/>
          <w:spacing w:val="-6"/>
          <w:w w:val="105"/>
          <w:sz w:val="16"/>
          <w:szCs w:val="16"/>
          <w:lang w:eastAsia="ru-RU"/>
        </w:rPr>
        <w:t>внесений изменений в перечень главных администраторов доходов  бюджета  Красноборского сельского поселения.</w:t>
      </w:r>
    </w:p>
    <w:p w:rsidR="000003C9" w:rsidRPr="000003C9" w:rsidRDefault="000003C9" w:rsidP="000003C9">
      <w:pPr>
        <w:spacing w:after="0" w:line="240" w:lineRule="auto"/>
        <w:ind w:left="119" w:right="106"/>
        <w:jc w:val="both"/>
        <w:rPr>
          <w:rFonts w:ascii="Times New Roman" w:eastAsia="Times New Roman" w:hAnsi="Times New Roman"/>
          <w:color w:val="000000"/>
          <w:sz w:val="16"/>
          <w:szCs w:val="16"/>
          <w:lang w:eastAsia="ru-RU"/>
        </w:rPr>
      </w:pPr>
      <w:proofErr w:type="gramStart"/>
      <w:r w:rsidRPr="000003C9">
        <w:rPr>
          <w:rFonts w:ascii="Times New Roman" w:eastAsia="Times New Roman" w:hAnsi="Times New Roman"/>
          <w:color w:val="000000"/>
          <w:sz w:val="16"/>
          <w:szCs w:val="16"/>
          <w:lang w:eastAsia="ru-RU"/>
        </w:rPr>
        <w:t xml:space="preserve">В соответствии с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w:t>
      </w:r>
      <w:r w:rsidRPr="000003C9">
        <w:rPr>
          <w:rFonts w:ascii="Times New Roman" w:eastAsia="Times New Roman" w:hAnsi="Times New Roman"/>
          <w:color w:val="000000"/>
          <w:sz w:val="16"/>
          <w:szCs w:val="16"/>
          <w:lang w:eastAsia="ru-RU"/>
        </w:rPr>
        <w:lastRenderedPageBreak/>
        <w:t>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w:t>
      </w:r>
      <w:proofErr w:type="gramEnd"/>
      <w:r w:rsidRPr="000003C9">
        <w:rPr>
          <w:rFonts w:ascii="Times New Roman" w:eastAsia="Times New Roman" w:hAnsi="Times New Roman"/>
          <w:color w:val="000000"/>
          <w:sz w:val="16"/>
          <w:szCs w:val="16"/>
          <w:lang w:eastAsia="ru-RU"/>
        </w:rPr>
        <w:t xml:space="preserve"> обязательного медицинского страхования, местного бюджета</w:t>
      </w:r>
      <w:r w:rsidRPr="000003C9">
        <w:rPr>
          <w:rFonts w:ascii="Times New Roman" w:eastAsia="Times New Roman" w:hAnsi="Times New Roman"/>
          <w:b/>
          <w:color w:val="000000"/>
          <w:sz w:val="16"/>
          <w:szCs w:val="16"/>
          <w:lang w:eastAsia="ru-RU"/>
        </w:rPr>
        <w:t>»</w:t>
      </w:r>
      <w:r w:rsidRPr="000003C9">
        <w:rPr>
          <w:rFonts w:ascii="Times New Roman" w:eastAsia="Times New Roman" w:hAnsi="Times New Roman"/>
          <w:color w:val="000000"/>
          <w:sz w:val="16"/>
          <w:szCs w:val="16"/>
          <w:lang w:eastAsia="ru-RU"/>
        </w:rPr>
        <w:t xml:space="preserve"> </w:t>
      </w:r>
      <w:hyperlink r:id="rId18">
        <w:r w:rsidRPr="000003C9">
          <w:rPr>
            <w:rFonts w:ascii="Times New Roman" w:eastAsia="Times New Roman" w:hAnsi="Times New Roman"/>
            <w:b/>
            <w:iCs/>
            <w:sz w:val="16"/>
            <w:szCs w:val="16"/>
            <w:lang w:eastAsia="ru-RU"/>
          </w:rPr>
          <w:t xml:space="preserve">Администрация </w:t>
        </w:r>
        <w:r w:rsidRPr="000003C9">
          <w:rPr>
            <w:rFonts w:ascii="Times New Roman" w:eastAsia="Times New Roman" w:hAnsi="Times New Roman"/>
            <w:b/>
            <w:spacing w:val="-6"/>
            <w:w w:val="105"/>
            <w:sz w:val="16"/>
            <w:szCs w:val="16"/>
            <w:lang w:eastAsia="ru-RU"/>
          </w:rPr>
          <w:t>Красноборского сельского поселения</w:t>
        </w:r>
        <w:r w:rsidRPr="000003C9">
          <w:rPr>
            <w:rFonts w:ascii="Times New Roman" w:eastAsia="Times New Roman" w:hAnsi="Times New Roman"/>
            <w:b/>
            <w:color w:val="000000"/>
            <w:spacing w:val="-4"/>
            <w:w w:val="105"/>
            <w:sz w:val="16"/>
            <w:szCs w:val="16"/>
            <w:lang w:eastAsia="ru-RU"/>
          </w:rPr>
          <w:t>:</w:t>
        </w:r>
      </w:hyperlink>
    </w:p>
    <w:p w:rsidR="000003C9" w:rsidRPr="000003C9" w:rsidRDefault="000003C9" w:rsidP="000003C9">
      <w:pPr>
        <w:widowControl w:val="0"/>
        <w:tabs>
          <w:tab w:val="left" w:pos="709"/>
        </w:tabs>
        <w:autoSpaceDE w:val="0"/>
        <w:autoSpaceDN w:val="0"/>
        <w:spacing w:after="0" w:line="240" w:lineRule="auto"/>
        <w:jc w:val="both"/>
        <w:rPr>
          <w:rFonts w:ascii="Times New Roman" w:eastAsia="Times New Roman" w:hAnsi="Times New Roman"/>
          <w:b/>
          <w:w w:val="105"/>
          <w:sz w:val="16"/>
          <w:szCs w:val="16"/>
          <w:lang w:eastAsia="zh-CN"/>
        </w:rPr>
      </w:pPr>
      <w:r w:rsidRPr="000003C9">
        <w:rPr>
          <w:rFonts w:ascii="Times New Roman" w:eastAsia="Times New Roman" w:hAnsi="Times New Roman"/>
          <w:w w:val="105"/>
          <w:sz w:val="16"/>
          <w:szCs w:val="16"/>
          <w:lang w:eastAsia="zh-CN"/>
        </w:rPr>
        <w:tab/>
      </w:r>
      <w:r w:rsidRPr="000003C9">
        <w:rPr>
          <w:rFonts w:ascii="Times New Roman" w:eastAsia="Times New Roman" w:hAnsi="Times New Roman"/>
          <w:b/>
          <w:w w:val="105"/>
          <w:sz w:val="16"/>
          <w:szCs w:val="16"/>
          <w:lang w:eastAsia="zh-CN"/>
        </w:rPr>
        <w:t>ПОСТАНОВЛЯЕТ:</w:t>
      </w:r>
    </w:p>
    <w:p w:rsidR="000003C9" w:rsidRPr="000003C9" w:rsidRDefault="000003C9" w:rsidP="000003C9">
      <w:pPr>
        <w:widowControl w:val="0"/>
        <w:tabs>
          <w:tab w:val="left" w:pos="709"/>
        </w:tabs>
        <w:autoSpaceDE w:val="0"/>
        <w:autoSpaceDN w:val="0"/>
        <w:spacing w:after="0" w:line="240" w:lineRule="auto"/>
        <w:rPr>
          <w:rFonts w:ascii="Times New Roman" w:eastAsia="Times New Roman" w:hAnsi="Times New Roman"/>
          <w:sz w:val="16"/>
          <w:szCs w:val="16"/>
          <w:lang w:eastAsia="zh-CN"/>
        </w:rPr>
      </w:pPr>
      <w:r w:rsidRPr="000003C9">
        <w:rPr>
          <w:rFonts w:ascii="Times New Roman" w:eastAsia="Times New Roman" w:hAnsi="Times New Roman"/>
          <w:w w:val="105"/>
          <w:sz w:val="16"/>
          <w:szCs w:val="16"/>
          <w:lang w:eastAsia="zh-CN"/>
        </w:rPr>
        <w:t xml:space="preserve"> 1. Утвердить прилагаемый Порядок и сроки внесений изменений в перечень главных администраторов дохода  бюджета Красноборского сельского поселения</w:t>
      </w:r>
      <w:r w:rsidRPr="000003C9">
        <w:rPr>
          <w:rFonts w:ascii="Times New Roman" w:eastAsia="Times New Roman" w:hAnsi="Times New Roman"/>
          <w:spacing w:val="-3"/>
          <w:w w:val="105"/>
          <w:sz w:val="16"/>
          <w:szCs w:val="16"/>
          <w:lang w:eastAsia="zh-CN"/>
        </w:rPr>
        <w:t>.</w:t>
      </w:r>
    </w:p>
    <w:p w:rsidR="000003C9" w:rsidRPr="000003C9" w:rsidRDefault="000003C9" w:rsidP="000003C9">
      <w:pPr>
        <w:widowControl w:val="0"/>
        <w:tabs>
          <w:tab w:val="left" w:pos="716"/>
        </w:tabs>
        <w:autoSpaceDE w:val="0"/>
        <w:autoSpaceDN w:val="0"/>
        <w:spacing w:after="0" w:line="240" w:lineRule="auto"/>
        <w:rPr>
          <w:rFonts w:ascii="Times New Roman" w:eastAsia="Times New Roman" w:hAnsi="Times New Roman"/>
          <w:spacing w:val="-5"/>
          <w:w w:val="105"/>
          <w:sz w:val="16"/>
          <w:szCs w:val="16"/>
          <w:lang w:eastAsia="zh-CN"/>
        </w:rPr>
      </w:pPr>
      <w:r w:rsidRPr="000003C9">
        <w:rPr>
          <w:rFonts w:ascii="Times New Roman" w:eastAsia="Times New Roman" w:hAnsi="Times New Roman"/>
          <w:w w:val="105"/>
          <w:sz w:val="16"/>
          <w:szCs w:val="16"/>
          <w:lang w:eastAsia="zh-CN"/>
        </w:rPr>
        <w:t>2. Настоящее постановление применяется к правоотношениям, возникающим при составлении и исполнении муниципального бюджета, начиная с бюджета на 2024 год и на плановый период 2025 и 2026 годов.</w:t>
      </w:r>
    </w:p>
    <w:p w:rsidR="000003C9" w:rsidRPr="000003C9" w:rsidRDefault="000003C9" w:rsidP="000003C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3. Настоящее постановление разместить на официальном сайте Администрации Красноборского сельского поселения в информационно-телекоммуникационной сети «Интернет» и опубликовать в муниципальной газете «</w:t>
      </w:r>
      <w:proofErr w:type="spellStart"/>
      <w:r w:rsidRPr="000003C9">
        <w:rPr>
          <w:rFonts w:ascii="Times New Roman" w:eastAsia="Times New Roman" w:hAnsi="Times New Roman"/>
          <w:sz w:val="16"/>
          <w:szCs w:val="16"/>
          <w:lang w:eastAsia="ru-RU"/>
        </w:rPr>
        <w:t>Красноборский</w:t>
      </w:r>
      <w:proofErr w:type="spellEnd"/>
      <w:r w:rsidRPr="000003C9">
        <w:rPr>
          <w:rFonts w:ascii="Times New Roman" w:eastAsia="Times New Roman" w:hAnsi="Times New Roman"/>
          <w:sz w:val="16"/>
          <w:szCs w:val="16"/>
          <w:lang w:eastAsia="ru-RU"/>
        </w:rPr>
        <w:t xml:space="preserve"> официальный Вестник».</w:t>
      </w:r>
    </w:p>
    <w:tbl>
      <w:tblPr>
        <w:tblW w:w="11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4"/>
      </w:tblGrid>
      <w:tr w:rsidR="000003C9" w:rsidRPr="000003C9" w:rsidTr="000003C9">
        <w:trPr>
          <w:trHeight w:val="1039"/>
        </w:trPr>
        <w:tc>
          <w:tcPr>
            <w:tcW w:w="11004" w:type="dxa"/>
            <w:tcBorders>
              <w:top w:val="nil"/>
              <w:left w:val="nil"/>
              <w:bottom w:val="nil"/>
              <w:right w:val="nil"/>
            </w:tcBorders>
          </w:tcPr>
          <w:p w:rsidR="000003C9" w:rsidRPr="000003C9" w:rsidRDefault="000003C9" w:rsidP="000003C9">
            <w:pPr>
              <w:tabs>
                <w:tab w:val="left" w:pos="0"/>
              </w:tabs>
              <w:spacing w:after="0" w:line="240" w:lineRule="auto"/>
              <w:rPr>
                <w:rFonts w:ascii="Times New Roman" w:eastAsia="Times New Roman" w:hAnsi="Times New Roman"/>
                <w:b/>
                <w:sz w:val="16"/>
                <w:szCs w:val="16"/>
                <w:lang w:eastAsia="ru-RU"/>
              </w:rPr>
            </w:pPr>
            <w:r w:rsidRPr="000003C9">
              <w:rPr>
                <w:rFonts w:ascii="Times New Roman" w:eastAsia="Times New Roman" w:hAnsi="Times New Roman"/>
                <w:spacing w:val="2"/>
                <w:sz w:val="16"/>
                <w:szCs w:val="16"/>
                <w:lang w:eastAsia="ru-RU"/>
              </w:rPr>
              <w:br/>
            </w:r>
            <w:r w:rsidRPr="000003C9">
              <w:rPr>
                <w:rFonts w:ascii="Times New Roman" w:eastAsia="Times New Roman" w:hAnsi="Times New Roman"/>
                <w:b/>
                <w:sz w:val="16"/>
                <w:szCs w:val="16"/>
                <w:lang w:eastAsia="ru-RU"/>
              </w:rPr>
              <w:t xml:space="preserve">                      Глава поселения                                     </w:t>
            </w:r>
            <w:proofErr w:type="spellStart"/>
            <w:r w:rsidRPr="000003C9">
              <w:rPr>
                <w:rFonts w:ascii="Times New Roman" w:eastAsia="Times New Roman" w:hAnsi="Times New Roman"/>
                <w:b/>
                <w:sz w:val="16"/>
                <w:szCs w:val="16"/>
                <w:lang w:eastAsia="ru-RU"/>
              </w:rPr>
              <w:t>Е.И.Чиркова</w:t>
            </w:r>
            <w:proofErr w:type="spellEnd"/>
          </w:p>
          <w:p w:rsidR="000003C9" w:rsidRPr="000003C9" w:rsidRDefault="000003C9" w:rsidP="000003C9">
            <w:pPr>
              <w:tabs>
                <w:tab w:val="left" w:pos="0"/>
              </w:tabs>
              <w:spacing w:after="0" w:line="240" w:lineRule="auto"/>
              <w:rPr>
                <w:rFonts w:ascii="Times New Roman" w:eastAsia="Times New Roman" w:hAnsi="Times New Roman"/>
                <w:b/>
                <w:sz w:val="16"/>
                <w:szCs w:val="16"/>
                <w:lang w:eastAsia="ru-RU"/>
              </w:rPr>
            </w:pPr>
          </w:p>
          <w:p w:rsidR="000003C9" w:rsidRPr="000003C9" w:rsidRDefault="000003C9" w:rsidP="000003C9">
            <w:pPr>
              <w:tabs>
                <w:tab w:val="left" w:pos="0"/>
              </w:tabs>
              <w:spacing w:after="0" w:line="240" w:lineRule="auto"/>
              <w:rPr>
                <w:rFonts w:ascii="Times New Roman" w:eastAsia="Times New Roman" w:hAnsi="Times New Roman"/>
                <w:b/>
                <w:sz w:val="16"/>
                <w:szCs w:val="16"/>
                <w:lang w:eastAsia="ru-RU"/>
              </w:rPr>
            </w:pPr>
          </w:p>
        </w:tc>
      </w:tr>
    </w:tbl>
    <w:p w:rsidR="000003C9" w:rsidRPr="000003C9" w:rsidRDefault="000003C9" w:rsidP="000003C9">
      <w:pPr>
        <w:widowControl w:val="0"/>
        <w:tabs>
          <w:tab w:val="left" w:pos="524"/>
        </w:tabs>
        <w:autoSpaceDE w:val="0"/>
        <w:autoSpaceDN w:val="0"/>
        <w:spacing w:after="0" w:line="240" w:lineRule="auto"/>
        <w:jc w:val="center"/>
        <w:outlineLvl w:val="1"/>
        <w:rPr>
          <w:rFonts w:ascii="Times New Roman" w:eastAsia="Times New Roman" w:hAnsi="Times New Roman"/>
          <w:b/>
          <w:spacing w:val="2"/>
          <w:sz w:val="16"/>
          <w:szCs w:val="16"/>
          <w:lang w:val="x-none" w:eastAsia="x-none"/>
        </w:rPr>
      </w:pPr>
    </w:p>
    <w:p w:rsidR="000003C9" w:rsidRPr="000003C9" w:rsidRDefault="000003C9" w:rsidP="000003C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003C9" w:rsidRPr="000003C9" w:rsidRDefault="000003C9" w:rsidP="000003C9">
      <w:pPr>
        <w:widowControl w:val="0"/>
        <w:tabs>
          <w:tab w:val="left" w:pos="524"/>
        </w:tabs>
        <w:autoSpaceDE w:val="0"/>
        <w:autoSpaceDN w:val="0"/>
        <w:spacing w:after="0" w:line="240" w:lineRule="auto"/>
        <w:jc w:val="right"/>
        <w:outlineLvl w:val="1"/>
        <w:rPr>
          <w:rFonts w:ascii="Times New Roman" w:eastAsia="Times New Roman" w:hAnsi="Times New Roman"/>
          <w:spacing w:val="2"/>
          <w:sz w:val="16"/>
          <w:szCs w:val="16"/>
          <w:lang w:eastAsia="x-none"/>
        </w:rPr>
      </w:pPr>
      <w:r w:rsidRPr="000003C9">
        <w:rPr>
          <w:rFonts w:ascii="Times New Roman" w:eastAsia="Times New Roman" w:hAnsi="Times New Roman"/>
          <w:spacing w:val="2"/>
          <w:sz w:val="16"/>
          <w:szCs w:val="16"/>
          <w:lang w:eastAsia="x-none"/>
        </w:rPr>
        <w:t>УТВЕРЖДЕН</w:t>
      </w:r>
    </w:p>
    <w:p w:rsidR="000003C9" w:rsidRPr="000003C9" w:rsidRDefault="000003C9" w:rsidP="000003C9">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x-none"/>
        </w:rPr>
      </w:pPr>
      <w:r w:rsidRPr="000003C9">
        <w:rPr>
          <w:rFonts w:ascii="Times New Roman" w:eastAsia="Times New Roman" w:hAnsi="Times New Roman"/>
          <w:sz w:val="16"/>
          <w:szCs w:val="16"/>
          <w:lang w:eastAsia="x-none"/>
        </w:rPr>
        <w:t>Постановлением Администрации</w:t>
      </w:r>
    </w:p>
    <w:p w:rsidR="000003C9" w:rsidRPr="000003C9" w:rsidRDefault="000003C9" w:rsidP="000003C9">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x-none"/>
        </w:rPr>
      </w:pPr>
      <w:r w:rsidRPr="000003C9">
        <w:rPr>
          <w:rFonts w:ascii="Times New Roman" w:eastAsia="Times New Roman" w:hAnsi="Times New Roman"/>
          <w:sz w:val="16"/>
          <w:szCs w:val="16"/>
          <w:lang w:eastAsia="x-none"/>
        </w:rPr>
        <w:t xml:space="preserve"> Красноборского сельского поселения</w:t>
      </w:r>
    </w:p>
    <w:p w:rsidR="000003C9" w:rsidRPr="000003C9" w:rsidRDefault="000003C9" w:rsidP="000003C9">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x-none"/>
        </w:rPr>
      </w:pPr>
      <w:r w:rsidRPr="000003C9">
        <w:rPr>
          <w:rFonts w:ascii="Times New Roman" w:eastAsia="Times New Roman" w:hAnsi="Times New Roman"/>
          <w:sz w:val="16"/>
          <w:szCs w:val="16"/>
          <w:lang w:eastAsia="x-none"/>
        </w:rPr>
        <w:t xml:space="preserve">  от 07.11.2023  № 105</w:t>
      </w:r>
    </w:p>
    <w:p w:rsidR="000003C9" w:rsidRPr="000003C9" w:rsidRDefault="000003C9" w:rsidP="000003C9">
      <w:pPr>
        <w:overflowPunct w:val="0"/>
        <w:autoSpaceDE w:val="0"/>
        <w:autoSpaceDN w:val="0"/>
        <w:adjustRightInd w:val="0"/>
        <w:spacing w:after="0" w:line="240" w:lineRule="auto"/>
        <w:jc w:val="center"/>
        <w:textAlignment w:val="baseline"/>
        <w:rPr>
          <w:rFonts w:ascii="Times New Roman" w:eastAsia="Times New Roman" w:hAnsi="Times New Roman"/>
          <w:b/>
          <w:spacing w:val="-6"/>
          <w:w w:val="105"/>
          <w:sz w:val="16"/>
          <w:szCs w:val="16"/>
          <w:lang w:eastAsia="ru-RU"/>
        </w:rPr>
      </w:pPr>
      <w:r w:rsidRPr="000003C9">
        <w:rPr>
          <w:rFonts w:ascii="Times New Roman" w:eastAsia="Times New Roman" w:hAnsi="Times New Roman"/>
          <w:b/>
          <w:spacing w:val="-5"/>
          <w:w w:val="105"/>
          <w:sz w:val="16"/>
          <w:szCs w:val="16"/>
          <w:lang w:eastAsia="ru-RU"/>
        </w:rPr>
        <w:t>Порядок и сроки</w:t>
      </w:r>
      <w:r w:rsidRPr="000003C9">
        <w:rPr>
          <w:rFonts w:ascii="Times New Roman" w:eastAsia="Times New Roman" w:hAnsi="Times New Roman"/>
          <w:b/>
          <w:spacing w:val="71"/>
          <w:w w:val="105"/>
          <w:sz w:val="16"/>
          <w:szCs w:val="16"/>
          <w:lang w:eastAsia="ru-RU"/>
        </w:rPr>
        <w:t xml:space="preserve"> </w:t>
      </w:r>
      <w:r w:rsidRPr="000003C9">
        <w:rPr>
          <w:rFonts w:ascii="Times New Roman" w:eastAsia="Times New Roman" w:hAnsi="Times New Roman"/>
          <w:b/>
          <w:spacing w:val="-6"/>
          <w:w w:val="105"/>
          <w:sz w:val="16"/>
          <w:szCs w:val="16"/>
          <w:lang w:eastAsia="ru-RU"/>
        </w:rPr>
        <w:t>внесений изменений в перечень главных администраторов доходов бюджета Красноборского сельского поселения</w:t>
      </w:r>
    </w:p>
    <w:p w:rsidR="000003C9" w:rsidRPr="000003C9" w:rsidRDefault="000003C9" w:rsidP="000003C9">
      <w:pPr>
        <w:overflowPunct w:val="0"/>
        <w:autoSpaceDE w:val="0"/>
        <w:autoSpaceDN w:val="0"/>
        <w:adjustRightInd w:val="0"/>
        <w:spacing w:after="0" w:line="240" w:lineRule="auto"/>
        <w:jc w:val="center"/>
        <w:textAlignment w:val="baseline"/>
        <w:rPr>
          <w:rFonts w:ascii="Times New Roman" w:eastAsia="Times New Roman" w:hAnsi="Times New Roman"/>
          <w:b/>
          <w:spacing w:val="-6"/>
          <w:w w:val="105"/>
          <w:sz w:val="16"/>
          <w:szCs w:val="16"/>
          <w:lang w:eastAsia="ru-RU"/>
        </w:rPr>
      </w:pPr>
    </w:p>
    <w:p w:rsidR="000003C9" w:rsidRPr="000003C9" w:rsidRDefault="000003C9" w:rsidP="000003C9">
      <w:pPr>
        <w:overflowPunct w:val="0"/>
        <w:autoSpaceDE w:val="0"/>
        <w:autoSpaceDN w:val="0"/>
        <w:adjustRightInd w:val="0"/>
        <w:spacing w:after="0" w:line="240" w:lineRule="auto"/>
        <w:contextualSpacing/>
        <w:jc w:val="both"/>
        <w:textAlignment w:val="baseline"/>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1. Настоящий Порядок и сроки устанавливают правила и сроки внесения изменений в перечень главных администраторов доходов  бюджета Красноборского сельского поселения (далее - Перечень)</w:t>
      </w:r>
    </w:p>
    <w:p w:rsidR="000003C9" w:rsidRPr="000003C9" w:rsidRDefault="000003C9" w:rsidP="000003C9">
      <w:pPr>
        <w:overflowPunct w:val="0"/>
        <w:autoSpaceDE w:val="0"/>
        <w:autoSpaceDN w:val="0"/>
        <w:adjustRightInd w:val="0"/>
        <w:spacing w:after="0" w:line="240" w:lineRule="auto"/>
        <w:contextualSpacing/>
        <w:jc w:val="both"/>
        <w:textAlignment w:val="baseline"/>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2. Перечень утверждается распоряжением Администрации Красноборского сельского поселения</w:t>
      </w:r>
      <w:proofErr w:type="gramStart"/>
      <w:r w:rsidRPr="000003C9">
        <w:rPr>
          <w:rFonts w:ascii="Times New Roman" w:eastAsia="Times New Roman" w:hAnsi="Times New Roman"/>
          <w:sz w:val="16"/>
          <w:szCs w:val="16"/>
          <w:lang w:eastAsia="ru-RU"/>
        </w:rPr>
        <w:t xml:space="preserve"> .</w:t>
      </w:r>
      <w:proofErr w:type="gramEnd"/>
    </w:p>
    <w:p w:rsidR="000003C9" w:rsidRPr="000003C9" w:rsidRDefault="000003C9" w:rsidP="000003C9">
      <w:pPr>
        <w:overflowPunct w:val="0"/>
        <w:autoSpaceDE w:val="0"/>
        <w:autoSpaceDN w:val="0"/>
        <w:adjustRightInd w:val="0"/>
        <w:spacing w:after="0" w:line="240" w:lineRule="auto"/>
        <w:contextualSpacing/>
        <w:jc w:val="both"/>
        <w:textAlignment w:val="baseline"/>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В перечень могут быть внесены изменения в случае:</w:t>
      </w:r>
    </w:p>
    <w:p w:rsidR="000003C9" w:rsidRPr="000003C9" w:rsidRDefault="000003C9" w:rsidP="000003C9">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изменения бюджетных полномочий главных администраторов доходов  бюджета</w:t>
      </w:r>
      <w:r w:rsidRPr="000003C9">
        <w:rPr>
          <w:rFonts w:ascii="Times New Roman" w:eastAsia="Times New Roman" w:hAnsi="Times New Roman"/>
          <w:sz w:val="16"/>
          <w:szCs w:val="16"/>
          <w:lang w:eastAsia="ru-RU"/>
        </w:rPr>
        <w:t xml:space="preserve"> Красноборского сельского поселения</w:t>
      </w:r>
      <w:r w:rsidRPr="000003C9">
        <w:rPr>
          <w:rFonts w:ascii="Times New Roman" w:eastAsia="Times New Roman" w:hAnsi="Times New Roman"/>
          <w:color w:val="000000"/>
          <w:sz w:val="16"/>
          <w:szCs w:val="16"/>
          <w:lang w:eastAsia="ru-RU"/>
        </w:rPr>
        <w:t xml:space="preserve"> (далее - главные администраторы доходов) по осуществлению ими операций с доходами  бюджета поселения</w:t>
      </w:r>
    </w:p>
    <w:p w:rsidR="000003C9" w:rsidRPr="000003C9" w:rsidRDefault="000003C9" w:rsidP="000003C9">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изменения кода вида (подвида) доходов  бюджета поселения;</w:t>
      </w:r>
    </w:p>
    <w:p w:rsidR="000003C9" w:rsidRPr="000003C9" w:rsidRDefault="000003C9" w:rsidP="000003C9">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изменения наименования кода вида (подвида) доходов бюджета поселения;</w:t>
      </w:r>
    </w:p>
    <w:p w:rsidR="000003C9" w:rsidRPr="000003C9" w:rsidRDefault="000003C9" w:rsidP="000003C9">
      <w:pPr>
        <w:overflowPunct w:val="0"/>
        <w:autoSpaceDE w:val="0"/>
        <w:autoSpaceDN w:val="0"/>
        <w:adjustRightInd w:val="0"/>
        <w:spacing w:after="0" w:line="240" w:lineRule="auto"/>
        <w:contextualSpacing/>
        <w:jc w:val="both"/>
        <w:textAlignment w:val="baseline"/>
        <w:rPr>
          <w:rFonts w:ascii="Times New Roman" w:eastAsia="Times New Roman" w:hAnsi="Times New Roman"/>
          <w:b/>
          <w:sz w:val="16"/>
          <w:szCs w:val="16"/>
          <w:lang w:eastAsia="x-none"/>
        </w:rPr>
      </w:pPr>
      <w:r w:rsidRPr="000003C9">
        <w:rPr>
          <w:rFonts w:ascii="Times New Roman" w:eastAsia="Times New Roman" w:hAnsi="Times New Roman"/>
          <w:color w:val="000000"/>
          <w:sz w:val="16"/>
          <w:szCs w:val="16"/>
          <w:lang w:eastAsia="ru-RU"/>
        </w:rPr>
        <w:t xml:space="preserve">необходимости включения в Перечень кода вида (подвида) доходов  бюджета </w:t>
      </w:r>
      <w:proofErr w:type="spellStart"/>
      <w:r w:rsidRPr="000003C9">
        <w:rPr>
          <w:rFonts w:ascii="Times New Roman" w:eastAsia="Times New Roman" w:hAnsi="Times New Roman"/>
          <w:color w:val="000000"/>
          <w:sz w:val="16"/>
          <w:szCs w:val="16"/>
          <w:lang w:eastAsia="ru-RU"/>
        </w:rPr>
        <w:t>поскеления</w:t>
      </w:r>
      <w:proofErr w:type="spellEnd"/>
      <w:r w:rsidRPr="000003C9">
        <w:rPr>
          <w:rFonts w:ascii="Times New Roman" w:eastAsia="Times New Roman" w:hAnsi="Times New Roman"/>
          <w:color w:val="000000"/>
          <w:sz w:val="16"/>
          <w:szCs w:val="16"/>
          <w:lang w:eastAsia="ru-RU"/>
        </w:rPr>
        <w:t>.</w:t>
      </w:r>
    </w:p>
    <w:p w:rsidR="000003C9" w:rsidRPr="000003C9" w:rsidRDefault="000003C9" w:rsidP="000003C9">
      <w:pPr>
        <w:widowControl w:val="0"/>
        <w:tabs>
          <w:tab w:val="left" w:pos="1134"/>
        </w:tabs>
        <w:snapToGrid w:val="0"/>
        <w:spacing w:after="0" w:line="240" w:lineRule="auto"/>
        <w:ind w:firstLine="709"/>
        <w:contextualSpacing/>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 xml:space="preserve">Предложения по внесению изменений в перечень предоставляют в  Администрацию Красноборского сельского поселения (далее – Администрация поселения) главные администраторы доходов в письменном виде с </w:t>
      </w:r>
      <w:r w:rsidRPr="000003C9">
        <w:rPr>
          <w:rFonts w:ascii="Times New Roman" w:eastAsia="Times New Roman" w:hAnsi="Times New Roman"/>
          <w:sz w:val="16"/>
          <w:szCs w:val="16"/>
          <w:lang w:eastAsia="ru-RU"/>
        </w:rPr>
        <w:lastRenderedPageBreak/>
        <w:t>указанием следующей информации:</w:t>
      </w:r>
    </w:p>
    <w:p w:rsidR="000003C9" w:rsidRPr="000003C9" w:rsidRDefault="000003C9" w:rsidP="000003C9">
      <w:pPr>
        <w:spacing w:before="100" w:beforeAutospacing="1" w:after="100" w:afterAutospacing="1" w:line="240" w:lineRule="auto"/>
        <w:ind w:firstLine="708"/>
        <w:contextualSpacing/>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основание для внесения изменения в Перечень;</w:t>
      </w:r>
    </w:p>
    <w:p w:rsidR="000003C9" w:rsidRPr="000003C9" w:rsidRDefault="000003C9" w:rsidP="000003C9">
      <w:pPr>
        <w:spacing w:before="100" w:beforeAutospacing="1" w:after="100" w:afterAutospacing="1" w:line="240" w:lineRule="auto"/>
        <w:ind w:firstLine="708"/>
        <w:contextualSpacing/>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наименование и код главного администратора доходов;</w:t>
      </w:r>
    </w:p>
    <w:p w:rsidR="000003C9" w:rsidRPr="000003C9" w:rsidRDefault="000003C9" w:rsidP="000003C9">
      <w:pPr>
        <w:spacing w:before="100" w:beforeAutospacing="1" w:after="100" w:afterAutospacing="1" w:line="240" w:lineRule="auto"/>
        <w:ind w:firstLine="708"/>
        <w:contextualSpacing/>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код вида (подвида) доходов муниципального бюджета;</w:t>
      </w:r>
    </w:p>
    <w:p w:rsidR="000003C9" w:rsidRPr="000003C9" w:rsidRDefault="000003C9" w:rsidP="000003C9">
      <w:pPr>
        <w:spacing w:before="100" w:beforeAutospacing="1" w:after="100" w:afterAutospacing="1" w:line="240" w:lineRule="auto"/>
        <w:ind w:firstLine="708"/>
        <w:contextualSpacing/>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наименование кода вида (подвида) доходов муниципального бюджета</w:t>
      </w:r>
    </w:p>
    <w:p w:rsidR="000003C9" w:rsidRPr="000003C9" w:rsidRDefault="000003C9" w:rsidP="000003C9">
      <w:pPr>
        <w:spacing w:before="100" w:beforeAutospacing="1" w:after="100" w:afterAutospacing="1" w:line="240" w:lineRule="auto"/>
        <w:ind w:firstLine="708"/>
        <w:contextualSpacing/>
        <w:jc w:val="both"/>
        <w:rPr>
          <w:rFonts w:ascii="Times New Roman" w:eastAsia="Times New Roman" w:hAnsi="Times New Roman"/>
          <w:color w:val="000000"/>
          <w:sz w:val="16"/>
          <w:szCs w:val="16"/>
          <w:lang w:eastAsia="ru-RU"/>
        </w:rPr>
      </w:pPr>
      <w:r w:rsidRPr="000003C9">
        <w:rPr>
          <w:rFonts w:ascii="Times New Roman" w:eastAsia="Times New Roman" w:hAnsi="Times New Roman"/>
          <w:sz w:val="16"/>
          <w:szCs w:val="16"/>
          <w:lang w:eastAsia="ru-RU"/>
        </w:rPr>
        <w:t>3 Рассмотрение предложений  осуществляется в течени</w:t>
      </w:r>
      <w:proofErr w:type="gramStart"/>
      <w:r w:rsidRPr="000003C9">
        <w:rPr>
          <w:rFonts w:ascii="Times New Roman" w:eastAsia="Times New Roman" w:hAnsi="Times New Roman"/>
          <w:sz w:val="16"/>
          <w:szCs w:val="16"/>
          <w:lang w:eastAsia="ru-RU"/>
        </w:rPr>
        <w:t>и</w:t>
      </w:r>
      <w:proofErr w:type="gramEnd"/>
      <w:r w:rsidRPr="000003C9">
        <w:rPr>
          <w:rFonts w:ascii="Times New Roman" w:eastAsia="Times New Roman" w:hAnsi="Times New Roman"/>
          <w:sz w:val="16"/>
          <w:szCs w:val="16"/>
          <w:lang w:eastAsia="ru-RU"/>
        </w:rPr>
        <w:t xml:space="preserve"> 10 рабочих дней с момента их поступления.</w:t>
      </w:r>
    </w:p>
    <w:p w:rsidR="000003C9" w:rsidRPr="000003C9" w:rsidRDefault="000003C9" w:rsidP="000003C9">
      <w:pPr>
        <w:widowControl w:val="0"/>
        <w:tabs>
          <w:tab w:val="left" w:pos="1134"/>
        </w:tabs>
        <w:snapToGrid w:val="0"/>
        <w:spacing w:after="0" w:line="240" w:lineRule="auto"/>
        <w:ind w:firstLine="709"/>
        <w:contextualSpacing/>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4. По итогам рассмотрения предложений Администрация поселения, в срок, установленный п.3 настоящего Порядка:</w:t>
      </w:r>
    </w:p>
    <w:p w:rsidR="000003C9" w:rsidRPr="000003C9" w:rsidRDefault="000003C9" w:rsidP="000003C9">
      <w:pPr>
        <w:widowControl w:val="0"/>
        <w:tabs>
          <w:tab w:val="left" w:pos="1134"/>
        </w:tabs>
        <w:snapToGrid w:val="0"/>
        <w:spacing w:after="0" w:line="240" w:lineRule="auto"/>
        <w:ind w:firstLine="709"/>
        <w:contextualSpacing/>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 xml:space="preserve"> подготавливает проект распоряжения о внесении изменений в перечень главных администраторов доходов.</w:t>
      </w:r>
    </w:p>
    <w:p w:rsidR="000003C9" w:rsidRPr="000003C9" w:rsidRDefault="000003C9" w:rsidP="000003C9">
      <w:pPr>
        <w:widowControl w:val="0"/>
        <w:tabs>
          <w:tab w:val="left" w:pos="1134"/>
        </w:tabs>
        <w:snapToGrid w:val="0"/>
        <w:spacing w:after="0" w:line="240" w:lineRule="auto"/>
        <w:ind w:firstLine="709"/>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5. Основанием для отказа в согласовании Предложения являются:</w:t>
      </w:r>
    </w:p>
    <w:p w:rsidR="000003C9" w:rsidRPr="000003C9" w:rsidRDefault="000003C9" w:rsidP="000003C9">
      <w:pPr>
        <w:spacing w:after="0" w:line="240" w:lineRule="auto"/>
        <w:ind w:firstLine="708"/>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отсутствие в нормативном правовом акте Министерства финансов Российской Федерации, утверждающем коды видов доходов бюджетов и соответствующие им коды аналитической группы подвидов доходов бюджетов, кода вида доходов бюджета поселения, предлагаемого заявителем к включению в Перечень;</w:t>
      </w:r>
    </w:p>
    <w:p w:rsidR="000003C9" w:rsidRPr="000003C9" w:rsidRDefault="000003C9" w:rsidP="000003C9">
      <w:pPr>
        <w:spacing w:after="0" w:line="240" w:lineRule="auto"/>
        <w:ind w:firstLine="708"/>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 xml:space="preserve">не указание </w:t>
      </w:r>
      <w:proofErr w:type="gramStart"/>
      <w:r w:rsidRPr="000003C9">
        <w:rPr>
          <w:rFonts w:ascii="Times New Roman" w:eastAsia="Times New Roman" w:hAnsi="Times New Roman"/>
          <w:color w:val="000000"/>
          <w:sz w:val="16"/>
          <w:szCs w:val="16"/>
          <w:lang w:eastAsia="ru-RU"/>
        </w:rPr>
        <w:t>кода подвида доходов бюджета поселения</w:t>
      </w:r>
      <w:proofErr w:type="gramEnd"/>
      <w:r w:rsidRPr="000003C9">
        <w:rPr>
          <w:rFonts w:ascii="Times New Roman" w:eastAsia="Times New Roman" w:hAnsi="Times New Roman"/>
          <w:color w:val="000000"/>
          <w:sz w:val="16"/>
          <w:szCs w:val="16"/>
          <w:lang w:eastAsia="ru-RU"/>
        </w:rPr>
        <w:t>:</w:t>
      </w:r>
    </w:p>
    <w:p w:rsidR="000003C9" w:rsidRPr="000003C9" w:rsidRDefault="000003C9" w:rsidP="000003C9">
      <w:pPr>
        <w:spacing w:after="0" w:line="240" w:lineRule="auto"/>
        <w:ind w:firstLine="708"/>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утвержденного Министерством финансов Российской Федерации по видам доходов бюджета поселения, главными администраторами которых являются органы государственной власти Российской Федерации, Центральный банк Российской Федерации, и (или) находящиеся в их ведении казенные учреждения;</w:t>
      </w:r>
    </w:p>
    <w:p w:rsidR="000003C9" w:rsidRPr="000003C9" w:rsidRDefault="000003C9" w:rsidP="000003C9">
      <w:pPr>
        <w:spacing w:after="0" w:line="240" w:lineRule="auto"/>
        <w:ind w:firstLine="708"/>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несоответствие наименования кода вида (подвида) доходов  бюджета поселения, коду вида (подвида) доходов бюджета поселения;</w:t>
      </w:r>
    </w:p>
    <w:p w:rsidR="000003C9" w:rsidRPr="000003C9" w:rsidRDefault="000003C9" w:rsidP="000003C9">
      <w:pPr>
        <w:spacing w:after="0" w:line="240" w:lineRule="auto"/>
        <w:ind w:firstLine="708"/>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отсутствие полномочий у заявителя по администрированию дохода  бюджета поселения, предлагаемого к включению в Перечень.</w:t>
      </w:r>
    </w:p>
    <w:p w:rsidR="0083737A" w:rsidRPr="000003C9" w:rsidRDefault="000003C9" w:rsidP="000003C9">
      <w:pPr>
        <w:widowControl w:val="0"/>
        <w:tabs>
          <w:tab w:val="left" w:pos="1134"/>
        </w:tabs>
        <w:snapToGrid w:val="0"/>
        <w:spacing w:after="0" w:line="240" w:lineRule="auto"/>
        <w:ind w:firstLine="709"/>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 xml:space="preserve">6. После устранения причин отказа во внесении изменений в Перечень, указанных в пункте 5 настоящего Порядка и сроков, заявитель вправе повторно направить в Администрацию поселения предложение о внесении изменений в перечень. </w:t>
      </w:r>
    </w:p>
    <w:p w:rsidR="0083737A" w:rsidRDefault="00042E53"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Pr>
          <w:noProof/>
          <w:sz w:val="16"/>
          <w:szCs w:val="16"/>
          <w:lang w:eastAsia="ru-RU"/>
        </w:rPr>
        <w:pict>
          <v:shape id="_x0000_s1050" type="#_x0000_t75" style="position:absolute;left:0;text-align:left;margin-left:364.2pt;margin-top:5.95pt;width:42.45pt;height:48.75pt;z-index:251663360">
            <v:imagedata r:id="rId9" o:title=""/>
            <w10:wrap type="topAndBottom"/>
          </v:shape>
          <o:OLEObject Type="Embed" ProgID="PBrush" ShapeID="_x0000_s1050" DrawAspect="Content" ObjectID="_1760949673" r:id="rId19"/>
        </w:pict>
      </w:r>
    </w:p>
    <w:p w:rsidR="0083737A" w:rsidRPr="00921696" w:rsidRDefault="0083737A" w:rsidP="0083737A">
      <w:pPr>
        <w:keepNext/>
        <w:tabs>
          <w:tab w:val="left" w:pos="1843"/>
          <w:tab w:val="left" w:pos="3598"/>
        </w:tabs>
        <w:spacing w:after="0" w:line="240" w:lineRule="auto"/>
        <w:jc w:val="center"/>
        <w:outlineLvl w:val="2"/>
        <w:rPr>
          <w:sz w:val="16"/>
          <w:szCs w:val="16"/>
        </w:rPr>
      </w:pPr>
      <w:r w:rsidRPr="00921696">
        <w:rPr>
          <w:sz w:val="16"/>
          <w:szCs w:val="16"/>
        </w:rPr>
        <w:t xml:space="preserve">Р о с </w:t>
      </w:r>
      <w:proofErr w:type="spellStart"/>
      <w:proofErr w:type="gramStart"/>
      <w:r w:rsidRPr="00921696">
        <w:rPr>
          <w:sz w:val="16"/>
          <w:szCs w:val="16"/>
        </w:rPr>
        <w:t>с</w:t>
      </w:r>
      <w:proofErr w:type="spellEnd"/>
      <w:proofErr w:type="gramEnd"/>
      <w:r w:rsidRPr="00921696">
        <w:rPr>
          <w:sz w:val="16"/>
          <w:szCs w:val="16"/>
        </w:rPr>
        <w:t xml:space="preserve"> и й с к а я   Ф е д е р а ц и я</w:t>
      </w:r>
    </w:p>
    <w:p w:rsidR="0083737A" w:rsidRPr="00921696" w:rsidRDefault="0083737A" w:rsidP="0083737A">
      <w:pPr>
        <w:keepNext/>
        <w:tabs>
          <w:tab w:val="left" w:pos="1843"/>
          <w:tab w:val="left" w:pos="3598"/>
        </w:tabs>
        <w:spacing w:after="0" w:line="240" w:lineRule="auto"/>
        <w:jc w:val="center"/>
        <w:outlineLvl w:val="4"/>
        <w:rPr>
          <w:sz w:val="16"/>
          <w:szCs w:val="16"/>
        </w:rPr>
      </w:pPr>
      <w:r w:rsidRPr="00921696">
        <w:rPr>
          <w:sz w:val="16"/>
          <w:szCs w:val="16"/>
        </w:rPr>
        <w:t xml:space="preserve">Н о в г о </w:t>
      </w:r>
      <w:proofErr w:type="gramStart"/>
      <w:r w:rsidRPr="00921696">
        <w:rPr>
          <w:sz w:val="16"/>
          <w:szCs w:val="16"/>
        </w:rPr>
        <w:t>р</w:t>
      </w:r>
      <w:proofErr w:type="gramEnd"/>
      <w:r w:rsidRPr="00921696">
        <w:rPr>
          <w:sz w:val="16"/>
          <w:szCs w:val="16"/>
        </w:rPr>
        <w:t xml:space="preserve"> о д с к а я   о б л а с т ь   Х о л м с к и й   р а й о н</w:t>
      </w:r>
    </w:p>
    <w:p w:rsidR="0083737A" w:rsidRPr="00921696" w:rsidRDefault="000003C9" w:rsidP="0083737A">
      <w:pPr>
        <w:keepNext/>
        <w:tabs>
          <w:tab w:val="left" w:pos="1843"/>
          <w:tab w:val="left" w:pos="3598"/>
        </w:tabs>
        <w:spacing w:after="0" w:line="240" w:lineRule="auto"/>
        <w:jc w:val="center"/>
        <w:outlineLvl w:val="2"/>
        <w:rPr>
          <w:sz w:val="16"/>
          <w:szCs w:val="16"/>
        </w:rPr>
      </w:pPr>
      <w:r>
        <w:rPr>
          <w:sz w:val="16"/>
          <w:szCs w:val="16"/>
        </w:rPr>
        <w:t xml:space="preserve">АДМИНИСТРАЦИЯ </w:t>
      </w:r>
      <w:r w:rsidR="0083737A" w:rsidRPr="00921696">
        <w:rPr>
          <w:sz w:val="16"/>
          <w:szCs w:val="16"/>
        </w:rPr>
        <w:t xml:space="preserve"> КРАСНОБОРСКОГО СЕЛЬСКОГО ПОСЕЛЕНИЯ</w:t>
      </w:r>
    </w:p>
    <w:p w:rsidR="0083737A" w:rsidRPr="00921696" w:rsidRDefault="0083737A" w:rsidP="001F419D">
      <w:pPr>
        <w:tabs>
          <w:tab w:val="left" w:pos="3598"/>
        </w:tabs>
        <w:spacing w:after="0" w:line="240" w:lineRule="auto"/>
        <w:rPr>
          <w:b/>
          <w:bCs/>
          <w:sz w:val="16"/>
          <w:szCs w:val="16"/>
        </w:rPr>
      </w:pPr>
    </w:p>
    <w:p w:rsidR="000003C9" w:rsidRPr="000003C9" w:rsidRDefault="0083737A" w:rsidP="000003C9">
      <w:pPr>
        <w:keepNext/>
        <w:tabs>
          <w:tab w:val="left" w:pos="1843"/>
        </w:tabs>
        <w:overflowPunct w:val="0"/>
        <w:autoSpaceDE w:val="0"/>
        <w:autoSpaceDN w:val="0"/>
        <w:adjustRightInd w:val="0"/>
        <w:jc w:val="center"/>
        <w:textAlignment w:val="baseline"/>
        <w:outlineLvl w:val="1"/>
        <w:rPr>
          <w:rFonts w:ascii="Times New Roman" w:eastAsia="Times New Roman" w:hAnsi="Times New Roman"/>
          <w:b/>
          <w:sz w:val="16"/>
          <w:szCs w:val="16"/>
          <w:lang w:eastAsia="ru-RU"/>
        </w:rPr>
      </w:pPr>
      <w:r w:rsidRPr="00921696">
        <w:rPr>
          <w:b/>
          <w:bCs/>
          <w:sz w:val="16"/>
          <w:szCs w:val="16"/>
        </w:rPr>
        <w:lastRenderedPageBreak/>
        <w:t xml:space="preserve"> </w:t>
      </w:r>
      <w:proofErr w:type="gramStart"/>
      <w:r w:rsidR="000003C9" w:rsidRPr="000003C9">
        <w:rPr>
          <w:rFonts w:ascii="Times New Roman" w:eastAsia="Times New Roman" w:hAnsi="Times New Roman"/>
          <w:b/>
          <w:sz w:val="16"/>
          <w:szCs w:val="16"/>
          <w:lang w:eastAsia="ru-RU"/>
        </w:rPr>
        <w:t>П</w:t>
      </w:r>
      <w:proofErr w:type="gramEnd"/>
      <w:r w:rsidR="000003C9" w:rsidRPr="000003C9">
        <w:rPr>
          <w:rFonts w:ascii="Times New Roman" w:eastAsia="Times New Roman" w:hAnsi="Times New Roman"/>
          <w:b/>
          <w:sz w:val="16"/>
          <w:szCs w:val="16"/>
          <w:lang w:eastAsia="ru-RU"/>
        </w:rPr>
        <w:t xml:space="preserve"> О С Т А Н О В Л Е Н И Е</w:t>
      </w:r>
    </w:p>
    <w:p w:rsidR="000003C9" w:rsidRPr="000003C9" w:rsidRDefault="000003C9" w:rsidP="000003C9">
      <w:pPr>
        <w:spacing w:after="0" w:line="240" w:lineRule="auto"/>
        <w:jc w:val="center"/>
        <w:rPr>
          <w:rFonts w:ascii="Times New Roman" w:eastAsia="Times New Roman" w:hAnsi="Times New Roman"/>
          <w:sz w:val="16"/>
          <w:szCs w:val="16"/>
          <w:lang w:eastAsia="ru-RU"/>
        </w:rPr>
      </w:pPr>
    </w:p>
    <w:p w:rsidR="000003C9" w:rsidRPr="000003C9" w:rsidRDefault="000003C9" w:rsidP="000003C9">
      <w:pPr>
        <w:spacing w:after="0" w:line="240" w:lineRule="auto"/>
        <w:jc w:val="center"/>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от 07 ноября 2022 года  №106</w:t>
      </w:r>
    </w:p>
    <w:p w:rsidR="000003C9" w:rsidRPr="000003C9" w:rsidRDefault="000003C9" w:rsidP="000003C9">
      <w:pPr>
        <w:spacing w:after="0" w:line="240" w:lineRule="auto"/>
        <w:jc w:val="center"/>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 xml:space="preserve"> </w:t>
      </w:r>
    </w:p>
    <w:p w:rsidR="000003C9" w:rsidRPr="000003C9" w:rsidRDefault="000003C9" w:rsidP="000003C9">
      <w:pPr>
        <w:spacing w:after="0" w:line="240" w:lineRule="auto"/>
        <w:jc w:val="center"/>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Красный Бор</w:t>
      </w:r>
    </w:p>
    <w:p w:rsidR="000003C9" w:rsidRPr="000003C9" w:rsidRDefault="000003C9" w:rsidP="000003C9">
      <w:pPr>
        <w:spacing w:after="0" w:line="240" w:lineRule="auto"/>
        <w:jc w:val="center"/>
        <w:rPr>
          <w:rFonts w:ascii="Times New Roman" w:eastAsia="Times New Roman" w:hAnsi="Times New Roman"/>
          <w:sz w:val="16"/>
          <w:szCs w:val="1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9214"/>
      </w:tblGrid>
      <w:tr w:rsidR="000003C9" w:rsidRPr="000003C9" w:rsidTr="000003C9">
        <w:trPr>
          <w:trHeight w:val="1264"/>
        </w:trPr>
        <w:tc>
          <w:tcPr>
            <w:tcW w:w="9214" w:type="dxa"/>
          </w:tcPr>
          <w:p w:rsidR="000003C9" w:rsidRPr="000003C9" w:rsidRDefault="000003C9" w:rsidP="000003C9">
            <w:pPr>
              <w:spacing w:after="0" w:line="240" w:lineRule="auto"/>
              <w:jc w:val="center"/>
              <w:rPr>
                <w:rFonts w:ascii="Times New Roman" w:eastAsia="Times New Roman" w:hAnsi="Times New Roman"/>
                <w:b/>
                <w:color w:val="000000"/>
                <w:sz w:val="16"/>
                <w:szCs w:val="16"/>
                <w:lang w:eastAsia="ru-RU"/>
              </w:rPr>
            </w:pPr>
            <w:r w:rsidRPr="000003C9">
              <w:rPr>
                <w:rFonts w:ascii="Times New Roman" w:eastAsia="Times New Roman" w:hAnsi="Times New Roman"/>
                <w:b/>
                <w:bCs/>
                <w:sz w:val="16"/>
                <w:szCs w:val="16"/>
                <w:lang w:eastAsia="ru-RU"/>
              </w:rPr>
              <w:t xml:space="preserve">Об основных направлениях </w:t>
            </w:r>
            <w:r w:rsidRPr="000003C9">
              <w:rPr>
                <w:rFonts w:ascii="Times New Roman" w:eastAsia="Times New Roman" w:hAnsi="Times New Roman"/>
                <w:b/>
                <w:bCs/>
                <w:color w:val="000000"/>
                <w:sz w:val="16"/>
                <w:szCs w:val="16"/>
                <w:lang w:eastAsia="ru-RU"/>
              </w:rPr>
              <w:t xml:space="preserve">бюджетной и налоговой политики Красноборского сельского поселения </w:t>
            </w:r>
            <w:r w:rsidRPr="000003C9">
              <w:rPr>
                <w:rFonts w:ascii="Times New Roman" w:eastAsia="Times New Roman" w:hAnsi="Times New Roman"/>
                <w:b/>
                <w:color w:val="000000"/>
                <w:sz w:val="16"/>
                <w:szCs w:val="16"/>
                <w:lang w:eastAsia="ru-RU"/>
              </w:rPr>
              <w:t>на 2024 год и плановый период 2025 и 2025 годов</w:t>
            </w:r>
          </w:p>
        </w:tc>
      </w:tr>
    </w:tbl>
    <w:p w:rsidR="000003C9" w:rsidRPr="000003C9" w:rsidRDefault="000003C9" w:rsidP="000003C9">
      <w:pPr>
        <w:tabs>
          <w:tab w:val="left" w:pos="720"/>
        </w:tabs>
        <w:autoSpaceDE w:val="0"/>
        <w:autoSpaceDN w:val="0"/>
        <w:adjustRightInd w:val="0"/>
        <w:spacing w:after="0" w:line="240" w:lineRule="auto"/>
        <w:ind w:firstLine="540"/>
        <w:jc w:val="both"/>
        <w:rPr>
          <w:rFonts w:ascii="Times New Roman" w:eastAsia="Times New Roman" w:hAnsi="Times New Roman"/>
          <w:sz w:val="16"/>
          <w:szCs w:val="16"/>
        </w:rPr>
      </w:pPr>
      <w:bookmarkStart w:id="0" w:name="sub_1000"/>
      <w:proofErr w:type="gramStart"/>
      <w:r w:rsidRPr="000003C9">
        <w:rPr>
          <w:rFonts w:ascii="Times New Roman" w:eastAsia="Times New Roman" w:hAnsi="Times New Roman"/>
          <w:sz w:val="16"/>
          <w:szCs w:val="16"/>
        </w:rPr>
        <w:t xml:space="preserve">В целях разработки проекта бюджета  Красноборского сельского поселения на 2024 год и  на плановый период  2025 – 2026 годы, руководствуясь ст. 172 Бюджетного кодекса Российской Федерации, ст. 14 Федерального закона «Об общих принципах организации местного самоуправления в Российской Федерации», решением Совета депутатов Красноборского сельского поселения от 22.12.2015 № 24 «Об утверждении Положения о бюджетном процессе в Красноборском сельском поселении» </w:t>
      </w:r>
      <w:proofErr w:type="gramEnd"/>
    </w:p>
    <w:p w:rsidR="000003C9" w:rsidRPr="000003C9" w:rsidRDefault="000003C9" w:rsidP="000003C9">
      <w:pPr>
        <w:spacing w:after="0" w:line="240" w:lineRule="auto"/>
        <w:ind w:firstLine="851"/>
        <w:jc w:val="both"/>
        <w:rPr>
          <w:rFonts w:ascii="Times New Roman" w:eastAsia="Times New Roman" w:hAnsi="Times New Roman"/>
          <w:sz w:val="16"/>
          <w:szCs w:val="16"/>
          <w:lang w:eastAsia="ru-RU"/>
        </w:rPr>
      </w:pPr>
      <w:r w:rsidRPr="000003C9">
        <w:rPr>
          <w:rFonts w:ascii="Times New Roman" w:eastAsia="Times New Roman" w:hAnsi="Times New Roman"/>
          <w:b/>
          <w:sz w:val="16"/>
          <w:szCs w:val="16"/>
          <w:lang w:eastAsia="ru-RU"/>
        </w:rPr>
        <w:t>ПОСТАНОВЛЯЮ:</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  Утвердить прилагаемые Основные направления бюджетной и налоговой политики Красноборского сельского поселения на 2024 год и плановый период 2025-2026 годов.</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2. Администрации Красноборского сельского поселения, при разработке проекта местного бюджета на 2024 год и плановый период 2025-2026 годов, обеспечить соблюдение Основных направлений бюджетной и налоговой политики Красноборского сельского поселения  на 2024 год и плановый период 2025-2026 годов.</w:t>
      </w:r>
    </w:p>
    <w:p w:rsidR="000003C9" w:rsidRPr="000003C9" w:rsidRDefault="000003C9" w:rsidP="000003C9">
      <w:pPr>
        <w:spacing w:after="0" w:line="240" w:lineRule="auto"/>
        <w:ind w:firstLine="709"/>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3. Признать утратившим силу постановление администрации Красноборского сельского поселения от 07.11.2022 № 77 «Об основных направлениях бюджетной и налоговой политики Красноборского сельского поселения на 2023 год и на плановый период 2024 - 2025 годов».</w:t>
      </w:r>
    </w:p>
    <w:p w:rsidR="000003C9" w:rsidRPr="000003C9" w:rsidRDefault="000003C9" w:rsidP="000003C9">
      <w:pPr>
        <w:spacing w:after="0" w:line="240" w:lineRule="auto"/>
        <w:ind w:firstLine="709"/>
        <w:jc w:val="both"/>
        <w:rPr>
          <w:rFonts w:ascii="Times New Roman" w:eastAsia="Times New Roman" w:hAnsi="Times New Roman"/>
          <w:sz w:val="16"/>
          <w:szCs w:val="16"/>
          <w:u w:val="single"/>
          <w:lang w:eastAsia="ru-RU"/>
        </w:rPr>
      </w:pPr>
      <w:r w:rsidRPr="000003C9">
        <w:rPr>
          <w:rFonts w:ascii="Times New Roman" w:eastAsia="Times New Roman" w:hAnsi="Times New Roman"/>
          <w:sz w:val="16"/>
          <w:szCs w:val="16"/>
          <w:lang w:eastAsia="ru-RU"/>
        </w:rPr>
        <w:t>4. Настоящее постановление разместить на официальном сайте Администрации Красноборского сельского поселения в информационно-телекоммуникационной сети «Интернет» и опубликовать в муниципальной газете «</w:t>
      </w:r>
      <w:proofErr w:type="spellStart"/>
      <w:r w:rsidRPr="000003C9">
        <w:rPr>
          <w:rFonts w:ascii="Times New Roman" w:eastAsia="Times New Roman" w:hAnsi="Times New Roman"/>
          <w:sz w:val="16"/>
          <w:szCs w:val="16"/>
          <w:lang w:eastAsia="ru-RU"/>
        </w:rPr>
        <w:t>Красноборский</w:t>
      </w:r>
      <w:proofErr w:type="spellEnd"/>
      <w:r w:rsidRPr="000003C9">
        <w:rPr>
          <w:rFonts w:ascii="Times New Roman" w:eastAsia="Times New Roman" w:hAnsi="Times New Roman"/>
          <w:sz w:val="16"/>
          <w:szCs w:val="16"/>
          <w:lang w:eastAsia="ru-RU"/>
        </w:rPr>
        <w:t xml:space="preserve"> официальный Вестник»</w:t>
      </w:r>
    </w:p>
    <w:p w:rsidR="000003C9" w:rsidRPr="000003C9" w:rsidRDefault="000003C9" w:rsidP="000003C9">
      <w:pPr>
        <w:spacing w:after="0" w:line="360" w:lineRule="exact"/>
        <w:ind w:firstLine="709"/>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 xml:space="preserve">5. </w:t>
      </w:r>
      <w:proofErr w:type="gramStart"/>
      <w:r w:rsidRPr="000003C9">
        <w:rPr>
          <w:rFonts w:ascii="Times New Roman" w:eastAsia="Times New Roman" w:hAnsi="Times New Roman"/>
          <w:sz w:val="16"/>
          <w:szCs w:val="16"/>
          <w:lang w:eastAsia="ru-RU"/>
        </w:rPr>
        <w:t>Контроль за</w:t>
      </w:r>
      <w:proofErr w:type="gramEnd"/>
      <w:r w:rsidRPr="000003C9">
        <w:rPr>
          <w:rFonts w:ascii="Times New Roman" w:eastAsia="Times New Roman" w:hAnsi="Times New Roman"/>
          <w:sz w:val="16"/>
          <w:szCs w:val="16"/>
          <w:lang w:eastAsia="ru-RU"/>
        </w:rPr>
        <w:t xml:space="preserve"> исполнением настоящего постановления оставляю за собой.</w:t>
      </w:r>
    </w:p>
    <w:p w:rsidR="000003C9" w:rsidRPr="000003C9" w:rsidRDefault="000003C9" w:rsidP="000003C9">
      <w:pPr>
        <w:spacing w:after="0" w:line="240" w:lineRule="auto"/>
        <w:ind w:firstLine="851"/>
        <w:jc w:val="both"/>
        <w:rPr>
          <w:rFonts w:ascii="Times New Roman" w:eastAsia="Times New Roman" w:hAnsi="Times New Roman"/>
          <w:sz w:val="16"/>
          <w:szCs w:val="16"/>
          <w:lang w:eastAsia="ru-RU"/>
        </w:rPr>
      </w:pPr>
    </w:p>
    <w:p w:rsidR="000003C9" w:rsidRPr="000003C9" w:rsidRDefault="000003C9" w:rsidP="000003C9">
      <w:pPr>
        <w:spacing w:after="0" w:line="240" w:lineRule="exact"/>
        <w:ind w:firstLine="709"/>
        <w:jc w:val="both"/>
        <w:rPr>
          <w:rFonts w:ascii="Times New Roman" w:eastAsia="Times New Roman" w:hAnsi="Times New Roman"/>
          <w:sz w:val="16"/>
          <w:szCs w:val="16"/>
          <w:lang w:eastAsia="ru-RU"/>
        </w:rPr>
      </w:pPr>
    </w:p>
    <w:p w:rsidR="000003C9" w:rsidRPr="000003C9" w:rsidRDefault="000003C9" w:rsidP="000003C9">
      <w:pPr>
        <w:spacing w:after="0" w:line="240" w:lineRule="exact"/>
        <w:jc w:val="both"/>
        <w:rPr>
          <w:rFonts w:ascii="Times New Roman" w:eastAsia="Times New Roman" w:hAnsi="Times New Roman"/>
          <w:sz w:val="16"/>
          <w:szCs w:val="16"/>
          <w:lang w:eastAsia="ru-RU"/>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0003C9" w:rsidRPr="000003C9" w:rsidTr="000003C9">
        <w:tc>
          <w:tcPr>
            <w:tcW w:w="3827" w:type="dxa"/>
            <w:tcBorders>
              <w:top w:val="nil"/>
              <w:left w:val="nil"/>
              <w:bottom w:val="nil"/>
              <w:right w:val="nil"/>
            </w:tcBorders>
          </w:tcPr>
          <w:bookmarkEnd w:id="0"/>
          <w:p w:rsidR="000003C9" w:rsidRPr="000003C9" w:rsidRDefault="000003C9" w:rsidP="000003C9">
            <w:pPr>
              <w:tabs>
                <w:tab w:val="left" w:pos="0"/>
              </w:tabs>
              <w:spacing w:after="0" w:line="240" w:lineRule="exact"/>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t>Глава  поселения</w:t>
            </w:r>
          </w:p>
        </w:tc>
        <w:tc>
          <w:tcPr>
            <w:tcW w:w="5528" w:type="dxa"/>
            <w:tcBorders>
              <w:top w:val="nil"/>
              <w:left w:val="nil"/>
              <w:bottom w:val="nil"/>
              <w:right w:val="nil"/>
            </w:tcBorders>
          </w:tcPr>
          <w:p w:rsidR="000003C9" w:rsidRPr="000003C9" w:rsidRDefault="000003C9" w:rsidP="000003C9">
            <w:pPr>
              <w:spacing w:after="0" w:line="240" w:lineRule="exact"/>
              <w:ind w:firstLine="2019"/>
              <w:rPr>
                <w:rFonts w:ascii="Times New Roman" w:eastAsia="Times New Roman" w:hAnsi="Times New Roman"/>
                <w:b/>
                <w:sz w:val="16"/>
                <w:szCs w:val="16"/>
                <w:lang w:eastAsia="ru-RU"/>
              </w:rPr>
            </w:pPr>
            <w:proofErr w:type="spellStart"/>
            <w:r w:rsidRPr="000003C9">
              <w:rPr>
                <w:rFonts w:ascii="Times New Roman" w:eastAsia="Times New Roman" w:hAnsi="Times New Roman"/>
                <w:b/>
                <w:sz w:val="16"/>
                <w:szCs w:val="16"/>
                <w:lang w:eastAsia="ru-RU"/>
              </w:rPr>
              <w:t>Е.И.Чиркова</w:t>
            </w:r>
            <w:proofErr w:type="spellEnd"/>
            <w:r w:rsidRPr="000003C9">
              <w:rPr>
                <w:rFonts w:ascii="Times New Roman" w:eastAsia="Times New Roman" w:hAnsi="Times New Roman"/>
                <w:b/>
                <w:sz w:val="16"/>
                <w:szCs w:val="16"/>
                <w:lang w:eastAsia="ru-RU"/>
              </w:rPr>
              <w:t xml:space="preserve"> </w:t>
            </w:r>
          </w:p>
        </w:tc>
      </w:tr>
    </w:tbl>
    <w:p w:rsidR="000003C9" w:rsidRPr="000003C9" w:rsidRDefault="000003C9" w:rsidP="000003C9">
      <w:pPr>
        <w:spacing w:after="0" w:line="240" w:lineRule="auto"/>
        <w:rPr>
          <w:rFonts w:ascii="Times New Roman" w:eastAsia="Times New Roman" w:hAnsi="Times New Roman"/>
          <w:b/>
          <w:bCs/>
          <w:color w:val="000000"/>
          <w:sz w:val="16"/>
          <w:szCs w:val="16"/>
          <w:lang w:eastAsia="ru-RU"/>
        </w:rPr>
      </w:pPr>
    </w:p>
    <w:p w:rsidR="000003C9" w:rsidRPr="000003C9" w:rsidRDefault="000003C9" w:rsidP="000003C9">
      <w:pPr>
        <w:spacing w:after="0" w:line="240" w:lineRule="auto"/>
        <w:jc w:val="right"/>
        <w:rPr>
          <w:rFonts w:ascii="Times New Roman" w:eastAsia="Times New Roman" w:hAnsi="Times New Roman"/>
          <w:b/>
          <w:bCs/>
          <w:color w:val="000000"/>
          <w:sz w:val="16"/>
          <w:szCs w:val="16"/>
          <w:lang w:eastAsia="ru-RU"/>
        </w:rPr>
      </w:pPr>
    </w:p>
    <w:p w:rsidR="000003C9" w:rsidRPr="000003C9" w:rsidRDefault="000003C9" w:rsidP="000003C9">
      <w:pPr>
        <w:spacing w:after="0" w:line="240" w:lineRule="auto"/>
        <w:ind w:firstLine="709"/>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 xml:space="preserve">                                                                            Утверждены</w:t>
      </w:r>
    </w:p>
    <w:p w:rsidR="000003C9" w:rsidRPr="000003C9" w:rsidRDefault="000003C9" w:rsidP="000003C9">
      <w:pPr>
        <w:spacing w:after="0" w:line="240" w:lineRule="auto"/>
        <w:ind w:firstLine="709"/>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 xml:space="preserve">                                                           постановлением Администрации</w:t>
      </w:r>
    </w:p>
    <w:p w:rsidR="000003C9" w:rsidRPr="000003C9" w:rsidRDefault="000003C9" w:rsidP="000003C9">
      <w:pPr>
        <w:spacing w:after="0" w:line="240" w:lineRule="auto"/>
        <w:ind w:firstLine="709"/>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 xml:space="preserve">                                                        Красноборского сельского  поселения</w:t>
      </w:r>
    </w:p>
    <w:p w:rsidR="000003C9" w:rsidRPr="000003C9" w:rsidRDefault="000003C9" w:rsidP="000003C9">
      <w:pPr>
        <w:spacing w:after="0" w:line="240" w:lineRule="auto"/>
        <w:ind w:firstLine="709"/>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 xml:space="preserve">                                                                      от 07.11.2022 № 106</w:t>
      </w:r>
    </w:p>
    <w:p w:rsidR="000003C9" w:rsidRPr="000003C9" w:rsidRDefault="000003C9" w:rsidP="000003C9">
      <w:pPr>
        <w:spacing w:after="0" w:line="240" w:lineRule="auto"/>
        <w:ind w:firstLine="709"/>
        <w:jc w:val="center"/>
        <w:rPr>
          <w:rFonts w:ascii="Times New Roman" w:eastAsia="Times New Roman" w:hAnsi="Times New Roman"/>
          <w:color w:val="000000"/>
          <w:sz w:val="16"/>
          <w:szCs w:val="16"/>
          <w:lang w:eastAsia="ru-RU"/>
        </w:rPr>
      </w:pPr>
    </w:p>
    <w:p w:rsidR="000003C9" w:rsidRPr="000003C9" w:rsidRDefault="000003C9" w:rsidP="000003C9">
      <w:pPr>
        <w:spacing w:after="0" w:line="240" w:lineRule="auto"/>
        <w:ind w:firstLine="709"/>
        <w:jc w:val="center"/>
        <w:rPr>
          <w:rFonts w:ascii="Times New Roman" w:eastAsia="Times New Roman" w:hAnsi="Times New Roman"/>
          <w:b/>
          <w:bCs/>
          <w:color w:val="000000"/>
          <w:sz w:val="16"/>
          <w:szCs w:val="16"/>
          <w:lang w:eastAsia="ru-RU"/>
        </w:rPr>
      </w:pPr>
      <w:r w:rsidRPr="000003C9">
        <w:rPr>
          <w:rFonts w:ascii="Times New Roman" w:eastAsia="Times New Roman" w:hAnsi="Times New Roman"/>
          <w:b/>
          <w:bCs/>
          <w:color w:val="000000"/>
          <w:sz w:val="16"/>
          <w:szCs w:val="16"/>
          <w:lang w:eastAsia="ru-RU"/>
        </w:rPr>
        <w:t xml:space="preserve">ОСНОВНЫЕ НАПРАВЛЕНИЯ </w:t>
      </w:r>
      <w:proofErr w:type="gramStart"/>
      <w:r w:rsidRPr="000003C9">
        <w:rPr>
          <w:rFonts w:ascii="Times New Roman" w:eastAsia="Times New Roman" w:hAnsi="Times New Roman"/>
          <w:b/>
          <w:bCs/>
          <w:color w:val="000000"/>
          <w:sz w:val="16"/>
          <w:szCs w:val="16"/>
          <w:lang w:eastAsia="ru-RU"/>
        </w:rPr>
        <w:t>БЮДЖЕТНОЙ</w:t>
      </w:r>
      <w:proofErr w:type="gramEnd"/>
      <w:r w:rsidRPr="000003C9">
        <w:rPr>
          <w:rFonts w:ascii="Times New Roman" w:eastAsia="Times New Roman" w:hAnsi="Times New Roman"/>
          <w:b/>
          <w:bCs/>
          <w:color w:val="000000"/>
          <w:sz w:val="16"/>
          <w:szCs w:val="16"/>
          <w:lang w:eastAsia="ru-RU"/>
        </w:rPr>
        <w:t xml:space="preserve"> </w:t>
      </w:r>
    </w:p>
    <w:p w:rsidR="000003C9" w:rsidRPr="000003C9" w:rsidRDefault="000003C9" w:rsidP="000003C9">
      <w:pPr>
        <w:spacing w:after="0" w:line="240" w:lineRule="auto"/>
        <w:ind w:firstLine="709"/>
        <w:jc w:val="center"/>
        <w:rPr>
          <w:rFonts w:ascii="Times New Roman" w:eastAsia="Times New Roman" w:hAnsi="Times New Roman"/>
          <w:b/>
          <w:bCs/>
          <w:color w:val="000000"/>
          <w:sz w:val="16"/>
          <w:szCs w:val="16"/>
          <w:lang w:eastAsia="ru-RU"/>
        </w:rPr>
      </w:pPr>
      <w:r w:rsidRPr="000003C9">
        <w:rPr>
          <w:rFonts w:ascii="Times New Roman" w:eastAsia="Times New Roman" w:hAnsi="Times New Roman"/>
          <w:b/>
          <w:bCs/>
          <w:color w:val="000000"/>
          <w:sz w:val="16"/>
          <w:szCs w:val="16"/>
          <w:lang w:eastAsia="ru-RU"/>
        </w:rPr>
        <w:t xml:space="preserve">И НАЛОГОВОЙ ПОЛИТИКИ </w:t>
      </w:r>
    </w:p>
    <w:p w:rsidR="000003C9" w:rsidRPr="000003C9" w:rsidRDefault="000003C9" w:rsidP="000003C9">
      <w:pPr>
        <w:spacing w:after="0" w:line="240" w:lineRule="auto"/>
        <w:ind w:firstLine="709"/>
        <w:jc w:val="center"/>
        <w:rPr>
          <w:rFonts w:ascii="Times New Roman" w:eastAsia="Times New Roman" w:hAnsi="Times New Roman"/>
          <w:b/>
          <w:bCs/>
          <w:color w:val="000000"/>
          <w:sz w:val="16"/>
          <w:szCs w:val="16"/>
          <w:lang w:eastAsia="ru-RU"/>
        </w:rPr>
      </w:pPr>
      <w:r w:rsidRPr="000003C9">
        <w:rPr>
          <w:rFonts w:ascii="Times New Roman" w:eastAsia="Times New Roman" w:hAnsi="Times New Roman"/>
          <w:b/>
          <w:bCs/>
          <w:color w:val="000000"/>
          <w:sz w:val="16"/>
          <w:szCs w:val="16"/>
          <w:lang w:eastAsia="ru-RU"/>
        </w:rPr>
        <w:t xml:space="preserve">Красноборского сельского поселения на 2024 год </w:t>
      </w:r>
    </w:p>
    <w:p w:rsidR="000003C9" w:rsidRPr="000003C9" w:rsidRDefault="000003C9" w:rsidP="000003C9">
      <w:pPr>
        <w:spacing w:after="0" w:line="240" w:lineRule="auto"/>
        <w:ind w:firstLine="709"/>
        <w:jc w:val="center"/>
        <w:rPr>
          <w:rFonts w:ascii="Times New Roman" w:eastAsia="Times New Roman" w:hAnsi="Times New Roman"/>
          <w:b/>
          <w:color w:val="000000"/>
          <w:sz w:val="16"/>
          <w:szCs w:val="16"/>
          <w:lang w:eastAsia="ru-RU"/>
        </w:rPr>
      </w:pPr>
      <w:r w:rsidRPr="000003C9">
        <w:rPr>
          <w:rFonts w:ascii="Times New Roman" w:eastAsia="Times New Roman" w:hAnsi="Times New Roman"/>
          <w:b/>
          <w:bCs/>
          <w:color w:val="000000"/>
          <w:sz w:val="16"/>
          <w:szCs w:val="16"/>
          <w:lang w:eastAsia="ru-RU"/>
        </w:rPr>
        <w:t>и плановый период 2025-2026 годов</w:t>
      </w:r>
    </w:p>
    <w:p w:rsidR="000003C9" w:rsidRPr="000003C9" w:rsidRDefault="000003C9" w:rsidP="000003C9">
      <w:pPr>
        <w:spacing w:after="0" w:line="240" w:lineRule="auto"/>
        <w:ind w:firstLine="709"/>
        <w:jc w:val="both"/>
        <w:rPr>
          <w:rFonts w:ascii="Times New Roman" w:eastAsia="Times New Roman" w:hAnsi="Times New Roman"/>
          <w:b/>
          <w:color w:val="000000"/>
          <w:sz w:val="16"/>
          <w:szCs w:val="16"/>
          <w:lang w:eastAsia="ru-RU"/>
        </w:rPr>
      </w:pPr>
      <w:r w:rsidRPr="000003C9">
        <w:rPr>
          <w:rFonts w:ascii="Times New Roman" w:eastAsia="Times New Roman" w:hAnsi="Times New Roman"/>
          <w:b/>
          <w:bCs/>
          <w:color w:val="000000"/>
          <w:sz w:val="16"/>
          <w:szCs w:val="16"/>
          <w:lang w:eastAsia="ru-RU"/>
        </w:rPr>
        <w:t>  </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 xml:space="preserve">Основные направления бюджетной и налоговой политики Красноборского сельского поселения на 2024 год и плановый период 2025-2026 годов (далее - Основные направления) </w:t>
      </w:r>
      <w:r w:rsidRPr="000003C9">
        <w:rPr>
          <w:rFonts w:ascii="Times New Roman" w:eastAsia="Times New Roman" w:hAnsi="Times New Roman"/>
          <w:bCs/>
          <w:sz w:val="16"/>
          <w:szCs w:val="16"/>
          <w:lang w:eastAsia="ru-RU"/>
        </w:rPr>
        <w:t>разработаны в соответствии с требованиями статьи 172 Бюджетного кодекса Российской Федерации</w:t>
      </w:r>
      <w:r w:rsidRPr="000003C9">
        <w:rPr>
          <w:rFonts w:ascii="Times New Roman" w:eastAsia="Times New Roman" w:hAnsi="Times New Roman"/>
          <w:color w:val="000000"/>
          <w:sz w:val="16"/>
          <w:szCs w:val="16"/>
          <w:lang w:eastAsia="ru-RU"/>
        </w:rPr>
        <w:t>. </w:t>
      </w:r>
    </w:p>
    <w:p w:rsidR="000003C9" w:rsidRPr="000003C9" w:rsidRDefault="000003C9" w:rsidP="000003C9">
      <w:pPr>
        <w:autoSpaceDE w:val="0"/>
        <w:autoSpaceDN w:val="0"/>
        <w:adjustRightInd w:val="0"/>
        <w:spacing w:after="0" w:line="240" w:lineRule="auto"/>
        <w:ind w:firstLine="709"/>
        <w:jc w:val="both"/>
        <w:rPr>
          <w:rFonts w:ascii="Times New Roman" w:eastAsia="Times New Roman" w:hAnsi="Times New Roman"/>
          <w:sz w:val="16"/>
          <w:szCs w:val="16"/>
          <w:lang w:eastAsia="ru-RU"/>
        </w:rPr>
      </w:pPr>
      <w:proofErr w:type="gramStart"/>
      <w:r w:rsidRPr="000003C9">
        <w:rPr>
          <w:rFonts w:ascii="Times New Roman" w:eastAsia="Times New Roman" w:hAnsi="Times New Roman"/>
          <w:sz w:val="16"/>
          <w:szCs w:val="16"/>
          <w:lang w:eastAsia="ru-RU"/>
        </w:rPr>
        <w:t xml:space="preserve">При подготовке основных направлений </w:t>
      </w:r>
      <w:r w:rsidRPr="000003C9">
        <w:rPr>
          <w:rFonts w:ascii="Times New Roman" w:eastAsia="Times New Roman" w:hAnsi="Times New Roman"/>
          <w:bCs/>
          <w:sz w:val="16"/>
          <w:szCs w:val="16"/>
          <w:lang w:eastAsia="ru-RU"/>
        </w:rPr>
        <w:t xml:space="preserve">бюджетной и налоговой политики </w:t>
      </w:r>
      <w:r w:rsidRPr="000003C9">
        <w:rPr>
          <w:rFonts w:ascii="Times New Roman" w:eastAsia="Times New Roman" w:hAnsi="Times New Roman"/>
          <w:sz w:val="16"/>
          <w:szCs w:val="16"/>
          <w:lang w:eastAsia="ru-RU"/>
        </w:rPr>
        <w:t xml:space="preserve">были учтены положения Указов Президента Российской Федерации от 7 мая 2012 года, от 7 мая 2018 года </w:t>
      </w:r>
      <w:hyperlink r:id="rId20" w:history="1">
        <w:r w:rsidRPr="000003C9">
          <w:rPr>
            <w:rFonts w:ascii="Times New Roman" w:eastAsia="Times New Roman" w:hAnsi="Times New Roman"/>
            <w:sz w:val="16"/>
            <w:szCs w:val="16"/>
            <w:lang w:eastAsia="ru-RU"/>
          </w:rPr>
          <w:t>№ 204</w:t>
        </w:r>
      </w:hyperlink>
      <w:r w:rsidRPr="000003C9">
        <w:rPr>
          <w:rFonts w:ascii="Times New Roman" w:eastAsia="Times New Roman" w:hAnsi="Times New Roman"/>
          <w:sz w:val="16"/>
          <w:szCs w:val="16"/>
          <w:lang w:eastAsia="ru-RU"/>
        </w:rPr>
        <w:t xml:space="preserve">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от 1 марта 2018 года, приоритеты социально-экономического развития Красноборского сельского поселения на 2024 год</w:t>
      </w:r>
      <w:proofErr w:type="gramEnd"/>
      <w:r w:rsidRPr="000003C9">
        <w:rPr>
          <w:rFonts w:ascii="Times New Roman" w:eastAsia="Times New Roman" w:hAnsi="Times New Roman"/>
          <w:sz w:val="16"/>
          <w:szCs w:val="16"/>
          <w:lang w:eastAsia="ru-RU"/>
        </w:rPr>
        <w:t xml:space="preserve"> и плановый период 2025 и 2026 годов.</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Основные направления бюджетной и налоговой политики Красноборского сельского поселения являются основой для формирования бюджета на 2024 год и плановый период 2025-2026 годов,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Основные направления бюджетной и налоговой политики Красноборского сельского поселения на 2024 год и плановый период 2025-2026 годов 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p>
    <w:p w:rsidR="000003C9" w:rsidRPr="000003C9" w:rsidRDefault="000003C9" w:rsidP="000003C9">
      <w:pPr>
        <w:shd w:val="clear" w:color="auto" w:fill="FFFFFF"/>
        <w:spacing w:after="0" w:line="240" w:lineRule="auto"/>
        <w:ind w:firstLine="709"/>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Основными целями бюджетной и налоговой политики сельско</w:t>
      </w:r>
      <w:r w:rsidRPr="000003C9">
        <w:rPr>
          <w:rFonts w:ascii="Times New Roman" w:eastAsia="Times New Roman" w:hAnsi="Times New Roman"/>
          <w:spacing w:val="2"/>
          <w:sz w:val="16"/>
          <w:szCs w:val="16"/>
          <w:lang w:eastAsia="ru-RU"/>
        </w:rPr>
        <w:t xml:space="preserve">го поселения </w:t>
      </w:r>
      <w:r w:rsidRPr="000003C9">
        <w:rPr>
          <w:rFonts w:ascii="Times New Roman" w:eastAsia="Times New Roman" w:hAnsi="Times New Roman"/>
          <w:color w:val="000000"/>
          <w:sz w:val="16"/>
          <w:szCs w:val="16"/>
          <w:lang w:eastAsia="ru-RU"/>
        </w:rPr>
        <w:t xml:space="preserve">на 2024 год и плановый период 2025-2026 годов </w:t>
      </w:r>
      <w:r w:rsidRPr="000003C9">
        <w:rPr>
          <w:rFonts w:ascii="Times New Roman" w:eastAsia="Times New Roman" w:hAnsi="Times New Roman"/>
          <w:spacing w:val="-3"/>
          <w:sz w:val="16"/>
          <w:szCs w:val="16"/>
          <w:lang w:eastAsia="ru-RU"/>
        </w:rPr>
        <w:t>являются</w:t>
      </w:r>
      <w:r w:rsidRPr="000003C9">
        <w:rPr>
          <w:rFonts w:ascii="Times New Roman" w:eastAsia="Times New Roman" w:hAnsi="Times New Roman"/>
          <w:color w:val="000000"/>
          <w:spacing w:val="-3"/>
          <w:sz w:val="16"/>
          <w:szCs w:val="16"/>
          <w:lang w:eastAsia="ru-RU"/>
        </w:rPr>
        <w:t>:</w:t>
      </w:r>
    </w:p>
    <w:p w:rsidR="000003C9" w:rsidRPr="000003C9" w:rsidRDefault="000003C9" w:rsidP="000003C9">
      <w:pPr>
        <w:shd w:val="clear" w:color="auto" w:fill="FFFFFF"/>
        <w:spacing w:after="0" w:line="240" w:lineRule="auto"/>
        <w:ind w:firstLine="709"/>
        <w:jc w:val="both"/>
        <w:rPr>
          <w:rFonts w:ascii="Times New Roman" w:eastAsia="Times New Roman" w:hAnsi="Times New Roman"/>
          <w:sz w:val="16"/>
          <w:szCs w:val="16"/>
          <w:lang w:eastAsia="ru-RU"/>
        </w:rPr>
      </w:pPr>
      <w:r w:rsidRPr="000003C9">
        <w:rPr>
          <w:rFonts w:ascii="Times New Roman" w:eastAsia="Times New Roman" w:hAnsi="Times New Roman"/>
          <w:color w:val="000000"/>
          <w:spacing w:val="-1"/>
          <w:sz w:val="16"/>
          <w:szCs w:val="16"/>
          <w:lang w:eastAsia="ru-RU"/>
        </w:rPr>
        <w:t>- содействие устойчивому социально-экономическому развитию сель</w:t>
      </w:r>
      <w:r w:rsidRPr="000003C9">
        <w:rPr>
          <w:rFonts w:ascii="Times New Roman" w:eastAsia="Times New Roman" w:hAnsi="Times New Roman"/>
          <w:color w:val="000000"/>
          <w:spacing w:val="-2"/>
          <w:sz w:val="16"/>
          <w:szCs w:val="16"/>
          <w:lang w:eastAsia="ru-RU"/>
        </w:rPr>
        <w:t>ского поселения;</w:t>
      </w:r>
    </w:p>
    <w:p w:rsidR="000003C9" w:rsidRPr="000003C9" w:rsidRDefault="000003C9" w:rsidP="000003C9">
      <w:pPr>
        <w:shd w:val="clear" w:color="auto" w:fill="FFFFFF"/>
        <w:spacing w:after="0" w:line="240" w:lineRule="auto"/>
        <w:ind w:firstLine="709"/>
        <w:jc w:val="both"/>
        <w:rPr>
          <w:rFonts w:ascii="Times New Roman" w:eastAsia="Times New Roman" w:hAnsi="Times New Roman"/>
          <w:sz w:val="16"/>
          <w:szCs w:val="16"/>
          <w:lang w:eastAsia="ru-RU"/>
        </w:rPr>
      </w:pPr>
      <w:r w:rsidRPr="000003C9">
        <w:rPr>
          <w:rFonts w:ascii="Times New Roman" w:eastAsia="Times New Roman" w:hAnsi="Times New Roman"/>
          <w:color w:val="000000"/>
          <w:spacing w:val="2"/>
          <w:sz w:val="16"/>
          <w:szCs w:val="16"/>
          <w:lang w:eastAsia="ru-RU"/>
        </w:rPr>
        <w:t xml:space="preserve">- обеспечение долгосрочной сбалансированности бюджета </w:t>
      </w:r>
      <w:r w:rsidRPr="000003C9">
        <w:rPr>
          <w:rFonts w:ascii="Times New Roman" w:eastAsia="Times New Roman" w:hAnsi="Times New Roman"/>
          <w:color w:val="000000"/>
          <w:spacing w:val="-1"/>
          <w:sz w:val="16"/>
          <w:szCs w:val="16"/>
          <w:lang w:eastAsia="ru-RU"/>
        </w:rPr>
        <w:t>сель</w:t>
      </w:r>
      <w:r w:rsidRPr="000003C9">
        <w:rPr>
          <w:rFonts w:ascii="Times New Roman" w:eastAsia="Times New Roman" w:hAnsi="Times New Roman"/>
          <w:color w:val="000000"/>
          <w:spacing w:val="-2"/>
          <w:sz w:val="16"/>
          <w:szCs w:val="16"/>
          <w:lang w:eastAsia="ru-RU"/>
        </w:rPr>
        <w:t>ского</w:t>
      </w:r>
      <w:r w:rsidRPr="000003C9">
        <w:rPr>
          <w:rFonts w:ascii="Times New Roman" w:eastAsia="Times New Roman" w:hAnsi="Times New Roman"/>
          <w:color w:val="000000"/>
          <w:spacing w:val="2"/>
          <w:sz w:val="16"/>
          <w:szCs w:val="16"/>
          <w:lang w:eastAsia="ru-RU"/>
        </w:rPr>
        <w:t xml:space="preserve"> поселения</w:t>
      </w:r>
      <w:r w:rsidRPr="000003C9">
        <w:rPr>
          <w:rFonts w:ascii="Times New Roman" w:eastAsia="Times New Roman" w:hAnsi="Times New Roman"/>
          <w:color w:val="000000"/>
          <w:spacing w:val="-1"/>
          <w:sz w:val="16"/>
          <w:szCs w:val="16"/>
          <w:lang w:eastAsia="ru-RU"/>
        </w:rPr>
        <w:t>;</w:t>
      </w:r>
    </w:p>
    <w:p w:rsidR="000003C9" w:rsidRPr="000003C9" w:rsidRDefault="000003C9" w:rsidP="000003C9">
      <w:pPr>
        <w:shd w:val="clear" w:color="auto" w:fill="FFFFFF"/>
        <w:spacing w:after="0" w:line="240" w:lineRule="auto"/>
        <w:ind w:firstLine="709"/>
        <w:jc w:val="both"/>
        <w:rPr>
          <w:rFonts w:ascii="Times New Roman" w:eastAsia="Times New Roman" w:hAnsi="Times New Roman"/>
          <w:color w:val="000000"/>
          <w:spacing w:val="2"/>
          <w:sz w:val="16"/>
          <w:szCs w:val="16"/>
          <w:lang w:eastAsia="ru-RU"/>
        </w:rPr>
      </w:pPr>
      <w:r w:rsidRPr="000003C9">
        <w:rPr>
          <w:rFonts w:ascii="Times New Roman" w:eastAsia="Times New Roman" w:hAnsi="Times New Roman"/>
          <w:color w:val="000000"/>
          <w:spacing w:val="-2"/>
          <w:sz w:val="16"/>
          <w:szCs w:val="16"/>
          <w:lang w:eastAsia="ru-RU"/>
        </w:rPr>
        <w:t xml:space="preserve">-  </w:t>
      </w:r>
      <w:r w:rsidRPr="000003C9">
        <w:rPr>
          <w:rFonts w:ascii="Times New Roman" w:eastAsia="Times New Roman" w:hAnsi="Times New Roman"/>
          <w:color w:val="000000"/>
          <w:spacing w:val="2"/>
          <w:sz w:val="16"/>
          <w:szCs w:val="16"/>
          <w:lang w:eastAsia="ru-RU"/>
        </w:rPr>
        <w:t xml:space="preserve">повышения уровня и качества жизни граждан; </w:t>
      </w:r>
    </w:p>
    <w:p w:rsidR="000003C9" w:rsidRPr="000003C9" w:rsidRDefault="000003C9" w:rsidP="000003C9">
      <w:pPr>
        <w:shd w:val="clear" w:color="auto" w:fill="FFFFFF"/>
        <w:spacing w:after="0" w:line="240" w:lineRule="auto"/>
        <w:ind w:firstLine="709"/>
        <w:jc w:val="both"/>
        <w:rPr>
          <w:rFonts w:ascii="Times New Roman" w:eastAsia="Times New Roman" w:hAnsi="Times New Roman"/>
          <w:color w:val="000000"/>
          <w:spacing w:val="2"/>
          <w:sz w:val="16"/>
          <w:szCs w:val="16"/>
          <w:lang w:eastAsia="ru-RU"/>
        </w:rPr>
      </w:pPr>
      <w:r w:rsidRPr="000003C9">
        <w:rPr>
          <w:rFonts w:ascii="Times New Roman" w:eastAsia="Times New Roman" w:hAnsi="Times New Roman"/>
          <w:color w:val="000000"/>
          <w:spacing w:val="2"/>
          <w:sz w:val="16"/>
          <w:szCs w:val="16"/>
          <w:lang w:eastAsia="ru-RU"/>
        </w:rPr>
        <w:t>- повышения эффективности и прозрачности муниципального управления;</w:t>
      </w:r>
    </w:p>
    <w:p w:rsidR="000003C9" w:rsidRPr="000003C9" w:rsidRDefault="000003C9" w:rsidP="000003C9">
      <w:pPr>
        <w:shd w:val="clear" w:color="auto" w:fill="FFFFFF"/>
        <w:spacing w:after="0" w:line="240" w:lineRule="auto"/>
        <w:ind w:firstLine="709"/>
        <w:jc w:val="both"/>
        <w:rPr>
          <w:rFonts w:ascii="Times New Roman" w:eastAsia="Times New Roman" w:hAnsi="Times New Roman"/>
          <w:color w:val="000000"/>
          <w:spacing w:val="2"/>
          <w:sz w:val="16"/>
          <w:szCs w:val="16"/>
          <w:lang w:eastAsia="ru-RU"/>
        </w:rPr>
      </w:pPr>
      <w:r w:rsidRPr="000003C9">
        <w:rPr>
          <w:rFonts w:ascii="Times New Roman" w:eastAsia="Times New Roman" w:hAnsi="Times New Roman"/>
          <w:color w:val="000000"/>
          <w:spacing w:val="2"/>
          <w:sz w:val="16"/>
          <w:szCs w:val="16"/>
          <w:lang w:eastAsia="ru-RU"/>
        </w:rPr>
        <w:t xml:space="preserve">- создание максимально благоприятных условий для развития малого и среднего предпринимательства; </w:t>
      </w:r>
    </w:p>
    <w:p w:rsidR="000003C9" w:rsidRPr="000003C9" w:rsidRDefault="000003C9" w:rsidP="000003C9">
      <w:pPr>
        <w:shd w:val="clear" w:color="auto" w:fill="FFFFFF"/>
        <w:spacing w:after="0" w:line="240" w:lineRule="auto"/>
        <w:ind w:firstLine="709"/>
        <w:jc w:val="both"/>
        <w:rPr>
          <w:rFonts w:ascii="Times New Roman" w:eastAsia="Times New Roman" w:hAnsi="Times New Roman"/>
          <w:color w:val="000000"/>
          <w:spacing w:val="2"/>
          <w:sz w:val="16"/>
          <w:szCs w:val="16"/>
          <w:lang w:eastAsia="ru-RU"/>
        </w:rPr>
      </w:pPr>
      <w:r w:rsidRPr="000003C9">
        <w:rPr>
          <w:rFonts w:ascii="Times New Roman" w:eastAsia="Times New Roman" w:hAnsi="Times New Roman"/>
          <w:color w:val="000000"/>
          <w:spacing w:val="2"/>
          <w:sz w:val="16"/>
          <w:szCs w:val="16"/>
          <w:lang w:eastAsia="ru-RU"/>
        </w:rPr>
        <w:lastRenderedPageBreak/>
        <w:t xml:space="preserve">- улучшение условий жизни жителей муниципального образования, адресное решение социальных проблем; </w:t>
      </w:r>
    </w:p>
    <w:p w:rsidR="000003C9" w:rsidRPr="000003C9" w:rsidRDefault="000003C9" w:rsidP="000003C9">
      <w:pPr>
        <w:spacing w:after="0" w:line="240" w:lineRule="auto"/>
        <w:ind w:firstLine="709"/>
        <w:jc w:val="both"/>
        <w:rPr>
          <w:rFonts w:ascii="Times New Roman" w:eastAsia="Times New Roman" w:hAnsi="Times New Roman"/>
          <w:sz w:val="16"/>
          <w:szCs w:val="16"/>
          <w:lang w:eastAsia="ru-RU"/>
        </w:rPr>
      </w:pPr>
      <w:r w:rsidRPr="000003C9">
        <w:rPr>
          <w:rFonts w:ascii="Times New Roman" w:eastAsia="Times New Roman" w:hAnsi="Times New Roman"/>
          <w:color w:val="000000"/>
          <w:spacing w:val="2"/>
          <w:sz w:val="16"/>
          <w:szCs w:val="16"/>
          <w:lang w:eastAsia="ru-RU"/>
        </w:rPr>
        <w:t>- содействие повышению качества муниципальных услуг</w:t>
      </w:r>
      <w:r w:rsidRPr="000003C9">
        <w:rPr>
          <w:rFonts w:ascii="Times New Roman" w:eastAsia="Times New Roman" w:hAnsi="Times New Roman"/>
          <w:sz w:val="16"/>
          <w:szCs w:val="16"/>
          <w:lang w:eastAsia="ru-RU"/>
        </w:rPr>
        <w:t>.</w:t>
      </w:r>
    </w:p>
    <w:p w:rsidR="000003C9" w:rsidRPr="000003C9" w:rsidRDefault="000003C9" w:rsidP="000003C9">
      <w:pPr>
        <w:shd w:val="clear" w:color="auto" w:fill="FFFFFF"/>
        <w:spacing w:after="0" w:line="240" w:lineRule="auto"/>
        <w:ind w:firstLine="709"/>
        <w:jc w:val="both"/>
        <w:rPr>
          <w:rFonts w:ascii="Times New Roman" w:eastAsia="Times New Roman" w:hAnsi="Times New Roman"/>
          <w:sz w:val="16"/>
          <w:szCs w:val="16"/>
          <w:lang w:eastAsia="ru-RU"/>
        </w:rPr>
      </w:pPr>
      <w:r w:rsidRPr="000003C9">
        <w:rPr>
          <w:rFonts w:ascii="Times New Roman" w:eastAsia="Times New Roman" w:hAnsi="Times New Roman"/>
          <w:color w:val="000000"/>
          <w:spacing w:val="2"/>
          <w:sz w:val="16"/>
          <w:szCs w:val="16"/>
          <w:lang w:eastAsia="ru-RU"/>
        </w:rPr>
        <w:t xml:space="preserve">Для достижения поставленных целей основными задачами бюджетной и </w:t>
      </w:r>
      <w:r w:rsidRPr="000003C9">
        <w:rPr>
          <w:rFonts w:ascii="Times New Roman" w:eastAsia="Times New Roman" w:hAnsi="Times New Roman"/>
          <w:color w:val="000000"/>
          <w:spacing w:val="4"/>
          <w:sz w:val="16"/>
          <w:szCs w:val="16"/>
          <w:lang w:eastAsia="ru-RU"/>
        </w:rPr>
        <w:t xml:space="preserve">налоговой политики </w:t>
      </w:r>
      <w:r w:rsidRPr="000003C9">
        <w:rPr>
          <w:rFonts w:ascii="Times New Roman" w:eastAsia="Times New Roman" w:hAnsi="Times New Roman"/>
          <w:color w:val="000000"/>
          <w:spacing w:val="-1"/>
          <w:sz w:val="16"/>
          <w:szCs w:val="16"/>
          <w:lang w:eastAsia="ru-RU"/>
        </w:rPr>
        <w:t>сель</w:t>
      </w:r>
      <w:r w:rsidRPr="000003C9">
        <w:rPr>
          <w:rFonts w:ascii="Times New Roman" w:eastAsia="Times New Roman" w:hAnsi="Times New Roman"/>
          <w:color w:val="000000"/>
          <w:spacing w:val="-2"/>
          <w:sz w:val="16"/>
          <w:szCs w:val="16"/>
          <w:lang w:eastAsia="ru-RU"/>
        </w:rPr>
        <w:t>ского</w:t>
      </w:r>
      <w:r w:rsidRPr="000003C9">
        <w:rPr>
          <w:rFonts w:ascii="Times New Roman" w:eastAsia="Times New Roman" w:hAnsi="Times New Roman"/>
          <w:color w:val="000000"/>
          <w:spacing w:val="4"/>
          <w:sz w:val="16"/>
          <w:szCs w:val="16"/>
          <w:lang w:eastAsia="ru-RU"/>
        </w:rPr>
        <w:t xml:space="preserve"> поселения </w:t>
      </w:r>
      <w:r w:rsidRPr="000003C9">
        <w:rPr>
          <w:rFonts w:ascii="Times New Roman" w:eastAsia="Times New Roman" w:hAnsi="Times New Roman"/>
          <w:color w:val="000000"/>
          <w:spacing w:val="-3"/>
          <w:sz w:val="16"/>
          <w:szCs w:val="16"/>
          <w:lang w:eastAsia="ru-RU"/>
        </w:rPr>
        <w:t>являются:</w:t>
      </w:r>
    </w:p>
    <w:p w:rsidR="000003C9" w:rsidRPr="000003C9" w:rsidRDefault="000003C9" w:rsidP="000003C9">
      <w:pPr>
        <w:shd w:val="clear" w:color="auto" w:fill="FFFFFF"/>
        <w:tabs>
          <w:tab w:val="left" w:pos="0"/>
          <w:tab w:val="left" w:pos="360"/>
        </w:tabs>
        <w:spacing w:after="0" w:line="240" w:lineRule="auto"/>
        <w:ind w:firstLine="709"/>
        <w:jc w:val="both"/>
        <w:rPr>
          <w:rFonts w:ascii="Times New Roman" w:eastAsia="Times New Roman" w:hAnsi="Times New Roman"/>
          <w:color w:val="000000"/>
          <w:spacing w:val="-1"/>
          <w:sz w:val="16"/>
          <w:szCs w:val="16"/>
          <w:lang w:eastAsia="ru-RU"/>
        </w:rPr>
      </w:pPr>
      <w:r w:rsidRPr="000003C9">
        <w:rPr>
          <w:rFonts w:ascii="Times New Roman" w:eastAsia="Times New Roman" w:hAnsi="Times New Roman"/>
          <w:color w:val="000000"/>
          <w:sz w:val="16"/>
          <w:szCs w:val="16"/>
          <w:lang w:eastAsia="ru-RU"/>
        </w:rPr>
        <w:t xml:space="preserve">- </w:t>
      </w:r>
      <w:r w:rsidRPr="000003C9">
        <w:rPr>
          <w:rFonts w:ascii="Times New Roman" w:eastAsia="Times New Roman" w:hAnsi="Times New Roman"/>
          <w:color w:val="000000"/>
          <w:spacing w:val="-1"/>
          <w:sz w:val="16"/>
          <w:szCs w:val="16"/>
          <w:lang w:eastAsia="ru-RU"/>
        </w:rPr>
        <w:t>оптимизация бюджетного процесса через минимизацию внесения изменений в утвержденный бюджет поселения;</w:t>
      </w:r>
    </w:p>
    <w:p w:rsidR="000003C9" w:rsidRPr="000003C9" w:rsidRDefault="000003C9" w:rsidP="000003C9">
      <w:pPr>
        <w:shd w:val="clear" w:color="auto" w:fill="FFFFFF"/>
        <w:tabs>
          <w:tab w:val="left" w:pos="0"/>
          <w:tab w:val="left" w:pos="360"/>
        </w:tabs>
        <w:spacing w:after="0" w:line="240" w:lineRule="auto"/>
        <w:ind w:firstLine="709"/>
        <w:jc w:val="both"/>
        <w:rPr>
          <w:rFonts w:ascii="Times New Roman" w:eastAsia="Times New Roman" w:hAnsi="Times New Roman"/>
          <w:sz w:val="16"/>
          <w:szCs w:val="16"/>
          <w:lang w:eastAsia="ru-RU"/>
        </w:rPr>
      </w:pPr>
      <w:r w:rsidRPr="000003C9">
        <w:rPr>
          <w:rFonts w:ascii="Times New Roman" w:eastAsia="Times New Roman" w:hAnsi="Times New Roman"/>
          <w:color w:val="000000"/>
          <w:spacing w:val="-1"/>
          <w:sz w:val="16"/>
          <w:szCs w:val="16"/>
          <w:lang w:eastAsia="ru-RU"/>
        </w:rPr>
        <w:t>- развитие программно-целевых методов управления бюджетными средствами;</w:t>
      </w:r>
    </w:p>
    <w:p w:rsidR="000003C9" w:rsidRPr="000003C9" w:rsidRDefault="000003C9" w:rsidP="000003C9">
      <w:pPr>
        <w:shd w:val="clear" w:color="auto" w:fill="FFFFFF"/>
        <w:tabs>
          <w:tab w:val="left" w:pos="0"/>
        </w:tabs>
        <w:spacing w:after="0" w:line="240" w:lineRule="auto"/>
        <w:ind w:firstLine="709"/>
        <w:jc w:val="both"/>
        <w:rPr>
          <w:rFonts w:ascii="Times New Roman" w:eastAsia="Times New Roman" w:hAnsi="Times New Roman"/>
          <w:sz w:val="16"/>
          <w:szCs w:val="16"/>
          <w:lang w:eastAsia="ru-RU"/>
        </w:rPr>
      </w:pPr>
      <w:r w:rsidRPr="000003C9">
        <w:rPr>
          <w:rFonts w:ascii="Times New Roman" w:eastAsia="Times New Roman" w:hAnsi="Times New Roman"/>
          <w:color w:val="000000"/>
          <w:spacing w:val="-1"/>
          <w:sz w:val="16"/>
          <w:szCs w:val="16"/>
          <w:lang w:eastAsia="ru-RU"/>
        </w:rPr>
        <w:t>- повышение эффективности размещения заказов на поставки товаров, выполнение работ и оказание услуг для нужд муниципального образования;</w:t>
      </w:r>
    </w:p>
    <w:p w:rsidR="000003C9" w:rsidRPr="000003C9" w:rsidRDefault="000003C9" w:rsidP="000003C9">
      <w:pPr>
        <w:spacing w:after="0" w:line="240" w:lineRule="auto"/>
        <w:ind w:firstLine="709"/>
        <w:jc w:val="both"/>
        <w:rPr>
          <w:rFonts w:ascii="Times New Roman" w:eastAsia="Times New Roman" w:hAnsi="Times New Roman"/>
          <w:bCs/>
          <w:color w:val="000000"/>
          <w:spacing w:val="-2"/>
          <w:sz w:val="16"/>
          <w:szCs w:val="16"/>
          <w:lang w:eastAsia="ru-RU"/>
        </w:rPr>
      </w:pPr>
      <w:r w:rsidRPr="000003C9">
        <w:rPr>
          <w:rFonts w:ascii="Times New Roman" w:eastAsia="Times New Roman" w:hAnsi="Times New Roman"/>
          <w:color w:val="000000"/>
          <w:spacing w:val="-2"/>
          <w:sz w:val="16"/>
          <w:szCs w:val="16"/>
          <w:lang w:eastAsia="ru-RU"/>
        </w:rPr>
        <w:t xml:space="preserve">- формирование благоприятной среды для предпринимательской и </w:t>
      </w:r>
      <w:r w:rsidRPr="000003C9">
        <w:rPr>
          <w:rFonts w:ascii="Times New Roman" w:eastAsia="Times New Roman" w:hAnsi="Times New Roman"/>
          <w:sz w:val="16"/>
          <w:szCs w:val="16"/>
          <w:lang w:eastAsia="ru-RU"/>
        </w:rPr>
        <w:t xml:space="preserve">инвестиционной деятельности, которые объективно являются необходимой основой для увеличения доходов бюджета; </w:t>
      </w:r>
    </w:p>
    <w:p w:rsidR="000003C9" w:rsidRPr="000003C9" w:rsidRDefault="000003C9" w:rsidP="000003C9">
      <w:pPr>
        <w:spacing w:after="0" w:line="240" w:lineRule="auto"/>
        <w:ind w:firstLine="709"/>
        <w:jc w:val="both"/>
        <w:rPr>
          <w:rFonts w:ascii="Times New Roman" w:eastAsia="Times New Roman" w:hAnsi="Times New Roman"/>
          <w:bCs/>
          <w:color w:val="000000"/>
          <w:spacing w:val="-2"/>
          <w:sz w:val="16"/>
          <w:szCs w:val="16"/>
          <w:lang w:eastAsia="ru-RU"/>
        </w:rPr>
      </w:pPr>
      <w:r w:rsidRPr="000003C9">
        <w:rPr>
          <w:rFonts w:ascii="Times New Roman" w:eastAsia="Times New Roman" w:hAnsi="Times New Roman"/>
          <w:color w:val="000000"/>
          <w:sz w:val="16"/>
          <w:szCs w:val="16"/>
          <w:lang w:eastAsia="ru-RU"/>
        </w:rPr>
        <w:t xml:space="preserve">- </w:t>
      </w:r>
      <w:r w:rsidRPr="000003C9">
        <w:rPr>
          <w:rFonts w:ascii="Times New Roman" w:eastAsia="Times New Roman" w:hAnsi="Times New Roman"/>
          <w:color w:val="000000"/>
          <w:spacing w:val="-3"/>
          <w:sz w:val="16"/>
          <w:szCs w:val="16"/>
          <w:lang w:eastAsia="ru-RU"/>
        </w:rPr>
        <w:t>совершенствование механизмов муниципального финансового контроля;</w:t>
      </w:r>
    </w:p>
    <w:p w:rsidR="000003C9" w:rsidRPr="000003C9" w:rsidRDefault="000003C9" w:rsidP="000003C9">
      <w:pPr>
        <w:shd w:val="clear" w:color="auto" w:fill="FFFFFF"/>
        <w:tabs>
          <w:tab w:val="left" w:pos="0"/>
        </w:tabs>
        <w:spacing w:before="34" w:after="0" w:line="240" w:lineRule="auto"/>
        <w:ind w:firstLine="709"/>
        <w:jc w:val="both"/>
        <w:rPr>
          <w:rFonts w:ascii="Times New Roman" w:eastAsia="Times New Roman" w:hAnsi="Times New Roman"/>
          <w:color w:val="000000"/>
          <w:spacing w:val="-4"/>
          <w:sz w:val="16"/>
          <w:szCs w:val="16"/>
          <w:lang w:eastAsia="ru-RU"/>
        </w:rPr>
      </w:pPr>
      <w:r w:rsidRPr="000003C9">
        <w:rPr>
          <w:rFonts w:ascii="Times New Roman" w:eastAsia="Times New Roman" w:hAnsi="Times New Roman"/>
          <w:color w:val="000000"/>
          <w:sz w:val="16"/>
          <w:szCs w:val="16"/>
          <w:lang w:eastAsia="ru-RU"/>
        </w:rPr>
        <w:t xml:space="preserve">- достижение критериев эффективности и результативности бюджетных </w:t>
      </w:r>
      <w:r w:rsidRPr="000003C9">
        <w:rPr>
          <w:rFonts w:ascii="Times New Roman" w:eastAsia="Times New Roman" w:hAnsi="Times New Roman"/>
          <w:color w:val="000000"/>
          <w:spacing w:val="-4"/>
          <w:sz w:val="16"/>
          <w:szCs w:val="16"/>
          <w:lang w:eastAsia="ru-RU"/>
        </w:rPr>
        <w:t>расходов;</w:t>
      </w:r>
    </w:p>
    <w:p w:rsidR="000003C9" w:rsidRPr="000003C9" w:rsidRDefault="000003C9" w:rsidP="000003C9">
      <w:pPr>
        <w:shd w:val="clear" w:color="auto" w:fill="FFFFFF"/>
        <w:tabs>
          <w:tab w:val="left" w:pos="0"/>
        </w:tabs>
        <w:spacing w:before="34" w:after="0" w:line="240" w:lineRule="auto"/>
        <w:ind w:firstLine="709"/>
        <w:jc w:val="both"/>
        <w:rPr>
          <w:rFonts w:ascii="Times New Roman" w:eastAsia="Times New Roman" w:hAnsi="Times New Roman"/>
          <w:sz w:val="16"/>
          <w:szCs w:val="16"/>
          <w:lang w:eastAsia="ru-RU"/>
        </w:rPr>
      </w:pPr>
      <w:r w:rsidRPr="000003C9">
        <w:rPr>
          <w:rFonts w:ascii="Times New Roman" w:eastAsia="Times New Roman" w:hAnsi="Times New Roman"/>
          <w:color w:val="000000"/>
          <w:spacing w:val="-4"/>
          <w:sz w:val="16"/>
          <w:szCs w:val="16"/>
          <w:lang w:eastAsia="ru-RU"/>
        </w:rPr>
        <w:t xml:space="preserve">- </w:t>
      </w:r>
      <w:r w:rsidRPr="000003C9">
        <w:rPr>
          <w:rFonts w:ascii="Times New Roman" w:eastAsia="Times New Roman" w:hAnsi="Times New Roman"/>
          <w:sz w:val="16"/>
          <w:szCs w:val="16"/>
          <w:lang w:eastAsia="ru-RU"/>
        </w:rPr>
        <w:t>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p>
    <w:p w:rsidR="000003C9" w:rsidRPr="000003C9" w:rsidRDefault="000003C9" w:rsidP="000003C9">
      <w:pPr>
        <w:spacing w:after="0" w:line="240" w:lineRule="auto"/>
        <w:ind w:firstLine="709"/>
        <w:jc w:val="both"/>
        <w:rPr>
          <w:rFonts w:ascii="Times New Roman" w:eastAsia="Times New Roman" w:hAnsi="Times New Roman"/>
          <w:bCs/>
          <w:color w:val="000000"/>
          <w:spacing w:val="-2"/>
          <w:sz w:val="16"/>
          <w:szCs w:val="16"/>
          <w:lang w:eastAsia="ru-RU"/>
        </w:rPr>
      </w:pPr>
      <w:r w:rsidRPr="000003C9">
        <w:rPr>
          <w:rFonts w:ascii="Times New Roman" w:eastAsia="Times New Roman" w:hAnsi="Times New Roman"/>
          <w:sz w:val="16"/>
          <w:szCs w:val="16"/>
          <w:lang w:eastAsia="ru-RU"/>
        </w:rPr>
        <w:t xml:space="preserve"> </w:t>
      </w:r>
    </w:p>
    <w:p w:rsidR="000003C9" w:rsidRPr="000003C9" w:rsidRDefault="000003C9" w:rsidP="000003C9">
      <w:pPr>
        <w:numPr>
          <w:ilvl w:val="0"/>
          <w:numId w:val="43"/>
        </w:numPr>
        <w:spacing w:after="0" w:line="240" w:lineRule="auto"/>
        <w:jc w:val="center"/>
        <w:rPr>
          <w:rFonts w:ascii="Times New Roman" w:eastAsia="Times New Roman" w:hAnsi="Times New Roman"/>
          <w:b/>
          <w:bCs/>
          <w:color w:val="000000"/>
          <w:sz w:val="16"/>
          <w:szCs w:val="16"/>
          <w:lang w:eastAsia="ru-RU"/>
        </w:rPr>
      </w:pPr>
      <w:r w:rsidRPr="000003C9">
        <w:rPr>
          <w:rFonts w:ascii="Times New Roman" w:eastAsia="Times New Roman" w:hAnsi="Times New Roman"/>
          <w:b/>
          <w:bCs/>
          <w:color w:val="000000"/>
          <w:sz w:val="16"/>
          <w:szCs w:val="16"/>
          <w:lang w:eastAsia="ru-RU"/>
        </w:rPr>
        <w:t xml:space="preserve">Направления налоговой политики </w:t>
      </w:r>
      <w:r w:rsidRPr="000003C9">
        <w:rPr>
          <w:rFonts w:ascii="Times New Roman" w:eastAsia="Times New Roman" w:hAnsi="Times New Roman"/>
          <w:b/>
          <w:color w:val="000000"/>
          <w:sz w:val="16"/>
          <w:szCs w:val="16"/>
          <w:lang w:eastAsia="ru-RU"/>
        </w:rPr>
        <w:t>Красноборского</w:t>
      </w:r>
      <w:r w:rsidRPr="000003C9">
        <w:rPr>
          <w:rFonts w:ascii="Times New Roman" w:eastAsia="Times New Roman" w:hAnsi="Times New Roman"/>
          <w:b/>
          <w:bCs/>
          <w:color w:val="000000"/>
          <w:sz w:val="16"/>
          <w:szCs w:val="16"/>
          <w:lang w:eastAsia="ru-RU"/>
        </w:rPr>
        <w:t xml:space="preserve"> сельского поселения в части формирования доходов бюджета на </w:t>
      </w:r>
      <w:r w:rsidRPr="000003C9">
        <w:rPr>
          <w:rFonts w:ascii="Times New Roman" w:eastAsia="Times New Roman" w:hAnsi="Times New Roman"/>
          <w:b/>
          <w:color w:val="000000"/>
          <w:sz w:val="16"/>
          <w:szCs w:val="16"/>
          <w:lang w:eastAsia="ru-RU"/>
        </w:rPr>
        <w:t>2024 год и плановый период 2025-2026 годов</w:t>
      </w:r>
    </w:p>
    <w:p w:rsidR="000003C9" w:rsidRPr="000003C9" w:rsidRDefault="000003C9" w:rsidP="000003C9">
      <w:pPr>
        <w:spacing w:after="0" w:line="240" w:lineRule="auto"/>
        <w:ind w:firstLine="709"/>
        <w:rPr>
          <w:rFonts w:ascii="Times New Roman" w:eastAsia="Times New Roman" w:hAnsi="Times New Roman"/>
          <w:color w:val="000000"/>
          <w:sz w:val="16"/>
          <w:szCs w:val="16"/>
          <w:lang w:eastAsia="ru-RU"/>
        </w:rPr>
      </w:pPr>
    </w:p>
    <w:p w:rsidR="000003C9" w:rsidRPr="000003C9" w:rsidRDefault="000003C9" w:rsidP="000003C9">
      <w:pPr>
        <w:spacing w:after="0" w:line="240" w:lineRule="auto"/>
        <w:ind w:firstLine="709"/>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 xml:space="preserve">Налоговая политика Красноборского сельского поселения в 2024-2026 годах, как и прежде, будет направлена на обеспечение поступления в бюджет поселения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 </w:t>
      </w:r>
      <w:r w:rsidRPr="000003C9">
        <w:rPr>
          <w:rFonts w:ascii="Times New Roman" w:eastAsia="Times New Roman" w:hAnsi="Times New Roman"/>
          <w:color w:val="000000"/>
          <w:sz w:val="16"/>
          <w:szCs w:val="16"/>
          <w:lang w:eastAsia="ru-RU"/>
        </w:rPr>
        <w:t xml:space="preserve">Основными направлениями повышения эффективности в области </w:t>
      </w:r>
      <w:r w:rsidRPr="000003C9">
        <w:rPr>
          <w:rFonts w:ascii="Times New Roman" w:eastAsia="Times New Roman" w:hAnsi="Times New Roman"/>
          <w:color w:val="000000"/>
          <w:spacing w:val="4"/>
          <w:sz w:val="16"/>
          <w:szCs w:val="16"/>
          <w:lang w:eastAsia="ru-RU"/>
        </w:rPr>
        <w:t xml:space="preserve">формирования доходов бюджета </w:t>
      </w:r>
      <w:r w:rsidRPr="000003C9">
        <w:rPr>
          <w:rFonts w:ascii="Times New Roman" w:eastAsia="Times New Roman" w:hAnsi="Times New Roman"/>
          <w:color w:val="000000"/>
          <w:spacing w:val="-1"/>
          <w:sz w:val="16"/>
          <w:szCs w:val="16"/>
          <w:lang w:eastAsia="ru-RU"/>
        </w:rPr>
        <w:t>сель</w:t>
      </w:r>
      <w:r w:rsidRPr="000003C9">
        <w:rPr>
          <w:rFonts w:ascii="Times New Roman" w:eastAsia="Times New Roman" w:hAnsi="Times New Roman"/>
          <w:color w:val="000000"/>
          <w:spacing w:val="-2"/>
          <w:sz w:val="16"/>
          <w:szCs w:val="16"/>
          <w:lang w:eastAsia="ru-RU"/>
        </w:rPr>
        <w:t>ского</w:t>
      </w:r>
      <w:r w:rsidRPr="000003C9">
        <w:rPr>
          <w:rFonts w:ascii="Times New Roman" w:eastAsia="Times New Roman" w:hAnsi="Times New Roman"/>
          <w:color w:val="000000"/>
          <w:spacing w:val="4"/>
          <w:sz w:val="16"/>
          <w:szCs w:val="16"/>
          <w:lang w:eastAsia="ru-RU"/>
        </w:rPr>
        <w:t xml:space="preserve"> поселения </w:t>
      </w:r>
      <w:r w:rsidRPr="000003C9">
        <w:rPr>
          <w:rFonts w:ascii="Times New Roman" w:eastAsia="Times New Roman" w:hAnsi="Times New Roman"/>
          <w:color w:val="000000"/>
          <w:spacing w:val="-1"/>
          <w:sz w:val="16"/>
          <w:szCs w:val="16"/>
          <w:lang w:eastAsia="ru-RU"/>
        </w:rPr>
        <w:t>являются:</w:t>
      </w:r>
    </w:p>
    <w:p w:rsidR="000003C9" w:rsidRPr="000003C9" w:rsidRDefault="000003C9" w:rsidP="000003C9">
      <w:pPr>
        <w:widowControl w:val="0"/>
        <w:numPr>
          <w:ilvl w:val="0"/>
          <w:numId w:val="41"/>
        </w:numPr>
        <w:shd w:val="clear" w:color="auto" w:fill="FFFFFF"/>
        <w:tabs>
          <w:tab w:val="left" w:pos="571"/>
        </w:tabs>
        <w:autoSpaceDE w:val="0"/>
        <w:autoSpaceDN w:val="0"/>
        <w:adjustRightInd w:val="0"/>
        <w:spacing w:before="19"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pacing w:val="3"/>
          <w:sz w:val="16"/>
          <w:szCs w:val="16"/>
          <w:lang w:eastAsia="ru-RU"/>
        </w:rPr>
        <w:t xml:space="preserve">взаимодействие с налоговыми органами и иными территориальными </w:t>
      </w:r>
      <w:r w:rsidRPr="000003C9">
        <w:rPr>
          <w:rFonts w:ascii="Times New Roman" w:eastAsia="Times New Roman" w:hAnsi="Times New Roman"/>
          <w:color w:val="000000"/>
          <w:spacing w:val="-3"/>
          <w:sz w:val="16"/>
          <w:szCs w:val="16"/>
          <w:lang w:eastAsia="ru-RU"/>
        </w:rPr>
        <w:t xml:space="preserve">подразделениями органов государственной власти, осуществляющими </w:t>
      </w:r>
      <w:r w:rsidRPr="000003C9">
        <w:rPr>
          <w:rFonts w:ascii="Times New Roman" w:eastAsia="Times New Roman" w:hAnsi="Times New Roman"/>
          <w:color w:val="000000"/>
          <w:spacing w:val="3"/>
          <w:sz w:val="16"/>
          <w:szCs w:val="16"/>
          <w:lang w:eastAsia="ru-RU"/>
        </w:rPr>
        <w:t xml:space="preserve">администрирование доходов, подлежащих зачислению в бюджет поселения, в </w:t>
      </w:r>
      <w:r w:rsidRPr="000003C9">
        <w:rPr>
          <w:rFonts w:ascii="Times New Roman" w:eastAsia="Times New Roman" w:hAnsi="Times New Roman"/>
          <w:color w:val="000000"/>
          <w:spacing w:val="-3"/>
          <w:sz w:val="16"/>
          <w:szCs w:val="16"/>
          <w:lang w:eastAsia="ru-RU"/>
        </w:rPr>
        <w:t>целях увеличения собираемости доходов;</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 xml:space="preserve">повышение эффективности администрирования доходов, отнесенных к </w:t>
      </w:r>
      <w:r w:rsidRPr="000003C9">
        <w:rPr>
          <w:rFonts w:ascii="Times New Roman" w:eastAsia="Times New Roman" w:hAnsi="Times New Roman"/>
          <w:color w:val="000000"/>
          <w:spacing w:val="-3"/>
          <w:sz w:val="16"/>
          <w:szCs w:val="16"/>
          <w:lang w:eastAsia="ru-RU"/>
        </w:rPr>
        <w:t xml:space="preserve">ведению органов местного самоуправления </w:t>
      </w:r>
      <w:r w:rsidRPr="000003C9">
        <w:rPr>
          <w:rFonts w:ascii="Times New Roman" w:eastAsia="Times New Roman" w:hAnsi="Times New Roman"/>
          <w:color w:val="000000"/>
          <w:spacing w:val="-1"/>
          <w:sz w:val="16"/>
          <w:szCs w:val="16"/>
          <w:lang w:eastAsia="ru-RU"/>
        </w:rPr>
        <w:t>сель</w:t>
      </w:r>
      <w:r w:rsidRPr="000003C9">
        <w:rPr>
          <w:rFonts w:ascii="Times New Roman" w:eastAsia="Times New Roman" w:hAnsi="Times New Roman"/>
          <w:color w:val="000000"/>
          <w:spacing w:val="-2"/>
          <w:sz w:val="16"/>
          <w:szCs w:val="16"/>
          <w:lang w:eastAsia="ru-RU"/>
        </w:rPr>
        <w:t>ского</w:t>
      </w:r>
      <w:r w:rsidRPr="000003C9">
        <w:rPr>
          <w:rFonts w:ascii="Times New Roman" w:eastAsia="Times New Roman" w:hAnsi="Times New Roman"/>
          <w:color w:val="000000"/>
          <w:spacing w:val="-3"/>
          <w:sz w:val="16"/>
          <w:szCs w:val="16"/>
          <w:lang w:eastAsia="ru-RU"/>
        </w:rPr>
        <w:t xml:space="preserve"> поселения.</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В этих условиях налоговая политика Красноборского сельского поселения должна быть ориентирована на увеличение налоговых доходов за счет экономического роста, развития внутреннего налогового потенциала.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 Остается актуальным взаимодействие органов местного самоуправления Красноборского сельского поселения с хозяйствующими субъектами.</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На достижение поставленной цели должно быть ориентировано решение следующих основных задач бюджетной и налоговой политики:</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Предотвращение уменьшения налогооблагаемой базы НДФЛ путем сохранения действующих и создания новых рабочих мест.</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 xml:space="preserve">Продолжить работу, направленную на предотвращение фактов выплаты «теневой» заработной платы налоговыми агентами и увеличение размера заработной платы. </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Актуальной остается и задача взыскания недоимки по налогам и сборам с должников местного бюджета.</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 xml:space="preserve">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lastRenderedPageBreak/>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0003C9" w:rsidRPr="000003C9" w:rsidRDefault="000003C9" w:rsidP="000003C9">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0003C9">
        <w:rPr>
          <w:rFonts w:ascii="Times New Roman" w:eastAsia="Times New Roman" w:hAnsi="Times New Roman"/>
          <w:color w:val="000000"/>
          <w:sz w:val="16"/>
          <w:szCs w:val="16"/>
          <w:lang w:eastAsia="ru-RU"/>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sidRPr="000003C9">
        <w:rPr>
          <w:rFonts w:ascii="Times New Roman" w:eastAsia="Times New Roman" w:hAnsi="Times New Roman"/>
          <w:sz w:val="16"/>
          <w:szCs w:val="16"/>
          <w:lang w:eastAsia="ru-RU"/>
        </w:rPr>
        <w:t>выбору налогоплательщика).</w:t>
      </w:r>
    </w:p>
    <w:p w:rsidR="000003C9" w:rsidRPr="000003C9" w:rsidRDefault="000003C9" w:rsidP="000003C9">
      <w:pPr>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0003C9" w:rsidRPr="000003C9" w:rsidRDefault="000003C9" w:rsidP="000003C9">
      <w:pPr>
        <w:spacing w:after="0" w:line="240" w:lineRule="auto"/>
        <w:ind w:firstLine="709"/>
        <w:jc w:val="center"/>
        <w:rPr>
          <w:rFonts w:ascii="Times New Roman" w:eastAsia="Times New Roman" w:hAnsi="Times New Roman"/>
          <w:b/>
          <w:color w:val="000000"/>
          <w:sz w:val="16"/>
          <w:szCs w:val="16"/>
          <w:lang w:eastAsia="ru-RU"/>
        </w:rPr>
      </w:pPr>
      <w:r w:rsidRPr="000003C9">
        <w:rPr>
          <w:rFonts w:ascii="Times New Roman" w:eastAsia="Times New Roman" w:hAnsi="Times New Roman"/>
          <w:b/>
          <w:bCs/>
          <w:color w:val="000000"/>
          <w:sz w:val="16"/>
          <w:szCs w:val="16"/>
          <w:lang w:val="en-US" w:eastAsia="ru-RU"/>
        </w:rPr>
        <w:t>II</w:t>
      </w:r>
      <w:r w:rsidRPr="000003C9">
        <w:rPr>
          <w:rFonts w:ascii="Times New Roman" w:eastAsia="Times New Roman" w:hAnsi="Times New Roman"/>
          <w:b/>
          <w:bCs/>
          <w:color w:val="000000"/>
          <w:sz w:val="16"/>
          <w:szCs w:val="16"/>
          <w:lang w:eastAsia="ru-RU"/>
        </w:rPr>
        <w:t xml:space="preserve">. Основные направления бюджетной политики Красноборского сельского поселения в части расходов бюджета на </w:t>
      </w:r>
      <w:r w:rsidRPr="000003C9">
        <w:rPr>
          <w:rFonts w:ascii="Times New Roman" w:eastAsia="Times New Roman" w:hAnsi="Times New Roman"/>
          <w:b/>
          <w:color w:val="000000"/>
          <w:sz w:val="16"/>
          <w:szCs w:val="16"/>
          <w:lang w:eastAsia="ru-RU"/>
        </w:rPr>
        <w:t xml:space="preserve">2024 год </w:t>
      </w:r>
    </w:p>
    <w:p w:rsidR="000003C9" w:rsidRPr="000003C9" w:rsidRDefault="000003C9" w:rsidP="000003C9">
      <w:pPr>
        <w:spacing w:after="0" w:line="240" w:lineRule="auto"/>
        <w:ind w:firstLine="709"/>
        <w:jc w:val="center"/>
        <w:rPr>
          <w:rFonts w:ascii="Times New Roman" w:eastAsia="Times New Roman" w:hAnsi="Times New Roman"/>
          <w:b/>
          <w:bCs/>
          <w:color w:val="000000"/>
          <w:sz w:val="16"/>
          <w:szCs w:val="16"/>
          <w:lang w:eastAsia="ru-RU"/>
        </w:rPr>
      </w:pPr>
      <w:r w:rsidRPr="000003C9">
        <w:rPr>
          <w:rFonts w:ascii="Times New Roman" w:eastAsia="Times New Roman" w:hAnsi="Times New Roman"/>
          <w:b/>
          <w:color w:val="000000"/>
          <w:sz w:val="16"/>
          <w:szCs w:val="16"/>
          <w:lang w:eastAsia="ru-RU"/>
        </w:rPr>
        <w:t>и плановый период 2025-2026 годов</w:t>
      </w:r>
    </w:p>
    <w:p w:rsidR="000003C9" w:rsidRPr="000003C9" w:rsidRDefault="000003C9" w:rsidP="000003C9">
      <w:pPr>
        <w:spacing w:after="0" w:line="240" w:lineRule="auto"/>
        <w:ind w:firstLine="709"/>
        <w:jc w:val="center"/>
        <w:rPr>
          <w:rFonts w:ascii="Times New Roman" w:eastAsia="Times New Roman" w:hAnsi="Times New Roman"/>
          <w:b/>
          <w:bCs/>
          <w:color w:val="000000"/>
          <w:sz w:val="16"/>
          <w:szCs w:val="16"/>
          <w:lang w:eastAsia="ru-RU"/>
        </w:rPr>
      </w:pPr>
    </w:p>
    <w:p w:rsidR="000003C9" w:rsidRPr="000003C9" w:rsidRDefault="000003C9" w:rsidP="000003C9">
      <w:pPr>
        <w:spacing w:after="0" w:line="240" w:lineRule="auto"/>
        <w:jc w:val="center"/>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t>1. Основные цели и задачи бюджетной политики</w:t>
      </w:r>
    </w:p>
    <w:p w:rsidR="000003C9" w:rsidRPr="000003C9" w:rsidRDefault="000003C9" w:rsidP="000003C9">
      <w:pPr>
        <w:spacing w:after="0" w:line="240" w:lineRule="auto"/>
        <w:ind w:firstLine="709"/>
        <w:jc w:val="center"/>
        <w:rPr>
          <w:rFonts w:ascii="Times New Roman" w:eastAsia="Times New Roman" w:hAnsi="Times New Roman"/>
          <w:b/>
          <w:bCs/>
          <w:color w:val="000000"/>
          <w:sz w:val="16"/>
          <w:szCs w:val="16"/>
          <w:lang w:eastAsia="ru-RU"/>
        </w:rPr>
      </w:pP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Основные задачи в сфере бюджетной политики скорректированы исходя из сложившейся экономической ситуации. В отношении расходов политика поселения в 2024-2026 годах  будет направлена на оптимизацию и повышение эффективности бюджетных расходов. Основными принципами бюджетной политики Красноборского сельского поселения будут сокращение необоснованных бюджетных расходов. В связи с этим необходимо решить следующие задачи:</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 обеспечить концентрацию бюджетных расходов на решении ключевых проблем и достижении конечных результатов;</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-обеспечить сбалансированность местного бюджета в среднесрочной перспективе;</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Новгородской области;</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 добиваться повышения качества планирования главными распорядителями бюджетных сре</w:t>
      </w:r>
      <w:proofErr w:type="gramStart"/>
      <w:r w:rsidRPr="000003C9">
        <w:rPr>
          <w:rFonts w:ascii="Times New Roman" w:eastAsia="Times New Roman" w:hAnsi="Times New Roman"/>
          <w:color w:val="000000"/>
          <w:sz w:val="16"/>
          <w:szCs w:val="16"/>
          <w:lang w:eastAsia="ru-RU"/>
        </w:rPr>
        <w:t>дств св</w:t>
      </w:r>
      <w:proofErr w:type="gramEnd"/>
      <w:r w:rsidRPr="000003C9">
        <w:rPr>
          <w:rFonts w:ascii="Times New Roman" w:eastAsia="Times New Roman" w:hAnsi="Times New Roman"/>
          <w:color w:val="000000"/>
          <w:sz w:val="16"/>
          <w:szCs w:val="16"/>
          <w:lang w:eastAsia="ru-RU"/>
        </w:rPr>
        <w:t>оих расходов и их эффективности.</w:t>
      </w:r>
    </w:p>
    <w:p w:rsidR="000003C9" w:rsidRPr="000003C9" w:rsidRDefault="000003C9" w:rsidP="000003C9">
      <w:pPr>
        <w:spacing w:after="0" w:line="240" w:lineRule="auto"/>
        <w:ind w:firstLine="709"/>
        <w:jc w:val="both"/>
        <w:rPr>
          <w:rFonts w:ascii="Times New Roman" w:eastAsia="Times New Roman" w:hAnsi="Times New Roman"/>
          <w:sz w:val="16"/>
          <w:szCs w:val="16"/>
          <w:lang w:eastAsia="ru-RU"/>
        </w:rPr>
      </w:pPr>
      <w:r w:rsidRPr="000003C9">
        <w:rPr>
          <w:rFonts w:ascii="Times New Roman" w:eastAsia="Times New Roman" w:hAnsi="Times New Roman"/>
          <w:color w:val="000000"/>
          <w:sz w:val="16"/>
          <w:szCs w:val="16"/>
          <w:lang w:eastAsia="ru-RU"/>
        </w:rPr>
        <w:t xml:space="preserve">В соответствии с основной целью бюджетной политики на 2024 год и плановый период 2025-2026  годов </w:t>
      </w:r>
      <w:r w:rsidRPr="000003C9">
        <w:rPr>
          <w:rFonts w:ascii="Times New Roman" w:eastAsia="Times New Roman" w:hAnsi="Times New Roman"/>
          <w:color w:val="000000"/>
          <w:spacing w:val="-3"/>
          <w:sz w:val="16"/>
          <w:szCs w:val="16"/>
          <w:lang w:eastAsia="ru-RU"/>
        </w:rPr>
        <w:t>приоритетами бюджетных расходов станут:</w:t>
      </w:r>
    </w:p>
    <w:p w:rsidR="000003C9" w:rsidRPr="000003C9" w:rsidRDefault="000003C9" w:rsidP="000003C9">
      <w:pPr>
        <w:widowControl w:val="0"/>
        <w:numPr>
          <w:ilvl w:val="0"/>
          <w:numId w:val="42"/>
        </w:numPr>
        <w:shd w:val="clear" w:color="auto" w:fill="FFFFFF"/>
        <w:tabs>
          <w:tab w:val="left" w:pos="408"/>
        </w:tabs>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pacing w:val="-3"/>
          <w:sz w:val="16"/>
          <w:szCs w:val="16"/>
          <w:lang w:eastAsia="ru-RU"/>
        </w:rPr>
        <w:t xml:space="preserve"> выплата заработной платы;</w:t>
      </w:r>
    </w:p>
    <w:p w:rsidR="000003C9" w:rsidRPr="000003C9" w:rsidRDefault="000003C9" w:rsidP="000003C9">
      <w:pPr>
        <w:widowControl w:val="0"/>
        <w:numPr>
          <w:ilvl w:val="0"/>
          <w:numId w:val="42"/>
        </w:numPr>
        <w:shd w:val="clear" w:color="auto" w:fill="FFFFFF"/>
        <w:tabs>
          <w:tab w:val="left" w:pos="408"/>
          <w:tab w:val="left" w:pos="5395"/>
          <w:tab w:val="left" w:leader="hyphen" w:pos="6797"/>
        </w:tabs>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pacing w:val="-4"/>
          <w:sz w:val="16"/>
          <w:szCs w:val="16"/>
          <w:lang w:eastAsia="ru-RU"/>
        </w:rPr>
        <w:t xml:space="preserve"> начисления на заработную плату;</w:t>
      </w:r>
    </w:p>
    <w:p w:rsidR="000003C9" w:rsidRPr="000003C9" w:rsidRDefault="000003C9" w:rsidP="000003C9">
      <w:pPr>
        <w:widowControl w:val="0"/>
        <w:numPr>
          <w:ilvl w:val="0"/>
          <w:numId w:val="42"/>
        </w:numPr>
        <w:shd w:val="clear" w:color="auto" w:fill="FFFFFF"/>
        <w:tabs>
          <w:tab w:val="left" w:pos="408"/>
        </w:tabs>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pacing w:val="-4"/>
          <w:sz w:val="16"/>
          <w:szCs w:val="16"/>
          <w:lang w:eastAsia="ru-RU"/>
        </w:rPr>
        <w:t xml:space="preserve"> социальные выплаты;</w:t>
      </w:r>
    </w:p>
    <w:p w:rsidR="000003C9" w:rsidRPr="000003C9" w:rsidRDefault="000003C9" w:rsidP="000003C9">
      <w:pPr>
        <w:widowControl w:val="0"/>
        <w:numPr>
          <w:ilvl w:val="0"/>
          <w:numId w:val="42"/>
        </w:numPr>
        <w:shd w:val="clear" w:color="auto" w:fill="FFFFFF"/>
        <w:tabs>
          <w:tab w:val="left" w:pos="408"/>
        </w:tabs>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pacing w:val="-4"/>
          <w:sz w:val="16"/>
          <w:szCs w:val="16"/>
          <w:lang w:eastAsia="ru-RU"/>
        </w:rPr>
        <w:t xml:space="preserve"> коммунальные услуги; </w:t>
      </w:r>
    </w:p>
    <w:p w:rsidR="000003C9" w:rsidRPr="000003C9" w:rsidRDefault="000003C9" w:rsidP="000003C9">
      <w:pPr>
        <w:shd w:val="clear" w:color="auto" w:fill="FFFFFF"/>
        <w:tabs>
          <w:tab w:val="left" w:pos="557"/>
        </w:tabs>
        <w:spacing w:before="5" w:after="0" w:line="240" w:lineRule="auto"/>
        <w:ind w:firstLine="709"/>
        <w:jc w:val="both"/>
        <w:rPr>
          <w:rFonts w:ascii="Times New Roman" w:eastAsia="Times New Roman" w:hAnsi="Times New Roman"/>
          <w:color w:val="000000"/>
          <w:spacing w:val="-2"/>
          <w:sz w:val="16"/>
          <w:szCs w:val="16"/>
          <w:lang w:eastAsia="ru-RU"/>
        </w:rPr>
      </w:pPr>
      <w:r w:rsidRPr="000003C9">
        <w:rPr>
          <w:rFonts w:ascii="Times New Roman" w:eastAsia="Times New Roman" w:hAnsi="Times New Roman"/>
          <w:color w:val="000000"/>
          <w:sz w:val="16"/>
          <w:szCs w:val="16"/>
          <w:lang w:eastAsia="ru-RU"/>
        </w:rPr>
        <w:t xml:space="preserve">- </w:t>
      </w:r>
      <w:r w:rsidRPr="000003C9">
        <w:rPr>
          <w:rFonts w:ascii="Times New Roman" w:eastAsia="Times New Roman" w:hAnsi="Times New Roman"/>
          <w:color w:val="000000"/>
          <w:spacing w:val="-2"/>
          <w:sz w:val="16"/>
          <w:szCs w:val="16"/>
          <w:lang w:eastAsia="ru-RU"/>
        </w:rPr>
        <w:t xml:space="preserve">взвешенный подход </w:t>
      </w:r>
      <w:r w:rsidRPr="000003C9">
        <w:rPr>
          <w:rFonts w:ascii="Times New Roman" w:eastAsia="Times New Roman" w:hAnsi="Times New Roman"/>
          <w:bCs/>
          <w:color w:val="000000"/>
          <w:spacing w:val="-2"/>
          <w:sz w:val="16"/>
          <w:szCs w:val="16"/>
          <w:lang w:eastAsia="ru-RU"/>
        </w:rPr>
        <w:t xml:space="preserve">к </w:t>
      </w:r>
      <w:r w:rsidRPr="000003C9">
        <w:rPr>
          <w:rFonts w:ascii="Times New Roman" w:eastAsia="Times New Roman" w:hAnsi="Times New Roman"/>
          <w:color w:val="000000"/>
          <w:spacing w:val="-2"/>
          <w:sz w:val="16"/>
          <w:szCs w:val="16"/>
          <w:lang w:eastAsia="ru-RU"/>
        </w:rPr>
        <w:t xml:space="preserve">увеличению и принятию новых расходных обязательств. </w:t>
      </w:r>
    </w:p>
    <w:p w:rsidR="000003C9" w:rsidRPr="000003C9" w:rsidRDefault="000003C9" w:rsidP="000003C9">
      <w:pPr>
        <w:shd w:val="clear" w:color="auto" w:fill="FFFFFF"/>
        <w:tabs>
          <w:tab w:val="left" w:pos="557"/>
        </w:tabs>
        <w:spacing w:before="5" w:after="0" w:line="240" w:lineRule="auto"/>
        <w:ind w:firstLine="709"/>
        <w:jc w:val="both"/>
        <w:rPr>
          <w:rFonts w:ascii="Times New Roman" w:eastAsia="Times New Roman" w:hAnsi="Times New Roman"/>
          <w:sz w:val="16"/>
          <w:szCs w:val="16"/>
          <w:lang w:eastAsia="ru-RU"/>
        </w:rPr>
      </w:pPr>
      <w:r w:rsidRPr="000003C9">
        <w:rPr>
          <w:rFonts w:ascii="Times New Roman" w:eastAsia="Times New Roman" w:hAnsi="Times New Roman"/>
          <w:color w:val="000000"/>
          <w:spacing w:val="-2"/>
          <w:sz w:val="16"/>
          <w:szCs w:val="16"/>
          <w:lang w:eastAsia="ru-RU"/>
        </w:rPr>
        <w:t xml:space="preserve">Принятие решений по увеличению действующих и (или) </w:t>
      </w:r>
      <w:r w:rsidRPr="000003C9">
        <w:rPr>
          <w:rFonts w:ascii="Times New Roman" w:eastAsia="Times New Roman" w:hAnsi="Times New Roman"/>
          <w:color w:val="000000"/>
          <w:spacing w:val="-1"/>
          <w:sz w:val="16"/>
          <w:szCs w:val="16"/>
          <w:lang w:eastAsia="ru-RU"/>
        </w:rPr>
        <w:t xml:space="preserve">установлению новых расходных обязательств должно производиться только в </w:t>
      </w:r>
      <w:proofErr w:type="gramStart"/>
      <w:r w:rsidRPr="000003C9">
        <w:rPr>
          <w:rFonts w:ascii="Times New Roman" w:eastAsia="Times New Roman" w:hAnsi="Times New Roman"/>
          <w:color w:val="000000"/>
          <w:spacing w:val="-3"/>
          <w:sz w:val="16"/>
          <w:szCs w:val="16"/>
          <w:lang w:eastAsia="ru-RU"/>
        </w:rPr>
        <w:t>пределах</w:t>
      </w:r>
      <w:proofErr w:type="gramEnd"/>
      <w:r w:rsidRPr="000003C9">
        <w:rPr>
          <w:rFonts w:ascii="Times New Roman" w:eastAsia="Times New Roman" w:hAnsi="Times New Roman"/>
          <w:color w:val="000000"/>
          <w:spacing w:val="-3"/>
          <w:sz w:val="16"/>
          <w:szCs w:val="16"/>
          <w:lang w:eastAsia="ru-RU"/>
        </w:rPr>
        <w:t xml:space="preserve"> имеющихся для их реализации финансовых ресурсов.</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 xml:space="preserve">- </w:t>
      </w:r>
      <w:r w:rsidRPr="000003C9">
        <w:rPr>
          <w:rFonts w:ascii="Times New Roman" w:eastAsia="Times New Roman" w:hAnsi="Times New Roman"/>
          <w:color w:val="000000"/>
          <w:spacing w:val="-4"/>
          <w:sz w:val="16"/>
          <w:szCs w:val="16"/>
          <w:lang w:eastAsia="ru-RU"/>
        </w:rPr>
        <w:t xml:space="preserve">недопущение образования необоснованной кредиторской задолженности. </w:t>
      </w:r>
      <w:r w:rsidRPr="000003C9">
        <w:rPr>
          <w:rFonts w:ascii="Times New Roman" w:eastAsia="Times New Roman" w:hAnsi="Times New Roman"/>
          <w:color w:val="000000"/>
          <w:spacing w:val="-1"/>
          <w:sz w:val="16"/>
          <w:szCs w:val="16"/>
          <w:lang w:eastAsia="ru-RU"/>
        </w:rPr>
        <w:t>Исполнение бюджета сель</w:t>
      </w:r>
      <w:r w:rsidRPr="000003C9">
        <w:rPr>
          <w:rFonts w:ascii="Times New Roman" w:eastAsia="Times New Roman" w:hAnsi="Times New Roman"/>
          <w:color w:val="000000"/>
          <w:spacing w:val="-2"/>
          <w:sz w:val="16"/>
          <w:szCs w:val="16"/>
          <w:lang w:eastAsia="ru-RU"/>
        </w:rPr>
        <w:t>ского</w:t>
      </w:r>
      <w:r w:rsidRPr="000003C9">
        <w:rPr>
          <w:rFonts w:ascii="Times New Roman" w:eastAsia="Times New Roman" w:hAnsi="Times New Roman"/>
          <w:color w:val="000000"/>
          <w:spacing w:val="-1"/>
          <w:sz w:val="16"/>
          <w:szCs w:val="16"/>
          <w:lang w:eastAsia="ru-RU"/>
        </w:rPr>
        <w:t xml:space="preserve"> поселения должно осуществляться в рамках действующего </w:t>
      </w:r>
      <w:r w:rsidRPr="000003C9">
        <w:rPr>
          <w:rFonts w:ascii="Times New Roman" w:eastAsia="Times New Roman" w:hAnsi="Times New Roman"/>
          <w:color w:val="000000"/>
          <w:spacing w:val="3"/>
          <w:sz w:val="16"/>
          <w:szCs w:val="16"/>
          <w:lang w:eastAsia="ru-RU"/>
        </w:rPr>
        <w:t xml:space="preserve">законодательства Российской Федерации и в соответствии </w:t>
      </w:r>
      <w:r w:rsidRPr="000003C9">
        <w:rPr>
          <w:rFonts w:ascii="Times New Roman" w:eastAsia="Times New Roman" w:hAnsi="Times New Roman"/>
          <w:bCs/>
          <w:color w:val="000000"/>
          <w:spacing w:val="3"/>
          <w:sz w:val="16"/>
          <w:szCs w:val="16"/>
          <w:lang w:eastAsia="ru-RU"/>
        </w:rPr>
        <w:t>с</w:t>
      </w:r>
      <w:r w:rsidRPr="000003C9">
        <w:rPr>
          <w:rFonts w:ascii="Times New Roman" w:eastAsia="Times New Roman" w:hAnsi="Times New Roman"/>
          <w:b/>
          <w:bCs/>
          <w:color w:val="000000"/>
          <w:spacing w:val="3"/>
          <w:sz w:val="16"/>
          <w:szCs w:val="16"/>
          <w:lang w:eastAsia="ru-RU"/>
        </w:rPr>
        <w:t xml:space="preserve"> </w:t>
      </w:r>
      <w:r w:rsidRPr="000003C9">
        <w:rPr>
          <w:rFonts w:ascii="Times New Roman" w:eastAsia="Times New Roman" w:hAnsi="Times New Roman"/>
          <w:color w:val="000000"/>
          <w:spacing w:val="3"/>
          <w:sz w:val="16"/>
          <w:szCs w:val="16"/>
          <w:lang w:eastAsia="ru-RU"/>
        </w:rPr>
        <w:t xml:space="preserve">Положением о бюджетном процессе в </w:t>
      </w:r>
      <w:r w:rsidRPr="000003C9">
        <w:rPr>
          <w:rFonts w:ascii="Times New Roman" w:eastAsia="Times New Roman" w:hAnsi="Times New Roman"/>
          <w:color w:val="000000"/>
          <w:spacing w:val="-1"/>
          <w:sz w:val="16"/>
          <w:szCs w:val="16"/>
          <w:lang w:eastAsia="ru-RU"/>
        </w:rPr>
        <w:t>сель</w:t>
      </w:r>
      <w:r w:rsidRPr="000003C9">
        <w:rPr>
          <w:rFonts w:ascii="Times New Roman" w:eastAsia="Times New Roman" w:hAnsi="Times New Roman"/>
          <w:color w:val="000000"/>
          <w:spacing w:val="-2"/>
          <w:sz w:val="16"/>
          <w:szCs w:val="16"/>
          <w:lang w:eastAsia="ru-RU"/>
        </w:rPr>
        <w:t>ском</w:t>
      </w:r>
      <w:r w:rsidRPr="000003C9">
        <w:rPr>
          <w:rFonts w:ascii="Times New Roman" w:eastAsia="Times New Roman" w:hAnsi="Times New Roman"/>
          <w:color w:val="000000"/>
          <w:spacing w:val="3"/>
          <w:sz w:val="16"/>
          <w:szCs w:val="16"/>
          <w:lang w:eastAsia="ru-RU"/>
        </w:rPr>
        <w:t xml:space="preserve"> поселении, </w:t>
      </w:r>
      <w:r w:rsidRPr="000003C9">
        <w:rPr>
          <w:rFonts w:ascii="Times New Roman" w:eastAsia="Times New Roman" w:hAnsi="Times New Roman"/>
          <w:color w:val="000000"/>
          <w:spacing w:val="-2"/>
          <w:sz w:val="16"/>
          <w:szCs w:val="16"/>
          <w:lang w:eastAsia="ru-RU"/>
        </w:rPr>
        <w:t xml:space="preserve">сводной бюджетной росписью, кассовым планом исполнения бюджета </w:t>
      </w:r>
      <w:r w:rsidRPr="000003C9">
        <w:rPr>
          <w:rFonts w:ascii="Times New Roman" w:eastAsia="Times New Roman" w:hAnsi="Times New Roman"/>
          <w:color w:val="000000"/>
          <w:spacing w:val="-1"/>
          <w:sz w:val="16"/>
          <w:szCs w:val="16"/>
          <w:lang w:eastAsia="ru-RU"/>
        </w:rPr>
        <w:t>сель</w:t>
      </w:r>
      <w:r w:rsidRPr="000003C9">
        <w:rPr>
          <w:rFonts w:ascii="Times New Roman" w:eastAsia="Times New Roman" w:hAnsi="Times New Roman"/>
          <w:color w:val="000000"/>
          <w:spacing w:val="-2"/>
          <w:sz w:val="16"/>
          <w:szCs w:val="16"/>
          <w:lang w:eastAsia="ru-RU"/>
        </w:rPr>
        <w:t>ского</w:t>
      </w:r>
      <w:r w:rsidRPr="000003C9">
        <w:rPr>
          <w:rFonts w:ascii="Times New Roman" w:eastAsia="Times New Roman" w:hAnsi="Times New Roman"/>
          <w:color w:val="000000"/>
          <w:sz w:val="16"/>
          <w:szCs w:val="16"/>
          <w:lang w:eastAsia="ru-RU"/>
        </w:rPr>
        <w:t xml:space="preserve"> поселения </w:t>
      </w:r>
      <w:r w:rsidRPr="000003C9">
        <w:rPr>
          <w:rFonts w:ascii="Times New Roman" w:eastAsia="Times New Roman" w:hAnsi="Times New Roman"/>
          <w:color w:val="000000"/>
          <w:spacing w:val="-3"/>
          <w:sz w:val="16"/>
          <w:szCs w:val="16"/>
          <w:lang w:eastAsia="ru-RU"/>
        </w:rPr>
        <w:t>на основе казначейской системы исполнения бюджета</w:t>
      </w:r>
      <w:r w:rsidRPr="000003C9">
        <w:rPr>
          <w:rFonts w:ascii="Times New Roman" w:eastAsia="Times New Roman" w:hAnsi="Times New Roman"/>
          <w:color w:val="000000"/>
          <w:sz w:val="16"/>
          <w:szCs w:val="16"/>
          <w:lang w:eastAsia="ru-RU"/>
        </w:rPr>
        <w:t>   </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lastRenderedPageBreak/>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 xml:space="preserve">В соответствии с федеральным законодательством, законодательством Новгородской области необходимо продолжить работу по выполнению задач энергосбережения и повышения </w:t>
      </w:r>
      <w:proofErr w:type="spellStart"/>
      <w:r w:rsidRPr="000003C9">
        <w:rPr>
          <w:rFonts w:ascii="Times New Roman" w:eastAsia="Times New Roman" w:hAnsi="Times New Roman"/>
          <w:color w:val="000000"/>
          <w:sz w:val="16"/>
          <w:szCs w:val="16"/>
          <w:lang w:eastAsia="ru-RU"/>
        </w:rPr>
        <w:t>энергоэффективности</w:t>
      </w:r>
      <w:proofErr w:type="spellEnd"/>
      <w:r w:rsidRPr="000003C9">
        <w:rPr>
          <w:rFonts w:ascii="Times New Roman" w:eastAsia="Times New Roman" w:hAnsi="Times New Roman"/>
          <w:color w:val="000000"/>
          <w:sz w:val="16"/>
          <w:szCs w:val="16"/>
          <w:lang w:eastAsia="ru-RU"/>
        </w:rPr>
        <w:t>,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w:t>
      </w:r>
    </w:p>
    <w:p w:rsidR="000003C9" w:rsidRPr="000003C9" w:rsidRDefault="000003C9" w:rsidP="000003C9">
      <w:pPr>
        <w:spacing w:after="0" w:line="240" w:lineRule="auto"/>
        <w:ind w:firstLine="709"/>
        <w:jc w:val="both"/>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Актуальной остается задача сокращения дефицита бюджета. В качестве максимально </w:t>
      </w:r>
      <w:proofErr w:type="gramStart"/>
      <w:r w:rsidRPr="000003C9">
        <w:rPr>
          <w:rFonts w:ascii="Times New Roman" w:eastAsia="Times New Roman" w:hAnsi="Times New Roman"/>
          <w:color w:val="000000"/>
          <w:sz w:val="16"/>
          <w:szCs w:val="16"/>
          <w:lang w:eastAsia="ru-RU"/>
        </w:rPr>
        <w:t>возможной</w:t>
      </w:r>
      <w:proofErr w:type="gramEnd"/>
      <w:r w:rsidRPr="000003C9">
        <w:rPr>
          <w:rFonts w:ascii="Times New Roman" w:eastAsia="Times New Roman" w:hAnsi="Times New Roman"/>
          <w:color w:val="000000"/>
          <w:sz w:val="16"/>
          <w:szCs w:val="16"/>
          <w:lang w:eastAsia="ru-RU"/>
        </w:rPr>
        <w:t> ставится задача сформировать бездефицитный бюджет.</w:t>
      </w:r>
    </w:p>
    <w:p w:rsidR="000003C9" w:rsidRPr="000003C9" w:rsidRDefault="000003C9" w:rsidP="000003C9">
      <w:pPr>
        <w:spacing w:after="0" w:line="240" w:lineRule="auto"/>
        <w:ind w:firstLine="709"/>
        <w:jc w:val="both"/>
        <w:rPr>
          <w:rFonts w:ascii="Times New Roman" w:eastAsia="Times New Roman" w:hAnsi="Times New Roman"/>
          <w:sz w:val="16"/>
          <w:szCs w:val="16"/>
          <w:lang w:eastAsia="ru-RU"/>
        </w:rPr>
      </w:pPr>
      <w:r w:rsidRPr="000003C9">
        <w:rPr>
          <w:rFonts w:ascii="Times New Roman" w:eastAsia="Times New Roman" w:hAnsi="Times New Roman"/>
          <w:color w:val="000000"/>
          <w:sz w:val="16"/>
          <w:szCs w:val="16"/>
          <w:lang w:eastAsia="ru-RU"/>
        </w:rPr>
        <w:t>Эту задачу можно решить путем ревизии действующих обязательств с целью оптимизации бюджетных расходов и пересмотра объема расходов по вновь принимаемым обязательствам в планируемом периоде.</w:t>
      </w:r>
      <w:r w:rsidRPr="000003C9">
        <w:rPr>
          <w:rFonts w:ascii="Times New Roman" w:eastAsia="Times New Roman" w:hAnsi="Times New Roman"/>
          <w:sz w:val="16"/>
          <w:szCs w:val="16"/>
          <w:lang w:eastAsia="ru-RU"/>
        </w:rPr>
        <w:t> </w:t>
      </w:r>
    </w:p>
    <w:p w:rsidR="000003C9" w:rsidRPr="000003C9" w:rsidRDefault="000003C9" w:rsidP="000003C9">
      <w:pPr>
        <w:widowControl w:val="0"/>
        <w:spacing w:after="0" w:line="240" w:lineRule="auto"/>
        <w:jc w:val="center"/>
        <w:rPr>
          <w:rFonts w:ascii="Times New Roman" w:eastAsia="Times New Roman" w:hAnsi="Times New Roman"/>
          <w:b/>
          <w:snapToGrid w:val="0"/>
          <w:sz w:val="16"/>
          <w:szCs w:val="16"/>
          <w:lang w:eastAsia="ru-RU"/>
        </w:rPr>
      </w:pPr>
      <w:r w:rsidRPr="000003C9">
        <w:rPr>
          <w:rFonts w:ascii="Times New Roman" w:eastAsia="Times New Roman" w:hAnsi="Times New Roman"/>
          <w:b/>
          <w:snapToGrid w:val="0"/>
          <w:sz w:val="16"/>
          <w:szCs w:val="16"/>
          <w:lang w:eastAsia="ru-RU"/>
        </w:rPr>
        <w:t xml:space="preserve"> </w:t>
      </w:r>
    </w:p>
    <w:p w:rsidR="000003C9" w:rsidRPr="000003C9" w:rsidRDefault="000003C9" w:rsidP="000003C9">
      <w:pPr>
        <w:widowControl w:val="0"/>
        <w:spacing w:after="0" w:line="240" w:lineRule="auto"/>
        <w:jc w:val="center"/>
        <w:rPr>
          <w:rFonts w:ascii="Times New Roman" w:eastAsia="Times New Roman" w:hAnsi="Times New Roman"/>
          <w:b/>
          <w:snapToGrid w:val="0"/>
          <w:sz w:val="16"/>
          <w:szCs w:val="16"/>
          <w:lang w:eastAsia="ru-RU"/>
        </w:rPr>
      </w:pPr>
    </w:p>
    <w:p w:rsidR="000003C9" w:rsidRPr="000003C9" w:rsidRDefault="000003C9" w:rsidP="000003C9">
      <w:pPr>
        <w:widowControl w:val="0"/>
        <w:spacing w:after="0" w:line="240" w:lineRule="auto"/>
        <w:jc w:val="center"/>
        <w:rPr>
          <w:rFonts w:ascii="Times New Roman" w:eastAsia="Times New Roman" w:hAnsi="Times New Roman"/>
          <w:b/>
          <w:snapToGrid w:val="0"/>
          <w:sz w:val="16"/>
          <w:szCs w:val="16"/>
          <w:lang w:eastAsia="ru-RU"/>
        </w:rPr>
      </w:pPr>
    </w:p>
    <w:p w:rsidR="000003C9" w:rsidRPr="000003C9" w:rsidRDefault="000003C9" w:rsidP="000003C9">
      <w:pPr>
        <w:widowControl w:val="0"/>
        <w:spacing w:after="0" w:line="240" w:lineRule="auto"/>
        <w:jc w:val="center"/>
        <w:rPr>
          <w:rFonts w:ascii="Times New Roman" w:eastAsia="Times New Roman" w:hAnsi="Times New Roman"/>
          <w:b/>
          <w:snapToGrid w:val="0"/>
          <w:sz w:val="16"/>
          <w:szCs w:val="16"/>
          <w:lang w:eastAsia="ru-RU"/>
        </w:rPr>
      </w:pPr>
    </w:p>
    <w:p w:rsidR="000003C9" w:rsidRPr="000003C9" w:rsidRDefault="000003C9" w:rsidP="000003C9">
      <w:pPr>
        <w:widowControl w:val="0"/>
        <w:spacing w:after="0" w:line="240" w:lineRule="auto"/>
        <w:jc w:val="center"/>
        <w:rPr>
          <w:rFonts w:ascii="Times New Roman" w:eastAsia="Times New Roman" w:hAnsi="Times New Roman"/>
          <w:b/>
          <w:snapToGrid w:val="0"/>
          <w:sz w:val="16"/>
          <w:szCs w:val="16"/>
          <w:lang w:eastAsia="ru-RU"/>
        </w:rPr>
      </w:pPr>
    </w:p>
    <w:p w:rsidR="000003C9" w:rsidRPr="000003C9" w:rsidRDefault="000003C9" w:rsidP="000003C9">
      <w:pPr>
        <w:widowControl w:val="0"/>
        <w:spacing w:after="0" w:line="240" w:lineRule="auto"/>
        <w:jc w:val="center"/>
        <w:rPr>
          <w:rFonts w:ascii="Times New Roman" w:eastAsia="Times New Roman" w:hAnsi="Times New Roman"/>
          <w:b/>
          <w:snapToGrid w:val="0"/>
          <w:sz w:val="16"/>
          <w:szCs w:val="16"/>
          <w:lang w:eastAsia="ru-RU"/>
        </w:rPr>
      </w:pPr>
      <w:r w:rsidRPr="000003C9">
        <w:rPr>
          <w:rFonts w:ascii="Times New Roman" w:eastAsia="Times New Roman" w:hAnsi="Times New Roman"/>
          <w:b/>
          <w:snapToGrid w:val="0"/>
          <w:sz w:val="16"/>
          <w:szCs w:val="16"/>
          <w:lang w:eastAsia="ru-RU"/>
        </w:rPr>
        <w:t>2. Основные характеристики бюджета Красноборского сельского поселения на 2024 год  и на плановый период 2025 и 2026 годов</w:t>
      </w:r>
    </w:p>
    <w:p w:rsidR="000003C9" w:rsidRPr="000003C9" w:rsidRDefault="000003C9" w:rsidP="000003C9">
      <w:pPr>
        <w:widowControl w:val="0"/>
        <w:spacing w:after="0" w:line="240" w:lineRule="auto"/>
        <w:jc w:val="center"/>
        <w:rPr>
          <w:rFonts w:ascii="Times New Roman" w:eastAsia="Times New Roman" w:hAnsi="Times New Roman"/>
          <w:b/>
          <w:snapToGrid w:val="0"/>
          <w:sz w:val="16"/>
          <w:szCs w:val="16"/>
          <w:lang w:eastAsia="ru-RU"/>
        </w:rPr>
      </w:pPr>
    </w:p>
    <w:p w:rsidR="000003C9" w:rsidRPr="000003C9" w:rsidRDefault="000003C9" w:rsidP="000003C9">
      <w:pPr>
        <w:spacing w:after="0" w:line="240" w:lineRule="auto"/>
        <w:ind w:firstLine="709"/>
        <w:jc w:val="both"/>
        <w:rPr>
          <w:rFonts w:ascii="Times New Roman" w:eastAsia="Times New Roman" w:hAnsi="Times New Roman"/>
          <w:bCs/>
          <w:sz w:val="16"/>
          <w:szCs w:val="16"/>
          <w:lang w:val="x-none" w:eastAsia="x-none"/>
        </w:rPr>
      </w:pPr>
      <w:r w:rsidRPr="000003C9">
        <w:rPr>
          <w:rFonts w:ascii="Times New Roman" w:eastAsia="Times New Roman" w:hAnsi="Times New Roman"/>
          <w:bCs/>
          <w:sz w:val="16"/>
          <w:szCs w:val="16"/>
          <w:lang w:val="x-none" w:eastAsia="x-none"/>
        </w:rPr>
        <w:t>Основные параметры бюджета Красноборского сельского поселения, сформированные на основе прогноза социально-экономического развития поселения на 202</w:t>
      </w:r>
      <w:r w:rsidRPr="000003C9">
        <w:rPr>
          <w:rFonts w:ascii="Times New Roman" w:eastAsia="Times New Roman" w:hAnsi="Times New Roman"/>
          <w:bCs/>
          <w:sz w:val="16"/>
          <w:szCs w:val="16"/>
          <w:lang w:eastAsia="x-none"/>
        </w:rPr>
        <w:t>4</w:t>
      </w:r>
      <w:r w:rsidRPr="000003C9">
        <w:rPr>
          <w:rFonts w:ascii="Times New Roman" w:eastAsia="Times New Roman" w:hAnsi="Times New Roman"/>
          <w:bCs/>
          <w:sz w:val="16"/>
          <w:szCs w:val="16"/>
          <w:lang w:val="x-none" w:eastAsia="x-none"/>
        </w:rPr>
        <w:t>-202</w:t>
      </w:r>
      <w:r w:rsidRPr="000003C9">
        <w:rPr>
          <w:rFonts w:ascii="Times New Roman" w:eastAsia="Times New Roman" w:hAnsi="Times New Roman"/>
          <w:bCs/>
          <w:sz w:val="16"/>
          <w:szCs w:val="16"/>
          <w:lang w:eastAsia="x-none"/>
        </w:rPr>
        <w:t>6</w:t>
      </w:r>
      <w:r w:rsidRPr="000003C9">
        <w:rPr>
          <w:rFonts w:ascii="Times New Roman" w:eastAsia="Times New Roman" w:hAnsi="Times New Roman"/>
          <w:bCs/>
          <w:sz w:val="16"/>
          <w:szCs w:val="16"/>
          <w:lang w:val="x-none" w:eastAsia="x-none"/>
        </w:rPr>
        <w:t xml:space="preserve"> годы, представлены в  таблице 1.</w:t>
      </w:r>
    </w:p>
    <w:p w:rsidR="000003C9" w:rsidRPr="000003C9" w:rsidRDefault="000003C9" w:rsidP="000003C9">
      <w:pPr>
        <w:widowControl w:val="0"/>
        <w:spacing w:after="0" w:line="240" w:lineRule="auto"/>
        <w:ind w:firstLine="709"/>
        <w:jc w:val="right"/>
        <w:rPr>
          <w:rFonts w:ascii="Times New Roman" w:eastAsia="Times New Roman" w:hAnsi="Times New Roman"/>
          <w:b/>
          <w:snapToGrid w:val="0"/>
          <w:sz w:val="16"/>
          <w:szCs w:val="16"/>
          <w:lang w:eastAsia="ru-RU"/>
        </w:rPr>
      </w:pPr>
      <w:r w:rsidRPr="000003C9">
        <w:rPr>
          <w:rFonts w:ascii="Times New Roman" w:eastAsia="Times New Roman" w:hAnsi="Times New Roman"/>
          <w:b/>
          <w:snapToGrid w:val="0"/>
          <w:sz w:val="16"/>
          <w:szCs w:val="16"/>
          <w:lang w:eastAsia="ru-RU"/>
        </w:rPr>
        <w:t>Таблица 1</w:t>
      </w:r>
    </w:p>
    <w:p w:rsidR="000003C9" w:rsidRPr="000003C9" w:rsidRDefault="000003C9" w:rsidP="000003C9">
      <w:pPr>
        <w:widowControl w:val="0"/>
        <w:spacing w:after="0" w:line="240" w:lineRule="auto"/>
        <w:jc w:val="center"/>
        <w:rPr>
          <w:rFonts w:ascii="Times New Roman" w:eastAsia="Times New Roman" w:hAnsi="Times New Roman"/>
          <w:b/>
          <w:snapToGrid w:val="0"/>
          <w:sz w:val="16"/>
          <w:szCs w:val="16"/>
          <w:lang w:eastAsia="ru-RU"/>
        </w:rPr>
      </w:pPr>
      <w:r w:rsidRPr="000003C9">
        <w:rPr>
          <w:rFonts w:ascii="Times New Roman" w:eastAsia="Times New Roman" w:hAnsi="Times New Roman"/>
          <w:b/>
          <w:snapToGrid w:val="0"/>
          <w:sz w:val="16"/>
          <w:szCs w:val="16"/>
          <w:lang w:eastAsia="ru-RU"/>
        </w:rPr>
        <w:t>Основные параметры бюджета Красноборского сельского поселения</w:t>
      </w:r>
    </w:p>
    <w:p w:rsidR="000003C9" w:rsidRPr="000003C9" w:rsidRDefault="000003C9" w:rsidP="000003C9">
      <w:pPr>
        <w:spacing w:after="0" w:line="240" w:lineRule="auto"/>
        <w:ind w:left="283" w:right="221" w:firstLine="709"/>
        <w:jc w:val="right"/>
        <w:rPr>
          <w:rFonts w:ascii="Times New Roman" w:eastAsia="Times New Roman" w:hAnsi="Times New Roman"/>
          <w:sz w:val="16"/>
          <w:szCs w:val="16"/>
          <w:lang w:val="x-none" w:eastAsia="x-none"/>
        </w:rPr>
      </w:pPr>
      <w:r w:rsidRPr="000003C9">
        <w:rPr>
          <w:rFonts w:ascii="Times New Roman" w:eastAsia="Times New Roman" w:hAnsi="Times New Roman"/>
          <w:sz w:val="16"/>
          <w:szCs w:val="16"/>
          <w:lang w:val="x-none" w:eastAsia="x-none"/>
        </w:rPr>
        <w:t>тыс. рублей</w:t>
      </w:r>
    </w:p>
    <w:tbl>
      <w:tblPr>
        <w:tblW w:w="9444"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7"/>
        <w:gridCol w:w="1560"/>
        <w:gridCol w:w="1417"/>
        <w:gridCol w:w="1560"/>
      </w:tblGrid>
      <w:tr w:rsidR="000003C9" w:rsidRPr="000003C9" w:rsidTr="000003C9">
        <w:trPr>
          <w:trHeight w:val="490"/>
          <w:tblHeader/>
        </w:trPr>
        <w:tc>
          <w:tcPr>
            <w:tcW w:w="4907" w:type="dxa"/>
            <w:vAlign w:val="center"/>
          </w:tcPr>
          <w:p w:rsidR="000003C9" w:rsidRPr="000003C9" w:rsidRDefault="000003C9" w:rsidP="000003C9">
            <w:pPr>
              <w:spacing w:after="0" w:line="240" w:lineRule="exact"/>
              <w:jc w:val="center"/>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Показатель</w:t>
            </w:r>
          </w:p>
        </w:tc>
        <w:tc>
          <w:tcPr>
            <w:tcW w:w="1560" w:type="dxa"/>
            <w:vAlign w:val="center"/>
          </w:tcPr>
          <w:p w:rsidR="000003C9" w:rsidRPr="000003C9" w:rsidRDefault="000003C9" w:rsidP="000003C9">
            <w:pPr>
              <w:spacing w:after="0" w:line="240" w:lineRule="exact"/>
              <w:jc w:val="center"/>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2024 год</w:t>
            </w:r>
          </w:p>
        </w:tc>
        <w:tc>
          <w:tcPr>
            <w:tcW w:w="1417" w:type="dxa"/>
            <w:vAlign w:val="center"/>
          </w:tcPr>
          <w:p w:rsidR="000003C9" w:rsidRPr="000003C9" w:rsidRDefault="000003C9" w:rsidP="000003C9">
            <w:pPr>
              <w:spacing w:after="0" w:line="240" w:lineRule="exact"/>
              <w:jc w:val="center"/>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2025 год</w:t>
            </w:r>
          </w:p>
        </w:tc>
        <w:tc>
          <w:tcPr>
            <w:tcW w:w="1560" w:type="dxa"/>
            <w:vAlign w:val="center"/>
          </w:tcPr>
          <w:p w:rsidR="000003C9" w:rsidRPr="000003C9" w:rsidRDefault="000003C9" w:rsidP="000003C9">
            <w:pPr>
              <w:spacing w:after="0" w:line="240" w:lineRule="exact"/>
              <w:jc w:val="center"/>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2026 год</w:t>
            </w:r>
          </w:p>
        </w:tc>
      </w:tr>
      <w:tr w:rsidR="000003C9" w:rsidRPr="000003C9" w:rsidTr="000003C9">
        <w:trPr>
          <w:trHeight w:val="490"/>
          <w:tblHeader/>
        </w:trPr>
        <w:tc>
          <w:tcPr>
            <w:tcW w:w="4907" w:type="dxa"/>
            <w:vAlign w:val="center"/>
          </w:tcPr>
          <w:p w:rsidR="000003C9" w:rsidRPr="000003C9" w:rsidRDefault="000003C9" w:rsidP="000003C9">
            <w:pPr>
              <w:spacing w:after="0" w:line="240" w:lineRule="exact"/>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t>Бюджет Красноборского сельского поселения</w:t>
            </w:r>
          </w:p>
        </w:tc>
        <w:tc>
          <w:tcPr>
            <w:tcW w:w="1560" w:type="dxa"/>
            <w:vAlign w:val="center"/>
          </w:tcPr>
          <w:p w:rsidR="000003C9" w:rsidRPr="000003C9" w:rsidRDefault="000003C9" w:rsidP="000003C9">
            <w:pPr>
              <w:spacing w:after="0" w:line="240" w:lineRule="exact"/>
              <w:jc w:val="center"/>
              <w:rPr>
                <w:rFonts w:ascii="Times New Roman" w:eastAsia="Times New Roman" w:hAnsi="Times New Roman"/>
                <w:sz w:val="16"/>
                <w:szCs w:val="16"/>
                <w:lang w:eastAsia="ru-RU"/>
              </w:rPr>
            </w:pPr>
          </w:p>
        </w:tc>
        <w:tc>
          <w:tcPr>
            <w:tcW w:w="1417" w:type="dxa"/>
            <w:vAlign w:val="center"/>
          </w:tcPr>
          <w:p w:rsidR="000003C9" w:rsidRPr="000003C9" w:rsidRDefault="000003C9" w:rsidP="000003C9">
            <w:pPr>
              <w:spacing w:after="0" w:line="240" w:lineRule="exact"/>
              <w:jc w:val="center"/>
              <w:rPr>
                <w:rFonts w:ascii="Times New Roman" w:eastAsia="Times New Roman" w:hAnsi="Times New Roman"/>
                <w:sz w:val="16"/>
                <w:szCs w:val="16"/>
                <w:lang w:eastAsia="ru-RU"/>
              </w:rPr>
            </w:pPr>
          </w:p>
        </w:tc>
        <w:tc>
          <w:tcPr>
            <w:tcW w:w="1560" w:type="dxa"/>
            <w:vAlign w:val="center"/>
          </w:tcPr>
          <w:p w:rsidR="000003C9" w:rsidRPr="000003C9" w:rsidRDefault="000003C9" w:rsidP="000003C9">
            <w:pPr>
              <w:spacing w:after="0" w:line="240" w:lineRule="exact"/>
              <w:jc w:val="center"/>
              <w:rPr>
                <w:rFonts w:ascii="Times New Roman" w:eastAsia="Times New Roman" w:hAnsi="Times New Roman"/>
                <w:sz w:val="16"/>
                <w:szCs w:val="16"/>
                <w:lang w:eastAsia="ru-RU"/>
              </w:rPr>
            </w:pPr>
          </w:p>
        </w:tc>
      </w:tr>
      <w:tr w:rsidR="000003C9" w:rsidRPr="000003C9" w:rsidTr="000003C9">
        <w:tc>
          <w:tcPr>
            <w:tcW w:w="4907" w:type="dxa"/>
            <w:vAlign w:val="center"/>
          </w:tcPr>
          <w:p w:rsidR="000003C9" w:rsidRPr="000003C9" w:rsidRDefault="000003C9" w:rsidP="000003C9">
            <w:pPr>
              <w:spacing w:after="0" w:line="240" w:lineRule="exact"/>
              <w:rPr>
                <w:rFonts w:ascii="Times New Roman" w:eastAsia="Times New Roman" w:hAnsi="Times New Roman"/>
                <w:b/>
                <w:sz w:val="16"/>
                <w:szCs w:val="16"/>
                <w:lang w:eastAsia="ru-RU"/>
              </w:rPr>
            </w:pPr>
          </w:p>
          <w:p w:rsidR="000003C9" w:rsidRPr="000003C9" w:rsidRDefault="000003C9" w:rsidP="000003C9">
            <w:pPr>
              <w:spacing w:after="0" w:line="240" w:lineRule="exact"/>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t>Доходы бюджета, всего</w:t>
            </w:r>
          </w:p>
        </w:tc>
        <w:tc>
          <w:tcPr>
            <w:tcW w:w="1560" w:type="dxa"/>
            <w:vAlign w:val="bottom"/>
          </w:tcPr>
          <w:p w:rsidR="000003C9" w:rsidRPr="000003C9" w:rsidRDefault="000003C9" w:rsidP="000003C9">
            <w:pPr>
              <w:spacing w:after="0" w:line="240" w:lineRule="exact"/>
              <w:jc w:val="center"/>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t>4892,85</w:t>
            </w:r>
          </w:p>
        </w:tc>
        <w:tc>
          <w:tcPr>
            <w:tcW w:w="1417" w:type="dxa"/>
            <w:vAlign w:val="bottom"/>
          </w:tcPr>
          <w:p w:rsidR="000003C9" w:rsidRPr="000003C9" w:rsidRDefault="000003C9" w:rsidP="000003C9">
            <w:pPr>
              <w:spacing w:after="0" w:line="240" w:lineRule="exact"/>
              <w:jc w:val="center"/>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t>3710,52</w:t>
            </w:r>
          </w:p>
        </w:tc>
        <w:tc>
          <w:tcPr>
            <w:tcW w:w="1560" w:type="dxa"/>
            <w:vAlign w:val="bottom"/>
          </w:tcPr>
          <w:p w:rsidR="000003C9" w:rsidRPr="000003C9" w:rsidRDefault="000003C9" w:rsidP="000003C9">
            <w:pPr>
              <w:spacing w:after="0" w:line="240" w:lineRule="exact"/>
              <w:jc w:val="center"/>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t>3834,76</w:t>
            </w:r>
          </w:p>
        </w:tc>
      </w:tr>
      <w:tr w:rsidR="000003C9" w:rsidRPr="000003C9" w:rsidTr="000003C9">
        <w:tc>
          <w:tcPr>
            <w:tcW w:w="4907" w:type="dxa"/>
            <w:vAlign w:val="center"/>
          </w:tcPr>
          <w:p w:rsidR="000003C9" w:rsidRPr="000003C9" w:rsidRDefault="000003C9" w:rsidP="000003C9">
            <w:pPr>
              <w:spacing w:after="0" w:line="240" w:lineRule="exact"/>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 xml:space="preserve">в том числе </w:t>
            </w:r>
          </w:p>
          <w:p w:rsidR="000003C9" w:rsidRPr="000003C9" w:rsidRDefault="000003C9" w:rsidP="000003C9">
            <w:pPr>
              <w:spacing w:after="0" w:line="240" w:lineRule="exact"/>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Налоговые и неналоговые доходы бюджета</w:t>
            </w:r>
          </w:p>
        </w:tc>
        <w:tc>
          <w:tcPr>
            <w:tcW w:w="1560" w:type="dxa"/>
            <w:vAlign w:val="bottom"/>
          </w:tcPr>
          <w:p w:rsidR="000003C9" w:rsidRPr="000003C9" w:rsidRDefault="000003C9" w:rsidP="000003C9">
            <w:pPr>
              <w:spacing w:after="0" w:line="240" w:lineRule="exact"/>
              <w:jc w:val="center"/>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670,10</w:t>
            </w:r>
          </w:p>
        </w:tc>
        <w:tc>
          <w:tcPr>
            <w:tcW w:w="1417" w:type="dxa"/>
            <w:vAlign w:val="bottom"/>
          </w:tcPr>
          <w:p w:rsidR="000003C9" w:rsidRPr="000003C9" w:rsidRDefault="000003C9" w:rsidP="000003C9">
            <w:pPr>
              <w:spacing w:after="0" w:line="240" w:lineRule="exact"/>
              <w:jc w:val="center"/>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703,50</w:t>
            </w:r>
          </w:p>
        </w:tc>
        <w:tc>
          <w:tcPr>
            <w:tcW w:w="1560" w:type="dxa"/>
            <w:vAlign w:val="bottom"/>
          </w:tcPr>
          <w:p w:rsidR="000003C9" w:rsidRPr="000003C9" w:rsidRDefault="000003C9" w:rsidP="000003C9">
            <w:pPr>
              <w:spacing w:after="0" w:line="240" w:lineRule="exact"/>
              <w:jc w:val="center"/>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740,10</w:t>
            </w:r>
          </w:p>
        </w:tc>
      </w:tr>
      <w:tr w:rsidR="000003C9" w:rsidRPr="000003C9" w:rsidTr="000003C9">
        <w:tc>
          <w:tcPr>
            <w:tcW w:w="4907" w:type="dxa"/>
            <w:vAlign w:val="center"/>
          </w:tcPr>
          <w:p w:rsidR="000003C9" w:rsidRPr="000003C9" w:rsidRDefault="000003C9" w:rsidP="000003C9">
            <w:pPr>
              <w:spacing w:after="0" w:line="240" w:lineRule="exact"/>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lastRenderedPageBreak/>
              <w:t>Расходы бюджета, всего</w:t>
            </w:r>
          </w:p>
        </w:tc>
        <w:tc>
          <w:tcPr>
            <w:tcW w:w="1560" w:type="dxa"/>
            <w:vAlign w:val="bottom"/>
          </w:tcPr>
          <w:p w:rsidR="000003C9" w:rsidRPr="000003C9" w:rsidRDefault="000003C9" w:rsidP="000003C9">
            <w:pPr>
              <w:spacing w:after="0" w:line="240" w:lineRule="exact"/>
              <w:jc w:val="center"/>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t>4892,85</w:t>
            </w:r>
          </w:p>
        </w:tc>
        <w:tc>
          <w:tcPr>
            <w:tcW w:w="1417" w:type="dxa"/>
            <w:vAlign w:val="bottom"/>
          </w:tcPr>
          <w:p w:rsidR="000003C9" w:rsidRPr="000003C9" w:rsidRDefault="000003C9" w:rsidP="000003C9">
            <w:pPr>
              <w:spacing w:after="0" w:line="240" w:lineRule="exact"/>
              <w:jc w:val="center"/>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t>3710,52</w:t>
            </w:r>
          </w:p>
        </w:tc>
        <w:tc>
          <w:tcPr>
            <w:tcW w:w="1560" w:type="dxa"/>
            <w:vAlign w:val="bottom"/>
          </w:tcPr>
          <w:p w:rsidR="000003C9" w:rsidRPr="000003C9" w:rsidRDefault="000003C9" w:rsidP="000003C9">
            <w:pPr>
              <w:spacing w:after="0" w:line="240" w:lineRule="exact"/>
              <w:jc w:val="center"/>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t>3834,76</w:t>
            </w:r>
          </w:p>
        </w:tc>
      </w:tr>
      <w:tr w:rsidR="000003C9" w:rsidRPr="000003C9" w:rsidTr="000003C9">
        <w:tc>
          <w:tcPr>
            <w:tcW w:w="4907" w:type="dxa"/>
            <w:vAlign w:val="center"/>
          </w:tcPr>
          <w:p w:rsidR="000003C9" w:rsidRPr="000003C9" w:rsidRDefault="000003C9" w:rsidP="000003C9">
            <w:pPr>
              <w:spacing w:after="0" w:line="240" w:lineRule="exact"/>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t>Дефицит</w:t>
            </w:r>
            <w:proofErr w:type="gramStart"/>
            <w:r w:rsidRPr="000003C9">
              <w:rPr>
                <w:rFonts w:ascii="Times New Roman" w:eastAsia="Times New Roman" w:hAnsi="Times New Roman"/>
                <w:b/>
                <w:sz w:val="16"/>
                <w:szCs w:val="16"/>
                <w:lang w:eastAsia="ru-RU"/>
              </w:rPr>
              <w:t xml:space="preserve"> (-)/</w:t>
            </w:r>
            <w:proofErr w:type="gramEnd"/>
            <w:r w:rsidRPr="000003C9">
              <w:rPr>
                <w:rFonts w:ascii="Times New Roman" w:eastAsia="Times New Roman" w:hAnsi="Times New Roman"/>
                <w:b/>
                <w:sz w:val="16"/>
                <w:szCs w:val="16"/>
                <w:lang w:eastAsia="ru-RU"/>
              </w:rPr>
              <w:t>профицит (+)</w:t>
            </w:r>
          </w:p>
        </w:tc>
        <w:tc>
          <w:tcPr>
            <w:tcW w:w="1560" w:type="dxa"/>
            <w:vAlign w:val="bottom"/>
          </w:tcPr>
          <w:p w:rsidR="000003C9" w:rsidRPr="000003C9" w:rsidRDefault="000003C9" w:rsidP="000003C9">
            <w:pPr>
              <w:spacing w:after="0" w:line="240" w:lineRule="exact"/>
              <w:jc w:val="center"/>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t>0,0</w:t>
            </w:r>
          </w:p>
        </w:tc>
        <w:tc>
          <w:tcPr>
            <w:tcW w:w="1417" w:type="dxa"/>
            <w:vAlign w:val="bottom"/>
          </w:tcPr>
          <w:p w:rsidR="000003C9" w:rsidRPr="000003C9" w:rsidRDefault="000003C9" w:rsidP="000003C9">
            <w:pPr>
              <w:spacing w:after="0" w:line="240" w:lineRule="exact"/>
              <w:jc w:val="center"/>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t>0,0</w:t>
            </w:r>
          </w:p>
        </w:tc>
        <w:tc>
          <w:tcPr>
            <w:tcW w:w="1560" w:type="dxa"/>
            <w:vAlign w:val="bottom"/>
          </w:tcPr>
          <w:p w:rsidR="000003C9" w:rsidRPr="000003C9" w:rsidRDefault="000003C9" w:rsidP="000003C9">
            <w:pPr>
              <w:spacing w:after="0" w:line="240" w:lineRule="exact"/>
              <w:jc w:val="center"/>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t>0,0</w:t>
            </w:r>
          </w:p>
        </w:tc>
      </w:tr>
    </w:tbl>
    <w:p w:rsidR="000003C9" w:rsidRPr="000003C9" w:rsidRDefault="000003C9" w:rsidP="000003C9">
      <w:pPr>
        <w:spacing w:after="0" w:line="360" w:lineRule="auto"/>
        <w:ind w:firstLine="709"/>
        <w:jc w:val="center"/>
        <w:rPr>
          <w:rFonts w:ascii="Times New Roman" w:eastAsia="Times New Roman" w:hAnsi="Times New Roman"/>
          <w:b/>
          <w:sz w:val="16"/>
          <w:szCs w:val="16"/>
          <w:lang w:eastAsia="ru-RU"/>
        </w:rPr>
      </w:pPr>
    </w:p>
    <w:p w:rsidR="000003C9" w:rsidRPr="000003C9" w:rsidRDefault="000003C9" w:rsidP="000003C9">
      <w:pPr>
        <w:spacing w:after="0" w:line="240" w:lineRule="auto"/>
        <w:ind w:firstLine="709"/>
        <w:jc w:val="both"/>
        <w:rPr>
          <w:rFonts w:ascii="Times New Roman" w:eastAsia="Times New Roman" w:hAnsi="Times New Roman"/>
          <w:bCs/>
          <w:sz w:val="16"/>
          <w:szCs w:val="16"/>
          <w:lang w:val="x-none" w:eastAsia="x-none"/>
        </w:rPr>
      </w:pPr>
      <w:r w:rsidRPr="000003C9">
        <w:rPr>
          <w:rFonts w:ascii="Times New Roman" w:eastAsia="Times New Roman" w:hAnsi="Times New Roman"/>
          <w:bCs/>
          <w:sz w:val="16"/>
          <w:szCs w:val="16"/>
          <w:lang w:val="x-none" w:eastAsia="x-none"/>
        </w:rPr>
        <w:t>Общий объем безвозмездных поступлений  от других бюджетов бюджетной системы составит в 202</w:t>
      </w:r>
      <w:r w:rsidRPr="000003C9">
        <w:rPr>
          <w:rFonts w:ascii="Times New Roman" w:eastAsia="Times New Roman" w:hAnsi="Times New Roman"/>
          <w:bCs/>
          <w:sz w:val="16"/>
          <w:szCs w:val="16"/>
          <w:lang w:eastAsia="x-none"/>
        </w:rPr>
        <w:t>4</w:t>
      </w:r>
      <w:r w:rsidRPr="000003C9">
        <w:rPr>
          <w:rFonts w:ascii="Times New Roman" w:eastAsia="Times New Roman" w:hAnsi="Times New Roman"/>
          <w:bCs/>
          <w:sz w:val="16"/>
          <w:szCs w:val="16"/>
          <w:lang w:val="x-none" w:eastAsia="x-none"/>
        </w:rPr>
        <w:t xml:space="preserve"> году –  </w:t>
      </w:r>
      <w:r w:rsidRPr="000003C9">
        <w:rPr>
          <w:rFonts w:ascii="Times New Roman" w:eastAsia="Times New Roman" w:hAnsi="Times New Roman"/>
          <w:bCs/>
          <w:sz w:val="16"/>
          <w:szCs w:val="16"/>
          <w:lang w:eastAsia="x-none"/>
        </w:rPr>
        <w:t>4892,85</w:t>
      </w:r>
      <w:r w:rsidRPr="000003C9">
        <w:rPr>
          <w:rFonts w:ascii="Times New Roman" w:eastAsia="Times New Roman" w:hAnsi="Times New Roman"/>
          <w:bCs/>
          <w:sz w:val="16"/>
          <w:szCs w:val="16"/>
          <w:lang w:val="x-none" w:eastAsia="x-none"/>
        </w:rPr>
        <w:t xml:space="preserve">  </w:t>
      </w:r>
      <w:proofErr w:type="spellStart"/>
      <w:r w:rsidRPr="000003C9">
        <w:rPr>
          <w:rFonts w:ascii="Times New Roman" w:eastAsia="Times New Roman" w:hAnsi="Times New Roman"/>
          <w:bCs/>
          <w:sz w:val="16"/>
          <w:szCs w:val="16"/>
          <w:lang w:val="x-none" w:eastAsia="x-none"/>
        </w:rPr>
        <w:t>тыс.рублей</w:t>
      </w:r>
      <w:proofErr w:type="spellEnd"/>
      <w:r w:rsidRPr="000003C9">
        <w:rPr>
          <w:rFonts w:ascii="Times New Roman" w:eastAsia="Times New Roman" w:hAnsi="Times New Roman"/>
          <w:bCs/>
          <w:sz w:val="16"/>
          <w:szCs w:val="16"/>
          <w:lang w:val="x-none" w:eastAsia="x-none"/>
        </w:rPr>
        <w:t>, в 202</w:t>
      </w:r>
      <w:r w:rsidRPr="000003C9">
        <w:rPr>
          <w:rFonts w:ascii="Times New Roman" w:eastAsia="Times New Roman" w:hAnsi="Times New Roman"/>
          <w:bCs/>
          <w:sz w:val="16"/>
          <w:szCs w:val="16"/>
          <w:lang w:eastAsia="x-none"/>
        </w:rPr>
        <w:t>5</w:t>
      </w:r>
      <w:r w:rsidRPr="000003C9">
        <w:rPr>
          <w:rFonts w:ascii="Times New Roman" w:eastAsia="Times New Roman" w:hAnsi="Times New Roman"/>
          <w:bCs/>
          <w:sz w:val="16"/>
          <w:szCs w:val="16"/>
          <w:lang w:val="x-none" w:eastAsia="x-none"/>
        </w:rPr>
        <w:t xml:space="preserve"> году – </w:t>
      </w:r>
      <w:r w:rsidRPr="000003C9">
        <w:rPr>
          <w:rFonts w:ascii="Times New Roman" w:eastAsia="Times New Roman" w:hAnsi="Times New Roman"/>
          <w:bCs/>
          <w:sz w:val="16"/>
          <w:szCs w:val="16"/>
          <w:lang w:eastAsia="x-none"/>
        </w:rPr>
        <w:t>3710,52</w:t>
      </w:r>
      <w:r w:rsidRPr="000003C9">
        <w:rPr>
          <w:rFonts w:ascii="Times New Roman" w:eastAsia="Times New Roman" w:hAnsi="Times New Roman"/>
          <w:bCs/>
          <w:sz w:val="16"/>
          <w:szCs w:val="16"/>
          <w:lang w:val="x-none" w:eastAsia="x-none"/>
        </w:rPr>
        <w:t xml:space="preserve"> </w:t>
      </w:r>
      <w:proofErr w:type="spellStart"/>
      <w:r w:rsidRPr="000003C9">
        <w:rPr>
          <w:rFonts w:ascii="Times New Roman" w:eastAsia="Times New Roman" w:hAnsi="Times New Roman"/>
          <w:bCs/>
          <w:sz w:val="16"/>
          <w:szCs w:val="16"/>
          <w:lang w:val="x-none" w:eastAsia="x-none"/>
        </w:rPr>
        <w:t>тыс.рублей</w:t>
      </w:r>
      <w:proofErr w:type="spellEnd"/>
      <w:r w:rsidRPr="000003C9">
        <w:rPr>
          <w:rFonts w:ascii="Times New Roman" w:eastAsia="Times New Roman" w:hAnsi="Times New Roman"/>
          <w:bCs/>
          <w:sz w:val="16"/>
          <w:szCs w:val="16"/>
          <w:lang w:val="x-none" w:eastAsia="x-none"/>
        </w:rPr>
        <w:t>, в 202</w:t>
      </w:r>
      <w:r w:rsidRPr="000003C9">
        <w:rPr>
          <w:rFonts w:ascii="Times New Roman" w:eastAsia="Times New Roman" w:hAnsi="Times New Roman"/>
          <w:bCs/>
          <w:sz w:val="16"/>
          <w:szCs w:val="16"/>
          <w:lang w:eastAsia="x-none"/>
        </w:rPr>
        <w:t>6</w:t>
      </w:r>
      <w:r w:rsidRPr="000003C9">
        <w:rPr>
          <w:rFonts w:ascii="Times New Roman" w:eastAsia="Times New Roman" w:hAnsi="Times New Roman"/>
          <w:bCs/>
          <w:sz w:val="16"/>
          <w:szCs w:val="16"/>
          <w:lang w:val="x-none" w:eastAsia="x-none"/>
        </w:rPr>
        <w:t xml:space="preserve"> году – </w:t>
      </w:r>
      <w:r w:rsidRPr="000003C9">
        <w:rPr>
          <w:rFonts w:ascii="Times New Roman" w:eastAsia="Times New Roman" w:hAnsi="Times New Roman"/>
          <w:bCs/>
          <w:sz w:val="16"/>
          <w:szCs w:val="16"/>
          <w:lang w:eastAsia="x-none"/>
        </w:rPr>
        <w:t>3834,76</w:t>
      </w:r>
      <w:r w:rsidRPr="000003C9">
        <w:rPr>
          <w:rFonts w:ascii="Times New Roman" w:eastAsia="Times New Roman" w:hAnsi="Times New Roman"/>
          <w:bCs/>
          <w:sz w:val="16"/>
          <w:szCs w:val="16"/>
          <w:lang w:val="x-none" w:eastAsia="x-none"/>
        </w:rPr>
        <w:t xml:space="preserve"> </w:t>
      </w:r>
      <w:proofErr w:type="spellStart"/>
      <w:r w:rsidRPr="000003C9">
        <w:rPr>
          <w:rFonts w:ascii="Times New Roman" w:eastAsia="Times New Roman" w:hAnsi="Times New Roman"/>
          <w:bCs/>
          <w:sz w:val="16"/>
          <w:szCs w:val="16"/>
          <w:lang w:val="x-none" w:eastAsia="x-none"/>
        </w:rPr>
        <w:t>тыс.рублей</w:t>
      </w:r>
      <w:proofErr w:type="spellEnd"/>
      <w:r w:rsidRPr="000003C9">
        <w:rPr>
          <w:rFonts w:ascii="Times New Roman" w:eastAsia="Times New Roman" w:hAnsi="Times New Roman"/>
          <w:bCs/>
          <w:sz w:val="16"/>
          <w:szCs w:val="16"/>
          <w:highlight w:val="yellow"/>
          <w:lang w:val="x-none" w:eastAsia="x-none"/>
        </w:rPr>
        <w:t>.</w:t>
      </w:r>
      <w:r w:rsidRPr="000003C9">
        <w:rPr>
          <w:rFonts w:ascii="Times New Roman" w:eastAsia="Times New Roman" w:hAnsi="Times New Roman"/>
          <w:bCs/>
          <w:sz w:val="16"/>
          <w:szCs w:val="16"/>
          <w:lang w:val="x-none" w:eastAsia="x-none"/>
        </w:rPr>
        <w:t xml:space="preserve"> </w:t>
      </w:r>
    </w:p>
    <w:p w:rsidR="000003C9" w:rsidRPr="000003C9" w:rsidRDefault="000003C9" w:rsidP="000003C9">
      <w:pPr>
        <w:autoSpaceDE w:val="0"/>
        <w:autoSpaceDN w:val="0"/>
        <w:adjustRightInd w:val="0"/>
        <w:spacing w:after="0" w:line="240" w:lineRule="auto"/>
        <w:jc w:val="center"/>
        <w:outlineLvl w:val="0"/>
        <w:rPr>
          <w:rFonts w:ascii="Times New Roman" w:eastAsia="Times New Roman" w:hAnsi="Times New Roman"/>
          <w:sz w:val="16"/>
          <w:szCs w:val="16"/>
          <w:lang w:eastAsia="ru-RU"/>
        </w:rPr>
      </w:pPr>
      <w:bookmarkStart w:id="1" w:name="_Toc235938789"/>
    </w:p>
    <w:p w:rsidR="000003C9" w:rsidRPr="000003C9" w:rsidRDefault="000003C9" w:rsidP="000003C9">
      <w:pPr>
        <w:spacing w:after="0" w:line="240" w:lineRule="exact"/>
        <w:jc w:val="center"/>
        <w:rPr>
          <w:rFonts w:ascii="Times New Roman" w:eastAsia="Times New Roman" w:hAnsi="Times New Roman"/>
          <w:b/>
          <w:bCs/>
          <w:sz w:val="16"/>
          <w:szCs w:val="16"/>
          <w:lang w:val="x-none" w:eastAsia="x-none"/>
        </w:rPr>
      </w:pPr>
      <w:r w:rsidRPr="000003C9">
        <w:rPr>
          <w:rFonts w:ascii="Times New Roman" w:eastAsia="Times New Roman" w:hAnsi="Times New Roman"/>
          <w:b/>
          <w:bCs/>
          <w:sz w:val="16"/>
          <w:szCs w:val="16"/>
          <w:lang w:val="x-none" w:eastAsia="x-none"/>
        </w:rPr>
        <w:t>3. Основные подходы к формированию бюджета поселения</w:t>
      </w:r>
    </w:p>
    <w:p w:rsidR="000003C9" w:rsidRPr="000003C9" w:rsidRDefault="000003C9" w:rsidP="000003C9">
      <w:pPr>
        <w:spacing w:after="0" w:line="240" w:lineRule="auto"/>
        <w:ind w:firstLine="709"/>
        <w:jc w:val="both"/>
        <w:rPr>
          <w:rFonts w:ascii="Times New Roman" w:eastAsia="Times New Roman" w:hAnsi="Times New Roman"/>
          <w:bCs/>
          <w:sz w:val="16"/>
          <w:szCs w:val="16"/>
          <w:lang w:val="x-none" w:eastAsia="x-none"/>
        </w:rPr>
      </w:pPr>
    </w:p>
    <w:p w:rsidR="000003C9" w:rsidRPr="000003C9" w:rsidRDefault="000003C9" w:rsidP="000003C9">
      <w:pPr>
        <w:autoSpaceDE w:val="0"/>
        <w:autoSpaceDN w:val="0"/>
        <w:adjustRightInd w:val="0"/>
        <w:spacing w:after="0" w:line="360" w:lineRule="atLeast"/>
        <w:ind w:firstLine="709"/>
        <w:jc w:val="both"/>
        <w:rPr>
          <w:rFonts w:ascii="Times New Roman" w:eastAsia="Times New Roman" w:hAnsi="Times New Roman"/>
          <w:sz w:val="16"/>
          <w:szCs w:val="16"/>
          <w:lang w:eastAsia="ru-RU"/>
        </w:rPr>
      </w:pPr>
      <w:r w:rsidRPr="000003C9">
        <w:rPr>
          <w:rFonts w:ascii="Times New Roman" w:eastAsia="Times New Roman" w:hAnsi="Times New Roman"/>
          <w:bCs/>
          <w:sz w:val="16"/>
          <w:szCs w:val="16"/>
          <w:lang w:eastAsia="ru-RU"/>
        </w:rPr>
        <w:t>За основу планирования расходов бюджета поселения на 2024-2026 годы приняты бюджетные ассигнования на 2023 год, установленные решением совета депутатов Красноборского сельского поселения от 22.12.2022  г № 107 «</w:t>
      </w:r>
      <w:r w:rsidRPr="000003C9">
        <w:rPr>
          <w:rFonts w:ascii="Times New Roman" w:eastAsia="Times New Roman" w:hAnsi="Times New Roman"/>
          <w:sz w:val="16"/>
          <w:szCs w:val="16"/>
          <w:lang w:eastAsia="ru-RU"/>
        </w:rPr>
        <w:t>О бюджете Красноборского сельского поселения на 2023 год и на плановый период 2024 и 2025 годов».</w:t>
      </w:r>
    </w:p>
    <w:p w:rsidR="000003C9" w:rsidRPr="000003C9" w:rsidRDefault="000003C9" w:rsidP="000003C9">
      <w:pPr>
        <w:autoSpaceDE w:val="0"/>
        <w:autoSpaceDN w:val="0"/>
        <w:adjustRightInd w:val="0"/>
        <w:spacing w:after="0" w:line="240" w:lineRule="auto"/>
        <w:ind w:firstLine="709"/>
        <w:jc w:val="both"/>
        <w:rPr>
          <w:rFonts w:ascii="Times New Roman" w:eastAsia="Times New Roman" w:hAnsi="Times New Roman"/>
          <w:bCs/>
          <w:sz w:val="16"/>
          <w:szCs w:val="16"/>
          <w:lang w:eastAsia="ru-RU"/>
        </w:rPr>
      </w:pPr>
      <w:r w:rsidRPr="000003C9">
        <w:rPr>
          <w:rFonts w:ascii="Times New Roman" w:eastAsia="Times New Roman" w:hAnsi="Times New Roman"/>
          <w:sz w:val="16"/>
          <w:szCs w:val="16"/>
          <w:lang w:eastAsia="ru-RU"/>
        </w:rPr>
        <w:t>При этом формирование объема и структуры расходов бюджета поселения на 2024-2026 годы осуществляется с учетом следующих подходов</w:t>
      </w:r>
      <w:r w:rsidRPr="000003C9">
        <w:rPr>
          <w:rFonts w:ascii="Times New Roman" w:eastAsia="Times New Roman" w:hAnsi="Times New Roman"/>
          <w:bCs/>
          <w:sz w:val="16"/>
          <w:szCs w:val="16"/>
          <w:lang w:eastAsia="ru-RU"/>
        </w:rPr>
        <w:t>:</w:t>
      </w:r>
    </w:p>
    <w:p w:rsidR="000003C9" w:rsidRPr="000003C9" w:rsidRDefault="000003C9" w:rsidP="000003C9">
      <w:pPr>
        <w:spacing w:after="0" w:line="340" w:lineRule="atLeast"/>
        <w:ind w:firstLine="709"/>
        <w:jc w:val="both"/>
        <w:rPr>
          <w:rFonts w:ascii="Times New Roman" w:eastAsia="Times New Roman" w:hAnsi="Times New Roman"/>
          <w:bCs/>
          <w:sz w:val="16"/>
          <w:szCs w:val="16"/>
          <w:lang w:val="x-none" w:eastAsia="x-none"/>
        </w:rPr>
      </w:pPr>
      <w:r w:rsidRPr="000003C9">
        <w:rPr>
          <w:rFonts w:ascii="Times New Roman" w:eastAsia="Times New Roman" w:hAnsi="Times New Roman"/>
          <w:bCs/>
          <w:sz w:val="16"/>
          <w:szCs w:val="16"/>
          <w:lang w:val="x-none" w:eastAsia="x-none"/>
        </w:rPr>
        <w:t>1) уточнение объема принятых обязательств с учетом прекращающихся расходных обязательств ограниченного срока действия,  изменения контингента получателей и проводимых мероприятий по оптимизации;</w:t>
      </w:r>
    </w:p>
    <w:p w:rsidR="000003C9" w:rsidRPr="000003C9" w:rsidRDefault="000003C9" w:rsidP="000003C9">
      <w:pPr>
        <w:spacing w:after="0" w:line="340" w:lineRule="atLeast"/>
        <w:ind w:firstLine="709"/>
        <w:jc w:val="both"/>
        <w:rPr>
          <w:rFonts w:ascii="Times New Roman" w:eastAsia="Times New Roman" w:hAnsi="Times New Roman"/>
          <w:bCs/>
          <w:sz w:val="16"/>
          <w:szCs w:val="16"/>
          <w:lang w:val="x-none" w:eastAsia="x-none"/>
        </w:rPr>
      </w:pPr>
      <w:r w:rsidRPr="000003C9">
        <w:rPr>
          <w:rFonts w:ascii="Times New Roman" w:eastAsia="Times New Roman" w:hAnsi="Times New Roman"/>
          <w:bCs/>
          <w:sz w:val="16"/>
          <w:szCs w:val="16"/>
          <w:lang w:val="x-none" w:eastAsia="x-none"/>
        </w:rPr>
        <w:t xml:space="preserve">2) увеличение бюджетных ассигнований в связи с индексацией с 1 </w:t>
      </w:r>
      <w:r w:rsidRPr="000003C9">
        <w:rPr>
          <w:rFonts w:ascii="Times New Roman" w:eastAsia="Times New Roman" w:hAnsi="Times New Roman"/>
          <w:bCs/>
          <w:sz w:val="16"/>
          <w:szCs w:val="16"/>
          <w:lang w:eastAsia="x-none"/>
        </w:rPr>
        <w:t>июля</w:t>
      </w:r>
      <w:r w:rsidRPr="000003C9">
        <w:rPr>
          <w:rFonts w:ascii="Times New Roman" w:eastAsia="Times New Roman" w:hAnsi="Times New Roman"/>
          <w:bCs/>
          <w:sz w:val="16"/>
          <w:szCs w:val="16"/>
          <w:lang w:val="x-none" w:eastAsia="x-none"/>
        </w:rPr>
        <w:t xml:space="preserve"> 20</w:t>
      </w:r>
      <w:r w:rsidRPr="000003C9">
        <w:rPr>
          <w:rFonts w:ascii="Times New Roman" w:eastAsia="Times New Roman" w:hAnsi="Times New Roman"/>
          <w:bCs/>
          <w:sz w:val="16"/>
          <w:szCs w:val="16"/>
          <w:lang w:eastAsia="x-none"/>
        </w:rPr>
        <w:t>22</w:t>
      </w:r>
      <w:r w:rsidRPr="000003C9">
        <w:rPr>
          <w:rFonts w:ascii="Times New Roman" w:eastAsia="Times New Roman" w:hAnsi="Times New Roman"/>
          <w:bCs/>
          <w:sz w:val="16"/>
          <w:szCs w:val="16"/>
          <w:lang w:val="x-none" w:eastAsia="x-none"/>
        </w:rPr>
        <w:t xml:space="preserve"> года публичных нормативных обязательств на </w:t>
      </w:r>
      <w:r w:rsidRPr="000003C9">
        <w:rPr>
          <w:rFonts w:ascii="Times New Roman" w:eastAsia="Times New Roman" w:hAnsi="Times New Roman"/>
          <w:bCs/>
          <w:sz w:val="16"/>
          <w:szCs w:val="16"/>
          <w:lang w:eastAsia="x-none"/>
        </w:rPr>
        <w:t xml:space="preserve">10 </w:t>
      </w:r>
      <w:r w:rsidRPr="000003C9">
        <w:rPr>
          <w:rFonts w:ascii="Times New Roman" w:eastAsia="Times New Roman" w:hAnsi="Times New Roman"/>
          <w:bCs/>
          <w:sz w:val="16"/>
          <w:szCs w:val="16"/>
          <w:lang w:val="x-none" w:eastAsia="x-none"/>
        </w:rPr>
        <w:t>%;</w:t>
      </w:r>
    </w:p>
    <w:p w:rsidR="000003C9" w:rsidRPr="000003C9" w:rsidRDefault="000003C9" w:rsidP="000003C9">
      <w:pPr>
        <w:spacing w:after="0" w:line="340" w:lineRule="atLeast"/>
        <w:ind w:firstLine="709"/>
        <w:jc w:val="both"/>
        <w:rPr>
          <w:rFonts w:ascii="Times New Roman" w:eastAsia="Times New Roman" w:hAnsi="Times New Roman"/>
          <w:bCs/>
          <w:sz w:val="16"/>
          <w:szCs w:val="16"/>
          <w:lang w:eastAsia="ru-RU"/>
        </w:rPr>
      </w:pPr>
      <w:r w:rsidRPr="000003C9">
        <w:rPr>
          <w:rFonts w:ascii="Times New Roman" w:eastAsia="Times New Roman" w:hAnsi="Times New Roman"/>
          <w:bCs/>
          <w:sz w:val="16"/>
          <w:szCs w:val="16"/>
          <w:lang w:eastAsia="ru-RU"/>
        </w:rPr>
        <w:t xml:space="preserve">3) увеличение бюджетных ассигнований в связи с установлением МРОТ с 1 января 2024 года в сумме </w:t>
      </w:r>
      <w:r w:rsidRPr="000003C9">
        <w:rPr>
          <w:rFonts w:ascii="Times New Roman" w:hAnsi="Times New Roman"/>
          <w:sz w:val="16"/>
          <w:szCs w:val="16"/>
          <w:lang w:eastAsia="ru-RU"/>
        </w:rPr>
        <w:t xml:space="preserve">19242 </w:t>
      </w:r>
      <w:r w:rsidRPr="000003C9">
        <w:rPr>
          <w:rFonts w:ascii="Times New Roman" w:eastAsia="Times New Roman" w:hAnsi="Times New Roman"/>
          <w:bCs/>
          <w:sz w:val="16"/>
          <w:szCs w:val="16"/>
          <w:lang w:eastAsia="ru-RU"/>
        </w:rPr>
        <w:t>руб. в меся</w:t>
      </w:r>
      <w:proofErr w:type="gramStart"/>
      <w:r w:rsidRPr="000003C9">
        <w:rPr>
          <w:rFonts w:ascii="Times New Roman" w:eastAsia="Times New Roman" w:hAnsi="Times New Roman"/>
          <w:bCs/>
          <w:sz w:val="16"/>
          <w:szCs w:val="16"/>
          <w:lang w:eastAsia="ru-RU"/>
        </w:rPr>
        <w:t>ц(</w:t>
      </w:r>
      <w:proofErr w:type="gramEnd"/>
      <w:r w:rsidRPr="000003C9">
        <w:rPr>
          <w:rFonts w:ascii="Times New Roman" w:eastAsia="Times New Roman" w:hAnsi="Times New Roman"/>
          <w:bCs/>
          <w:sz w:val="16"/>
          <w:szCs w:val="16"/>
          <w:lang w:eastAsia="ru-RU"/>
        </w:rPr>
        <w:t>на 18,5%);</w:t>
      </w:r>
    </w:p>
    <w:p w:rsidR="000003C9" w:rsidRPr="000003C9" w:rsidRDefault="000003C9" w:rsidP="000003C9">
      <w:pPr>
        <w:spacing w:after="0" w:line="320" w:lineRule="atLeast"/>
        <w:ind w:firstLine="709"/>
        <w:jc w:val="both"/>
        <w:rPr>
          <w:rFonts w:ascii="Times New Roman" w:eastAsia="Times New Roman" w:hAnsi="Times New Roman"/>
          <w:sz w:val="16"/>
          <w:szCs w:val="16"/>
          <w:lang w:eastAsia="ru-RU"/>
        </w:rPr>
      </w:pPr>
      <w:r w:rsidRPr="000003C9">
        <w:rPr>
          <w:rFonts w:ascii="Times New Roman" w:eastAsia="Times New Roman" w:hAnsi="Times New Roman"/>
          <w:bCs/>
          <w:sz w:val="16"/>
          <w:szCs w:val="16"/>
          <w:lang w:eastAsia="ru-RU"/>
        </w:rPr>
        <w:t>4) определение бюджетных ассигнований на оплату коммунальных</w:t>
      </w:r>
      <w:r w:rsidRPr="000003C9">
        <w:rPr>
          <w:rFonts w:ascii="Times New Roman" w:eastAsia="Times New Roman" w:hAnsi="Times New Roman"/>
          <w:sz w:val="16"/>
          <w:szCs w:val="16"/>
          <w:lang w:eastAsia="ru-RU"/>
        </w:rPr>
        <w:t xml:space="preserve"> услуг на уровне фактических расходов  на оплату коммунальных услуг за период 10.2023-09.2023 г</w:t>
      </w:r>
      <w:proofErr w:type="gramStart"/>
      <w:r w:rsidRPr="000003C9">
        <w:rPr>
          <w:rFonts w:ascii="Times New Roman" w:eastAsia="Times New Roman" w:hAnsi="Times New Roman"/>
          <w:sz w:val="16"/>
          <w:szCs w:val="16"/>
          <w:lang w:eastAsia="ru-RU"/>
        </w:rPr>
        <w:t xml:space="preserve"> .</w:t>
      </w:r>
      <w:proofErr w:type="gramEnd"/>
      <w:r w:rsidRPr="000003C9">
        <w:rPr>
          <w:rFonts w:ascii="Times New Roman" w:eastAsia="Times New Roman" w:hAnsi="Times New Roman"/>
          <w:sz w:val="16"/>
          <w:szCs w:val="16"/>
          <w:lang w:eastAsia="ru-RU"/>
        </w:rPr>
        <w:t xml:space="preserve"> Расходы на плановый период 2024-2026 годов планируются на уровне рассчитанных ассигнований на 2023 год. Расходы по оплате твердого топлива – на уровне 2023 года;</w:t>
      </w:r>
    </w:p>
    <w:p w:rsidR="000003C9" w:rsidRPr="000003C9" w:rsidRDefault="000003C9" w:rsidP="000003C9">
      <w:pPr>
        <w:spacing w:after="0" w:line="340" w:lineRule="atLeast"/>
        <w:ind w:firstLine="709"/>
        <w:jc w:val="both"/>
        <w:rPr>
          <w:rFonts w:ascii="Times New Roman" w:eastAsia="Times New Roman" w:hAnsi="Times New Roman"/>
          <w:bCs/>
          <w:sz w:val="16"/>
          <w:szCs w:val="16"/>
          <w:lang w:eastAsia="ru-RU"/>
        </w:rPr>
      </w:pPr>
      <w:r w:rsidRPr="000003C9">
        <w:rPr>
          <w:rFonts w:ascii="Times New Roman" w:eastAsia="Times New Roman" w:hAnsi="Times New Roman"/>
          <w:bCs/>
          <w:sz w:val="16"/>
          <w:szCs w:val="16"/>
          <w:lang w:eastAsia="ru-RU"/>
        </w:rPr>
        <w:t>.</w:t>
      </w:r>
    </w:p>
    <w:p w:rsidR="000003C9" w:rsidRPr="000003C9" w:rsidRDefault="000003C9" w:rsidP="000003C9">
      <w:pPr>
        <w:spacing w:after="0" w:line="240" w:lineRule="auto"/>
        <w:ind w:firstLine="709"/>
        <w:jc w:val="both"/>
        <w:rPr>
          <w:rFonts w:ascii="Times New Roman" w:eastAsia="Times New Roman" w:hAnsi="Times New Roman"/>
          <w:bCs/>
          <w:sz w:val="16"/>
          <w:szCs w:val="16"/>
          <w:lang w:eastAsia="ru-RU"/>
        </w:rPr>
      </w:pPr>
      <w:r w:rsidRPr="000003C9">
        <w:rPr>
          <w:rFonts w:ascii="Times New Roman" w:eastAsia="Times New Roman" w:hAnsi="Times New Roman"/>
          <w:sz w:val="16"/>
          <w:szCs w:val="16"/>
          <w:lang w:eastAsia="ru-RU"/>
        </w:rPr>
        <w:lastRenderedPageBreak/>
        <w:t xml:space="preserve">Расходы бюджета поселения на плановый период 2023-2025 годов определены исходя из ассигнований на 2023 год </w:t>
      </w:r>
      <w:r w:rsidRPr="000003C9">
        <w:rPr>
          <w:rFonts w:ascii="Times New Roman" w:eastAsia="Times New Roman" w:hAnsi="Times New Roman"/>
          <w:sz w:val="16"/>
          <w:szCs w:val="16"/>
          <w:lang w:val="en-US" w:eastAsia="ru-RU"/>
        </w:rPr>
        <w:t>c</w:t>
      </w:r>
      <w:r w:rsidRPr="000003C9">
        <w:rPr>
          <w:rFonts w:ascii="Times New Roman" w:eastAsia="Times New Roman" w:hAnsi="Times New Roman"/>
          <w:sz w:val="16"/>
          <w:szCs w:val="16"/>
          <w:lang w:eastAsia="ru-RU"/>
        </w:rPr>
        <w:t xml:space="preserve"> учетом </w:t>
      </w:r>
      <w:r w:rsidRPr="000003C9">
        <w:rPr>
          <w:rFonts w:ascii="Times New Roman" w:eastAsia="Times New Roman" w:hAnsi="Times New Roman"/>
          <w:bCs/>
          <w:sz w:val="16"/>
          <w:szCs w:val="16"/>
          <w:lang w:eastAsia="ru-RU"/>
        </w:rPr>
        <w:t>резервирования отдельных расходов в составе условно утвержденных расходов.</w:t>
      </w:r>
    </w:p>
    <w:p w:rsidR="000003C9" w:rsidRPr="000003C9" w:rsidRDefault="000003C9" w:rsidP="000003C9">
      <w:pPr>
        <w:spacing w:after="0" w:line="240" w:lineRule="auto"/>
        <w:ind w:firstLine="709"/>
        <w:jc w:val="both"/>
        <w:rPr>
          <w:rFonts w:ascii="Times New Roman" w:eastAsia="Times New Roman" w:hAnsi="Times New Roman"/>
          <w:bCs/>
          <w:sz w:val="16"/>
          <w:szCs w:val="16"/>
          <w:lang w:val="x-none" w:eastAsia="x-none"/>
        </w:rPr>
      </w:pPr>
      <w:r w:rsidRPr="000003C9">
        <w:rPr>
          <w:rFonts w:ascii="Times New Roman" w:eastAsia="Times New Roman" w:hAnsi="Times New Roman"/>
          <w:bCs/>
          <w:sz w:val="16"/>
          <w:szCs w:val="16"/>
          <w:lang w:val="x-none" w:eastAsia="x-none"/>
        </w:rPr>
        <w:t>В 202</w:t>
      </w:r>
      <w:r w:rsidRPr="000003C9">
        <w:rPr>
          <w:rFonts w:ascii="Times New Roman" w:eastAsia="Times New Roman" w:hAnsi="Times New Roman"/>
          <w:bCs/>
          <w:sz w:val="16"/>
          <w:szCs w:val="16"/>
          <w:lang w:eastAsia="x-none"/>
        </w:rPr>
        <w:t>3</w:t>
      </w:r>
      <w:r w:rsidRPr="000003C9">
        <w:rPr>
          <w:rFonts w:ascii="Times New Roman" w:eastAsia="Times New Roman" w:hAnsi="Times New Roman"/>
          <w:bCs/>
          <w:sz w:val="16"/>
          <w:szCs w:val="16"/>
          <w:lang w:val="x-none" w:eastAsia="x-none"/>
        </w:rPr>
        <w:t>-202</w:t>
      </w:r>
      <w:r w:rsidRPr="000003C9">
        <w:rPr>
          <w:rFonts w:ascii="Times New Roman" w:eastAsia="Times New Roman" w:hAnsi="Times New Roman"/>
          <w:bCs/>
          <w:sz w:val="16"/>
          <w:szCs w:val="16"/>
          <w:lang w:eastAsia="x-none"/>
        </w:rPr>
        <w:t>4</w:t>
      </w:r>
      <w:r w:rsidRPr="000003C9">
        <w:rPr>
          <w:rFonts w:ascii="Times New Roman" w:eastAsia="Times New Roman" w:hAnsi="Times New Roman"/>
          <w:bCs/>
          <w:sz w:val="16"/>
          <w:szCs w:val="16"/>
          <w:lang w:val="x-none" w:eastAsia="x-none"/>
        </w:rPr>
        <w:t xml:space="preserve"> годах подходы к формированию  бюджета будут уточнены с учетом прогноза социально-экономического развития поселения.</w:t>
      </w:r>
    </w:p>
    <w:p w:rsidR="000003C9" w:rsidRPr="000003C9" w:rsidRDefault="000003C9" w:rsidP="000003C9">
      <w:pPr>
        <w:spacing w:after="0" w:line="240" w:lineRule="auto"/>
        <w:ind w:firstLine="709"/>
        <w:jc w:val="both"/>
        <w:rPr>
          <w:rFonts w:ascii="Times New Roman" w:eastAsia="Times New Roman" w:hAnsi="Times New Roman"/>
          <w:bCs/>
          <w:sz w:val="16"/>
          <w:szCs w:val="16"/>
          <w:lang w:val="x-none" w:eastAsia="x-none"/>
        </w:rPr>
      </w:pPr>
      <w:r w:rsidRPr="000003C9">
        <w:rPr>
          <w:rFonts w:ascii="Times New Roman" w:eastAsia="Times New Roman" w:hAnsi="Times New Roman"/>
          <w:bCs/>
          <w:sz w:val="16"/>
          <w:szCs w:val="16"/>
          <w:lang w:val="x-none" w:eastAsia="x-none"/>
        </w:rPr>
        <w:t>С учетом вышеперечисленных подходов структура расходов  Красноборского сельского поселения по разделам классификации расходов бюджетов характеризуется следующими данными (таблица 2).</w:t>
      </w:r>
    </w:p>
    <w:p w:rsidR="000003C9" w:rsidRPr="000003C9" w:rsidRDefault="000003C9" w:rsidP="000003C9">
      <w:pPr>
        <w:spacing w:after="0" w:line="360" w:lineRule="auto"/>
        <w:ind w:firstLine="709"/>
        <w:jc w:val="right"/>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t>Таблица 2</w:t>
      </w:r>
    </w:p>
    <w:p w:rsidR="000003C9" w:rsidRPr="000003C9" w:rsidRDefault="000003C9" w:rsidP="000003C9">
      <w:pPr>
        <w:spacing w:after="0" w:line="240" w:lineRule="exact"/>
        <w:jc w:val="center"/>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t>Структура и динамика расходов бюджета Красноборского сельского поселения по разделам классификации расходов</w:t>
      </w:r>
    </w:p>
    <w:p w:rsidR="000003C9" w:rsidRPr="000003C9" w:rsidRDefault="000003C9" w:rsidP="000003C9">
      <w:pPr>
        <w:spacing w:after="0" w:line="240" w:lineRule="auto"/>
        <w:ind w:firstLine="709"/>
        <w:jc w:val="right"/>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тыс. рублей</w:t>
      </w:r>
    </w:p>
    <w:tbl>
      <w:tblPr>
        <w:tblW w:w="9813" w:type="dxa"/>
        <w:tblInd w:w="95" w:type="dxa"/>
        <w:tblLayout w:type="fixed"/>
        <w:tblLook w:val="04A0" w:firstRow="1" w:lastRow="0" w:firstColumn="1" w:lastColumn="0" w:noHBand="0" w:noVBand="1"/>
      </w:tblPr>
      <w:tblGrid>
        <w:gridCol w:w="13"/>
        <w:gridCol w:w="3969"/>
        <w:gridCol w:w="1106"/>
        <w:gridCol w:w="28"/>
        <w:gridCol w:w="1134"/>
        <w:gridCol w:w="1134"/>
        <w:gridCol w:w="1134"/>
        <w:gridCol w:w="1276"/>
        <w:gridCol w:w="19"/>
      </w:tblGrid>
      <w:tr w:rsidR="000003C9" w:rsidRPr="000003C9" w:rsidTr="000003C9">
        <w:trPr>
          <w:gridAfter w:val="1"/>
          <w:wAfter w:w="19" w:type="dxa"/>
          <w:cantSplit/>
          <w:trHeight w:val="1080"/>
          <w:tblHeader/>
        </w:trPr>
        <w:tc>
          <w:tcPr>
            <w:tcW w:w="39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3C9" w:rsidRPr="000003C9" w:rsidRDefault="000003C9" w:rsidP="000003C9">
            <w:pPr>
              <w:spacing w:after="0" w:line="240" w:lineRule="auto"/>
              <w:jc w:val="center"/>
              <w:rPr>
                <w:rFonts w:ascii="Times New Roman" w:eastAsia="Times New Roman" w:hAnsi="Times New Roman"/>
                <w:bCs/>
                <w:sz w:val="16"/>
                <w:szCs w:val="16"/>
                <w:lang w:eastAsia="ru-RU"/>
              </w:rPr>
            </w:pPr>
            <w:r w:rsidRPr="000003C9">
              <w:rPr>
                <w:rFonts w:ascii="Times New Roman" w:eastAsia="Times New Roman" w:hAnsi="Times New Roman"/>
                <w:bCs/>
                <w:sz w:val="16"/>
                <w:szCs w:val="16"/>
                <w:lang w:eastAsia="ru-RU"/>
              </w:rPr>
              <w:t>Показатели</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0003C9" w:rsidRPr="000003C9" w:rsidRDefault="000003C9" w:rsidP="000003C9">
            <w:pPr>
              <w:spacing w:after="0" w:line="240" w:lineRule="auto"/>
              <w:jc w:val="center"/>
              <w:rPr>
                <w:rFonts w:ascii="Times New Roman" w:eastAsia="Times New Roman" w:hAnsi="Times New Roman"/>
                <w:bCs/>
                <w:sz w:val="16"/>
                <w:szCs w:val="16"/>
                <w:lang w:eastAsia="ru-RU"/>
              </w:rPr>
            </w:pPr>
            <w:r w:rsidRPr="000003C9">
              <w:rPr>
                <w:rFonts w:ascii="Times New Roman" w:eastAsia="Times New Roman" w:hAnsi="Times New Roman"/>
                <w:bCs/>
                <w:sz w:val="16"/>
                <w:szCs w:val="16"/>
                <w:lang w:eastAsia="ru-RU"/>
              </w:rPr>
              <w:t>2024 год</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0003C9" w:rsidRPr="000003C9" w:rsidRDefault="000003C9" w:rsidP="000003C9">
            <w:pPr>
              <w:spacing w:after="0" w:line="240" w:lineRule="auto"/>
              <w:jc w:val="center"/>
              <w:rPr>
                <w:rFonts w:ascii="Times New Roman" w:eastAsia="Times New Roman" w:hAnsi="Times New Roman"/>
                <w:bCs/>
                <w:sz w:val="16"/>
                <w:szCs w:val="16"/>
                <w:lang w:eastAsia="ru-RU"/>
              </w:rPr>
            </w:pPr>
            <w:r w:rsidRPr="000003C9">
              <w:rPr>
                <w:rFonts w:ascii="Times New Roman" w:eastAsia="Times New Roman" w:hAnsi="Times New Roman"/>
                <w:bCs/>
                <w:sz w:val="16"/>
                <w:szCs w:val="16"/>
                <w:lang w:eastAsia="ru-RU"/>
              </w:rPr>
              <w:t>2025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03C9" w:rsidRPr="000003C9" w:rsidRDefault="000003C9" w:rsidP="000003C9">
            <w:pPr>
              <w:spacing w:after="0" w:line="240" w:lineRule="auto"/>
              <w:jc w:val="center"/>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в % к 2024 году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03C9" w:rsidRPr="000003C9" w:rsidRDefault="000003C9" w:rsidP="000003C9">
            <w:pPr>
              <w:spacing w:after="0" w:line="240" w:lineRule="auto"/>
              <w:jc w:val="center"/>
              <w:rPr>
                <w:rFonts w:ascii="Times New Roman" w:eastAsia="Times New Roman" w:hAnsi="Times New Roman"/>
                <w:bCs/>
                <w:sz w:val="16"/>
                <w:szCs w:val="16"/>
                <w:lang w:eastAsia="ru-RU"/>
              </w:rPr>
            </w:pPr>
            <w:r w:rsidRPr="000003C9">
              <w:rPr>
                <w:rFonts w:ascii="Times New Roman" w:eastAsia="Times New Roman" w:hAnsi="Times New Roman"/>
                <w:bCs/>
                <w:sz w:val="16"/>
                <w:szCs w:val="16"/>
                <w:lang w:eastAsia="ru-RU"/>
              </w:rPr>
              <w:t>2026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03C9" w:rsidRPr="000003C9" w:rsidRDefault="000003C9" w:rsidP="000003C9">
            <w:pPr>
              <w:spacing w:after="0" w:line="240" w:lineRule="auto"/>
              <w:jc w:val="center"/>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в % к 2024 году</w:t>
            </w:r>
          </w:p>
        </w:tc>
      </w:tr>
      <w:tr w:rsidR="000003C9" w:rsidRPr="000003C9" w:rsidTr="000003C9">
        <w:trPr>
          <w:gridAfter w:val="1"/>
          <w:wAfter w:w="19" w:type="dxa"/>
          <w:trHeight w:val="405"/>
        </w:trPr>
        <w:tc>
          <w:tcPr>
            <w:tcW w:w="3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3C9" w:rsidRPr="000003C9" w:rsidRDefault="000003C9" w:rsidP="000003C9">
            <w:pPr>
              <w:spacing w:after="0" w:line="240" w:lineRule="auto"/>
              <w:jc w:val="center"/>
              <w:rPr>
                <w:rFonts w:ascii="Times New Roman" w:eastAsia="Times New Roman" w:hAnsi="Times New Roman"/>
                <w:b/>
                <w:bCs/>
                <w:sz w:val="16"/>
                <w:szCs w:val="16"/>
                <w:lang w:eastAsia="ru-RU"/>
              </w:rPr>
            </w:pPr>
            <w:r w:rsidRPr="000003C9">
              <w:rPr>
                <w:rFonts w:ascii="Times New Roman" w:eastAsia="Times New Roman" w:hAnsi="Times New Roman"/>
                <w:b/>
                <w:bCs/>
                <w:sz w:val="16"/>
                <w:szCs w:val="16"/>
                <w:lang w:eastAsia="ru-RU"/>
              </w:rPr>
              <w:t>РАСХОДЫ ВСЕГО</w:t>
            </w:r>
          </w:p>
        </w:tc>
        <w:tc>
          <w:tcPr>
            <w:tcW w:w="1106"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b/>
                <w:color w:val="000000"/>
                <w:sz w:val="16"/>
                <w:szCs w:val="16"/>
                <w:lang w:eastAsia="ru-RU"/>
              </w:rPr>
            </w:pPr>
            <w:r w:rsidRPr="000003C9">
              <w:rPr>
                <w:rFonts w:ascii="Times New Roman" w:eastAsia="Times New Roman" w:hAnsi="Times New Roman"/>
                <w:b/>
                <w:color w:val="000000"/>
                <w:sz w:val="16"/>
                <w:szCs w:val="16"/>
                <w:lang w:eastAsia="ru-RU"/>
              </w:rPr>
              <w:t>4892,85</w:t>
            </w:r>
          </w:p>
        </w:tc>
        <w:tc>
          <w:tcPr>
            <w:tcW w:w="1162"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b/>
                <w:color w:val="000000"/>
                <w:sz w:val="16"/>
                <w:szCs w:val="16"/>
                <w:lang w:eastAsia="ru-RU"/>
              </w:rPr>
            </w:pPr>
            <w:r w:rsidRPr="000003C9">
              <w:rPr>
                <w:rFonts w:ascii="Times New Roman" w:eastAsia="Times New Roman" w:hAnsi="Times New Roman"/>
                <w:b/>
                <w:color w:val="000000"/>
                <w:sz w:val="16"/>
                <w:szCs w:val="16"/>
                <w:lang w:eastAsia="ru-RU"/>
              </w:rPr>
              <w:t>3710,52</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b/>
                <w:color w:val="000000"/>
                <w:sz w:val="16"/>
                <w:szCs w:val="16"/>
                <w:lang w:eastAsia="ru-RU"/>
              </w:rPr>
            </w:pPr>
            <w:r w:rsidRPr="000003C9">
              <w:rPr>
                <w:rFonts w:ascii="Times New Roman" w:eastAsia="Times New Roman" w:hAnsi="Times New Roman"/>
                <w:b/>
                <w:color w:val="000000"/>
                <w:sz w:val="16"/>
                <w:szCs w:val="16"/>
                <w:lang w:eastAsia="ru-RU"/>
              </w:rPr>
              <w:t>75,84</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b/>
                <w:color w:val="000000"/>
                <w:sz w:val="16"/>
                <w:szCs w:val="16"/>
                <w:lang w:eastAsia="ru-RU"/>
              </w:rPr>
            </w:pPr>
            <w:r w:rsidRPr="000003C9">
              <w:rPr>
                <w:rFonts w:ascii="Times New Roman" w:eastAsia="Times New Roman" w:hAnsi="Times New Roman"/>
                <w:b/>
                <w:color w:val="000000"/>
                <w:sz w:val="16"/>
                <w:szCs w:val="16"/>
                <w:lang w:eastAsia="ru-RU"/>
              </w:rPr>
              <w:t>3834,76</w:t>
            </w:r>
          </w:p>
        </w:tc>
        <w:tc>
          <w:tcPr>
            <w:tcW w:w="1276"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b/>
                <w:color w:val="000000"/>
                <w:sz w:val="16"/>
                <w:szCs w:val="16"/>
                <w:lang w:eastAsia="ru-RU"/>
              </w:rPr>
            </w:pPr>
            <w:r w:rsidRPr="000003C9">
              <w:rPr>
                <w:rFonts w:ascii="Times New Roman" w:eastAsia="Times New Roman" w:hAnsi="Times New Roman"/>
                <w:b/>
                <w:color w:val="000000"/>
                <w:sz w:val="16"/>
                <w:szCs w:val="16"/>
                <w:lang w:eastAsia="ru-RU"/>
              </w:rPr>
              <w:t>103,35</w:t>
            </w:r>
          </w:p>
        </w:tc>
      </w:tr>
      <w:tr w:rsidR="000003C9" w:rsidRPr="000003C9" w:rsidTr="000003C9">
        <w:trPr>
          <w:gridBefore w:val="1"/>
          <w:wBefore w:w="13" w:type="dxa"/>
          <w:trHeight w:val="43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0003C9" w:rsidRPr="000003C9" w:rsidRDefault="000003C9" w:rsidP="000003C9">
            <w:pPr>
              <w:spacing w:after="0" w:line="240" w:lineRule="auto"/>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Общегосударственные вопросы(01 00)</w:t>
            </w:r>
          </w:p>
        </w:tc>
        <w:tc>
          <w:tcPr>
            <w:tcW w:w="1134"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3387,1</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2438,42</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72,0</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2441,56</w:t>
            </w:r>
          </w:p>
        </w:tc>
        <w:tc>
          <w:tcPr>
            <w:tcW w:w="1295"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101</w:t>
            </w:r>
          </w:p>
        </w:tc>
      </w:tr>
      <w:tr w:rsidR="000003C9" w:rsidRPr="000003C9" w:rsidTr="000003C9">
        <w:trPr>
          <w:gridBefore w:val="1"/>
          <w:wBefore w:w="13" w:type="dxa"/>
          <w:trHeight w:val="40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0003C9" w:rsidRPr="000003C9" w:rsidRDefault="000003C9" w:rsidP="000003C9">
            <w:pPr>
              <w:spacing w:after="0" w:line="240" w:lineRule="auto"/>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Национальная оборона(0200)</w:t>
            </w:r>
          </w:p>
        </w:tc>
        <w:tc>
          <w:tcPr>
            <w:tcW w:w="1134"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115,05</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120,2</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104,4</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124,5</w:t>
            </w:r>
          </w:p>
        </w:tc>
        <w:tc>
          <w:tcPr>
            <w:tcW w:w="1295"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104</w:t>
            </w:r>
          </w:p>
        </w:tc>
      </w:tr>
      <w:tr w:rsidR="000003C9" w:rsidRPr="000003C9" w:rsidTr="000003C9">
        <w:trPr>
          <w:gridBefore w:val="1"/>
          <w:wBefore w:w="13" w:type="dxa"/>
          <w:trHeight w:val="574"/>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0003C9" w:rsidRPr="000003C9" w:rsidRDefault="000003C9" w:rsidP="000003C9">
            <w:pPr>
              <w:spacing w:after="0" w:line="240" w:lineRule="auto"/>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Национальная безопасность и правоохранительная деятельность(0300)</w:t>
            </w:r>
          </w:p>
        </w:tc>
        <w:tc>
          <w:tcPr>
            <w:tcW w:w="1134"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20,0</w:t>
            </w:r>
          </w:p>
        </w:tc>
        <w:tc>
          <w:tcPr>
            <w:tcW w:w="1295"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100</w:t>
            </w:r>
          </w:p>
        </w:tc>
      </w:tr>
      <w:tr w:rsidR="000003C9" w:rsidRPr="000003C9" w:rsidTr="000003C9">
        <w:trPr>
          <w:gridBefore w:val="1"/>
          <w:wBefore w:w="13" w:type="dxa"/>
          <w:trHeight w:val="40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0003C9" w:rsidRPr="000003C9" w:rsidRDefault="000003C9" w:rsidP="000003C9">
            <w:pPr>
              <w:spacing w:after="0" w:line="240" w:lineRule="auto"/>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Национальная экономика (0400)</w:t>
            </w:r>
          </w:p>
        </w:tc>
        <w:tc>
          <w:tcPr>
            <w:tcW w:w="1134"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989,9</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811,0</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82,0</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842,9</w:t>
            </w:r>
          </w:p>
        </w:tc>
        <w:tc>
          <w:tcPr>
            <w:tcW w:w="1295"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104</w:t>
            </w:r>
          </w:p>
        </w:tc>
      </w:tr>
      <w:tr w:rsidR="000003C9" w:rsidRPr="000003C9" w:rsidTr="000003C9">
        <w:trPr>
          <w:gridBefore w:val="1"/>
          <w:wBefore w:w="13" w:type="dxa"/>
          <w:trHeight w:val="41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0003C9" w:rsidRPr="000003C9" w:rsidRDefault="000003C9" w:rsidP="000003C9">
            <w:pPr>
              <w:spacing w:after="0" w:line="240" w:lineRule="auto"/>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Жилищно-коммунальное хозяйство (0500)</w:t>
            </w:r>
          </w:p>
        </w:tc>
        <w:tc>
          <w:tcPr>
            <w:tcW w:w="1134"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312,9</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313,9</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101</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353,2</w:t>
            </w:r>
          </w:p>
        </w:tc>
        <w:tc>
          <w:tcPr>
            <w:tcW w:w="1295"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113</w:t>
            </w:r>
          </w:p>
        </w:tc>
      </w:tr>
      <w:tr w:rsidR="000003C9" w:rsidRPr="000003C9" w:rsidTr="000003C9">
        <w:trPr>
          <w:gridBefore w:val="1"/>
          <w:wBefore w:w="13" w:type="dxa"/>
          <w:trHeight w:val="40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0003C9" w:rsidRPr="000003C9" w:rsidRDefault="000003C9" w:rsidP="000003C9">
            <w:pPr>
              <w:spacing w:after="0" w:line="240" w:lineRule="auto"/>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Образование (0700)</w:t>
            </w:r>
          </w:p>
        </w:tc>
        <w:tc>
          <w:tcPr>
            <w:tcW w:w="1134"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6,1</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16,4</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1,0</w:t>
            </w:r>
          </w:p>
        </w:tc>
        <w:tc>
          <w:tcPr>
            <w:tcW w:w="1295"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100</w:t>
            </w:r>
          </w:p>
        </w:tc>
      </w:tr>
      <w:tr w:rsidR="000003C9" w:rsidRPr="000003C9" w:rsidTr="000003C9">
        <w:trPr>
          <w:gridBefore w:val="1"/>
          <w:wBefore w:w="13" w:type="dxa"/>
          <w:trHeight w:val="43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0003C9" w:rsidRPr="000003C9" w:rsidRDefault="000003C9" w:rsidP="000003C9">
            <w:pPr>
              <w:spacing w:after="0" w:line="240" w:lineRule="auto"/>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lastRenderedPageBreak/>
              <w:t>Культура, кинематография (0800)</w:t>
            </w:r>
          </w:p>
        </w:tc>
        <w:tc>
          <w:tcPr>
            <w:tcW w:w="1134"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8,6</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3,5</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40,7</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3,5</w:t>
            </w:r>
          </w:p>
        </w:tc>
        <w:tc>
          <w:tcPr>
            <w:tcW w:w="1295"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100</w:t>
            </w:r>
          </w:p>
        </w:tc>
      </w:tr>
      <w:tr w:rsidR="000003C9" w:rsidRPr="000003C9" w:rsidTr="000003C9">
        <w:trPr>
          <w:gridBefore w:val="1"/>
          <w:wBefore w:w="13" w:type="dxa"/>
          <w:trHeight w:val="39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0003C9" w:rsidRPr="000003C9" w:rsidRDefault="000003C9" w:rsidP="000003C9">
            <w:pPr>
              <w:spacing w:after="0" w:line="240" w:lineRule="auto"/>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Социальная политика (1000)</w:t>
            </w:r>
          </w:p>
        </w:tc>
        <w:tc>
          <w:tcPr>
            <w:tcW w:w="1134"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45,6</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45,6</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45,6</w:t>
            </w:r>
          </w:p>
        </w:tc>
        <w:tc>
          <w:tcPr>
            <w:tcW w:w="1295"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100</w:t>
            </w:r>
          </w:p>
        </w:tc>
      </w:tr>
      <w:tr w:rsidR="000003C9" w:rsidRPr="000003C9" w:rsidTr="000003C9">
        <w:trPr>
          <w:gridAfter w:val="1"/>
          <w:wAfter w:w="19" w:type="dxa"/>
          <w:trHeight w:val="405"/>
        </w:trPr>
        <w:tc>
          <w:tcPr>
            <w:tcW w:w="3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3C9" w:rsidRPr="000003C9" w:rsidRDefault="000003C9" w:rsidP="000003C9">
            <w:pPr>
              <w:spacing w:after="0" w:line="240" w:lineRule="auto"/>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Физкультура и спорт(1100)</w:t>
            </w:r>
          </w:p>
        </w:tc>
        <w:tc>
          <w:tcPr>
            <w:tcW w:w="1106"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7,6</w:t>
            </w:r>
          </w:p>
        </w:tc>
        <w:tc>
          <w:tcPr>
            <w:tcW w:w="1162" w:type="dxa"/>
            <w:gridSpan w:val="2"/>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32,9</w:t>
            </w:r>
          </w:p>
        </w:tc>
        <w:tc>
          <w:tcPr>
            <w:tcW w:w="1134"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2,5</w:t>
            </w:r>
          </w:p>
        </w:tc>
        <w:tc>
          <w:tcPr>
            <w:tcW w:w="1276" w:type="dxa"/>
            <w:tcBorders>
              <w:top w:val="nil"/>
              <w:left w:val="nil"/>
              <w:bottom w:val="single" w:sz="4" w:space="0" w:color="auto"/>
              <w:right w:val="single" w:sz="4" w:space="0" w:color="auto"/>
            </w:tcBorders>
            <w:shd w:val="clear" w:color="auto" w:fill="auto"/>
            <w:noWrap/>
            <w:hideMark/>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100</w:t>
            </w:r>
          </w:p>
        </w:tc>
      </w:tr>
      <w:tr w:rsidR="000003C9" w:rsidRPr="000003C9" w:rsidTr="000003C9">
        <w:trPr>
          <w:gridAfter w:val="1"/>
          <w:wAfter w:w="19" w:type="dxa"/>
          <w:trHeight w:val="302"/>
        </w:trPr>
        <w:tc>
          <w:tcPr>
            <w:tcW w:w="3982" w:type="dxa"/>
            <w:gridSpan w:val="2"/>
            <w:tcBorders>
              <w:top w:val="nil"/>
              <w:left w:val="single" w:sz="4" w:space="0" w:color="auto"/>
              <w:bottom w:val="single" w:sz="4" w:space="0" w:color="auto"/>
              <w:right w:val="single" w:sz="4" w:space="0" w:color="auto"/>
            </w:tcBorders>
            <w:shd w:val="clear" w:color="auto" w:fill="auto"/>
            <w:vAlign w:val="center"/>
          </w:tcPr>
          <w:p w:rsidR="000003C9" w:rsidRPr="000003C9" w:rsidRDefault="000003C9" w:rsidP="000003C9">
            <w:pPr>
              <w:spacing w:after="0" w:line="240" w:lineRule="auto"/>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Межбюджетные трансферты бюджетам муниципальных районов</w:t>
            </w:r>
          </w:p>
        </w:tc>
        <w:tc>
          <w:tcPr>
            <w:tcW w:w="1106" w:type="dxa"/>
            <w:tcBorders>
              <w:top w:val="nil"/>
              <w:left w:val="nil"/>
              <w:bottom w:val="single" w:sz="4" w:space="0" w:color="auto"/>
              <w:right w:val="single" w:sz="4" w:space="0" w:color="auto"/>
            </w:tcBorders>
            <w:shd w:val="clear" w:color="auto" w:fill="auto"/>
            <w:noWrap/>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w:t>
            </w:r>
          </w:p>
        </w:tc>
        <w:tc>
          <w:tcPr>
            <w:tcW w:w="1162" w:type="dxa"/>
            <w:gridSpan w:val="2"/>
            <w:tcBorders>
              <w:top w:val="nil"/>
              <w:left w:val="nil"/>
              <w:bottom w:val="single" w:sz="4" w:space="0" w:color="auto"/>
              <w:right w:val="single" w:sz="4" w:space="0" w:color="auto"/>
            </w:tcBorders>
            <w:shd w:val="clear" w:color="auto" w:fill="auto"/>
            <w:noWrap/>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noWrap/>
          </w:tcPr>
          <w:p w:rsidR="000003C9" w:rsidRPr="000003C9" w:rsidRDefault="000003C9" w:rsidP="000003C9">
            <w:pPr>
              <w:spacing w:after="0" w:line="240" w:lineRule="auto"/>
              <w:jc w:val="right"/>
              <w:rPr>
                <w:rFonts w:ascii="Times New Roman" w:eastAsia="Times New Roman" w:hAnsi="Times New Roman"/>
                <w:color w:val="000000"/>
                <w:sz w:val="16"/>
                <w:szCs w:val="16"/>
                <w:lang w:eastAsia="ru-RU"/>
              </w:rPr>
            </w:pPr>
            <w:r w:rsidRPr="000003C9">
              <w:rPr>
                <w:rFonts w:ascii="Times New Roman" w:eastAsia="Times New Roman" w:hAnsi="Times New Roman"/>
                <w:color w:val="000000"/>
                <w:sz w:val="16"/>
                <w:szCs w:val="16"/>
                <w:lang w:eastAsia="ru-RU"/>
              </w:rPr>
              <w:t>-</w:t>
            </w:r>
          </w:p>
        </w:tc>
      </w:tr>
      <w:tr w:rsidR="000003C9" w:rsidRPr="000003C9" w:rsidTr="000003C9">
        <w:trPr>
          <w:gridAfter w:val="1"/>
          <w:wAfter w:w="19" w:type="dxa"/>
          <w:trHeight w:val="302"/>
        </w:trPr>
        <w:tc>
          <w:tcPr>
            <w:tcW w:w="3982" w:type="dxa"/>
            <w:gridSpan w:val="2"/>
            <w:tcBorders>
              <w:top w:val="nil"/>
              <w:left w:val="single" w:sz="4" w:space="0" w:color="auto"/>
              <w:bottom w:val="single" w:sz="4" w:space="0" w:color="auto"/>
              <w:right w:val="single" w:sz="4" w:space="0" w:color="auto"/>
            </w:tcBorders>
            <w:shd w:val="clear" w:color="auto" w:fill="auto"/>
            <w:vAlign w:val="center"/>
            <w:hideMark/>
          </w:tcPr>
          <w:p w:rsidR="000003C9" w:rsidRPr="000003C9" w:rsidRDefault="000003C9" w:rsidP="000003C9">
            <w:pPr>
              <w:spacing w:after="0" w:line="240" w:lineRule="auto"/>
              <w:rPr>
                <w:rFonts w:ascii="Times New Roman" w:eastAsia="Times New Roman" w:hAnsi="Times New Roman"/>
                <w:i/>
                <w:sz w:val="16"/>
                <w:szCs w:val="16"/>
                <w:lang w:eastAsia="ru-RU"/>
              </w:rPr>
            </w:pPr>
            <w:r w:rsidRPr="000003C9">
              <w:rPr>
                <w:rFonts w:ascii="Times New Roman" w:eastAsia="Times New Roman" w:hAnsi="Times New Roman"/>
                <w:i/>
                <w:sz w:val="16"/>
                <w:szCs w:val="16"/>
                <w:lang w:eastAsia="ru-RU"/>
              </w:rPr>
              <w:t xml:space="preserve">    Условно утвержденные расходы</w:t>
            </w:r>
          </w:p>
        </w:tc>
        <w:tc>
          <w:tcPr>
            <w:tcW w:w="1106" w:type="dxa"/>
            <w:tcBorders>
              <w:top w:val="nil"/>
              <w:left w:val="nil"/>
              <w:bottom w:val="single" w:sz="4" w:space="0" w:color="auto"/>
              <w:right w:val="single" w:sz="4" w:space="0" w:color="auto"/>
            </w:tcBorders>
            <w:shd w:val="clear" w:color="auto" w:fill="auto"/>
            <w:noWrap/>
          </w:tcPr>
          <w:p w:rsidR="000003C9" w:rsidRPr="000003C9" w:rsidRDefault="000003C9" w:rsidP="000003C9">
            <w:pPr>
              <w:spacing w:after="0" w:line="240" w:lineRule="auto"/>
              <w:jc w:val="center"/>
              <w:rPr>
                <w:rFonts w:ascii="Times New Roman" w:eastAsia="Times New Roman" w:hAnsi="Times New Roman"/>
                <w:i/>
                <w:sz w:val="16"/>
                <w:szCs w:val="16"/>
                <w:lang w:eastAsia="ru-RU"/>
              </w:rPr>
            </w:pPr>
            <w:r w:rsidRPr="000003C9">
              <w:rPr>
                <w:rFonts w:ascii="Times New Roman" w:eastAsia="Times New Roman" w:hAnsi="Times New Roman"/>
                <w:i/>
                <w:sz w:val="16"/>
                <w:szCs w:val="16"/>
                <w:lang w:eastAsia="ru-RU"/>
              </w:rPr>
              <w:t>-</w:t>
            </w:r>
          </w:p>
        </w:tc>
        <w:tc>
          <w:tcPr>
            <w:tcW w:w="1162" w:type="dxa"/>
            <w:gridSpan w:val="2"/>
            <w:tcBorders>
              <w:top w:val="nil"/>
              <w:left w:val="nil"/>
              <w:bottom w:val="single" w:sz="4" w:space="0" w:color="auto"/>
              <w:right w:val="single" w:sz="4" w:space="0" w:color="auto"/>
            </w:tcBorders>
            <w:shd w:val="clear" w:color="auto" w:fill="auto"/>
            <w:noWrap/>
          </w:tcPr>
          <w:p w:rsidR="000003C9" w:rsidRPr="000003C9" w:rsidRDefault="000003C9" w:rsidP="000003C9">
            <w:pPr>
              <w:spacing w:after="0" w:line="240" w:lineRule="auto"/>
              <w:jc w:val="center"/>
              <w:rPr>
                <w:rFonts w:ascii="Times New Roman" w:eastAsia="Times New Roman" w:hAnsi="Times New Roman"/>
                <w:i/>
                <w:sz w:val="16"/>
                <w:szCs w:val="16"/>
                <w:lang w:eastAsia="ru-RU"/>
              </w:rPr>
            </w:pPr>
            <w:r w:rsidRPr="000003C9">
              <w:rPr>
                <w:rFonts w:ascii="Times New Roman" w:eastAsia="Times New Roman" w:hAnsi="Times New Roman"/>
                <w:i/>
                <w:sz w:val="16"/>
                <w:szCs w:val="16"/>
                <w:lang w:eastAsia="ru-RU"/>
              </w:rPr>
              <w:t>77,19</w:t>
            </w:r>
          </w:p>
        </w:tc>
        <w:tc>
          <w:tcPr>
            <w:tcW w:w="1134" w:type="dxa"/>
            <w:tcBorders>
              <w:top w:val="nil"/>
              <w:left w:val="nil"/>
              <w:bottom w:val="single" w:sz="4" w:space="0" w:color="auto"/>
              <w:right w:val="single" w:sz="4" w:space="0" w:color="auto"/>
            </w:tcBorders>
            <w:shd w:val="clear" w:color="auto" w:fill="auto"/>
            <w:noWrap/>
          </w:tcPr>
          <w:p w:rsidR="000003C9" w:rsidRPr="000003C9" w:rsidRDefault="000003C9" w:rsidP="000003C9">
            <w:pPr>
              <w:spacing w:after="0" w:line="240" w:lineRule="auto"/>
              <w:jc w:val="center"/>
              <w:rPr>
                <w:rFonts w:ascii="Times New Roman" w:eastAsia="Times New Roman" w:hAnsi="Times New Roman"/>
                <w:i/>
                <w:sz w:val="16"/>
                <w:szCs w:val="16"/>
                <w:lang w:eastAsia="ru-RU"/>
              </w:rPr>
            </w:pPr>
          </w:p>
        </w:tc>
        <w:tc>
          <w:tcPr>
            <w:tcW w:w="1134" w:type="dxa"/>
            <w:tcBorders>
              <w:top w:val="nil"/>
              <w:left w:val="nil"/>
              <w:bottom w:val="single" w:sz="4" w:space="0" w:color="auto"/>
              <w:right w:val="single" w:sz="4" w:space="0" w:color="auto"/>
            </w:tcBorders>
            <w:shd w:val="clear" w:color="auto" w:fill="auto"/>
            <w:noWrap/>
          </w:tcPr>
          <w:p w:rsidR="000003C9" w:rsidRPr="000003C9" w:rsidRDefault="000003C9" w:rsidP="000003C9">
            <w:pPr>
              <w:spacing w:after="0" w:line="240" w:lineRule="auto"/>
              <w:jc w:val="center"/>
              <w:rPr>
                <w:rFonts w:ascii="Times New Roman" w:eastAsia="Times New Roman" w:hAnsi="Times New Roman"/>
                <w:i/>
                <w:sz w:val="16"/>
                <w:szCs w:val="16"/>
                <w:lang w:eastAsia="ru-RU"/>
              </w:rPr>
            </w:pPr>
            <w:r w:rsidRPr="000003C9">
              <w:rPr>
                <w:rFonts w:ascii="Times New Roman" w:eastAsia="Times New Roman" w:hAnsi="Times New Roman"/>
                <w:i/>
                <w:sz w:val="16"/>
                <w:szCs w:val="16"/>
                <w:lang w:eastAsia="ru-RU"/>
              </w:rPr>
              <w:t>160,39</w:t>
            </w:r>
          </w:p>
        </w:tc>
        <w:tc>
          <w:tcPr>
            <w:tcW w:w="1276" w:type="dxa"/>
            <w:tcBorders>
              <w:top w:val="nil"/>
              <w:left w:val="nil"/>
              <w:bottom w:val="single" w:sz="4" w:space="0" w:color="auto"/>
              <w:right w:val="single" w:sz="4" w:space="0" w:color="auto"/>
            </w:tcBorders>
            <w:shd w:val="clear" w:color="auto" w:fill="auto"/>
            <w:noWrap/>
          </w:tcPr>
          <w:p w:rsidR="000003C9" w:rsidRPr="000003C9" w:rsidRDefault="000003C9" w:rsidP="000003C9">
            <w:pPr>
              <w:spacing w:after="0" w:line="240" w:lineRule="auto"/>
              <w:jc w:val="center"/>
              <w:rPr>
                <w:rFonts w:ascii="Times New Roman" w:eastAsia="Times New Roman" w:hAnsi="Times New Roman"/>
                <w:i/>
                <w:sz w:val="16"/>
                <w:szCs w:val="16"/>
                <w:lang w:eastAsia="ru-RU"/>
              </w:rPr>
            </w:pPr>
            <w:r w:rsidRPr="000003C9">
              <w:rPr>
                <w:rFonts w:ascii="Times New Roman" w:eastAsia="Times New Roman" w:hAnsi="Times New Roman"/>
                <w:i/>
                <w:sz w:val="16"/>
                <w:szCs w:val="16"/>
                <w:lang w:eastAsia="ru-RU"/>
              </w:rPr>
              <w:t>207,8</w:t>
            </w:r>
          </w:p>
        </w:tc>
      </w:tr>
    </w:tbl>
    <w:p w:rsidR="000003C9" w:rsidRPr="000003C9" w:rsidRDefault="000003C9" w:rsidP="000003C9">
      <w:pPr>
        <w:spacing w:after="0" w:line="240" w:lineRule="auto"/>
        <w:ind w:firstLine="540"/>
        <w:jc w:val="both"/>
        <w:rPr>
          <w:rFonts w:ascii="Times New Roman" w:eastAsia="Times New Roman" w:hAnsi="Times New Roman"/>
          <w:snapToGrid w:val="0"/>
          <w:sz w:val="16"/>
          <w:szCs w:val="16"/>
          <w:highlight w:val="yellow"/>
          <w:lang w:eastAsia="ru-RU"/>
        </w:rPr>
      </w:pPr>
    </w:p>
    <w:p w:rsidR="000003C9" w:rsidRPr="000003C9" w:rsidRDefault="000003C9" w:rsidP="000003C9">
      <w:pPr>
        <w:spacing w:after="0" w:line="240" w:lineRule="auto"/>
        <w:ind w:firstLine="709"/>
        <w:jc w:val="both"/>
        <w:rPr>
          <w:rFonts w:ascii="Times New Roman" w:eastAsia="Times New Roman" w:hAnsi="Times New Roman"/>
          <w:bCs/>
          <w:sz w:val="16"/>
          <w:szCs w:val="16"/>
          <w:lang w:val="x-none" w:eastAsia="x-none"/>
        </w:rPr>
      </w:pPr>
      <w:r w:rsidRPr="000003C9">
        <w:rPr>
          <w:rFonts w:ascii="Times New Roman" w:eastAsia="Times New Roman" w:hAnsi="Times New Roman"/>
          <w:bCs/>
          <w:sz w:val="16"/>
          <w:szCs w:val="16"/>
          <w:lang w:val="x-none" w:eastAsia="x-none"/>
        </w:rPr>
        <w:t>Продолжит действовать дорожный фонд Красноборского сельского поселения. На 202</w:t>
      </w:r>
      <w:r w:rsidRPr="000003C9">
        <w:rPr>
          <w:rFonts w:ascii="Times New Roman" w:eastAsia="Times New Roman" w:hAnsi="Times New Roman"/>
          <w:bCs/>
          <w:sz w:val="16"/>
          <w:szCs w:val="16"/>
          <w:lang w:eastAsia="x-none"/>
        </w:rPr>
        <w:t>4</w:t>
      </w:r>
      <w:r w:rsidRPr="000003C9">
        <w:rPr>
          <w:rFonts w:ascii="Times New Roman" w:eastAsia="Times New Roman" w:hAnsi="Times New Roman"/>
          <w:bCs/>
          <w:sz w:val="16"/>
          <w:szCs w:val="16"/>
          <w:lang w:val="x-none" w:eastAsia="x-none"/>
        </w:rPr>
        <w:t xml:space="preserve"> год фонд сформирован в сумме </w:t>
      </w:r>
      <w:r w:rsidRPr="000003C9">
        <w:rPr>
          <w:rFonts w:ascii="Times New Roman" w:eastAsia="Times New Roman" w:hAnsi="Times New Roman"/>
          <w:bCs/>
          <w:sz w:val="16"/>
          <w:szCs w:val="16"/>
          <w:lang w:eastAsia="x-none"/>
        </w:rPr>
        <w:t>1134,3</w:t>
      </w:r>
      <w:r w:rsidRPr="000003C9">
        <w:rPr>
          <w:rFonts w:ascii="Times New Roman" w:eastAsia="Times New Roman" w:hAnsi="Times New Roman"/>
          <w:bCs/>
          <w:sz w:val="16"/>
          <w:szCs w:val="16"/>
          <w:lang w:val="x-none" w:eastAsia="x-none"/>
        </w:rPr>
        <w:t>тыс. рублей, 202</w:t>
      </w:r>
      <w:r w:rsidRPr="000003C9">
        <w:rPr>
          <w:rFonts w:ascii="Times New Roman" w:eastAsia="Times New Roman" w:hAnsi="Times New Roman"/>
          <w:bCs/>
          <w:sz w:val="16"/>
          <w:szCs w:val="16"/>
          <w:lang w:eastAsia="x-none"/>
        </w:rPr>
        <w:t>5</w:t>
      </w:r>
      <w:r w:rsidRPr="000003C9">
        <w:rPr>
          <w:rFonts w:ascii="Times New Roman" w:eastAsia="Times New Roman" w:hAnsi="Times New Roman"/>
          <w:bCs/>
          <w:sz w:val="16"/>
          <w:szCs w:val="16"/>
          <w:lang w:val="x-none" w:eastAsia="x-none"/>
        </w:rPr>
        <w:t xml:space="preserve"> год – </w:t>
      </w:r>
      <w:r w:rsidRPr="000003C9">
        <w:rPr>
          <w:rFonts w:ascii="Times New Roman" w:eastAsia="Times New Roman" w:hAnsi="Times New Roman"/>
          <w:bCs/>
          <w:sz w:val="16"/>
          <w:szCs w:val="16"/>
          <w:lang w:eastAsia="x-none"/>
        </w:rPr>
        <w:t>936,3</w:t>
      </w:r>
      <w:r w:rsidRPr="000003C9">
        <w:rPr>
          <w:rFonts w:ascii="Times New Roman" w:eastAsia="Times New Roman" w:hAnsi="Times New Roman"/>
          <w:bCs/>
          <w:sz w:val="16"/>
          <w:szCs w:val="16"/>
          <w:lang w:val="x-none" w:eastAsia="x-none"/>
        </w:rPr>
        <w:t xml:space="preserve"> тыс. рублей, 202</w:t>
      </w:r>
      <w:r w:rsidRPr="000003C9">
        <w:rPr>
          <w:rFonts w:ascii="Times New Roman" w:eastAsia="Times New Roman" w:hAnsi="Times New Roman"/>
          <w:bCs/>
          <w:sz w:val="16"/>
          <w:szCs w:val="16"/>
          <w:lang w:eastAsia="x-none"/>
        </w:rPr>
        <w:t>6</w:t>
      </w:r>
      <w:r w:rsidRPr="000003C9">
        <w:rPr>
          <w:rFonts w:ascii="Times New Roman" w:eastAsia="Times New Roman" w:hAnsi="Times New Roman"/>
          <w:bCs/>
          <w:sz w:val="16"/>
          <w:szCs w:val="16"/>
          <w:lang w:val="x-none" w:eastAsia="x-none"/>
        </w:rPr>
        <w:t xml:space="preserve"> год – </w:t>
      </w:r>
      <w:r w:rsidRPr="000003C9">
        <w:rPr>
          <w:rFonts w:ascii="Times New Roman" w:eastAsia="Times New Roman" w:hAnsi="Times New Roman"/>
          <w:bCs/>
          <w:sz w:val="16"/>
          <w:szCs w:val="16"/>
          <w:lang w:eastAsia="x-none"/>
        </w:rPr>
        <w:t>948,6</w:t>
      </w:r>
      <w:r w:rsidRPr="000003C9">
        <w:rPr>
          <w:rFonts w:ascii="Times New Roman" w:eastAsia="Times New Roman" w:hAnsi="Times New Roman"/>
          <w:bCs/>
          <w:sz w:val="16"/>
          <w:szCs w:val="16"/>
          <w:lang w:val="x-none" w:eastAsia="x-none"/>
        </w:rPr>
        <w:t xml:space="preserve"> тыс. рублей. Средства будут направляться на содержание автомобильных дорог местного значения и искусственных сооружений на них.</w:t>
      </w:r>
    </w:p>
    <w:bookmarkEnd w:id="1"/>
    <w:p w:rsidR="000003C9" w:rsidRPr="000003C9" w:rsidRDefault="000003C9" w:rsidP="000003C9">
      <w:pPr>
        <w:keepNext/>
        <w:tabs>
          <w:tab w:val="left" w:pos="1843"/>
        </w:tabs>
        <w:overflowPunct w:val="0"/>
        <w:autoSpaceDE w:val="0"/>
        <w:autoSpaceDN w:val="0"/>
        <w:adjustRightInd w:val="0"/>
        <w:spacing w:after="0" w:line="240" w:lineRule="exact"/>
        <w:jc w:val="center"/>
        <w:textAlignment w:val="baseline"/>
        <w:outlineLvl w:val="1"/>
        <w:rPr>
          <w:rFonts w:ascii="Times New Roman" w:eastAsia="Times New Roman" w:hAnsi="Times New Roman"/>
          <w:b/>
          <w:i/>
          <w:sz w:val="16"/>
          <w:szCs w:val="16"/>
          <w:lang w:val="x-none" w:eastAsia="x-none"/>
        </w:rPr>
      </w:pPr>
    </w:p>
    <w:p w:rsidR="000003C9" w:rsidRPr="000003C9" w:rsidRDefault="000003C9" w:rsidP="000003C9">
      <w:pPr>
        <w:keepNext/>
        <w:tabs>
          <w:tab w:val="left" w:pos="1843"/>
        </w:tabs>
        <w:overflowPunct w:val="0"/>
        <w:autoSpaceDE w:val="0"/>
        <w:autoSpaceDN w:val="0"/>
        <w:adjustRightInd w:val="0"/>
        <w:spacing w:after="0" w:line="240" w:lineRule="exact"/>
        <w:jc w:val="center"/>
        <w:textAlignment w:val="baseline"/>
        <w:outlineLvl w:val="1"/>
        <w:rPr>
          <w:rFonts w:ascii="Times New Roman" w:eastAsia="Times New Roman" w:hAnsi="Times New Roman"/>
          <w:b/>
          <w:sz w:val="16"/>
          <w:szCs w:val="16"/>
          <w:lang w:val="x-none" w:eastAsia="x-none"/>
        </w:rPr>
      </w:pPr>
      <w:r w:rsidRPr="000003C9">
        <w:rPr>
          <w:rFonts w:ascii="Times New Roman" w:eastAsia="Times New Roman" w:hAnsi="Times New Roman"/>
          <w:b/>
          <w:sz w:val="16"/>
          <w:szCs w:val="16"/>
          <w:lang w:val="x-none" w:eastAsia="x-none"/>
        </w:rPr>
        <w:t xml:space="preserve">4. Дефицит (профицит)  бюджета Красноборского сельского поселения,  </w:t>
      </w:r>
    </w:p>
    <w:p w:rsidR="000003C9" w:rsidRPr="000003C9" w:rsidRDefault="000003C9" w:rsidP="000003C9">
      <w:pPr>
        <w:keepNext/>
        <w:tabs>
          <w:tab w:val="left" w:pos="1843"/>
        </w:tabs>
        <w:overflowPunct w:val="0"/>
        <w:autoSpaceDE w:val="0"/>
        <w:autoSpaceDN w:val="0"/>
        <w:adjustRightInd w:val="0"/>
        <w:spacing w:after="0" w:line="240" w:lineRule="exact"/>
        <w:jc w:val="center"/>
        <w:textAlignment w:val="baseline"/>
        <w:outlineLvl w:val="1"/>
        <w:rPr>
          <w:rFonts w:ascii="Times New Roman" w:eastAsia="Times New Roman" w:hAnsi="Times New Roman"/>
          <w:b/>
          <w:bCs/>
          <w:sz w:val="16"/>
          <w:szCs w:val="16"/>
          <w:lang w:val="x-none" w:eastAsia="x-none"/>
        </w:rPr>
      </w:pPr>
      <w:r w:rsidRPr="000003C9">
        <w:rPr>
          <w:rFonts w:ascii="Times New Roman" w:eastAsia="Times New Roman" w:hAnsi="Times New Roman"/>
          <w:b/>
          <w:sz w:val="16"/>
          <w:szCs w:val="16"/>
          <w:lang w:val="x-none" w:eastAsia="x-none"/>
        </w:rPr>
        <w:t xml:space="preserve">муниципальный </w:t>
      </w:r>
      <w:r w:rsidRPr="000003C9">
        <w:rPr>
          <w:rFonts w:ascii="Times New Roman" w:eastAsia="Times New Roman" w:hAnsi="Times New Roman"/>
          <w:b/>
          <w:bCs/>
          <w:sz w:val="16"/>
          <w:szCs w:val="16"/>
          <w:lang w:val="x-none" w:eastAsia="x-none"/>
        </w:rPr>
        <w:t xml:space="preserve">внутренний долг. </w:t>
      </w:r>
    </w:p>
    <w:p w:rsidR="000003C9" w:rsidRPr="000003C9" w:rsidRDefault="000003C9" w:rsidP="000003C9">
      <w:pPr>
        <w:keepNext/>
        <w:tabs>
          <w:tab w:val="left" w:pos="1843"/>
        </w:tabs>
        <w:overflowPunct w:val="0"/>
        <w:autoSpaceDE w:val="0"/>
        <w:autoSpaceDN w:val="0"/>
        <w:adjustRightInd w:val="0"/>
        <w:spacing w:after="0" w:line="240" w:lineRule="exact"/>
        <w:jc w:val="center"/>
        <w:textAlignment w:val="baseline"/>
        <w:outlineLvl w:val="1"/>
        <w:rPr>
          <w:rFonts w:ascii="Times New Roman" w:eastAsia="Times New Roman" w:hAnsi="Times New Roman"/>
          <w:b/>
          <w:sz w:val="16"/>
          <w:szCs w:val="16"/>
          <w:lang w:val="x-none" w:eastAsia="x-none"/>
        </w:rPr>
      </w:pPr>
      <w:r w:rsidRPr="000003C9">
        <w:rPr>
          <w:rFonts w:ascii="Times New Roman" w:eastAsia="Times New Roman" w:hAnsi="Times New Roman"/>
          <w:b/>
          <w:bCs/>
          <w:sz w:val="16"/>
          <w:szCs w:val="16"/>
          <w:lang w:val="x-none" w:eastAsia="x-none"/>
        </w:rPr>
        <w:t xml:space="preserve"> </w:t>
      </w:r>
    </w:p>
    <w:p w:rsidR="000003C9" w:rsidRPr="000003C9" w:rsidRDefault="000003C9" w:rsidP="000003C9">
      <w:pPr>
        <w:spacing w:after="0" w:line="240" w:lineRule="auto"/>
        <w:ind w:firstLine="708"/>
        <w:jc w:val="both"/>
        <w:rPr>
          <w:rFonts w:ascii="Times New Roman" w:eastAsia="Times New Roman" w:hAnsi="Times New Roman"/>
          <w:bCs/>
          <w:sz w:val="16"/>
          <w:szCs w:val="16"/>
          <w:lang w:eastAsia="ru-RU"/>
        </w:rPr>
      </w:pPr>
      <w:r w:rsidRPr="000003C9">
        <w:rPr>
          <w:rFonts w:ascii="Times New Roman" w:eastAsia="Times New Roman" w:hAnsi="Times New Roman"/>
          <w:sz w:val="16"/>
          <w:szCs w:val="16"/>
          <w:lang w:eastAsia="ru-RU"/>
        </w:rPr>
        <w:t>Бюджет Красноборского сельского поселения в 2024  году сформирован  без дефицита, в 2025 году -  без дефицита,  в 2026 году - без дефицита</w:t>
      </w:r>
      <w:r w:rsidRPr="000003C9">
        <w:rPr>
          <w:rFonts w:ascii="Times New Roman" w:eastAsia="Times New Roman" w:hAnsi="Times New Roman"/>
          <w:bCs/>
          <w:sz w:val="16"/>
          <w:szCs w:val="16"/>
          <w:lang w:eastAsia="ru-RU"/>
        </w:rPr>
        <w:t xml:space="preserve">. </w:t>
      </w:r>
    </w:p>
    <w:p w:rsidR="000003C9" w:rsidRPr="000003C9" w:rsidRDefault="000003C9" w:rsidP="000003C9">
      <w:pPr>
        <w:spacing w:after="0" w:line="240" w:lineRule="auto"/>
        <w:ind w:firstLine="709"/>
        <w:jc w:val="both"/>
        <w:rPr>
          <w:rFonts w:ascii="Times New Roman" w:eastAsia="Times New Roman" w:hAnsi="Times New Roman"/>
          <w:bCs/>
          <w:sz w:val="16"/>
          <w:szCs w:val="16"/>
          <w:lang w:val="x-none" w:eastAsia="x-none"/>
        </w:rPr>
      </w:pPr>
      <w:r w:rsidRPr="000003C9">
        <w:rPr>
          <w:rFonts w:ascii="Times New Roman" w:eastAsia="Times New Roman" w:hAnsi="Times New Roman"/>
          <w:bCs/>
          <w:sz w:val="16"/>
          <w:szCs w:val="16"/>
          <w:lang w:val="x-none" w:eastAsia="x-none"/>
        </w:rPr>
        <w:t xml:space="preserve">Ожидаемый объем </w:t>
      </w:r>
      <w:r w:rsidRPr="000003C9">
        <w:rPr>
          <w:rFonts w:ascii="Times New Roman" w:eastAsia="Times New Roman" w:hAnsi="Times New Roman"/>
          <w:spacing w:val="-2"/>
          <w:sz w:val="16"/>
          <w:szCs w:val="16"/>
          <w:lang w:val="x-none" w:eastAsia="x-none"/>
        </w:rPr>
        <w:t xml:space="preserve">муниципального внутреннего долга </w:t>
      </w:r>
      <w:r w:rsidRPr="000003C9">
        <w:rPr>
          <w:rFonts w:ascii="Times New Roman" w:eastAsia="Times New Roman" w:hAnsi="Times New Roman"/>
          <w:sz w:val="16"/>
          <w:szCs w:val="16"/>
          <w:lang w:val="x-none" w:eastAsia="x-none"/>
        </w:rPr>
        <w:t>Красноборского сельского поселения</w:t>
      </w:r>
      <w:r w:rsidRPr="000003C9">
        <w:rPr>
          <w:rFonts w:ascii="Times New Roman" w:eastAsia="Times New Roman" w:hAnsi="Times New Roman"/>
          <w:spacing w:val="-2"/>
          <w:sz w:val="16"/>
          <w:szCs w:val="16"/>
          <w:lang w:val="x-none" w:eastAsia="x-none"/>
        </w:rPr>
        <w:t xml:space="preserve"> на 202</w:t>
      </w:r>
      <w:r w:rsidRPr="000003C9">
        <w:rPr>
          <w:rFonts w:ascii="Times New Roman" w:eastAsia="Times New Roman" w:hAnsi="Times New Roman"/>
          <w:spacing w:val="-2"/>
          <w:sz w:val="16"/>
          <w:szCs w:val="16"/>
          <w:lang w:eastAsia="x-none"/>
        </w:rPr>
        <w:t>4</w:t>
      </w:r>
      <w:r w:rsidRPr="000003C9">
        <w:rPr>
          <w:rFonts w:ascii="Times New Roman" w:eastAsia="Times New Roman" w:hAnsi="Times New Roman"/>
          <w:spacing w:val="-2"/>
          <w:sz w:val="16"/>
          <w:szCs w:val="16"/>
          <w:lang w:val="x-none" w:eastAsia="x-none"/>
        </w:rPr>
        <w:t xml:space="preserve"> год в сумме 0,0 тыс. рублей,</w:t>
      </w:r>
      <w:r w:rsidRPr="000003C9">
        <w:rPr>
          <w:rFonts w:ascii="Times New Roman" w:eastAsia="Times New Roman" w:hAnsi="Times New Roman"/>
          <w:sz w:val="16"/>
          <w:szCs w:val="16"/>
          <w:lang w:val="x-none" w:eastAsia="x-none"/>
        </w:rPr>
        <w:t xml:space="preserve"> на 202</w:t>
      </w:r>
      <w:r w:rsidRPr="000003C9">
        <w:rPr>
          <w:rFonts w:ascii="Times New Roman" w:eastAsia="Times New Roman" w:hAnsi="Times New Roman"/>
          <w:sz w:val="16"/>
          <w:szCs w:val="16"/>
          <w:lang w:eastAsia="x-none"/>
        </w:rPr>
        <w:t>5</w:t>
      </w:r>
      <w:r w:rsidRPr="000003C9">
        <w:rPr>
          <w:rFonts w:ascii="Times New Roman" w:eastAsia="Times New Roman" w:hAnsi="Times New Roman"/>
          <w:sz w:val="16"/>
          <w:szCs w:val="16"/>
          <w:lang w:val="x-none" w:eastAsia="x-none"/>
        </w:rPr>
        <w:t xml:space="preserve"> год в сумме 0,0 </w:t>
      </w:r>
      <w:proofErr w:type="spellStart"/>
      <w:r w:rsidRPr="000003C9">
        <w:rPr>
          <w:rFonts w:ascii="Times New Roman" w:eastAsia="Times New Roman" w:hAnsi="Times New Roman"/>
          <w:sz w:val="16"/>
          <w:szCs w:val="16"/>
          <w:lang w:val="x-none" w:eastAsia="x-none"/>
        </w:rPr>
        <w:t>тыс.рублей</w:t>
      </w:r>
      <w:proofErr w:type="spellEnd"/>
      <w:r w:rsidRPr="000003C9">
        <w:rPr>
          <w:rFonts w:ascii="Times New Roman" w:eastAsia="Times New Roman" w:hAnsi="Times New Roman"/>
          <w:sz w:val="16"/>
          <w:szCs w:val="16"/>
          <w:lang w:val="x-none" w:eastAsia="x-none"/>
        </w:rPr>
        <w:t xml:space="preserve"> и на 202</w:t>
      </w:r>
      <w:r w:rsidRPr="000003C9">
        <w:rPr>
          <w:rFonts w:ascii="Times New Roman" w:eastAsia="Times New Roman" w:hAnsi="Times New Roman"/>
          <w:sz w:val="16"/>
          <w:szCs w:val="16"/>
          <w:lang w:eastAsia="x-none"/>
        </w:rPr>
        <w:t>6</w:t>
      </w:r>
      <w:r w:rsidRPr="000003C9">
        <w:rPr>
          <w:rFonts w:ascii="Times New Roman" w:eastAsia="Times New Roman" w:hAnsi="Times New Roman"/>
          <w:sz w:val="16"/>
          <w:szCs w:val="16"/>
          <w:lang w:val="x-none" w:eastAsia="x-none"/>
        </w:rPr>
        <w:t xml:space="preserve"> год в сумме 0,0 </w:t>
      </w:r>
      <w:proofErr w:type="spellStart"/>
      <w:r w:rsidRPr="000003C9">
        <w:rPr>
          <w:rFonts w:ascii="Times New Roman" w:eastAsia="Times New Roman" w:hAnsi="Times New Roman"/>
          <w:sz w:val="16"/>
          <w:szCs w:val="16"/>
          <w:lang w:val="x-none" w:eastAsia="x-none"/>
        </w:rPr>
        <w:t>тыс.рублей</w:t>
      </w:r>
      <w:proofErr w:type="spellEnd"/>
      <w:r w:rsidRPr="000003C9">
        <w:rPr>
          <w:rFonts w:ascii="Times New Roman" w:eastAsia="Times New Roman" w:hAnsi="Times New Roman"/>
          <w:sz w:val="16"/>
          <w:szCs w:val="16"/>
          <w:lang w:val="x-none" w:eastAsia="x-none"/>
        </w:rPr>
        <w:t>.</w:t>
      </w:r>
      <w:r w:rsidRPr="000003C9">
        <w:rPr>
          <w:rFonts w:ascii="Times New Roman" w:eastAsia="Times New Roman" w:hAnsi="Times New Roman"/>
          <w:bCs/>
          <w:sz w:val="16"/>
          <w:szCs w:val="16"/>
          <w:lang w:val="x-none" w:eastAsia="x-none"/>
        </w:rPr>
        <w:t xml:space="preserve"> </w:t>
      </w:r>
    </w:p>
    <w:p w:rsidR="000003C9" w:rsidRPr="000003C9" w:rsidRDefault="000003C9" w:rsidP="000003C9">
      <w:pPr>
        <w:spacing w:after="0" w:line="240" w:lineRule="auto"/>
        <w:ind w:firstLine="709"/>
        <w:jc w:val="both"/>
        <w:rPr>
          <w:rFonts w:ascii="Times New Roman" w:eastAsia="Times New Roman" w:hAnsi="Times New Roman"/>
          <w:bCs/>
          <w:sz w:val="16"/>
          <w:szCs w:val="16"/>
          <w:lang w:val="x-none" w:eastAsia="x-none"/>
        </w:rPr>
      </w:pPr>
    </w:p>
    <w:p w:rsidR="000003C9" w:rsidRPr="000003C9" w:rsidRDefault="000003C9" w:rsidP="000003C9">
      <w:pPr>
        <w:widowControl w:val="0"/>
        <w:autoSpaceDE w:val="0"/>
        <w:autoSpaceDN w:val="0"/>
        <w:adjustRightInd w:val="0"/>
        <w:spacing w:after="0" w:line="320" w:lineRule="exact"/>
        <w:ind w:firstLine="709"/>
        <w:jc w:val="center"/>
        <w:rPr>
          <w:rFonts w:ascii="Times New Roman" w:eastAsia="Times New Roman" w:hAnsi="Times New Roman"/>
          <w:b/>
          <w:sz w:val="16"/>
          <w:szCs w:val="16"/>
          <w:lang w:eastAsia="ru-RU"/>
        </w:rPr>
      </w:pPr>
    </w:p>
    <w:p w:rsidR="000003C9" w:rsidRPr="000003C9" w:rsidRDefault="000003C9" w:rsidP="000003C9">
      <w:pPr>
        <w:widowControl w:val="0"/>
        <w:autoSpaceDE w:val="0"/>
        <w:autoSpaceDN w:val="0"/>
        <w:adjustRightInd w:val="0"/>
        <w:spacing w:after="0" w:line="320" w:lineRule="exact"/>
        <w:ind w:firstLine="709"/>
        <w:jc w:val="center"/>
        <w:rPr>
          <w:rFonts w:ascii="Times New Roman" w:eastAsia="Times New Roman" w:hAnsi="Times New Roman"/>
          <w:b/>
          <w:sz w:val="16"/>
          <w:szCs w:val="16"/>
          <w:lang w:eastAsia="ru-RU"/>
        </w:rPr>
      </w:pPr>
      <w:r w:rsidRPr="000003C9">
        <w:rPr>
          <w:rFonts w:ascii="Times New Roman" w:eastAsia="Times New Roman" w:hAnsi="Times New Roman"/>
          <w:b/>
          <w:sz w:val="16"/>
          <w:szCs w:val="16"/>
          <w:lang w:eastAsia="ru-RU"/>
        </w:rPr>
        <w:lastRenderedPageBreak/>
        <w:t>5. Межбюджетные отношения.</w:t>
      </w:r>
    </w:p>
    <w:p w:rsidR="000003C9" w:rsidRPr="000003C9" w:rsidRDefault="000003C9" w:rsidP="000003C9">
      <w:pPr>
        <w:widowControl w:val="0"/>
        <w:autoSpaceDE w:val="0"/>
        <w:autoSpaceDN w:val="0"/>
        <w:adjustRightInd w:val="0"/>
        <w:spacing w:after="0" w:line="320" w:lineRule="exact"/>
        <w:ind w:firstLine="709"/>
        <w:jc w:val="center"/>
        <w:rPr>
          <w:rFonts w:ascii="Times New Roman" w:eastAsia="Times New Roman" w:hAnsi="Times New Roman"/>
          <w:b/>
          <w:sz w:val="16"/>
          <w:szCs w:val="16"/>
          <w:lang w:eastAsia="ru-RU"/>
        </w:rPr>
      </w:pPr>
    </w:p>
    <w:p w:rsidR="000003C9" w:rsidRPr="000003C9" w:rsidRDefault="000003C9" w:rsidP="000003C9">
      <w:pPr>
        <w:spacing w:after="0" w:line="320" w:lineRule="atLeast"/>
        <w:ind w:firstLine="709"/>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Объём межбюджетных трансфертов определяется в соответствии с заключёнными соглашениями и на основании решений Совета депутатов.</w:t>
      </w:r>
    </w:p>
    <w:p w:rsidR="000003C9" w:rsidRPr="000003C9" w:rsidRDefault="000003C9" w:rsidP="000003C9">
      <w:pPr>
        <w:spacing w:after="0" w:line="320" w:lineRule="atLeast"/>
        <w:ind w:firstLine="709"/>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Объём межбюджетных трансфертов на 2024 год определён исходя из следующих преданных полномочий:</w:t>
      </w:r>
    </w:p>
    <w:p w:rsidR="000003C9" w:rsidRPr="000003C9" w:rsidRDefault="000003C9" w:rsidP="000003C9">
      <w:pPr>
        <w:numPr>
          <w:ilvl w:val="0"/>
          <w:numId w:val="40"/>
        </w:numPr>
        <w:tabs>
          <w:tab w:val="left" w:pos="1440"/>
        </w:tabs>
        <w:spacing w:after="0" w:line="320" w:lineRule="atLeast"/>
        <w:ind w:left="0" w:firstLine="709"/>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полномочия по внешнему муниципальному финансовому контролю;</w:t>
      </w:r>
    </w:p>
    <w:p w:rsidR="000003C9" w:rsidRPr="000003C9" w:rsidRDefault="000003C9" w:rsidP="000003C9">
      <w:pPr>
        <w:numPr>
          <w:ilvl w:val="0"/>
          <w:numId w:val="40"/>
        </w:numPr>
        <w:tabs>
          <w:tab w:val="num" w:pos="900"/>
        </w:tabs>
        <w:spacing w:after="0" w:line="320" w:lineRule="atLeast"/>
        <w:ind w:left="0" w:firstLine="709"/>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полномочия в сфере других общегосударственных вопросов (формирование архивных фондов);</w:t>
      </w:r>
    </w:p>
    <w:p w:rsidR="000003C9" w:rsidRPr="000003C9" w:rsidRDefault="000003C9" w:rsidP="000003C9">
      <w:pPr>
        <w:numPr>
          <w:ilvl w:val="0"/>
          <w:numId w:val="40"/>
        </w:numPr>
        <w:tabs>
          <w:tab w:val="num" w:pos="900"/>
        </w:tabs>
        <w:spacing w:after="0" w:line="320" w:lineRule="atLeast"/>
        <w:ind w:left="0" w:firstLine="709"/>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полномочия в сфере других общегосударственных вопросов (создание условия для обеспечения жителей услугами связи…);</w:t>
      </w:r>
    </w:p>
    <w:p w:rsidR="000003C9" w:rsidRPr="000003C9" w:rsidRDefault="000003C9" w:rsidP="000003C9">
      <w:pPr>
        <w:numPr>
          <w:ilvl w:val="0"/>
          <w:numId w:val="40"/>
        </w:numPr>
        <w:tabs>
          <w:tab w:val="num" w:pos="900"/>
        </w:tabs>
        <w:spacing w:after="0" w:line="320" w:lineRule="atLeast"/>
        <w:ind w:left="0" w:firstLine="709"/>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полномочия по реализации мероприятий в рамках содействия в развитии сельскохозяйственного производства;</w:t>
      </w:r>
    </w:p>
    <w:p w:rsidR="000003C9" w:rsidRPr="000003C9" w:rsidRDefault="000003C9" w:rsidP="000003C9">
      <w:pPr>
        <w:numPr>
          <w:ilvl w:val="0"/>
          <w:numId w:val="40"/>
        </w:numPr>
        <w:tabs>
          <w:tab w:val="num" w:pos="900"/>
        </w:tabs>
        <w:spacing w:after="0" w:line="320" w:lineRule="atLeast"/>
        <w:ind w:left="0" w:firstLine="709"/>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полномочия по организации и осуществлению мероприятий по работе с детьми и молодежью;</w:t>
      </w:r>
    </w:p>
    <w:p w:rsidR="000003C9" w:rsidRPr="000003C9" w:rsidRDefault="000003C9" w:rsidP="000003C9">
      <w:pPr>
        <w:numPr>
          <w:ilvl w:val="0"/>
          <w:numId w:val="40"/>
        </w:numPr>
        <w:tabs>
          <w:tab w:val="num" w:pos="900"/>
        </w:tabs>
        <w:spacing w:after="0" w:line="320" w:lineRule="atLeast"/>
        <w:ind w:left="0" w:firstLine="709"/>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полномочия по созданию условий для организации досуга и обеспечения жителей поселения услугами организаций культуры;</w:t>
      </w:r>
    </w:p>
    <w:p w:rsidR="000003C9" w:rsidRPr="000003C9" w:rsidRDefault="000003C9" w:rsidP="000003C9">
      <w:pPr>
        <w:numPr>
          <w:ilvl w:val="0"/>
          <w:numId w:val="40"/>
        </w:numPr>
        <w:tabs>
          <w:tab w:val="num" w:pos="900"/>
        </w:tabs>
        <w:spacing w:after="0" w:line="320" w:lineRule="atLeast"/>
        <w:ind w:left="0" w:firstLine="709"/>
        <w:jc w:val="both"/>
        <w:rPr>
          <w:rFonts w:ascii="Times New Roman" w:eastAsia="Times New Roman" w:hAnsi="Times New Roman"/>
          <w:sz w:val="16"/>
          <w:szCs w:val="16"/>
          <w:lang w:eastAsia="ru-RU"/>
        </w:rPr>
      </w:pPr>
      <w:r w:rsidRPr="000003C9">
        <w:rPr>
          <w:rFonts w:ascii="Times New Roman" w:eastAsia="Times New Roman" w:hAnsi="Times New Roman"/>
          <w:sz w:val="16"/>
          <w:szCs w:val="16"/>
          <w:lang w:eastAsia="ru-RU"/>
        </w:rPr>
        <w:t>полномочия по обеспечению условий для развития на территории поселения физической культуры.</w:t>
      </w:r>
    </w:p>
    <w:p w:rsidR="000003C9" w:rsidRPr="000003C9" w:rsidRDefault="000003C9" w:rsidP="000003C9">
      <w:pPr>
        <w:spacing w:after="0" w:line="320" w:lineRule="atLeast"/>
        <w:rPr>
          <w:rFonts w:ascii="Times New Roman" w:eastAsia="Times New Roman" w:hAnsi="Times New Roman"/>
          <w:sz w:val="16"/>
          <w:szCs w:val="16"/>
          <w:lang w:eastAsia="ru-RU"/>
        </w:rPr>
      </w:pPr>
    </w:p>
    <w:p w:rsidR="0083737A" w:rsidRDefault="00042E53" w:rsidP="001F419D">
      <w:pPr>
        <w:tabs>
          <w:tab w:val="left" w:pos="3598"/>
        </w:tabs>
        <w:spacing w:after="0" w:line="240" w:lineRule="auto"/>
        <w:rPr>
          <w:b/>
          <w:bCs/>
          <w:sz w:val="16"/>
          <w:szCs w:val="16"/>
        </w:rPr>
      </w:pPr>
      <w:r>
        <w:rPr>
          <w:b/>
          <w:bCs/>
          <w:noProof/>
          <w:sz w:val="16"/>
          <w:szCs w:val="16"/>
          <w:lang w:eastAsia="ru-RU"/>
        </w:rPr>
        <w:pict>
          <v:shape id="_x0000_s1051" type="#_x0000_t75" style="position:absolute;margin-left:365.7pt;margin-top:2.8pt;width:42.45pt;height:48.75pt;z-index:251664384">
            <v:imagedata r:id="rId9" o:title=""/>
            <w10:wrap type="topAndBottom"/>
          </v:shape>
          <o:OLEObject Type="Embed" ProgID="PBrush" ShapeID="_x0000_s1051" DrawAspect="Content" ObjectID="_1760949674" r:id="rId21"/>
        </w:pic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lastRenderedPageBreak/>
        <w:t xml:space="preserve">Р о с </w:t>
      </w:r>
      <w:proofErr w:type="spellStart"/>
      <w:proofErr w:type="gramStart"/>
      <w:r w:rsidRPr="001F419D">
        <w:rPr>
          <w:rFonts w:ascii="Times New Roman" w:eastAsia="Times New Roman" w:hAnsi="Times New Roman"/>
          <w:sz w:val="16"/>
          <w:szCs w:val="16"/>
          <w:lang w:eastAsia="ru-RU"/>
        </w:rPr>
        <w:t>с</w:t>
      </w:r>
      <w:proofErr w:type="spellEnd"/>
      <w:proofErr w:type="gramEnd"/>
      <w:r w:rsidRPr="001F419D">
        <w:rPr>
          <w:rFonts w:ascii="Times New Roman" w:eastAsia="Times New Roman" w:hAnsi="Times New Roman"/>
          <w:sz w:val="16"/>
          <w:szCs w:val="16"/>
          <w:lang w:eastAsia="ru-RU"/>
        </w:rPr>
        <w:t xml:space="preserve"> и й с к а я   Ф е д е р а ц и я</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4"/>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Н о в г о </w:t>
      </w:r>
      <w:proofErr w:type="gramStart"/>
      <w:r w:rsidRPr="001F419D">
        <w:rPr>
          <w:rFonts w:ascii="Times New Roman" w:eastAsia="Times New Roman" w:hAnsi="Times New Roman"/>
          <w:sz w:val="16"/>
          <w:szCs w:val="16"/>
          <w:lang w:eastAsia="ru-RU"/>
        </w:rPr>
        <w:t>р</w:t>
      </w:r>
      <w:proofErr w:type="gramEnd"/>
      <w:r w:rsidRPr="001F419D">
        <w:rPr>
          <w:rFonts w:ascii="Times New Roman" w:eastAsia="Times New Roman" w:hAnsi="Times New Roman"/>
          <w:sz w:val="16"/>
          <w:szCs w:val="16"/>
          <w:lang w:eastAsia="ru-RU"/>
        </w:rPr>
        <w:t xml:space="preserve"> о д с к а я   о б л а с т ь   Х о л м с к и й   р а й о н</w:t>
      </w:r>
    </w:p>
    <w:p w:rsidR="001F419D" w:rsidRPr="001F419D" w:rsidRDefault="000003C9"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АДМИНИСТРАЦИЯ </w:t>
      </w:r>
      <w:r w:rsidR="001F419D" w:rsidRPr="001F419D">
        <w:rPr>
          <w:rFonts w:ascii="Times New Roman" w:eastAsia="Times New Roman" w:hAnsi="Times New Roman"/>
          <w:sz w:val="16"/>
          <w:szCs w:val="16"/>
          <w:lang w:eastAsia="ru-RU"/>
        </w:rPr>
        <w:t xml:space="preserve"> КРАСНОБОРСКОГО СЕЛЬСКОГО ПОСЕЛЕНИЯ</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0003C9" w:rsidRPr="0086231D" w:rsidRDefault="001F419D" w:rsidP="000003C9">
      <w:pPr>
        <w:keepNext/>
        <w:tabs>
          <w:tab w:val="left" w:pos="1843"/>
        </w:tabs>
        <w:jc w:val="center"/>
        <w:outlineLvl w:val="1"/>
        <w:rPr>
          <w:b/>
          <w:sz w:val="16"/>
          <w:szCs w:val="16"/>
        </w:rPr>
      </w:pPr>
      <w:r w:rsidRPr="001F419D">
        <w:rPr>
          <w:rFonts w:ascii="Times New Roman" w:eastAsia="Times New Roman" w:hAnsi="Times New Roman"/>
          <w:sz w:val="16"/>
          <w:szCs w:val="16"/>
          <w:lang w:eastAsia="ru-RU"/>
        </w:rPr>
        <w:t xml:space="preserve">                                                                                                                           </w:t>
      </w:r>
      <w:proofErr w:type="gramStart"/>
      <w:r w:rsidR="000003C9" w:rsidRPr="0086231D">
        <w:rPr>
          <w:b/>
          <w:sz w:val="16"/>
          <w:szCs w:val="16"/>
        </w:rPr>
        <w:t>П</w:t>
      </w:r>
      <w:proofErr w:type="gramEnd"/>
      <w:r w:rsidR="000003C9" w:rsidRPr="0086231D">
        <w:rPr>
          <w:b/>
          <w:sz w:val="16"/>
          <w:szCs w:val="16"/>
        </w:rPr>
        <w:t xml:space="preserve"> О С Т А Н О В Л Е Н И Е</w:t>
      </w:r>
    </w:p>
    <w:p w:rsidR="000003C9" w:rsidRPr="0086231D" w:rsidRDefault="000003C9" w:rsidP="000003C9">
      <w:pPr>
        <w:jc w:val="center"/>
        <w:rPr>
          <w:sz w:val="16"/>
          <w:szCs w:val="16"/>
        </w:rPr>
      </w:pPr>
    </w:p>
    <w:p w:rsidR="000003C9" w:rsidRPr="0086231D" w:rsidRDefault="000003C9" w:rsidP="000003C9">
      <w:pPr>
        <w:jc w:val="center"/>
        <w:rPr>
          <w:sz w:val="16"/>
          <w:szCs w:val="16"/>
        </w:rPr>
      </w:pPr>
      <w:r w:rsidRPr="0086231D">
        <w:rPr>
          <w:sz w:val="16"/>
          <w:szCs w:val="16"/>
        </w:rPr>
        <w:t>07 ноября 2023 года  № 107</w:t>
      </w:r>
    </w:p>
    <w:p w:rsidR="000003C9" w:rsidRPr="0086231D" w:rsidRDefault="000003C9" w:rsidP="000003C9">
      <w:pPr>
        <w:rPr>
          <w:sz w:val="16"/>
          <w:szCs w:val="16"/>
        </w:rPr>
      </w:pPr>
    </w:p>
    <w:p w:rsidR="000003C9" w:rsidRPr="0086231D" w:rsidRDefault="000003C9" w:rsidP="000003C9">
      <w:pPr>
        <w:jc w:val="center"/>
        <w:rPr>
          <w:sz w:val="16"/>
          <w:szCs w:val="16"/>
        </w:rPr>
      </w:pPr>
      <w:r w:rsidRPr="0086231D">
        <w:rPr>
          <w:sz w:val="16"/>
          <w:szCs w:val="16"/>
        </w:rPr>
        <w:t>Красный Бор</w:t>
      </w:r>
    </w:p>
    <w:p w:rsidR="000003C9" w:rsidRPr="0086231D" w:rsidRDefault="000003C9" w:rsidP="000003C9">
      <w:pPr>
        <w:tabs>
          <w:tab w:val="left" w:pos="1843"/>
        </w:tabs>
        <w:spacing w:line="360" w:lineRule="auto"/>
        <w:jc w:val="center"/>
        <w:rPr>
          <w:b/>
          <w:sz w:val="16"/>
          <w:szCs w:val="16"/>
        </w:rPr>
      </w:pPr>
    </w:p>
    <w:p w:rsidR="000003C9" w:rsidRPr="0086231D" w:rsidRDefault="000003C9" w:rsidP="000003C9">
      <w:pPr>
        <w:tabs>
          <w:tab w:val="left" w:pos="1701"/>
          <w:tab w:val="left" w:pos="5245"/>
        </w:tabs>
        <w:spacing w:before="120"/>
        <w:ind w:firstLine="567"/>
        <w:jc w:val="both"/>
        <w:rPr>
          <w:rFonts w:ascii="Arial" w:hAnsi="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9923"/>
      </w:tblGrid>
      <w:tr w:rsidR="000003C9" w:rsidRPr="0086231D" w:rsidTr="000003C9">
        <w:tc>
          <w:tcPr>
            <w:tcW w:w="9923" w:type="dxa"/>
          </w:tcPr>
          <w:p w:rsidR="000003C9" w:rsidRPr="0086231D" w:rsidRDefault="000003C9" w:rsidP="000003C9">
            <w:pPr>
              <w:jc w:val="center"/>
              <w:rPr>
                <w:b/>
                <w:sz w:val="16"/>
                <w:szCs w:val="16"/>
              </w:rPr>
            </w:pPr>
            <w:r w:rsidRPr="0086231D">
              <w:rPr>
                <w:b/>
                <w:sz w:val="16"/>
                <w:szCs w:val="16"/>
              </w:rPr>
              <w:t>Об утверждении общей оценки социально-экономической ситуации</w:t>
            </w:r>
          </w:p>
          <w:p w:rsidR="000003C9" w:rsidRPr="0086231D" w:rsidRDefault="000003C9" w:rsidP="000003C9">
            <w:pPr>
              <w:jc w:val="center"/>
              <w:rPr>
                <w:b/>
                <w:sz w:val="16"/>
                <w:szCs w:val="16"/>
              </w:rPr>
            </w:pPr>
            <w:proofErr w:type="gramStart"/>
            <w:r w:rsidRPr="0086231D">
              <w:rPr>
                <w:b/>
                <w:sz w:val="16"/>
                <w:szCs w:val="16"/>
              </w:rPr>
              <w:t>в</w:t>
            </w:r>
            <w:proofErr w:type="gramEnd"/>
            <w:r w:rsidRPr="0086231D">
              <w:rPr>
                <w:b/>
                <w:sz w:val="16"/>
                <w:szCs w:val="16"/>
              </w:rPr>
              <w:t xml:space="preserve"> </w:t>
            </w:r>
            <w:proofErr w:type="gramStart"/>
            <w:r w:rsidRPr="0086231D">
              <w:rPr>
                <w:b/>
                <w:sz w:val="16"/>
                <w:szCs w:val="16"/>
              </w:rPr>
              <w:t>Красноборском</w:t>
            </w:r>
            <w:proofErr w:type="gramEnd"/>
            <w:r w:rsidRPr="0086231D">
              <w:rPr>
                <w:b/>
                <w:sz w:val="16"/>
                <w:szCs w:val="16"/>
              </w:rPr>
              <w:t xml:space="preserve"> сельском поселении за 2024 год</w:t>
            </w:r>
          </w:p>
          <w:p w:rsidR="000003C9" w:rsidRPr="0086231D" w:rsidRDefault="000003C9" w:rsidP="000003C9">
            <w:pPr>
              <w:jc w:val="center"/>
              <w:rPr>
                <w:sz w:val="16"/>
                <w:szCs w:val="16"/>
              </w:rPr>
            </w:pPr>
          </w:p>
        </w:tc>
      </w:tr>
    </w:tbl>
    <w:p w:rsidR="000003C9" w:rsidRPr="0086231D" w:rsidRDefault="000003C9" w:rsidP="000003C9">
      <w:pPr>
        <w:shd w:val="clear" w:color="auto" w:fill="FFFFFF"/>
        <w:jc w:val="both"/>
        <w:rPr>
          <w:color w:val="000000"/>
          <w:sz w:val="16"/>
          <w:szCs w:val="16"/>
        </w:rPr>
      </w:pPr>
    </w:p>
    <w:p w:rsidR="000003C9" w:rsidRPr="0086231D" w:rsidRDefault="000003C9" w:rsidP="000003C9">
      <w:pPr>
        <w:ind w:firstLine="851"/>
        <w:jc w:val="both"/>
        <w:rPr>
          <w:sz w:val="16"/>
          <w:szCs w:val="16"/>
        </w:rPr>
      </w:pPr>
      <w:r w:rsidRPr="0086231D">
        <w:rPr>
          <w:sz w:val="16"/>
          <w:szCs w:val="16"/>
        </w:rPr>
        <w:lastRenderedPageBreak/>
        <w:t xml:space="preserve">В  соответствии   с  п. 5.1  ст. 36  Федерального  закона   от  06.10.2003   №  131-ФЗ  «Об  общих   принципах  организации  местного  самоуправления   в РФ», Уставом    Красноборского сельского поселения  </w:t>
      </w:r>
    </w:p>
    <w:p w:rsidR="000003C9" w:rsidRPr="0086231D" w:rsidRDefault="000003C9" w:rsidP="000003C9">
      <w:pPr>
        <w:ind w:firstLine="851"/>
        <w:jc w:val="both"/>
        <w:rPr>
          <w:sz w:val="16"/>
          <w:szCs w:val="16"/>
        </w:rPr>
      </w:pPr>
      <w:r w:rsidRPr="0086231D">
        <w:rPr>
          <w:b/>
          <w:sz w:val="16"/>
          <w:szCs w:val="16"/>
        </w:rPr>
        <w:t>ПОСТАНОВЛЯЮ:</w:t>
      </w:r>
    </w:p>
    <w:p w:rsidR="000003C9" w:rsidRPr="0086231D" w:rsidRDefault="000003C9" w:rsidP="000003C9">
      <w:pPr>
        <w:jc w:val="both"/>
        <w:rPr>
          <w:sz w:val="16"/>
          <w:szCs w:val="16"/>
        </w:rPr>
      </w:pPr>
      <w:r w:rsidRPr="0086231D">
        <w:rPr>
          <w:sz w:val="16"/>
          <w:szCs w:val="16"/>
        </w:rPr>
        <w:t xml:space="preserve">          1. Утвердить «Общую оценку социально-экономической ситуации в Красноборском сельском поселении за 2024 год» (приложение</w:t>
      </w:r>
      <w:proofErr w:type="gramStart"/>
      <w:r w:rsidRPr="0086231D">
        <w:rPr>
          <w:sz w:val="16"/>
          <w:szCs w:val="16"/>
        </w:rPr>
        <w:t xml:space="preserve"> )</w:t>
      </w:r>
      <w:proofErr w:type="gramEnd"/>
      <w:r w:rsidRPr="0086231D">
        <w:rPr>
          <w:sz w:val="16"/>
          <w:szCs w:val="16"/>
        </w:rPr>
        <w:t>.</w:t>
      </w:r>
    </w:p>
    <w:p w:rsidR="000003C9" w:rsidRPr="0086231D" w:rsidRDefault="000003C9" w:rsidP="000003C9">
      <w:pPr>
        <w:ind w:firstLine="709"/>
        <w:jc w:val="both"/>
        <w:rPr>
          <w:sz w:val="16"/>
          <w:szCs w:val="16"/>
        </w:rPr>
      </w:pPr>
      <w:r w:rsidRPr="0086231D">
        <w:rPr>
          <w:sz w:val="16"/>
          <w:szCs w:val="16"/>
        </w:rPr>
        <w:t>2. Настоящее постановление разместить на официальном сайте Администрации Красноборского сельского поселения в информационно-телекоммуникационной сети «Интернет» и опубликовать в муниципальной газете «</w:t>
      </w:r>
      <w:proofErr w:type="spellStart"/>
      <w:r w:rsidRPr="0086231D">
        <w:rPr>
          <w:sz w:val="16"/>
          <w:szCs w:val="16"/>
        </w:rPr>
        <w:t>Красноборский</w:t>
      </w:r>
      <w:proofErr w:type="spellEnd"/>
      <w:r w:rsidRPr="0086231D">
        <w:rPr>
          <w:sz w:val="16"/>
          <w:szCs w:val="16"/>
        </w:rPr>
        <w:t xml:space="preserve"> официальный Вестник».</w:t>
      </w:r>
    </w:p>
    <w:p w:rsidR="000003C9" w:rsidRPr="0086231D" w:rsidRDefault="000003C9" w:rsidP="000003C9">
      <w:pPr>
        <w:spacing w:line="360" w:lineRule="exact"/>
        <w:ind w:firstLine="709"/>
        <w:jc w:val="both"/>
        <w:rPr>
          <w:sz w:val="16"/>
          <w:szCs w:val="16"/>
        </w:rPr>
      </w:pPr>
      <w:r w:rsidRPr="0086231D">
        <w:rPr>
          <w:sz w:val="16"/>
          <w:szCs w:val="16"/>
        </w:rPr>
        <w:t xml:space="preserve">3. </w:t>
      </w:r>
      <w:proofErr w:type="gramStart"/>
      <w:r w:rsidRPr="0086231D">
        <w:rPr>
          <w:sz w:val="16"/>
          <w:szCs w:val="16"/>
        </w:rPr>
        <w:t>Контроль за</w:t>
      </w:r>
      <w:proofErr w:type="gramEnd"/>
      <w:r w:rsidRPr="0086231D">
        <w:rPr>
          <w:sz w:val="16"/>
          <w:szCs w:val="16"/>
        </w:rPr>
        <w:t xml:space="preserve"> исполнением настоящего постановления оставляю за собой.</w:t>
      </w:r>
    </w:p>
    <w:p w:rsidR="000003C9" w:rsidRPr="0086231D" w:rsidRDefault="000003C9" w:rsidP="000003C9">
      <w:pPr>
        <w:spacing w:line="240" w:lineRule="exact"/>
        <w:jc w:val="both"/>
        <w:rPr>
          <w:sz w:val="16"/>
          <w:szCs w:val="16"/>
        </w:rPr>
      </w:pPr>
    </w:p>
    <w:p w:rsidR="000003C9" w:rsidRPr="0086231D" w:rsidRDefault="000003C9" w:rsidP="000003C9">
      <w:pPr>
        <w:spacing w:line="240" w:lineRule="exact"/>
        <w:jc w:val="both"/>
        <w:rPr>
          <w:sz w:val="16"/>
          <w:szCs w:val="16"/>
        </w:rPr>
      </w:pPr>
    </w:p>
    <w:p w:rsidR="000003C9" w:rsidRPr="0086231D" w:rsidRDefault="000003C9" w:rsidP="000003C9">
      <w:pPr>
        <w:spacing w:line="240" w:lineRule="exact"/>
        <w:jc w:val="both"/>
        <w:rPr>
          <w:b/>
          <w:sz w:val="16"/>
          <w:szCs w:val="16"/>
        </w:rPr>
      </w:pPr>
      <w:r w:rsidRPr="0086231D">
        <w:rPr>
          <w:b/>
          <w:sz w:val="16"/>
          <w:szCs w:val="16"/>
        </w:rPr>
        <w:t xml:space="preserve">  Глава поселения                                                                </w:t>
      </w:r>
      <w:proofErr w:type="spellStart"/>
      <w:r w:rsidRPr="0086231D">
        <w:rPr>
          <w:b/>
          <w:sz w:val="16"/>
          <w:szCs w:val="16"/>
        </w:rPr>
        <w:t>Е.И.Чиркова</w:t>
      </w:r>
      <w:proofErr w:type="spellEnd"/>
    </w:p>
    <w:p w:rsidR="000003C9" w:rsidRPr="0086231D" w:rsidRDefault="000003C9" w:rsidP="000003C9">
      <w:pPr>
        <w:spacing w:line="240" w:lineRule="exact"/>
        <w:jc w:val="both"/>
        <w:rPr>
          <w:sz w:val="16"/>
          <w:szCs w:val="16"/>
        </w:rPr>
      </w:pPr>
    </w:p>
    <w:tbl>
      <w:tblPr>
        <w:tblW w:w="765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827"/>
      </w:tblGrid>
      <w:tr w:rsidR="000003C9" w:rsidRPr="0086231D" w:rsidTr="000003C9">
        <w:trPr>
          <w:jc w:val="center"/>
        </w:trPr>
        <w:tc>
          <w:tcPr>
            <w:tcW w:w="3827" w:type="dxa"/>
            <w:tcBorders>
              <w:top w:val="nil"/>
              <w:left w:val="nil"/>
              <w:bottom w:val="nil"/>
              <w:right w:val="nil"/>
            </w:tcBorders>
          </w:tcPr>
          <w:p w:rsidR="000003C9" w:rsidRPr="0086231D" w:rsidRDefault="000003C9" w:rsidP="000003C9">
            <w:pPr>
              <w:rPr>
                <w:b/>
                <w:sz w:val="16"/>
                <w:szCs w:val="16"/>
              </w:rPr>
            </w:pPr>
          </w:p>
        </w:tc>
        <w:tc>
          <w:tcPr>
            <w:tcW w:w="3827" w:type="dxa"/>
            <w:tcBorders>
              <w:top w:val="nil"/>
              <w:left w:val="nil"/>
              <w:bottom w:val="nil"/>
              <w:right w:val="nil"/>
            </w:tcBorders>
          </w:tcPr>
          <w:p w:rsidR="000003C9" w:rsidRPr="0086231D" w:rsidRDefault="000003C9" w:rsidP="000003C9">
            <w:pPr>
              <w:pStyle w:val="240"/>
              <w:tabs>
                <w:tab w:val="left" w:pos="0"/>
              </w:tabs>
              <w:spacing w:before="0" w:after="0" w:line="240" w:lineRule="exact"/>
              <w:ind w:firstLine="0"/>
              <w:jc w:val="both"/>
              <w:rPr>
                <w:b/>
                <w:sz w:val="16"/>
                <w:szCs w:val="16"/>
              </w:rPr>
            </w:pPr>
          </w:p>
        </w:tc>
      </w:tr>
    </w:tbl>
    <w:p w:rsidR="000003C9" w:rsidRPr="0086231D" w:rsidRDefault="000003C9" w:rsidP="000003C9">
      <w:pPr>
        <w:rPr>
          <w:sz w:val="16"/>
          <w:szCs w:val="16"/>
        </w:rPr>
      </w:pPr>
    </w:p>
    <w:p w:rsidR="000003C9" w:rsidRPr="0086231D" w:rsidRDefault="000003C9" w:rsidP="000003C9">
      <w:pPr>
        <w:rPr>
          <w:sz w:val="16"/>
          <w:szCs w:val="16"/>
        </w:rPr>
      </w:pPr>
    </w:p>
    <w:p w:rsidR="000003C9" w:rsidRPr="0086231D" w:rsidRDefault="000003C9" w:rsidP="000003C9">
      <w:pPr>
        <w:jc w:val="center"/>
        <w:rPr>
          <w:sz w:val="16"/>
          <w:szCs w:val="16"/>
        </w:rPr>
      </w:pPr>
      <w:r w:rsidRPr="0086231D">
        <w:rPr>
          <w:sz w:val="16"/>
          <w:szCs w:val="16"/>
        </w:rPr>
        <w:lastRenderedPageBreak/>
        <w:tab/>
        <w:t xml:space="preserve">                                                                                                                                          </w:t>
      </w:r>
    </w:p>
    <w:p w:rsidR="000003C9" w:rsidRPr="0086231D" w:rsidRDefault="000003C9" w:rsidP="000003C9">
      <w:pPr>
        <w:jc w:val="right"/>
        <w:rPr>
          <w:sz w:val="16"/>
          <w:szCs w:val="16"/>
        </w:rPr>
      </w:pPr>
      <w:r w:rsidRPr="0086231D">
        <w:rPr>
          <w:sz w:val="16"/>
          <w:szCs w:val="16"/>
        </w:rPr>
        <w:t xml:space="preserve">                                                                               Приложение </w:t>
      </w:r>
    </w:p>
    <w:p w:rsidR="000003C9" w:rsidRPr="0086231D" w:rsidRDefault="000003C9" w:rsidP="000003C9">
      <w:pPr>
        <w:ind w:firstLine="851"/>
        <w:jc w:val="right"/>
        <w:rPr>
          <w:sz w:val="16"/>
          <w:szCs w:val="16"/>
        </w:rPr>
      </w:pPr>
      <w:r w:rsidRPr="0086231D">
        <w:rPr>
          <w:sz w:val="16"/>
          <w:szCs w:val="16"/>
        </w:rPr>
        <w:t>к постановлению Администрации</w:t>
      </w:r>
    </w:p>
    <w:p w:rsidR="000003C9" w:rsidRPr="0086231D" w:rsidRDefault="000003C9" w:rsidP="000003C9">
      <w:pPr>
        <w:ind w:firstLine="851"/>
        <w:jc w:val="right"/>
        <w:rPr>
          <w:sz w:val="16"/>
          <w:szCs w:val="16"/>
        </w:rPr>
      </w:pPr>
      <w:r w:rsidRPr="0086231D">
        <w:rPr>
          <w:sz w:val="16"/>
          <w:szCs w:val="16"/>
        </w:rPr>
        <w:t xml:space="preserve">                                                     Красноборского сельского </w:t>
      </w:r>
    </w:p>
    <w:p w:rsidR="000003C9" w:rsidRPr="0086231D" w:rsidRDefault="000003C9" w:rsidP="000003C9">
      <w:pPr>
        <w:ind w:firstLine="851"/>
        <w:jc w:val="right"/>
        <w:rPr>
          <w:b/>
          <w:sz w:val="16"/>
          <w:szCs w:val="16"/>
        </w:rPr>
      </w:pPr>
      <w:r w:rsidRPr="0086231D">
        <w:rPr>
          <w:sz w:val="16"/>
          <w:szCs w:val="16"/>
        </w:rPr>
        <w:t xml:space="preserve">                                                             поселения от 07.11.2023 № 107</w:t>
      </w:r>
    </w:p>
    <w:p w:rsidR="000003C9" w:rsidRPr="0086231D" w:rsidRDefault="000003C9" w:rsidP="000003C9">
      <w:pPr>
        <w:jc w:val="center"/>
        <w:rPr>
          <w:b/>
          <w:sz w:val="16"/>
          <w:szCs w:val="16"/>
        </w:rPr>
      </w:pPr>
      <w:r w:rsidRPr="0086231D">
        <w:rPr>
          <w:b/>
          <w:sz w:val="16"/>
          <w:szCs w:val="16"/>
        </w:rPr>
        <w:t>Общая оценка социально-экономической ситуации</w:t>
      </w:r>
    </w:p>
    <w:p w:rsidR="000003C9" w:rsidRPr="0086231D" w:rsidRDefault="000003C9" w:rsidP="000003C9">
      <w:pPr>
        <w:jc w:val="center"/>
        <w:rPr>
          <w:b/>
          <w:sz w:val="16"/>
          <w:szCs w:val="16"/>
        </w:rPr>
      </w:pPr>
      <w:r w:rsidRPr="0086231D">
        <w:rPr>
          <w:b/>
          <w:sz w:val="16"/>
          <w:szCs w:val="16"/>
        </w:rPr>
        <w:t xml:space="preserve"> </w:t>
      </w:r>
      <w:proofErr w:type="gramStart"/>
      <w:r w:rsidRPr="0086231D">
        <w:rPr>
          <w:b/>
          <w:sz w:val="16"/>
          <w:szCs w:val="16"/>
        </w:rPr>
        <w:t>в</w:t>
      </w:r>
      <w:proofErr w:type="gramEnd"/>
      <w:r w:rsidRPr="0086231D">
        <w:rPr>
          <w:b/>
          <w:sz w:val="16"/>
          <w:szCs w:val="16"/>
        </w:rPr>
        <w:t xml:space="preserve"> </w:t>
      </w:r>
      <w:proofErr w:type="gramStart"/>
      <w:r w:rsidRPr="0086231D">
        <w:rPr>
          <w:b/>
          <w:sz w:val="16"/>
          <w:szCs w:val="16"/>
        </w:rPr>
        <w:t>Красноборском</w:t>
      </w:r>
      <w:proofErr w:type="gramEnd"/>
      <w:r w:rsidRPr="0086231D">
        <w:rPr>
          <w:b/>
          <w:sz w:val="16"/>
          <w:szCs w:val="16"/>
        </w:rPr>
        <w:t xml:space="preserve"> сельском поселении за 2023 год</w:t>
      </w:r>
    </w:p>
    <w:p w:rsidR="000003C9" w:rsidRPr="0086231D" w:rsidRDefault="000003C9" w:rsidP="000003C9">
      <w:pPr>
        <w:rPr>
          <w:sz w:val="16"/>
          <w:szCs w:val="16"/>
        </w:rPr>
      </w:pPr>
    </w:p>
    <w:p w:rsidR="000003C9" w:rsidRPr="0086231D" w:rsidRDefault="000003C9" w:rsidP="000003C9">
      <w:pPr>
        <w:ind w:firstLine="851"/>
        <w:jc w:val="both"/>
        <w:rPr>
          <w:sz w:val="16"/>
          <w:szCs w:val="16"/>
        </w:rPr>
      </w:pPr>
      <w:r w:rsidRPr="0086231D">
        <w:rPr>
          <w:sz w:val="16"/>
          <w:szCs w:val="16"/>
        </w:rPr>
        <w:t>На территории  Красноборского сельского поселения   расположено 32 населенных пункта, Протяженность  поселения 80 км. Проживает  692 человека</w:t>
      </w:r>
    </w:p>
    <w:p w:rsidR="000003C9" w:rsidRPr="0086231D" w:rsidRDefault="000003C9" w:rsidP="000003C9">
      <w:pPr>
        <w:ind w:firstLine="851"/>
        <w:jc w:val="both"/>
        <w:rPr>
          <w:sz w:val="16"/>
          <w:szCs w:val="16"/>
        </w:rPr>
      </w:pPr>
      <w:r w:rsidRPr="0086231D">
        <w:rPr>
          <w:sz w:val="16"/>
          <w:szCs w:val="16"/>
        </w:rPr>
        <w:t>ВСЕГО 692 человека  Число хозяйств: 277</w:t>
      </w:r>
    </w:p>
    <w:p w:rsidR="000003C9" w:rsidRPr="0086231D" w:rsidRDefault="000003C9" w:rsidP="000003C9">
      <w:pPr>
        <w:ind w:firstLine="851"/>
        <w:rPr>
          <w:sz w:val="16"/>
          <w:szCs w:val="16"/>
        </w:rPr>
      </w:pPr>
      <w:r w:rsidRPr="0086231D">
        <w:rPr>
          <w:sz w:val="16"/>
          <w:szCs w:val="16"/>
          <w:u w:val="single"/>
        </w:rPr>
        <w:t>   О миграции населения</w:t>
      </w:r>
      <w:r w:rsidRPr="0086231D">
        <w:rPr>
          <w:sz w:val="16"/>
          <w:szCs w:val="16"/>
        </w:rPr>
        <w:t xml:space="preserve">. </w:t>
      </w:r>
    </w:p>
    <w:p w:rsidR="000003C9" w:rsidRPr="0086231D" w:rsidRDefault="000003C9" w:rsidP="000003C9">
      <w:pPr>
        <w:rPr>
          <w:sz w:val="16"/>
          <w:szCs w:val="16"/>
        </w:rPr>
      </w:pPr>
      <w:r w:rsidRPr="0086231D">
        <w:rPr>
          <w:sz w:val="16"/>
          <w:szCs w:val="16"/>
        </w:rPr>
        <w:t>За 2023</w:t>
      </w:r>
      <w:r w:rsidRPr="0086231D">
        <w:rPr>
          <w:color w:val="FF0000"/>
          <w:sz w:val="16"/>
          <w:szCs w:val="16"/>
        </w:rPr>
        <w:t xml:space="preserve"> </w:t>
      </w:r>
      <w:r w:rsidRPr="0086231D">
        <w:rPr>
          <w:sz w:val="16"/>
          <w:szCs w:val="16"/>
        </w:rPr>
        <w:t xml:space="preserve">год на территорию поселения прибыло </w:t>
      </w:r>
      <w:r w:rsidRPr="0086231D">
        <w:rPr>
          <w:color w:val="FF0000"/>
          <w:sz w:val="16"/>
          <w:szCs w:val="16"/>
        </w:rPr>
        <w:t xml:space="preserve"> </w:t>
      </w:r>
      <w:r w:rsidRPr="0086231D">
        <w:rPr>
          <w:sz w:val="16"/>
          <w:szCs w:val="16"/>
        </w:rPr>
        <w:t xml:space="preserve">4  человека, выбыло 12 человек. </w:t>
      </w:r>
    </w:p>
    <w:p w:rsidR="000003C9" w:rsidRPr="0086231D" w:rsidRDefault="000003C9" w:rsidP="000003C9">
      <w:pPr>
        <w:ind w:firstLine="851"/>
        <w:jc w:val="both"/>
        <w:rPr>
          <w:sz w:val="16"/>
          <w:szCs w:val="16"/>
        </w:rPr>
      </w:pPr>
      <w:r w:rsidRPr="0086231D">
        <w:rPr>
          <w:sz w:val="16"/>
          <w:szCs w:val="16"/>
        </w:rPr>
        <w:t>За</w:t>
      </w:r>
      <w:r w:rsidRPr="0086231D">
        <w:rPr>
          <w:color w:val="FF0000"/>
          <w:sz w:val="16"/>
          <w:szCs w:val="16"/>
        </w:rPr>
        <w:t xml:space="preserve"> </w:t>
      </w:r>
      <w:r w:rsidRPr="0086231D">
        <w:rPr>
          <w:sz w:val="16"/>
          <w:szCs w:val="16"/>
        </w:rPr>
        <w:t>2023 год родилось – _1_, умерло –_17</w:t>
      </w:r>
      <w:r w:rsidRPr="0086231D">
        <w:rPr>
          <w:color w:val="C00000"/>
          <w:sz w:val="16"/>
          <w:szCs w:val="16"/>
        </w:rPr>
        <w:t xml:space="preserve"> </w:t>
      </w:r>
      <w:r w:rsidRPr="0086231D">
        <w:rPr>
          <w:sz w:val="16"/>
          <w:szCs w:val="16"/>
        </w:rPr>
        <w:t xml:space="preserve">человек.  </w:t>
      </w:r>
    </w:p>
    <w:p w:rsidR="000003C9" w:rsidRPr="0086231D" w:rsidRDefault="000003C9" w:rsidP="000003C9">
      <w:pPr>
        <w:ind w:firstLine="851"/>
        <w:jc w:val="both"/>
        <w:rPr>
          <w:sz w:val="16"/>
          <w:szCs w:val="16"/>
        </w:rPr>
      </w:pPr>
      <w:r w:rsidRPr="0086231D">
        <w:rPr>
          <w:sz w:val="16"/>
          <w:szCs w:val="16"/>
        </w:rPr>
        <w:lastRenderedPageBreak/>
        <w:t xml:space="preserve">Дети составляют __10,9_% от общего количества населения </w:t>
      </w:r>
      <w:proofErr w:type="gramStart"/>
      <w:r w:rsidRPr="0086231D">
        <w:rPr>
          <w:sz w:val="16"/>
          <w:szCs w:val="16"/>
        </w:rPr>
        <w:t xml:space="preserve">( </w:t>
      </w:r>
      <w:proofErr w:type="gramEnd"/>
      <w:r w:rsidRPr="0086231D">
        <w:rPr>
          <w:sz w:val="16"/>
          <w:szCs w:val="16"/>
        </w:rPr>
        <w:t>детей от 0 до 7 лет –_16__ человек, от 7 до 18 лет –</w:t>
      </w:r>
      <w:r w:rsidRPr="0086231D">
        <w:rPr>
          <w:color w:val="C00000"/>
          <w:sz w:val="16"/>
          <w:szCs w:val="16"/>
        </w:rPr>
        <w:t xml:space="preserve"> </w:t>
      </w:r>
      <w:r w:rsidRPr="0086231D">
        <w:rPr>
          <w:sz w:val="16"/>
          <w:szCs w:val="16"/>
        </w:rPr>
        <w:t>_60</w:t>
      </w:r>
      <w:r w:rsidRPr="0086231D">
        <w:rPr>
          <w:color w:val="C00000"/>
          <w:sz w:val="16"/>
          <w:szCs w:val="16"/>
        </w:rPr>
        <w:t xml:space="preserve">__ </w:t>
      </w:r>
      <w:r w:rsidRPr="0086231D">
        <w:rPr>
          <w:sz w:val="16"/>
          <w:szCs w:val="16"/>
        </w:rPr>
        <w:t>человека)</w:t>
      </w:r>
    </w:p>
    <w:p w:rsidR="000003C9" w:rsidRPr="0086231D" w:rsidRDefault="000003C9" w:rsidP="000003C9">
      <w:pPr>
        <w:pStyle w:val="31"/>
        <w:rPr>
          <w:sz w:val="16"/>
          <w:szCs w:val="16"/>
        </w:rPr>
      </w:pPr>
      <w:r w:rsidRPr="0086231D">
        <w:rPr>
          <w:sz w:val="16"/>
          <w:szCs w:val="16"/>
        </w:rPr>
        <w:t xml:space="preserve">- по </w:t>
      </w:r>
      <w:proofErr w:type="spellStart"/>
      <w:r w:rsidRPr="0086231D">
        <w:rPr>
          <w:sz w:val="16"/>
          <w:szCs w:val="16"/>
        </w:rPr>
        <w:t>похозяйственному</w:t>
      </w:r>
      <w:proofErr w:type="spellEnd"/>
      <w:r w:rsidRPr="0086231D">
        <w:rPr>
          <w:sz w:val="16"/>
          <w:szCs w:val="16"/>
        </w:rPr>
        <w:t xml:space="preserve"> учету числятся 47 семей с 76  детьми;</w:t>
      </w:r>
    </w:p>
    <w:p w:rsidR="000003C9" w:rsidRPr="0086231D" w:rsidRDefault="000003C9" w:rsidP="000003C9">
      <w:pPr>
        <w:pStyle w:val="31"/>
        <w:rPr>
          <w:color w:val="FF0000"/>
          <w:sz w:val="16"/>
          <w:szCs w:val="16"/>
        </w:rPr>
      </w:pPr>
      <w:r w:rsidRPr="0086231D">
        <w:rPr>
          <w:sz w:val="16"/>
          <w:szCs w:val="16"/>
        </w:rPr>
        <w:t>- неполные семьи 17, в них 23 детей</w:t>
      </w:r>
      <w:r w:rsidRPr="0086231D">
        <w:rPr>
          <w:color w:val="FF0000"/>
          <w:sz w:val="16"/>
          <w:szCs w:val="16"/>
        </w:rPr>
        <w:t>;</w:t>
      </w:r>
    </w:p>
    <w:p w:rsidR="000003C9" w:rsidRPr="0086231D" w:rsidRDefault="000003C9" w:rsidP="000003C9">
      <w:pPr>
        <w:pStyle w:val="31"/>
        <w:rPr>
          <w:sz w:val="16"/>
          <w:szCs w:val="16"/>
        </w:rPr>
      </w:pPr>
      <w:r w:rsidRPr="0086231D">
        <w:rPr>
          <w:sz w:val="16"/>
          <w:szCs w:val="16"/>
        </w:rPr>
        <w:t>- многодетные семьи 5, в них 20 детей;</w:t>
      </w:r>
    </w:p>
    <w:p w:rsidR="000003C9" w:rsidRPr="0086231D" w:rsidRDefault="000003C9" w:rsidP="000003C9">
      <w:pPr>
        <w:pStyle w:val="31"/>
        <w:rPr>
          <w:sz w:val="16"/>
          <w:szCs w:val="16"/>
        </w:rPr>
      </w:pPr>
      <w:r w:rsidRPr="0086231D">
        <w:rPr>
          <w:sz w:val="16"/>
          <w:szCs w:val="16"/>
        </w:rPr>
        <w:t>- приемных семей 1, в них 1 ребенок.</w:t>
      </w:r>
    </w:p>
    <w:p w:rsidR="000003C9" w:rsidRPr="0086231D" w:rsidRDefault="000003C9" w:rsidP="000003C9">
      <w:pPr>
        <w:pStyle w:val="31"/>
        <w:rPr>
          <w:sz w:val="16"/>
          <w:szCs w:val="16"/>
        </w:rPr>
      </w:pPr>
      <w:r w:rsidRPr="0086231D">
        <w:rPr>
          <w:sz w:val="16"/>
          <w:szCs w:val="16"/>
        </w:rPr>
        <w:t xml:space="preserve">- посещают школу в  </w:t>
      </w:r>
      <w:proofErr w:type="spellStart"/>
      <w:r w:rsidRPr="0086231D">
        <w:rPr>
          <w:sz w:val="16"/>
          <w:szCs w:val="16"/>
        </w:rPr>
        <w:t>г</w:t>
      </w:r>
      <w:proofErr w:type="gramStart"/>
      <w:r w:rsidRPr="0086231D">
        <w:rPr>
          <w:sz w:val="16"/>
          <w:szCs w:val="16"/>
        </w:rPr>
        <w:t>.Х</w:t>
      </w:r>
      <w:proofErr w:type="gramEnd"/>
      <w:r w:rsidRPr="0086231D">
        <w:rPr>
          <w:sz w:val="16"/>
          <w:szCs w:val="16"/>
        </w:rPr>
        <w:t>олме</w:t>
      </w:r>
      <w:proofErr w:type="spellEnd"/>
      <w:r w:rsidRPr="0086231D">
        <w:rPr>
          <w:sz w:val="16"/>
          <w:szCs w:val="16"/>
        </w:rPr>
        <w:t xml:space="preserve"> –</w:t>
      </w:r>
      <w:r w:rsidRPr="0086231D">
        <w:rPr>
          <w:color w:val="FF0000"/>
          <w:sz w:val="16"/>
          <w:szCs w:val="16"/>
        </w:rPr>
        <w:t xml:space="preserve"> </w:t>
      </w:r>
      <w:r w:rsidRPr="0086231D">
        <w:rPr>
          <w:sz w:val="16"/>
          <w:szCs w:val="16"/>
        </w:rPr>
        <w:t>25 детей</w:t>
      </w:r>
    </w:p>
    <w:p w:rsidR="000003C9" w:rsidRPr="0086231D" w:rsidRDefault="000003C9" w:rsidP="000003C9">
      <w:pPr>
        <w:pStyle w:val="31"/>
        <w:rPr>
          <w:sz w:val="16"/>
          <w:szCs w:val="16"/>
        </w:rPr>
      </w:pPr>
      <w:r w:rsidRPr="0086231D">
        <w:rPr>
          <w:sz w:val="16"/>
          <w:szCs w:val="16"/>
        </w:rPr>
        <w:t>- зарегистрированы по месту жительства, но фактически не проживают на территории сельского поселения - 15 детей;</w:t>
      </w:r>
    </w:p>
    <w:p w:rsidR="000003C9" w:rsidRPr="0086231D" w:rsidRDefault="000003C9" w:rsidP="000003C9">
      <w:pPr>
        <w:ind w:firstLine="851"/>
        <w:jc w:val="both"/>
        <w:rPr>
          <w:sz w:val="16"/>
          <w:szCs w:val="16"/>
        </w:rPr>
      </w:pPr>
      <w:r w:rsidRPr="0086231D">
        <w:rPr>
          <w:sz w:val="16"/>
          <w:szCs w:val="16"/>
        </w:rPr>
        <w:t xml:space="preserve">Объекты инфраструктуры:   2- </w:t>
      </w:r>
      <w:proofErr w:type="spellStart"/>
      <w:r w:rsidRPr="0086231D">
        <w:rPr>
          <w:sz w:val="16"/>
          <w:szCs w:val="16"/>
        </w:rPr>
        <w:t>ФАПа</w:t>
      </w:r>
      <w:proofErr w:type="spellEnd"/>
      <w:r w:rsidRPr="0086231D">
        <w:rPr>
          <w:sz w:val="16"/>
          <w:szCs w:val="16"/>
        </w:rPr>
        <w:t>, 3 библиотеки, 5</w:t>
      </w:r>
      <w:r w:rsidRPr="0086231D">
        <w:rPr>
          <w:color w:val="FF0000"/>
          <w:sz w:val="16"/>
          <w:szCs w:val="16"/>
        </w:rPr>
        <w:t xml:space="preserve"> </w:t>
      </w:r>
      <w:r w:rsidRPr="0086231D">
        <w:rPr>
          <w:sz w:val="16"/>
          <w:szCs w:val="16"/>
        </w:rPr>
        <w:t xml:space="preserve">магазинов (ИП), 3 почтовых отделений связи. </w:t>
      </w:r>
    </w:p>
    <w:p w:rsidR="000003C9" w:rsidRPr="0086231D" w:rsidRDefault="000003C9" w:rsidP="000003C9">
      <w:pPr>
        <w:rPr>
          <w:sz w:val="16"/>
          <w:szCs w:val="16"/>
        </w:rPr>
      </w:pPr>
      <w:r w:rsidRPr="0086231D">
        <w:rPr>
          <w:sz w:val="16"/>
          <w:szCs w:val="16"/>
          <w:u w:val="single"/>
        </w:rPr>
        <w:t>О воинском учёте.</w:t>
      </w:r>
      <w:r w:rsidRPr="0086231D">
        <w:rPr>
          <w:sz w:val="16"/>
          <w:szCs w:val="16"/>
        </w:rPr>
        <w:br/>
        <w:t xml:space="preserve">На учёте в 2023 году </w:t>
      </w:r>
      <w:r w:rsidRPr="0086231D">
        <w:rPr>
          <w:color w:val="FF0000"/>
          <w:sz w:val="16"/>
          <w:szCs w:val="16"/>
        </w:rPr>
        <w:t>состояло 183 человек, 2 офицера. Прибыло из армии – _1_ человека. На первичный учёт поставлено – 3 человека. Ушло в армию – _0_, по контракту – _1_.Снято с учёта</w:t>
      </w:r>
      <w:proofErr w:type="gramStart"/>
      <w:r w:rsidRPr="0086231D">
        <w:rPr>
          <w:color w:val="FF0000"/>
          <w:sz w:val="16"/>
          <w:szCs w:val="16"/>
        </w:rPr>
        <w:t>  :</w:t>
      </w:r>
      <w:proofErr w:type="gramEnd"/>
      <w:r w:rsidRPr="0086231D">
        <w:rPr>
          <w:color w:val="FF0000"/>
          <w:sz w:val="16"/>
          <w:szCs w:val="16"/>
        </w:rPr>
        <w:t xml:space="preserve"> 9 , в связи с выездом –3_, 50 лет –_5_, со смертью 1, осужден - 0. </w:t>
      </w:r>
      <w:proofErr w:type="spellStart"/>
      <w:r w:rsidRPr="0086231D">
        <w:rPr>
          <w:color w:val="FF0000"/>
          <w:sz w:val="16"/>
          <w:szCs w:val="16"/>
        </w:rPr>
        <w:t>Мобилизованно</w:t>
      </w:r>
      <w:proofErr w:type="spellEnd"/>
      <w:r w:rsidRPr="0086231D">
        <w:rPr>
          <w:color w:val="FF0000"/>
          <w:sz w:val="16"/>
          <w:szCs w:val="16"/>
        </w:rPr>
        <w:t>- 7</w:t>
      </w:r>
    </w:p>
    <w:p w:rsidR="000003C9" w:rsidRPr="0086231D" w:rsidRDefault="000003C9" w:rsidP="000003C9">
      <w:pPr>
        <w:jc w:val="both"/>
        <w:rPr>
          <w:sz w:val="16"/>
          <w:szCs w:val="16"/>
        </w:rPr>
      </w:pPr>
      <w:r w:rsidRPr="0086231D">
        <w:rPr>
          <w:sz w:val="16"/>
          <w:szCs w:val="16"/>
          <w:u w:val="single"/>
        </w:rPr>
        <w:t>Социальная сфера</w:t>
      </w:r>
      <w:r w:rsidRPr="0086231D">
        <w:rPr>
          <w:sz w:val="16"/>
          <w:szCs w:val="16"/>
        </w:rPr>
        <w:t xml:space="preserve"> </w:t>
      </w:r>
    </w:p>
    <w:p w:rsidR="000003C9" w:rsidRPr="0086231D" w:rsidRDefault="000003C9" w:rsidP="000003C9">
      <w:pPr>
        <w:ind w:firstLine="851"/>
        <w:jc w:val="both"/>
        <w:rPr>
          <w:sz w:val="16"/>
          <w:szCs w:val="16"/>
        </w:rPr>
      </w:pPr>
      <w:r w:rsidRPr="0086231D">
        <w:rPr>
          <w:sz w:val="16"/>
          <w:szCs w:val="16"/>
        </w:rPr>
        <w:t>Законом она исключена из вопросов местного значения нашего уровня и отнесена к компетенции Федеральной службы. Но для удобства населения все технические функции по обслуживанию переданы местным Администрациям. Через отдел социальной защиты Администрации Холмского района малообеспеченным жителям поселения оказывалась материальная помощь деньгами и в виде наборов.</w:t>
      </w:r>
    </w:p>
    <w:p w:rsidR="000003C9" w:rsidRPr="0086231D" w:rsidRDefault="000003C9" w:rsidP="000003C9">
      <w:pPr>
        <w:ind w:firstLine="851"/>
        <w:jc w:val="both"/>
        <w:rPr>
          <w:sz w:val="16"/>
          <w:szCs w:val="16"/>
        </w:rPr>
      </w:pPr>
      <w:proofErr w:type="gramStart"/>
      <w:r w:rsidRPr="0086231D">
        <w:rPr>
          <w:sz w:val="16"/>
          <w:szCs w:val="16"/>
        </w:rPr>
        <w:t>В</w:t>
      </w:r>
      <w:proofErr w:type="gramEnd"/>
      <w:r w:rsidRPr="0086231D">
        <w:rPr>
          <w:sz w:val="16"/>
          <w:szCs w:val="16"/>
        </w:rPr>
        <w:t xml:space="preserve"> </w:t>
      </w:r>
      <w:proofErr w:type="gramStart"/>
      <w:r w:rsidRPr="0086231D">
        <w:rPr>
          <w:sz w:val="16"/>
          <w:szCs w:val="16"/>
        </w:rPr>
        <w:t>Красноборском</w:t>
      </w:r>
      <w:proofErr w:type="gramEnd"/>
      <w:r w:rsidRPr="0086231D">
        <w:rPr>
          <w:sz w:val="16"/>
          <w:szCs w:val="16"/>
        </w:rPr>
        <w:t xml:space="preserve"> сельском поселении 26 человек одиноких престарелых граждан, за 17 из них  закреплены соцработники и еще 8 человек оформлены на обслуживание через пенсионный фонд.   Администрация поселения и </w:t>
      </w:r>
      <w:proofErr w:type="spellStart"/>
      <w:r w:rsidRPr="0086231D">
        <w:rPr>
          <w:sz w:val="16"/>
          <w:szCs w:val="16"/>
        </w:rPr>
        <w:t>комплекный</w:t>
      </w:r>
      <w:proofErr w:type="spellEnd"/>
      <w:r w:rsidRPr="0086231D">
        <w:rPr>
          <w:sz w:val="16"/>
          <w:szCs w:val="16"/>
        </w:rPr>
        <w:t xml:space="preserve"> центр контролируют работу соцработников.</w:t>
      </w:r>
    </w:p>
    <w:p w:rsidR="000003C9" w:rsidRPr="0086231D" w:rsidRDefault="000003C9" w:rsidP="000003C9">
      <w:pPr>
        <w:ind w:firstLine="851"/>
        <w:jc w:val="both"/>
        <w:rPr>
          <w:sz w:val="16"/>
          <w:szCs w:val="16"/>
        </w:rPr>
      </w:pPr>
      <w:r w:rsidRPr="0086231D">
        <w:rPr>
          <w:sz w:val="16"/>
          <w:szCs w:val="16"/>
        </w:rPr>
        <w:t>В настоящее время работает Совет депутатов Красноборского сельского поселения третьего созыва</w:t>
      </w:r>
      <w:proofErr w:type="gramStart"/>
      <w:r w:rsidRPr="0086231D">
        <w:rPr>
          <w:sz w:val="16"/>
          <w:szCs w:val="16"/>
        </w:rPr>
        <w:t xml:space="preserve"> ,</w:t>
      </w:r>
      <w:proofErr w:type="gramEnd"/>
      <w:r w:rsidRPr="0086231D">
        <w:rPr>
          <w:sz w:val="16"/>
          <w:szCs w:val="16"/>
        </w:rPr>
        <w:t xml:space="preserve"> избранный осенью 2020 г. В её состав было избрано 7 депутатов. На данный период состоит из 6 депутатов </w:t>
      </w:r>
      <w:proofErr w:type="gramStart"/>
      <w:r w:rsidRPr="0086231D">
        <w:rPr>
          <w:sz w:val="16"/>
          <w:szCs w:val="16"/>
        </w:rPr>
        <w:t xml:space="preserve">( </w:t>
      </w:r>
      <w:proofErr w:type="gramEnd"/>
      <w:r w:rsidRPr="0086231D">
        <w:rPr>
          <w:sz w:val="16"/>
          <w:szCs w:val="16"/>
        </w:rPr>
        <w:t>один выбыл в связи со смертью)</w:t>
      </w:r>
    </w:p>
    <w:p w:rsidR="000003C9" w:rsidRPr="0086231D" w:rsidRDefault="000003C9" w:rsidP="000003C9">
      <w:pPr>
        <w:jc w:val="both"/>
        <w:rPr>
          <w:sz w:val="16"/>
          <w:szCs w:val="16"/>
        </w:rPr>
      </w:pPr>
      <w:r w:rsidRPr="0086231D">
        <w:rPr>
          <w:sz w:val="16"/>
          <w:szCs w:val="16"/>
        </w:rPr>
        <w:lastRenderedPageBreak/>
        <w:t>     Совет депутатов Красноборского сельского поселения в своей работе руководствуется основным и главным документом – Уставом Красноборского сельского поселения, а также законами Российской Федерации, Новгородской области и иными  нормативными правовыми документами, касающимися её работы.</w:t>
      </w:r>
    </w:p>
    <w:p w:rsidR="000003C9" w:rsidRPr="0086231D" w:rsidRDefault="000003C9" w:rsidP="000003C9">
      <w:pPr>
        <w:jc w:val="both"/>
        <w:rPr>
          <w:sz w:val="16"/>
          <w:szCs w:val="16"/>
        </w:rPr>
      </w:pPr>
      <w:r w:rsidRPr="0086231D">
        <w:rPr>
          <w:sz w:val="16"/>
          <w:szCs w:val="16"/>
        </w:rPr>
        <w:t xml:space="preserve">                                               </w:t>
      </w:r>
    </w:p>
    <w:p w:rsidR="000003C9" w:rsidRPr="0086231D" w:rsidRDefault="000003C9" w:rsidP="000003C9">
      <w:pPr>
        <w:ind w:firstLine="851"/>
        <w:rPr>
          <w:sz w:val="16"/>
          <w:szCs w:val="16"/>
        </w:rPr>
      </w:pPr>
      <w:r w:rsidRPr="0086231D">
        <w:rPr>
          <w:sz w:val="16"/>
          <w:szCs w:val="16"/>
          <w:u w:val="single"/>
        </w:rPr>
        <w:t>Соблюдение правопорядка</w:t>
      </w:r>
      <w:r w:rsidRPr="0086231D">
        <w:rPr>
          <w:sz w:val="16"/>
          <w:szCs w:val="16"/>
        </w:rPr>
        <w:t xml:space="preserve">: </w:t>
      </w:r>
    </w:p>
    <w:p w:rsidR="000003C9" w:rsidRPr="0086231D" w:rsidRDefault="000003C9" w:rsidP="000003C9">
      <w:pPr>
        <w:ind w:firstLine="851"/>
        <w:jc w:val="both"/>
        <w:rPr>
          <w:sz w:val="16"/>
          <w:szCs w:val="16"/>
        </w:rPr>
      </w:pPr>
      <w:r w:rsidRPr="0086231D">
        <w:rPr>
          <w:sz w:val="16"/>
          <w:szCs w:val="16"/>
        </w:rPr>
        <w:t xml:space="preserve">Администрация сельского поселения работает во взаимодействии с  отделом внутренних дел района. </w:t>
      </w:r>
    </w:p>
    <w:p w:rsidR="000003C9" w:rsidRPr="0086231D" w:rsidRDefault="000003C9" w:rsidP="000003C9">
      <w:pPr>
        <w:ind w:firstLine="851"/>
        <w:jc w:val="both"/>
        <w:rPr>
          <w:sz w:val="16"/>
          <w:szCs w:val="16"/>
        </w:rPr>
      </w:pPr>
      <w:r w:rsidRPr="0086231D">
        <w:rPr>
          <w:sz w:val="16"/>
          <w:szCs w:val="16"/>
        </w:rPr>
        <w:t>Территорию обслуживает  УУМ ОВД по Старорусскому району</w:t>
      </w:r>
      <w:r w:rsidRPr="0086231D">
        <w:rPr>
          <w:color w:val="C00000"/>
          <w:sz w:val="16"/>
          <w:szCs w:val="16"/>
        </w:rPr>
        <w:t xml:space="preserve"> </w:t>
      </w:r>
      <w:r w:rsidRPr="0086231D">
        <w:rPr>
          <w:sz w:val="16"/>
          <w:szCs w:val="16"/>
        </w:rPr>
        <w:t>Михайлов Александр Сергеевич.</w:t>
      </w:r>
      <w:r w:rsidRPr="0086231D">
        <w:rPr>
          <w:color w:val="C00000"/>
          <w:sz w:val="16"/>
          <w:szCs w:val="16"/>
        </w:rPr>
        <w:t xml:space="preserve"> </w:t>
      </w:r>
    </w:p>
    <w:p w:rsidR="000003C9" w:rsidRPr="0086231D" w:rsidRDefault="000003C9" w:rsidP="000003C9">
      <w:pPr>
        <w:ind w:firstLine="851"/>
        <w:jc w:val="both"/>
        <w:rPr>
          <w:sz w:val="16"/>
          <w:szCs w:val="16"/>
        </w:rPr>
      </w:pPr>
      <w:r w:rsidRPr="0086231D">
        <w:rPr>
          <w:sz w:val="16"/>
          <w:szCs w:val="16"/>
        </w:rPr>
        <w:t xml:space="preserve">В 2023 году ОВД осуществлялся комплекс мер по дальнейшему усилению борьбы с преступностью и иными правонарушениями. </w:t>
      </w:r>
    </w:p>
    <w:p w:rsidR="000003C9" w:rsidRPr="0086231D" w:rsidRDefault="000003C9" w:rsidP="000003C9">
      <w:pPr>
        <w:ind w:firstLine="851"/>
        <w:jc w:val="both"/>
        <w:rPr>
          <w:sz w:val="16"/>
          <w:szCs w:val="16"/>
        </w:rPr>
      </w:pPr>
      <w:r w:rsidRPr="0086231D">
        <w:rPr>
          <w:sz w:val="16"/>
          <w:szCs w:val="16"/>
        </w:rPr>
        <w:t xml:space="preserve">    В течение 2023 года мы работали в тесном контакте с комиссией по делам несовершеннолетних Администрации Холмского района. </w:t>
      </w:r>
    </w:p>
    <w:p w:rsidR="000003C9" w:rsidRPr="0086231D" w:rsidRDefault="000003C9" w:rsidP="000003C9">
      <w:pPr>
        <w:ind w:firstLine="851"/>
        <w:jc w:val="both"/>
        <w:rPr>
          <w:sz w:val="16"/>
          <w:szCs w:val="16"/>
        </w:rPr>
      </w:pPr>
      <w:r w:rsidRPr="0086231D">
        <w:rPr>
          <w:sz w:val="16"/>
          <w:szCs w:val="16"/>
        </w:rPr>
        <w:t>Работа с неблагополучными семьями, одиноко проживающими, инвалидами, ветеранами постоянно проводится в течение всего года.</w:t>
      </w:r>
    </w:p>
    <w:p w:rsidR="000003C9" w:rsidRPr="0086231D" w:rsidRDefault="000003C9" w:rsidP="000003C9">
      <w:pPr>
        <w:ind w:firstLine="851"/>
        <w:rPr>
          <w:sz w:val="16"/>
          <w:szCs w:val="16"/>
          <w:highlight w:val="yellow"/>
        </w:rPr>
      </w:pPr>
    </w:p>
    <w:p w:rsidR="000003C9" w:rsidRPr="0086231D" w:rsidRDefault="000003C9" w:rsidP="000003C9">
      <w:pPr>
        <w:ind w:firstLine="851"/>
        <w:rPr>
          <w:sz w:val="16"/>
          <w:szCs w:val="16"/>
          <w:u w:val="single"/>
        </w:rPr>
      </w:pPr>
      <w:r w:rsidRPr="0086231D">
        <w:rPr>
          <w:sz w:val="16"/>
          <w:szCs w:val="16"/>
          <w:u w:val="single"/>
        </w:rPr>
        <w:t>Образование</w:t>
      </w:r>
    </w:p>
    <w:p w:rsidR="000003C9" w:rsidRPr="0086231D" w:rsidRDefault="000003C9" w:rsidP="000003C9">
      <w:pPr>
        <w:ind w:firstLine="851"/>
        <w:rPr>
          <w:sz w:val="16"/>
          <w:szCs w:val="16"/>
        </w:rPr>
      </w:pPr>
      <w:r w:rsidRPr="0086231D">
        <w:rPr>
          <w:sz w:val="16"/>
          <w:szCs w:val="16"/>
        </w:rPr>
        <w:t>Для детей школьного возраста организован подвоз в Холмскую среднюю школу</w:t>
      </w:r>
    </w:p>
    <w:p w:rsidR="000003C9" w:rsidRPr="0086231D" w:rsidRDefault="000003C9" w:rsidP="000003C9">
      <w:pPr>
        <w:ind w:firstLine="851"/>
        <w:rPr>
          <w:sz w:val="16"/>
          <w:szCs w:val="16"/>
          <w:u w:val="single"/>
        </w:rPr>
      </w:pPr>
      <w:r w:rsidRPr="0086231D">
        <w:rPr>
          <w:sz w:val="16"/>
          <w:szCs w:val="16"/>
          <w:u w:val="single"/>
        </w:rPr>
        <w:t>Культура</w:t>
      </w:r>
    </w:p>
    <w:p w:rsidR="000003C9" w:rsidRPr="0086231D" w:rsidRDefault="000003C9" w:rsidP="000003C9">
      <w:pPr>
        <w:ind w:firstLine="851"/>
        <w:rPr>
          <w:sz w:val="16"/>
          <w:szCs w:val="16"/>
        </w:rPr>
      </w:pPr>
      <w:r w:rsidRPr="0086231D">
        <w:rPr>
          <w:sz w:val="16"/>
          <w:szCs w:val="16"/>
        </w:rPr>
        <w:t>В течени</w:t>
      </w:r>
      <w:proofErr w:type="gramStart"/>
      <w:r w:rsidRPr="0086231D">
        <w:rPr>
          <w:sz w:val="16"/>
          <w:szCs w:val="16"/>
        </w:rPr>
        <w:t>и</w:t>
      </w:r>
      <w:proofErr w:type="gramEnd"/>
      <w:r w:rsidRPr="0086231D">
        <w:rPr>
          <w:sz w:val="16"/>
          <w:szCs w:val="16"/>
        </w:rPr>
        <w:t xml:space="preserve"> года работали </w:t>
      </w:r>
      <w:proofErr w:type="spellStart"/>
      <w:r w:rsidRPr="0086231D">
        <w:rPr>
          <w:sz w:val="16"/>
          <w:szCs w:val="16"/>
        </w:rPr>
        <w:t>Красноборский</w:t>
      </w:r>
      <w:proofErr w:type="spellEnd"/>
      <w:r w:rsidRPr="0086231D">
        <w:rPr>
          <w:sz w:val="16"/>
          <w:szCs w:val="16"/>
        </w:rPr>
        <w:t xml:space="preserve">  и Первомайский дома культуры. </w:t>
      </w:r>
    </w:p>
    <w:p w:rsidR="000003C9" w:rsidRPr="0086231D" w:rsidRDefault="000003C9" w:rsidP="000003C9">
      <w:pPr>
        <w:jc w:val="both"/>
        <w:rPr>
          <w:sz w:val="16"/>
          <w:szCs w:val="16"/>
        </w:rPr>
      </w:pPr>
      <w:r w:rsidRPr="0086231D">
        <w:rPr>
          <w:sz w:val="16"/>
          <w:szCs w:val="16"/>
        </w:rPr>
        <w:lastRenderedPageBreak/>
        <w:t xml:space="preserve">              </w:t>
      </w:r>
    </w:p>
    <w:p w:rsidR="000003C9" w:rsidRPr="0086231D" w:rsidRDefault="000003C9" w:rsidP="000003C9">
      <w:pPr>
        <w:ind w:firstLine="851"/>
        <w:rPr>
          <w:sz w:val="16"/>
          <w:szCs w:val="16"/>
          <w:u w:val="single"/>
        </w:rPr>
      </w:pPr>
      <w:r w:rsidRPr="0086231D">
        <w:rPr>
          <w:sz w:val="16"/>
          <w:szCs w:val="16"/>
          <w:u w:val="single"/>
        </w:rPr>
        <w:t>Здравоохранение</w:t>
      </w:r>
    </w:p>
    <w:p w:rsidR="000003C9" w:rsidRPr="0086231D" w:rsidRDefault="000003C9" w:rsidP="000003C9">
      <w:pPr>
        <w:ind w:firstLine="851"/>
        <w:jc w:val="both"/>
        <w:rPr>
          <w:sz w:val="16"/>
          <w:szCs w:val="16"/>
        </w:rPr>
      </w:pPr>
      <w:r w:rsidRPr="0086231D">
        <w:rPr>
          <w:sz w:val="16"/>
          <w:szCs w:val="16"/>
        </w:rPr>
        <w:t xml:space="preserve">На территории поселения находятся 2 </w:t>
      </w:r>
      <w:proofErr w:type="spellStart"/>
      <w:r w:rsidRPr="0086231D">
        <w:rPr>
          <w:sz w:val="16"/>
          <w:szCs w:val="16"/>
        </w:rPr>
        <w:t>ФАПа</w:t>
      </w:r>
      <w:proofErr w:type="spellEnd"/>
      <w:r w:rsidRPr="0086231D">
        <w:rPr>
          <w:sz w:val="16"/>
          <w:szCs w:val="16"/>
        </w:rPr>
        <w:t xml:space="preserve">: д. Красный Бор и д. Сопки. </w:t>
      </w:r>
    </w:p>
    <w:p w:rsidR="000003C9" w:rsidRPr="0086231D" w:rsidRDefault="000003C9" w:rsidP="000003C9">
      <w:pPr>
        <w:ind w:firstLine="851"/>
        <w:jc w:val="both"/>
        <w:rPr>
          <w:sz w:val="16"/>
          <w:szCs w:val="16"/>
        </w:rPr>
      </w:pPr>
      <w:proofErr w:type="spellStart"/>
      <w:r w:rsidRPr="0086231D">
        <w:rPr>
          <w:sz w:val="16"/>
          <w:szCs w:val="16"/>
        </w:rPr>
        <w:t>ФАПы</w:t>
      </w:r>
      <w:proofErr w:type="spellEnd"/>
      <w:r w:rsidRPr="0086231D">
        <w:rPr>
          <w:sz w:val="16"/>
          <w:szCs w:val="16"/>
        </w:rPr>
        <w:t xml:space="preserve"> обслуживают население 350 человек. Для доставки фельдшера к больному, а также больных в районную больницу используется транспорт Администрации поселения.</w:t>
      </w:r>
    </w:p>
    <w:p w:rsidR="000003C9" w:rsidRPr="0086231D" w:rsidRDefault="000003C9" w:rsidP="000003C9">
      <w:pPr>
        <w:ind w:firstLine="851"/>
        <w:jc w:val="both"/>
        <w:rPr>
          <w:sz w:val="16"/>
          <w:szCs w:val="16"/>
        </w:rPr>
      </w:pPr>
      <w:r w:rsidRPr="0086231D">
        <w:rPr>
          <w:sz w:val="16"/>
          <w:szCs w:val="16"/>
        </w:rPr>
        <w:t>Кроме того фельдшера ведут прием больных на выезде в отдаленных населенных пунктах поселения.</w:t>
      </w:r>
    </w:p>
    <w:p w:rsidR="000003C9" w:rsidRPr="0086231D" w:rsidRDefault="000003C9" w:rsidP="000003C9">
      <w:pPr>
        <w:ind w:firstLine="851"/>
        <w:jc w:val="both"/>
        <w:rPr>
          <w:sz w:val="16"/>
          <w:szCs w:val="16"/>
        </w:rPr>
      </w:pPr>
      <w:r w:rsidRPr="0086231D">
        <w:rPr>
          <w:sz w:val="16"/>
          <w:szCs w:val="16"/>
        </w:rPr>
        <w:t xml:space="preserve">Ежегодно организуется выездной прием врачей Холмской ЦРБ </w:t>
      </w:r>
      <w:proofErr w:type="gramStart"/>
      <w:r w:rsidRPr="0086231D">
        <w:rPr>
          <w:sz w:val="16"/>
          <w:szCs w:val="16"/>
        </w:rPr>
        <w:t>в</w:t>
      </w:r>
      <w:proofErr w:type="gramEnd"/>
      <w:r w:rsidRPr="0086231D">
        <w:rPr>
          <w:sz w:val="16"/>
          <w:szCs w:val="16"/>
        </w:rPr>
        <w:t xml:space="preserve"> сельских </w:t>
      </w:r>
      <w:proofErr w:type="spellStart"/>
      <w:r w:rsidRPr="0086231D">
        <w:rPr>
          <w:sz w:val="16"/>
          <w:szCs w:val="16"/>
        </w:rPr>
        <w:t>ФАПах</w:t>
      </w:r>
      <w:proofErr w:type="spellEnd"/>
      <w:r w:rsidRPr="0086231D">
        <w:rPr>
          <w:sz w:val="16"/>
          <w:szCs w:val="16"/>
        </w:rPr>
        <w:t xml:space="preserve">. Администрация поселения занимается подвозом граждан к месту приема врачами, обследования </w:t>
      </w:r>
      <w:proofErr w:type="spellStart"/>
      <w:r w:rsidRPr="0086231D">
        <w:rPr>
          <w:sz w:val="16"/>
          <w:szCs w:val="16"/>
        </w:rPr>
        <w:t>флюрографом</w:t>
      </w:r>
      <w:proofErr w:type="spellEnd"/>
      <w:r w:rsidRPr="0086231D">
        <w:rPr>
          <w:sz w:val="16"/>
          <w:szCs w:val="16"/>
        </w:rPr>
        <w:t>.</w:t>
      </w:r>
    </w:p>
    <w:p w:rsidR="000003C9" w:rsidRPr="0086231D" w:rsidRDefault="000003C9" w:rsidP="000003C9">
      <w:pPr>
        <w:ind w:firstLine="851"/>
        <w:jc w:val="both"/>
        <w:rPr>
          <w:sz w:val="16"/>
          <w:szCs w:val="16"/>
        </w:rPr>
      </w:pPr>
      <w:r w:rsidRPr="0086231D">
        <w:rPr>
          <w:sz w:val="16"/>
          <w:szCs w:val="16"/>
        </w:rPr>
        <w:t xml:space="preserve">На территории поселения в рамках национальной программы «Здравоохранение» в части региональной </w:t>
      </w:r>
      <w:proofErr w:type="spellStart"/>
      <w:r w:rsidRPr="0086231D">
        <w:rPr>
          <w:sz w:val="16"/>
          <w:szCs w:val="16"/>
        </w:rPr>
        <w:t>состовляющей</w:t>
      </w:r>
      <w:proofErr w:type="spellEnd"/>
      <w:r w:rsidRPr="0086231D">
        <w:rPr>
          <w:sz w:val="16"/>
          <w:szCs w:val="16"/>
        </w:rPr>
        <w:t xml:space="preserve"> федерального проекта «Развитие системы оказания </w:t>
      </w:r>
      <w:proofErr w:type="spellStart"/>
      <w:r w:rsidRPr="0086231D">
        <w:rPr>
          <w:sz w:val="16"/>
          <w:szCs w:val="16"/>
        </w:rPr>
        <w:t>првичной</w:t>
      </w:r>
      <w:proofErr w:type="spellEnd"/>
      <w:r w:rsidRPr="0086231D">
        <w:rPr>
          <w:sz w:val="16"/>
          <w:szCs w:val="16"/>
        </w:rPr>
        <w:t xml:space="preserve"> медико-санитарной помощи» открылись два </w:t>
      </w:r>
      <w:proofErr w:type="spellStart"/>
      <w:r w:rsidRPr="0086231D">
        <w:rPr>
          <w:sz w:val="16"/>
          <w:szCs w:val="16"/>
        </w:rPr>
        <w:t>ФАПа</w:t>
      </w:r>
      <w:proofErr w:type="spellEnd"/>
      <w:r w:rsidRPr="0086231D">
        <w:rPr>
          <w:sz w:val="16"/>
          <w:szCs w:val="16"/>
        </w:rPr>
        <w:t xml:space="preserve"> в д. Красный Бор и д. Сопки.</w:t>
      </w:r>
    </w:p>
    <w:p w:rsidR="000003C9" w:rsidRPr="0086231D" w:rsidRDefault="000003C9" w:rsidP="000003C9">
      <w:pPr>
        <w:ind w:firstLine="851"/>
        <w:rPr>
          <w:sz w:val="16"/>
          <w:szCs w:val="16"/>
          <w:highlight w:val="yellow"/>
        </w:rPr>
      </w:pPr>
    </w:p>
    <w:p w:rsidR="000003C9" w:rsidRPr="0086231D" w:rsidRDefault="000003C9" w:rsidP="000003C9">
      <w:pPr>
        <w:ind w:firstLine="851"/>
        <w:rPr>
          <w:sz w:val="16"/>
          <w:szCs w:val="16"/>
          <w:u w:val="single"/>
        </w:rPr>
      </w:pPr>
      <w:r w:rsidRPr="0086231D">
        <w:rPr>
          <w:sz w:val="16"/>
          <w:szCs w:val="16"/>
          <w:u w:val="single"/>
        </w:rPr>
        <w:t>Торговое обслуживание</w:t>
      </w:r>
    </w:p>
    <w:p w:rsidR="000003C9" w:rsidRPr="0086231D" w:rsidRDefault="000003C9" w:rsidP="000003C9">
      <w:pPr>
        <w:ind w:firstLine="851"/>
        <w:jc w:val="both"/>
        <w:rPr>
          <w:sz w:val="16"/>
          <w:szCs w:val="16"/>
        </w:rPr>
      </w:pPr>
      <w:r w:rsidRPr="0086231D">
        <w:rPr>
          <w:sz w:val="16"/>
          <w:szCs w:val="16"/>
        </w:rPr>
        <w:t>Торговое обслуживание населения осуществляет 5 магазинов индивидуальных предпринимателей</w:t>
      </w:r>
      <w:proofErr w:type="gramStart"/>
      <w:r w:rsidRPr="0086231D">
        <w:rPr>
          <w:sz w:val="16"/>
          <w:szCs w:val="16"/>
        </w:rPr>
        <w:t xml:space="preserve"> ,</w:t>
      </w:r>
      <w:proofErr w:type="gramEnd"/>
      <w:r w:rsidRPr="0086231D">
        <w:rPr>
          <w:sz w:val="16"/>
          <w:szCs w:val="16"/>
        </w:rPr>
        <w:t xml:space="preserve">а также  автолавки </w:t>
      </w:r>
      <w:proofErr w:type="spellStart"/>
      <w:r w:rsidRPr="0086231D">
        <w:rPr>
          <w:sz w:val="16"/>
          <w:szCs w:val="16"/>
        </w:rPr>
        <w:t>Локнянского</w:t>
      </w:r>
      <w:proofErr w:type="spellEnd"/>
      <w:r w:rsidRPr="0086231D">
        <w:rPr>
          <w:sz w:val="16"/>
          <w:szCs w:val="16"/>
        </w:rPr>
        <w:t xml:space="preserve"> хлебозавода, </w:t>
      </w:r>
      <w:proofErr w:type="spellStart"/>
      <w:r w:rsidRPr="0086231D">
        <w:rPr>
          <w:sz w:val="16"/>
          <w:szCs w:val="16"/>
        </w:rPr>
        <w:t>Бежаницкого</w:t>
      </w:r>
      <w:proofErr w:type="spellEnd"/>
      <w:r w:rsidRPr="0086231D">
        <w:rPr>
          <w:sz w:val="16"/>
          <w:szCs w:val="16"/>
        </w:rPr>
        <w:t xml:space="preserve"> РПО и других ИП.</w:t>
      </w:r>
    </w:p>
    <w:p w:rsidR="000003C9" w:rsidRPr="0086231D" w:rsidRDefault="000003C9" w:rsidP="000003C9">
      <w:pPr>
        <w:ind w:firstLine="851"/>
        <w:jc w:val="both"/>
        <w:rPr>
          <w:sz w:val="16"/>
          <w:szCs w:val="16"/>
        </w:rPr>
      </w:pPr>
      <w:r w:rsidRPr="0086231D">
        <w:rPr>
          <w:sz w:val="16"/>
          <w:szCs w:val="16"/>
          <w:u w:val="single"/>
        </w:rPr>
        <w:t>Промышленность</w:t>
      </w:r>
      <w:r w:rsidRPr="0086231D">
        <w:rPr>
          <w:sz w:val="16"/>
          <w:szCs w:val="16"/>
        </w:rPr>
        <w:t>: Промышленные предприятия отсутствуют.</w:t>
      </w:r>
    </w:p>
    <w:p w:rsidR="000003C9" w:rsidRPr="0086231D" w:rsidRDefault="000003C9" w:rsidP="000003C9">
      <w:pPr>
        <w:ind w:firstLine="851"/>
        <w:jc w:val="both"/>
        <w:rPr>
          <w:sz w:val="16"/>
          <w:szCs w:val="16"/>
        </w:rPr>
      </w:pPr>
      <w:r w:rsidRPr="0086231D">
        <w:rPr>
          <w:sz w:val="16"/>
          <w:szCs w:val="16"/>
        </w:rPr>
        <w:t xml:space="preserve"> На территории поселения работает</w:t>
      </w:r>
      <w:r w:rsidRPr="0086231D">
        <w:rPr>
          <w:color w:val="C00000"/>
          <w:sz w:val="16"/>
          <w:szCs w:val="16"/>
        </w:rPr>
        <w:t xml:space="preserve"> </w:t>
      </w:r>
      <w:r w:rsidRPr="0086231D">
        <w:rPr>
          <w:sz w:val="16"/>
          <w:szCs w:val="16"/>
        </w:rPr>
        <w:t xml:space="preserve">ИП </w:t>
      </w:r>
      <w:proofErr w:type="spellStart"/>
      <w:r w:rsidRPr="0086231D">
        <w:rPr>
          <w:sz w:val="16"/>
          <w:szCs w:val="16"/>
        </w:rPr>
        <w:t>Даваыдов</w:t>
      </w:r>
      <w:proofErr w:type="spellEnd"/>
      <w:r w:rsidRPr="0086231D">
        <w:rPr>
          <w:sz w:val="16"/>
          <w:szCs w:val="16"/>
        </w:rPr>
        <w:t xml:space="preserve">. Занятость населения-  5 человек. </w:t>
      </w:r>
    </w:p>
    <w:p w:rsidR="000003C9" w:rsidRPr="0086231D" w:rsidRDefault="000003C9" w:rsidP="000003C9">
      <w:pPr>
        <w:ind w:firstLine="851"/>
        <w:jc w:val="both"/>
        <w:rPr>
          <w:sz w:val="16"/>
          <w:szCs w:val="16"/>
        </w:rPr>
      </w:pPr>
    </w:p>
    <w:p w:rsidR="000003C9" w:rsidRPr="0086231D" w:rsidRDefault="000003C9" w:rsidP="000003C9">
      <w:pPr>
        <w:ind w:firstLine="851"/>
        <w:jc w:val="both"/>
        <w:rPr>
          <w:sz w:val="16"/>
          <w:szCs w:val="16"/>
        </w:rPr>
      </w:pPr>
    </w:p>
    <w:p w:rsidR="000003C9" w:rsidRPr="0086231D" w:rsidRDefault="000003C9" w:rsidP="000003C9">
      <w:pPr>
        <w:ind w:firstLine="851"/>
        <w:jc w:val="both"/>
        <w:rPr>
          <w:sz w:val="16"/>
          <w:szCs w:val="16"/>
        </w:rPr>
      </w:pPr>
    </w:p>
    <w:p w:rsidR="000003C9" w:rsidRPr="0086231D" w:rsidRDefault="000003C9" w:rsidP="000003C9">
      <w:pPr>
        <w:ind w:firstLine="851"/>
        <w:jc w:val="both"/>
        <w:rPr>
          <w:sz w:val="16"/>
          <w:szCs w:val="16"/>
        </w:rPr>
      </w:pPr>
    </w:p>
    <w:p w:rsidR="000003C9" w:rsidRPr="0086231D" w:rsidRDefault="000003C9" w:rsidP="000003C9">
      <w:pPr>
        <w:rPr>
          <w:sz w:val="16"/>
          <w:szCs w:val="16"/>
        </w:rPr>
      </w:pPr>
      <w:r w:rsidRPr="0086231D">
        <w:rPr>
          <w:sz w:val="16"/>
          <w:szCs w:val="16"/>
        </w:rPr>
        <w:t xml:space="preserve">           </w:t>
      </w:r>
      <w:r w:rsidRPr="0086231D">
        <w:rPr>
          <w:sz w:val="16"/>
          <w:szCs w:val="16"/>
          <w:u w:val="single"/>
        </w:rPr>
        <w:t xml:space="preserve"> Землепользование:</w:t>
      </w:r>
      <w:r w:rsidRPr="0086231D">
        <w:rPr>
          <w:sz w:val="16"/>
          <w:szCs w:val="16"/>
        </w:rPr>
        <w:t xml:space="preserve"> </w:t>
      </w:r>
    </w:p>
    <w:p w:rsidR="000003C9" w:rsidRPr="0086231D" w:rsidRDefault="000003C9" w:rsidP="000003C9">
      <w:pPr>
        <w:rPr>
          <w:sz w:val="16"/>
          <w:szCs w:val="16"/>
        </w:rPr>
      </w:pPr>
    </w:p>
    <w:p w:rsidR="000003C9" w:rsidRPr="0086231D" w:rsidRDefault="000003C9" w:rsidP="000003C9">
      <w:pPr>
        <w:jc w:val="center"/>
        <w:rPr>
          <w:b/>
          <w:sz w:val="16"/>
          <w:szCs w:val="16"/>
        </w:rPr>
      </w:pPr>
      <w:r w:rsidRPr="0086231D">
        <w:rPr>
          <w:b/>
          <w:sz w:val="16"/>
          <w:szCs w:val="16"/>
        </w:rPr>
        <w:t>ЭКСПЛИКАЦИЯ  ЗЕМЕЛЬ</w:t>
      </w:r>
    </w:p>
    <w:p w:rsidR="000003C9" w:rsidRPr="0086231D" w:rsidRDefault="000003C9" w:rsidP="000003C9">
      <w:pPr>
        <w:jc w:val="center"/>
        <w:rPr>
          <w:b/>
          <w:sz w:val="16"/>
          <w:szCs w:val="16"/>
        </w:rPr>
      </w:pPr>
      <w:r w:rsidRPr="0086231D">
        <w:rPr>
          <w:b/>
          <w:sz w:val="16"/>
          <w:szCs w:val="16"/>
        </w:rPr>
        <w:t>КРАСНОБОРСКОГО СЕЛЬСКОГО ПОСЕЛЕНИЯ ХОЛМСКОГО РАЙОНА НОВГОРОДСКОЙ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 xml:space="preserve">№ </w:t>
            </w:r>
            <w:proofErr w:type="gramStart"/>
            <w:r w:rsidRPr="0086231D">
              <w:rPr>
                <w:b/>
                <w:sz w:val="16"/>
                <w:szCs w:val="16"/>
              </w:rPr>
              <w:t>п</w:t>
            </w:r>
            <w:proofErr w:type="gramEnd"/>
            <w:r w:rsidRPr="0086231D">
              <w:rPr>
                <w:b/>
                <w:sz w:val="16"/>
                <w:szCs w:val="16"/>
              </w:rPr>
              <w:t>/п</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Наименование показателя</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 xml:space="preserve">Площадь, </w:t>
            </w:r>
            <w:proofErr w:type="gramStart"/>
            <w:r w:rsidRPr="0086231D">
              <w:rPr>
                <w:b/>
                <w:sz w:val="16"/>
                <w:szCs w:val="16"/>
              </w:rPr>
              <w:t>га</w:t>
            </w:r>
            <w:proofErr w:type="gramEnd"/>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Территория Красноборского сельского поселения</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Данных нет</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2</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Государственный лесной фонд</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31070</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3</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Земли особо охраняемых территорий (заповедник «</w:t>
            </w:r>
            <w:proofErr w:type="spellStart"/>
            <w:r w:rsidRPr="0086231D">
              <w:rPr>
                <w:b/>
                <w:sz w:val="16"/>
                <w:szCs w:val="16"/>
              </w:rPr>
              <w:t>Рдейский</w:t>
            </w:r>
            <w:proofErr w:type="spellEnd"/>
            <w:r w:rsidRPr="0086231D">
              <w:rPr>
                <w:b/>
                <w:sz w:val="16"/>
                <w:szCs w:val="16"/>
              </w:rPr>
              <w:t>»)</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18136</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4</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Земли поселения:</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lastRenderedPageBreak/>
              <w:t>5</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r w:rsidRPr="0086231D">
              <w:rPr>
                <w:sz w:val="16"/>
                <w:szCs w:val="16"/>
              </w:rPr>
              <w:t>Общая площадь</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340</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6</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proofErr w:type="spellStart"/>
            <w:r w:rsidRPr="0086231D">
              <w:rPr>
                <w:sz w:val="16"/>
                <w:szCs w:val="16"/>
              </w:rPr>
              <w:t>Сельхозугодья</w:t>
            </w:r>
            <w:proofErr w:type="spellEnd"/>
            <w:r w:rsidRPr="0086231D">
              <w:rPr>
                <w:sz w:val="16"/>
                <w:szCs w:val="16"/>
              </w:rPr>
              <w:t xml:space="preserve"> всего</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105</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7</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r w:rsidRPr="0086231D">
              <w:rPr>
                <w:sz w:val="16"/>
                <w:szCs w:val="16"/>
              </w:rPr>
              <w:t xml:space="preserve">В </w:t>
            </w:r>
            <w:proofErr w:type="spellStart"/>
            <w:r w:rsidRPr="0086231D">
              <w:rPr>
                <w:sz w:val="16"/>
                <w:szCs w:val="16"/>
              </w:rPr>
              <w:t>т.ч</w:t>
            </w:r>
            <w:proofErr w:type="spellEnd"/>
            <w:r w:rsidRPr="0086231D">
              <w:rPr>
                <w:sz w:val="16"/>
                <w:szCs w:val="16"/>
              </w:rPr>
              <w:t xml:space="preserve">. пашня </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55</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8</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r w:rsidRPr="0086231D">
              <w:rPr>
                <w:sz w:val="16"/>
                <w:szCs w:val="16"/>
              </w:rPr>
              <w:t>Сенокос</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20</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9</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r w:rsidRPr="0086231D">
              <w:rPr>
                <w:sz w:val="16"/>
                <w:szCs w:val="16"/>
              </w:rPr>
              <w:t>пастбища</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30</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10</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r w:rsidRPr="0086231D">
              <w:rPr>
                <w:sz w:val="16"/>
                <w:szCs w:val="16"/>
              </w:rPr>
              <w:t>Многолетние насаждения</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11</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r w:rsidRPr="0086231D">
              <w:rPr>
                <w:sz w:val="16"/>
                <w:szCs w:val="16"/>
              </w:rPr>
              <w:t>Под лесами</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12</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r w:rsidRPr="0086231D">
              <w:rPr>
                <w:sz w:val="16"/>
                <w:szCs w:val="16"/>
              </w:rPr>
              <w:t>Под древесно-кустарниковой растительностью, не входящая в лесной фонд</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7</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13</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r w:rsidRPr="0086231D">
              <w:rPr>
                <w:sz w:val="16"/>
                <w:szCs w:val="16"/>
              </w:rPr>
              <w:t>Под водными объектами</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14</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r w:rsidRPr="0086231D">
              <w:rPr>
                <w:sz w:val="16"/>
                <w:szCs w:val="16"/>
              </w:rPr>
              <w:t>Под застройками</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31</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15</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r w:rsidRPr="0086231D">
              <w:rPr>
                <w:sz w:val="16"/>
                <w:szCs w:val="16"/>
              </w:rPr>
              <w:t>Под дорогами</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16</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16</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r w:rsidRPr="0086231D">
              <w:rPr>
                <w:sz w:val="16"/>
                <w:szCs w:val="16"/>
              </w:rPr>
              <w:t>болота</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lastRenderedPageBreak/>
              <w:t>17</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r w:rsidRPr="0086231D">
              <w:rPr>
                <w:sz w:val="16"/>
                <w:szCs w:val="16"/>
              </w:rPr>
              <w:t>Прочие земли</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20</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18</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r w:rsidRPr="0086231D">
              <w:rPr>
                <w:sz w:val="16"/>
                <w:szCs w:val="16"/>
              </w:rPr>
              <w:t>Приусадебные земли</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161</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19</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Земли сельскохозяйственных предприятий</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21</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proofErr w:type="spellStart"/>
            <w:r w:rsidRPr="0086231D">
              <w:rPr>
                <w:sz w:val="16"/>
                <w:szCs w:val="16"/>
              </w:rPr>
              <w:t>Сельхозугодья</w:t>
            </w:r>
            <w:proofErr w:type="spellEnd"/>
            <w:r w:rsidRPr="0086231D">
              <w:rPr>
                <w:sz w:val="16"/>
                <w:szCs w:val="16"/>
              </w:rPr>
              <w:t xml:space="preserve"> всего</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2571</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22</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r w:rsidRPr="0086231D">
              <w:rPr>
                <w:sz w:val="16"/>
                <w:szCs w:val="16"/>
              </w:rPr>
              <w:t>В том числе пашня</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1500</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23</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r w:rsidRPr="0086231D">
              <w:rPr>
                <w:sz w:val="16"/>
                <w:szCs w:val="16"/>
              </w:rPr>
              <w:t>сенокос</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732</w:t>
            </w:r>
          </w:p>
        </w:tc>
      </w:tr>
      <w:tr w:rsidR="000003C9" w:rsidRPr="0086231D" w:rsidTr="000003C9">
        <w:tc>
          <w:tcPr>
            <w:tcW w:w="100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24</w:t>
            </w:r>
          </w:p>
        </w:tc>
        <w:tc>
          <w:tcPr>
            <w:tcW w:w="5372"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both"/>
              <w:rPr>
                <w:sz w:val="16"/>
                <w:szCs w:val="16"/>
              </w:rPr>
            </w:pPr>
            <w:r w:rsidRPr="0086231D">
              <w:rPr>
                <w:sz w:val="16"/>
                <w:szCs w:val="16"/>
              </w:rPr>
              <w:t>пастбища</w:t>
            </w:r>
          </w:p>
        </w:tc>
        <w:tc>
          <w:tcPr>
            <w:tcW w:w="3191"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339</w:t>
            </w:r>
          </w:p>
        </w:tc>
      </w:tr>
    </w:tbl>
    <w:p w:rsidR="000003C9" w:rsidRPr="0086231D" w:rsidRDefault="000003C9" w:rsidP="000003C9">
      <w:pPr>
        <w:jc w:val="center"/>
        <w:rPr>
          <w:b/>
          <w:sz w:val="16"/>
          <w:szCs w:val="16"/>
          <w:highlight w:val="yellow"/>
        </w:rPr>
      </w:pPr>
    </w:p>
    <w:p w:rsidR="000003C9" w:rsidRPr="0086231D" w:rsidRDefault="000003C9" w:rsidP="000003C9">
      <w:pPr>
        <w:jc w:val="center"/>
        <w:rPr>
          <w:b/>
          <w:sz w:val="16"/>
          <w:szCs w:val="16"/>
          <w:highlight w:val="yellow"/>
        </w:rPr>
      </w:pPr>
    </w:p>
    <w:p w:rsidR="000003C9" w:rsidRPr="0086231D" w:rsidRDefault="000003C9" w:rsidP="000003C9">
      <w:pPr>
        <w:ind w:firstLine="851"/>
        <w:jc w:val="both"/>
        <w:rPr>
          <w:sz w:val="16"/>
          <w:szCs w:val="16"/>
        </w:rPr>
      </w:pPr>
      <w:r w:rsidRPr="0086231D">
        <w:rPr>
          <w:sz w:val="16"/>
          <w:szCs w:val="16"/>
          <w:u w:val="single"/>
        </w:rPr>
        <w:t>Уличное освещение</w:t>
      </w:r>
    </w:p>
    <w:p w:rsidR="000003C9" w:rsidRPr="0086231D" w:rsidRDefault="000003C9" w:rsidP="000003C9">
      <w:pPr>
        <w:ind w:firstLine="851"/>
        <w:jc w:val="both"/>
        <w:rPr>
          <w:sz w:val="16"/>
          <w:szCs w:val="16"/>
        </w:rPr>
      </w:pPr>
      <w:r w:rsidRPr="0086231D">
        <w:rPr>
          <w:sz w:val="16"/>
          <w:szCs w:val="16"/>
        </w:rPr>
        <w:t>В 2023 году продолжена работа по улучшению уличного освещения</w:t>
      </w:r>
      <w:proofErr w:type="gramStart"/>
      <w:r w:rsidRPr="0086231D">
        <w:rPr>
          <w:sz w:val="16"/>
          <w:szCs w:val="16"/>
        </w:rPr>
        <w:t xml:space="preserve"> .</w:t>
      </w:r>
      <w:proofErr w:type="gramEnd"/>
      <w:r w:rsidRPr="0086231D">
        <w:rPr>
          <w:sz w:val="16"/>
          <w:szCs w:val="16"/>
        </w:rPr>
        <w:t xml:space="preserve"> В течение 2023 года было отремонтировано 25 уличных светильников, Вопрос уличного освещения находится под постоянным контролем администрации поселения. Ежегодно заключается  договор на обслуживание и ремонт уличного освещения с Холмским РЭС. </w:t>
      </w:r>
    </w:p>
    <w:p w:rsidR="000003C9" w:rsidRPr="0086231D" w:rsidRDefault="000003C9" w:rsidP="000003C9">
      <w:pPr>
        <w:ind w:firstLine="851"/>
        <w:jc w:val="both"/>
        <w:rPr>
          <w:sz w:val="16"/>
          <w:szCs w:val="16"/>
          <w:highlight w:val="yellow"/>
        </w:rPr>
      </w:pPr>
      <w:r w:rsidRPr="0086231D">
        <w:rPr>
          <w:sz w:val="16"/>
          <w:szCs w:val="16"/>
        </w:rPr>
        <w:t xml:space="preserve">Для освещения территории поселения используется 152 светильника.  В 2023 году по состоянию на 01.10.2023 на электроэнергию потрачено 234,2 тысяч рублей.  </w:t>
      </w:r>
    </w:p>
    <w:p w:rsidR="000003C9" w:rsidRPr="0086231D" w:rsidRDefault="000003C9" w:rsidP="000003C9">
      <w:pPr>
        <w:ind w:firstLine="851"/>
        <w:jc w:val="both"/>
        <w:rPr>
          <w:sz w:val="16"/>
          <w:szCs w:val="16"/>
          <w:highlight w:val="yellow"/>
        </w:rPr>
      </w:pPr>
    </w:p>
    <w:p w:rsidR="000003C9" w:rsidRPr="0086231D" w:rsidRDefault="000003C9" w:rsidP="000003C9">
      <w:pPr>
        <w:ind w:firstLine="851"/>
        <w:jc w:val="both"/>
        <w:rPr>
          <w:sz w:val="16"/>
          <w:szCs w:val="16"/>
        </w:rPr>
      </w:pPr>
      <w:r w:rsidRPr="0086231D">
        <w:rPr>
          <w:sz w:val="16"/>
          <w:szCs w:val="16"/>
          <w:u w:val="single"/>
        </w:rPr>
        <w:t>Газификация</w:t>
      </w:r>
      <w:r w:rsidRPr="0086231D">
        <w:rPr>
          <w:sz w:val="16"/>
          <w:szCs w:val="16"/>
        </w:rPr>
        <w:t xml:space="preserve">: Население пользуется баллонным газом. Имеется 210 газовых установок. Охвачено газоснабжением 416 человек. </w:t>
      </w:r>
    </w:p>
    <w:p w:rsidR="000003C9" w:rsidRPr="0086231D" w:rsidRDefault="000003C9" w:rsidP="000003C9">
      <w:pPr>
        <w:ind w:firstLine="851"/>
        <w:jc w:val="both"/>
        <w:rPr>
          <w:sz w:val="16"/>
          <w:szCs w:val="16"/>
        </w:rPr>
      </w:pPr>
      <w:r w:rsidRPr="0086231D">
        <w:rPr>
          <w:sz w:val="16"/>
          <w:szCs w:val="16"/>
          <w:u w:val="single"/>
        </w:rPr>
        <w:t>Водоснабжение:</w:t>
      </w:r>
      <w:r w:rsidRPr="0086231D">
        <w:rPr>
          <w:sz w:val="16"/>
          <w:szCs w:val="16"/>
        </w:rPr>
        <w:t xml:space="preserve"> обеспечивается 4 артезианскими скважинами и колодцами. Все население обеспечено питьевой водой. Артезианские скважины в </w:t>
      </w:r>
      <w:proofErr w:type="spellStart"/>
      <w:r w:rsidRPr="0086231D">
        <w:rPr>
          <w:sz w:val="16"/>
          <w:szCs w:val="16"/>
        </w:rPr>
        <w:t>д</w:t>
      </w:r>
      <w:proofErr w:type="gramStart"/>
      <w:r w:rsidRPr="0086231D">
        <w:rPr>
          <w:sz w:val="16"/>
          <w:szCs w:val="16"/>
        </w:rPr>
        <w:t>.К</w:t>
      </w:r>
      <w:proofErr w:type="gramEnd"/>
      <w:r w:rsidRPr="0086231D">
        <w:rPr>
          <w:sz w:val="16"/>
          <w:szCs w:val="16"/>
        </w:rPr>
        <w:t>расный</w:t>
      </w:r>
      <w:proofErr w:type="spellEnd"/>
      <w:r w:rsidRPr="0086231D">
        <w:rPr>
          <w:sz w:val="16"/>
          <w:szCs w:val="16"/>
        </w:rPr>
        <w:t xml:space="preserve"> Бор и </w:t>
      </w:r>
      <w:proofErr w:type="spellStart"/>
      <w:r w:rsidRPr="0086231D">
        <w:rPr>
          <w:sz w:val="16"/>
          <w:szCs w:val="16"/>
        </w:rPr>
        <w:t>д.Сопки</w:t>
      </w:r>
      <w:proofErr w:type="spellEnd"/>
      <w:r w:rsidRPr="0086231D">
        <w:rPr>
          <w:sz w:val="16"/>
          <w:szCs w:val="16"/>
        </w:rPr>
        <w:t xml:space="preserve"> находятся на балансе ЖКХ. Башня и водопровод в основном </w:t>
      </w:r>
      <w:proofErr w:type="gramStart"/>
      <w:r w:rsidRPr="0086231D">
        <w:rPr>
          <w:sz w:val="16"/>
          <w:szCs w:val="16"/>
        </w:rPr>
        <w:t>изношены</w:t>
      </w:r>
      <w:proofErr w:type="gramEnd"/>
      <w:r w:rsidRPr="0086231D">
        <w:rPr>
          <w:sz w:val="16"/>
          <w:szCs w:val="16"/>
        </w:rPr>
        <w:t xml:space="preserve">, т.к. эксплуатируются более 20 лет. Протяженность водопровода составляет 4,0 км. Имеется 11 водонапорных колонок. В </w:t>
      </w:r>
      <w:proofErr w:type="spellStart"/>
      <w:r w:rsidRPr="0086231D">
        <w:rPr>
          <w:sz w:val="16"/>
          <w:szCs w:val="16"/>
        </w:rPr>
        <w:t>д</w:t>
      </w:r>
      <w:proofErr w:type="gramStart"/>
      <w:r w:rsidRPr="0086231D">
        <w:rPr>
          <w:sz w:val="16"/>
          <w:szCs w:val="16"/>
        </w:rPr>
        <w:t>.Н</w:t>
      </w:r>
      <w:proofErr w:type="gramEnd"/>
      <w:r w:rsidRPr="0086231D">
        <w:rPr>
          <w:sz w:val="16"/>
          <w:szCs w:val="16"/>
        </w:rPr>
        <w:t>аволок</w:t>
      </w:r>
      <w:proofErr w:type="spellEnd"/>
      <w:r w:rsidRPr="0086231D">
        <w:rPr>
          <w:sz w:val="16"/>
          <w:szCs w:val="16"/>
        </w:rPr>
        <w:t xml:space="preserve"> и </w:t>
      </w:r>
      <w:proofErr w:type="spellStart"/>
      <w:r w:rsidRPr="0086231D">
        <w:rPr>
          <w:sz w:val="16"/>
          <w:szCs w:val="16"/>
        </w:rPr>
        <w:t>д.Каменка</w:t>
      </w:r>
      <w:proofErr w:type="spellEnd"/>
      <w:r w:rsidRPr="0086231D">
        <w:rPr>
          <w:sz w:val="16"/>
          <w:szCs w:val="16"/>
        </w:rPr>
        <w:t xml:space="preserve"> водопроводные сети находятся на балансе Администрации поселения.</w:t>
      </w:r>
    </w:p>
    <w:p w:rsidR="000003C9" w:rsidRPr="0086231D" w:rsidRDefault="000003C9" w:rsidP="000003C9">
      <w:pPr>
        <w:ind w:firstLine="851"/>
        <w:jc w:val="both"/>
        <w:rPr>
          <w:sz w:val="16"/>
          <w:szCs w:val="16"/>
          <w:highlight w:val="yellow"/>
        </w:rPr>
      </w:pPr>
      <w:r w:rsidRPr="0086231D">
        <w:rPr>
          <w:sz w:val="16"/>
          <w:szCs w:val="16"/>
        </w:rPr>
        <w:t xml:space="preserve">В д. Красный Бор и д. Сопки водоснабжение обслуживает ЖКХ г. Холма. Вся водопроводная сеть старая нуждается в постоянном ремонте.  </w:t>
      </w:r>
    </w:p>
    <w:p w:rsidR="000003C9" w:rsidRPr="0086231D" w:rsidRDefault="000003C9" w:rsidP="000003C9">
      <w:pPr>
        <w:ind w:firstLine="851"/>
        <w:rPr>
          <w:sz w:val="16"/>
          <w:szCs w:val="16"/>
          <w:u w:val="single"/>
        </w:rPr>
      </w:pPr>
    </w:p>
    <w:p w:rsidR="000003C9" w:rsidRPr="0086231D" w:rsidRDefault="000003C9" w:rsidP="000003C9">
      <w:pPr>
        <w:ind w:firstLine="851"/>
        <w:rPr>
          <w:sz w:val="16"/>
          <w:szCs w:val="16"/>
          <w:u w:val="single"/>
        </w:rPr>
      </w:pPr>
    </w:p>
    <w:p w:rsidR="000003C9" w:rsidRPr="0086231D" w:rsidRDefault="000003C9" w:rsidP="000003C9">
      <w:pPr>
        <w:ind w:firstLine="851"/>
        <w:rPr>
          <w:sz w:val="16"/>
          <w:szCs w:val="16"/>
          <w:u w:val="single"/>
        </w:rPr>
      </w:pPr>
      <w:r w:rsidRPr="0086231D">
        <w:rPr>
          <w:sz w:val="16"/>
          <w:szCs w:val="16"/>
          <w:u w:val="single"/>
        </w:rPr>
        <w:t>Сельское хозяйство</w:t>
      </w:r>
    </w:p>
    <w:p w:rsidR="000003C9" w:rsidRPr="0086231D" w:rsidRDefault="000003C9" w:rsidP="000003C9">
      <w:pPr>
        <w:ind w:firstLine="851"/>
        <w:jc w:val="both"/>
        <w:rPr>
          <w:sz w:val="16"/>
          <w:szCs w:val="16"/>
        </w:rPr>
      </w:pPr>
      <w:r w:rsidRPr="0086231D">
        <w:rPr>
          <w:sz w:val="16"/>
          <w:szCs w:val="16"/>
        </w:rPr>
        <w:t>Производством сельскохозяйственной продукции занимается личные подсобные хозяйства:</w:t>
      </w:r>
    </w:p>
    <w:p w:rsidR="000003C9" w:rsidRPr="0086231D" w:rsidRDefault="000003C9" w:rsidP="000003C9">
      <w:pPr>
        <w:ind w:firstLine="851"/>
        <w:jc w:val="both"/>
        <w:rPr>
          <w:sz w:val="16"/>
          <w:szCs w:val="16"/>
        </w:rPr>
      </w:pPr>
      <w:r w:rsidRPr="0086231D">
        <w:rPr>
          <w:sz w:val="16"/>
          <w:szCs w:val="16"/>
        </w:rPr>
        <w:t>Науменко А.В. д. Дунаево в ведении которого имеется</w:t>
      </w:r>
      <w:r w:rsidRPr="0086231D">
        <w:rPr>
          <w:color w:val="C00000"/>
          <w:sz w:val="16"/>
          <w:szCs w:val="16"/>
        </w:rPr>
        <w:t xml:space="preserve">: </w:t>
      </w:r>
      <w:r w:rsidRPr="0086231D">
        <w:rPr>
          <w:sz w:val="16"/>
          <w:szCs w:val="16"/>
        </w:rPr>
        <w:t xml:space="preserve">37головы КРС </w:t>
      </w:r>
      <w:proofErr w:type="gramStart"/>
      <w:r w:rsidRPr="0086231D">
        <w:rPr>
          <w:sz w:val="16"/>
          <w:szCs w:val="16"/>
        </w:rPr>
        <w:t xml:space="preserve">( </w:t>
      </w:r>
      <w:proofErr w:type="gramEnd"/>
      <w:r w:rsidRPr="0086231D">
        <w:rPr>
          <w:sz w:val="16"/>
          <w:szCs w:val="16"/>
        </w:rPr>
        <w:t>27 коров),30 овцы.100 птицы.</w:t>
      </w:r>
    </w:p>
    <w:p w:rsidR="000003C9" w:rsidRPr="0086231D" w:rsidRDefault="000003C9" w:rsidP="000003C9">
      <w:pPr>
        <w:ind w:firstLine="851"/>
        <w:jc w:val="both"/>
        <w:rPr>
          <w:sz w:val="16"/>
          <w:szCs w:val="16"/>
        </w:rPr>
      </w:pPr>
      <w:r w:rsidRPr="0086231D">
        <w:rPr>
          <w:sz w:val="16"/>
          <w:szCs w:val="16"/>
        </w:rPr>
        <w:t xml:space="preserve">Дмитриев В.В. </w:t>
      </w:r>
      <w:proofErr w:type="spellStart"/>
      <w:r w:rsidRPr="0086231D">
        <w:rPr>
          <w:sz w:val="16"/>
          <w:szCs w:val="16"/>
        </w:rPr>
        <w:t>д</w:t>
      </w:r>
      <w:proofErr w:type="gramStart"/>
      <w:r w:rsidRPr="0086231D">
        <w:rPr>
          <w:sz w:val="16"/>
          <w:szCs w:val="16"/>
        </w:rPr>
        <w:t>.С</w:t>
      </w:r>
      <w:proofErr w:type="gramEnd"/>
      <w:r w:rsidRPr="0086231D">
        <w:rPr>
          <w:sz w:val="16"/>
          <w:szCs w:val="16"/>
        </w:rPr>
        <w:t>опки</w:t>
      </w:r>
      <w:proofErr w:type="spellEnd"/>
      <w:r w:rsidRPr="0086231D">
        <w:rPr>
          <w:sz w:val="16"/>
          <w:szCs w:val="16"/>
        </w:rPr>
        <w:t xml:space="preserve">  в ведении которого имеется: 3головы КРС ( 3 коровы)</w:t>
      </w:r>
    </w:p>
    <w:p w:rsidR="000003C9" w:rsidRPr="0086231D" w:rsidRDefault="000003C9" w:rsidP="000003C9">
      <w:pPr>
        <w:ind w:firstLine="851"/>
        <w:jc w:val="both"/>
        <w:rPr>
          <w:sz w:val="16"/>
          <w:szCs w:val="16"/>
        </w:rPr>
      </w:pPr>
      <w:r w:rsidRPr="0086231D">
        <w:rPr>
          <w:sz w:val="16"/>
          <w:szCs w:val="16"/>
        </w:rPr>
        <w:t>Бурса</w:t>
      </w:r>
      <w:proofErr w:type="gramStart"/>
      <w:r w:rsidRPr="0086231D">
        <w:rPr>
          <w:sz w:val="16"/>
          <w:szCs w:val="16"/>
        </w:rPr>
        <w:t xml:space="preserve"> В</w:t>
      </w:r>
      <w:proofErr w:type="gramEnd"/>
      <w:r w:rsidRPr="0086231D">
        <w:rPr>
          <w:sz w:val="16"/>
          <w:szCs w:val="16"/>
        </w:rPr>
        <w:t xml:space="preserve"> </w:t>
      </w:r>
      <w:proofErr w:type="spellStart"/>
      <w:r w:rsidRPr="0086231D">
        <w:rPr>
          <w:sz w:val="16"/>
          <w:szCs w:val="16"/>
        </w:rPr>
        <w:t>В</w:t>
      </w:r>
      <w:proofErr w:type="spellEnd"/>
      <w:r w:rsidRPr="0086231D">
        <w:rPr>
          <w:sz w:val="16"/>
          <w:szCs w:val="16"/>
        </w:rPr>
        <w:t xml:space="preserve"> 5 голов КРС (4 коровы) 1 бык</w:t>
      </w:r>
    </w:p>
    <w:p w:rsidR="000003C9" w:rsidRPr="0086231D" w:rsidRDefault="000003C9" w:rsidP="000003C9">
      <w:pPr>
        <w:ind w:firstLine="851"/>
        <w:jc w:val="both"/>
        <w:rPr>
          <w:sz w:val="16"/>
          <w:szCs w:val="16"/>
        </w:rPr>
      </w:pPr>
      <w:r w:rsidRPr="0086231D">
        <w:rPr>
          <w:sz w:val="16"/>
          <w:szCs w:val="16"/>
        </w:rPr>
        <w:t xml:space="preserve">Иванов Ю.В. д. Каменка в ведении которого имеется: 13 голов КРС </w:t>
      </w:r>
      <w:proofErr w:type="gramStart"/>
      <w:r w:rsidRPr="0086231D">
        <w:rPr>
          <w:sz w:val="16"/>
          <w:szCs w:val="16"/>
        </w:rPr>
        <w:t xml:space="preserve">( </w:t>
      </w:r>
      <w:proofErr w:type="gramEnd"/>
      <w:r w:rsidRPr="0086231D">
        <w:rPr>
          <w:sz w:val="16"/>
          <w:szCs w:val="16"/>
        </w:rPr>
        <w:t>7 коров, 1 бык.)</w:t>
      </w:r>
    </w:p>
    <w:p w:rsidR="000003C9" w:rsidRPr="0086231D" w:rsidRDefault="000003C9" w:rsidP="000003C9">
      <w:pPr>
        <w:jc w:val="both"/>
        <w:rPr>
          <w:sz w:val="16"/>
          <w:szCs w:val="16"/>
        </w:rPr>
      </w:pPr>
      <w:r w:rsidRPr="0086231D">
        <w:rPr>
          <w:sz w:val="16"/>
          <w:szCs w:val="16"/>
        </w:rPr>
        <w:lastRenderedPageBreak/>
        <w:t xml:space="preserve">           Всего на 01.11.2023 года поголовье скота в личных подсобных хозяйствах поселения составило: 78 головы  КРС </w:t>
      </w:r>
      <w:proofErr w:type="gramStart"/>
      <w:r w:rsidRPr="0086231D">
        <w:rPr>
          <w:sz w:val="16"/>
          <w:szCs w:val="16"/>
        </w:rPr>
        <w:t xml:space="preserve">( </w:t>
      </w:r>
      <w:proofErr w:type="gramEnd"/>
      <w:r w:rsidRPr="0086231D">
        <w:rPr>
          <w:sz w:val="16"/>
          <w:szCs w:val="16"/>
        </w:rPr>
        <w:t>48 коров); а также 40 овец и коз, 2 лошади, 1100 голов птицы ( разных видов).</w:t>
      </w:r>
    </w:p>
    <w:p w:rsidR="000003C9" w:rsidRPr="0086231D" w:rsidRDefault="000003C9" w:rsidP="000003C9">
      <w:pPr>
        <w:ind w:firstLine="851"/>
        <w:jc w:val="both"/>
        <w:rPr>
          <w:sz w:val="16"/>
          <w:szCs w:val="16"/>
        </w:rPr>
      </w:pPr>
      <w:r w:rsidRPr="0086231D">
        <w:rPr>
          <w:sz w:val="16"/>
          <w:szCs w:val="16"/>
        </w:rPr>
        <w:t xml:space="preserve">Граждане поселения принимают активное участие в </w:t>
      </w:r>
      <w:proofErr w:type="gramStart"/>
      <w:r w:rsidRPr="0086231D">
        <w:rPr>
          <w:sz w:val="16"/>
          <w:szCs w:val="16"/>
        </w:rPr>
        <w:t>весенней</w:t>
      </w:r>
      <w:proofErr w:type="gramEnd"/>
      <w:r w:rsidRPr="0086231D">
        <w:rPr>
          <w:sz w:val="16"/>
          <w:szCs w:val="16"/>
        </w:rPr>
        <w:t xml:space="preserve"> и осенней сельскохозяйственных ярмарках в Холме. </w:t>
      </w:r>
    </w:p>
    <w:p w:rsidR="000003C9" w:rsidRPr="0086231D" w:rsidRDefault="000003C9" w:rsidP="000003C9">
      <w:pPr>
        <w:ind w:firstLine="851"/>
        <w:jc w:val="both"/>
        <w:rPr>
          <w:sz w:val="16"/>
          <w:szCs w:val="16"/>
        </w:rPr>
      </w:pPr>
      <w:r w:rsidRPr="0086231D">
        <w:rPr>
          <w:color w:val="000000"/>
          <w:sz w:val="16"/>
          <w:szCs w:val="16"/>
        </w:rPr>
        <w:t xml:space="preserve">Предоставлено в безвозмездное пользование для осуществления крестьянским (фермерским) хозяйством его деятельности в рамках  программы «Новгородский гектар» </w:t>
      </w:r>
      <w:r w:rsidRPr="0086231D">
        <w:rPr>
          <w:sz w:val="16"/>
          <w:szCs w:val="16"/>
        </w:rPr>
        <w:t>крестьянском</w:t>
      </w:r>
      <w:proofErr w:type="gramStart"/>
      <w:r w:rsidRPr="0086231D">
        <w:rPr>
          <w:sz w:val="16"/>
          <w:szCs w:val="16"/>
        </w:rPr>
        <w:t>у(</w:t>
      </w:r>
      <w:proofErr w:type="gramEnd"/>
      <w:r w:rsidRPr="0086231D">
        <w:rPr>
          <w:sz w:val="16"/>
          <w:szCs w:val="16"/>
        </w:rPr>
        <w:t>фермерскому) хозяйству</w:t>
      </w:r>
      <w:r w:rsidRPr="0086231D">
        <w:rPr>
          <w:b/>
          <w:i/>
          <w:sz w:val="16"/>
          <w:szCs w:val="16"/>
        </w:rPr>
        <w:t xml:space="preserve"> </w:t>
      </w:r>
      <w:r w:rsidRPr="0086231D">
        <w:rPr>
          <w:color w:val="000000"/>
          <w:sz w:val="16"/>
          <w:szCs w:val="16"/>
        </w:rPr>
        <w:t xml:space="preserve"> </w:t>
      </w:r>
      <w:proofErr w:type="spellStart"/>
      <w:r w:rsidRPr="0086231D">
        <w:rPr>
          <w:color w:val="000000"/>
          <w:sz w:val="16"/>
          <w:szCs w:val="16"/>
        </w:rPr>
        <w:t>Мирзахмедовой</w:t>
      </w:r>
      <w:proofErr w:type="spellEnd"/>
      <w:r w:rsidRPr="0086231D">
        <w:rPr>
          <w:color w:val="000000"/>
          <w:sz w:val="16"/>
          <w:szCs w:val="16"/>
        </w:rPr>
        <w:t xml:space="preserve"> </w:t>
      </w:r>
      <w:proofErr w:type="spellStart"/>
      <w:r w:rsidRPr="0086231D">
        <w:rPr>
          <w:color w:val="000000"/>
          <w:sz w:val="16"/>
          <w:szCs w:val="16"/>
        </w:rPr>
        <w:t>Нодиры</w:t>
      </w:r>
      <w:proofErr w:type="spellEnd"/>
      <w:r w:rsidRPr="0086231D">
        <w:rPr>
          <w:color w:val="000000"/>
          <w:sz w:val="16"/>
          <w:szCs w:val="16"/>
        </w:rPr>
        <w:t xml:space="preserve"> </w:t>
      </w:r>
      <w:proofErr w:type="spellStart"/>
      <w:r w:rsidRPr="0086231D">
        <w:rPr>
          <w:color w:val="000000"/>
          <w:sz w:val="16"/>
          <w:szCs w:val="16"/>
        </w:rPr>
        <w:t>Иркиновны</w:t>
      </w:r>
      <w:proofErr w:type="spellEnd"/>
      <w:r w:rsidRPr="0086231D">
        <w:rPr>
          <w:sz w:val="16"/>
          <w:szCs w:val="16"/>
        </w:rPr>
        <w:t xml:space="preserve">, земельные участки из земель сельскохозяйственного назначения для сельскохозяйственного использования общей площадью 603532 </w:t>
      </w:r>
      <w:proofErr w:type="spellStart"/>
      <w:r w:rsidRPr="0086231D">
        <w:rPr>
          <w:sz w:val="16"/>
          <w:szCs w:val="16"/>
        </w:rPr>
        <w:t>кв.м</w:t>
      </w:r>
      <w:proofErr w:type="spellEnd"/>
      <w:r w:rsidRPr="0086231D">
        <w:rPr>
          <w:sz w:val="16"/>
          <w:szCs w:val="16"/>
        </w:rPr>
        <w:t>.</w:t>
      </w:r>
    </w:p>
    <w:p w:rsidR="000003C9" w:rsidRPr="0086231D" w:rsidRDefault="000003C9" w:rsidP="000003C9">
      <w:pPr>
        <w:ind w:firstLine="851"/>
        <w:jc w:val="both"/>
        <w:rPr>
          <w:sz w:val="16"/>
          <w:szCs w:val="16"/>
          <w:highlight w:val="yellow"/>
        </w:rPr>
      </w:pPr>
      <w:r w:rsidRPr="0086231D">
        <w:rPr>
          <w:sz w:val="16"/>
          <w:szCs w:val="16"/>
          <w:highlight w:val="yellow"/>
        </w:rPr>
        <w:t xml:space="preserve">     </w:t>
      </w:r>
    </w:p>
    <w:p w:rsidR="000003C9" w:rsidRPr="0086231D" w:rsidRDefault="000003C9" w:rsidP="000003C9">
      <w:pPr>
        <w:ind w:firstLine="851"/>
        <w:jc w:val="both"/>
        <w:rPr>
          <w:sz w:val="16"/>
          <w:szCs w:val="16"/>
        </w:rPr>
      </w:pPr>
      <w:r w:rsidRPr="0086231D">
        <w:rPr>
          <w:sz w:val="16"/>
          <w:szCs w:val="16"/>
          <w:u w:val="single"/>
        </w:rPr>
        <w:t>Обеспечение топливом</w:t>
      </w:r>
      <w:r w:rsidRPr="0086231D">
        <w:rPr>
          <w:sz w:val="16"/>
          <w:szCs w:val="16"/>
        </w:rPr>
        <w:t xml:space="preserve">: Население пользуется твердым топливом, </w:t>
      </w:r>
      <w:proofErr w:type="spellStart"/>
      <w:r w:rsidRPr="0086231D">
        <w:rPr>
          <w:sz w:val="16"/>
          <w:szCs w:val="16"/>
        </w:rPr>
        <w:t>т</w:t>
      </w:r>
      <w:proofErr w:type="gramStart"/>
      <w:r w:rsidRPr="0086231D">
        <w:rPr>
          <w:sz w:val="16"/>
          <w:szCs w:val="16"/>
        </w:rPr>
        <w:t>.е</w:t>
      </w:r>
      <w:proofErr w:type="spellEnd"/>
      <w:proofErr w:type="gramEnd"/>
      <w:r w:rsidRPr="0086231D">
        <w:rPr>
          <w:sz w:val="16"/>
          <w:szCs w:val="16"/>
        </w:rPr>
        <w:t xml:space="preserve"> дровами.</w:t>
      </w:r>
    </w:p>
    <w:p w:rsidR="000003C9" w:rsidRPr="0086231D" w:rsidRDefault="000003C9" w:rsidP="000003C9">
      <w:pPr>
        <w:ind w:firstLine="851"/>
        <w:jc w:val="both"/>
        <w:rPr>
          <w:sz w:val="16"/>
          <w:szCs w:val="16"/>
        </w:rPr>
      </w:pPr>
      <w:r w:rsidRPr="0086231D">
        <w:rPr>
          <w:sz w:val="16"/>
          <w:szCs w:val="16"/>
        </w:rPr>
        <w:t xml:space="preserve">Со вступлением в силу нового закона о выделении дров и леса населению для личных нужд и отопления помещений имеется много вопросов, которые связаны с длительным отведением  дровяных делянок. Для заготовки дров с местными жителями заключали договора на расчистку кустарниковой растительности на землях сельскохозяйственного назначения. </w:t>
      </w:r>
    </w:p>
    <w:p w:rsidR="000003C9" w:rsidRPr="0086231D" w:rsidRDefault="000003C9" w:rsidP="000003C9">
      <w:pPr>
        <w:ind w:firstLine="851"/>
        <w:jc w:val="both"/>
        <w:rPr>
          <w:sz w:val="16"/>
          <w:szCs w:val="16"/>
        </w:rPr>
      </w:pPr>
    </w:p>
    <w:p w:rsidR="000003C9" w:rsidRPr="0086231D" w:rsidRDefault="000003C9" w:rsidP="000003C9">
      <w:pPr>
        <w:ind w:firstLine="851"/>
        <w:jc w:val="both"/>
        <w:rPr>
          <w:sz w:val="16"/>
          <w:szCs w:val="16"/>
        </w:rPr>
      </w:pPr>
      <w:r w:rsidRPr="0086231D">
        <w:rPr>
          <w:sz w:val="16"/>
          <w:szCs w:val="16"/>
          <w:u w:val="single"/>
        </w:rPr>
        <w:t xml:space="preserve">Дорожная сеть  </w:t>
      </w:r>
      <w:r w:rsidRPr="0086231D">
        <w:rPr>
          <w:sz w:val="16"/>
          <w:szCs w:val="16"/>
        </w:rPr>
        <w:t>составляет 83 км: из них 60 км с твердым покрытием, находящихся на балансе «</w:t>
      </w:r>
      <w:proofErr w:type="spellStart"/>
      <w:r w:rsidRPr="0086231D">
        <w:rPr>
          <w:sz w:val="16"/>
          <w:szCs w:val="16"/>
        </w:rPr>
        <w:t>Новгородавтодор</w:t>
      </w:r>
      <w:proofErr w:type="spellEnd"/>
      <w:r w:rsidRPr="0086231D">
        <w:rPr>
          <w:sz w:val="16"/>
          <w:szCs w:val="16"/>
        </w:rPr>
        <w:t>»</w:t>
      </w:r>
    </w:p>
    <w:p w:rsidR="000003C9" w:rsidRPr="0086231D" w:rsidRDefault="000003C9" w:rsidP="000003C9">
      <w:pPr>
        <w:ind w:firstLine="851"/>
        <w:jc w:val="both"/>
        <w:rPr>
          <w:sz w:val="16"/>
          <w:szCs w:val="16"/>
        </w:rPr>
      </w:pPr>
      <w:r w:rsidRPr="0086231D">
        <w:rPr>
          <w:sz w:val="16"/>
          <w:szCs w:val="16"/>
        </w:rPr>
        <w:t xml:space="preserve">  Дороги местного значения  имеют протяженность 9,7 км</w:t>
      </w:r>
      <w:proofErr w:type="gramStart"/>
      <w:r w:rsidRPr="0086231D">
        <w:rPr>
          <w:sz w:val="16"/>
          <w:szCs w:val="16"/>
        </w:rPr>
        <w:t xml:space="preserve"> .</w:t>
      </w:r>
      <w:proofErr w:type="gramEnd"/>
      <w:r w:rsidRPr="0086231D">
        <w:rPr>
          <w:sz w:val="16"/>
          <w:szCs w:val="16"/>
        </w:rPr>
        <w:t xml:space="preserve"> </w:t>
      </w:r>
    </w:p>
    <w:p w:rsidR="000003C9" w:rsidRPr="0086231D" w:rsidRDefault="000003C9" w:rsidP="000003C9">
      <w:pPr>
        <w:pStyle w:val="ConsPlusNonformat"/>
        <w:ind w:firstLine="709"/>
        <w:jc w:val="both"/>
        <w:rPr>
          <w:rFonts w:ascii="Times New Roman" w:hAnsi="Times New Roman"/>
          <w:sz w:val="16"/>
          <w:szCs w:val="16"/>
        </w:rPr>
      </w:pPr>
      <w:r w:rsidRPr="0086231D">
        <w:rPr>
          <w:rFonts w:ascii="Times New Roman" w:hAnsi="Times New Roman"/>
          <w:sz w:val="16"/>
          <w:szCs w:val="16"/>
        </w:rPr>
        <w:t xml:space="preserve">В 2023 году на содержание  дорог местного значения предусмотрено 395,32 тыс.  </w:t>
      </w:r>
      <w:proofErr w:type="spellStart"/>
      <w:r w:rsidRPr="0086231D">
        <w:rPr>
          <w:rFonts w:ascii="Times New Roman" w:hAnsi="Times New Roman"/>
          <w:sz w:val="16"/>
          <w:szCs w:val="16"/>
        </w:rPr>
        <w:t>руб</w:t>
      </w:r>
      <w:proofErr w:type="spellEnd"/>
      <w:r w:rsidRPr="0086231D">
        <w:rPr>
          <w:rFonts w:ascii="Times New Roman" w:hAnsi="Times New Roman"/>
          <w:sz w:val="16"/>
          <w:szCs w:val="16"/>
        </w:rPr>
        <w:t xml:space="preserve"> за счет средств бюджета поселения и 596,0 тыс. </w:t>
      </w:r>
      <w:proofErr w:type="spellStart"/>
      <w:r w:rsidRPr="0086231D">
        <w:rPr>
          <w:rFonts w:ascii="Times New Roman" w:hAnsi="Times New Roman"/>
          <w:sz w:val="16"/>
          <w:szCs w:val="16"/>
        </w:rPr>
        <w:t>руб</w:t>
      </w:r>
      <w:proofErr w:type="spellEnd"/>
      <w:r w:rsidRPr="0086231D">
        <w:rPr>
          <w:rFonts w:ascii="Times New Roman" w:hAnsi="Times New Roman"/>
          <w:sz w:val="16"/>
          <w:szCs w:val="16"/>
        </w:rPr>
        <w:t xml:space="preserve"> за счет субсидий из областного </w:t>
      </w:r>
      <w:proofErr w:type="spellStart"/>
      <w:r w:rsidRPr="0086231D">
        <w:rPr>
          <w:rFonts w:ascii="Times New Roman" w:hAnsi="Times New Roman"/>
          <w:sz w:val="16"/>
          <w:szCs w:val="16"/>
        </w:rPr>
        <w:t>бюджета</w:t>
      </w:r>
      <w:proofErr w:type="gramStart"/>
      <w:r w:rsidRPr="0086231D">
        <w:rPr>
          <w:rFonts w:ascii="Times New Roman" w:hAnsi="Times New Roman"/>
          <w:color w:val="000000"/>
          <w:sz w:val="16"/>
          <w:szCs w:val="16"/>
        </w:rPr>
        <w:t>,з</w:t>
      </w:r>
      <w:proofErr w:type="gramEnd"/>
      <w:r w:rsidRPr="0086231D">
        <w:rPr>
          <w:rFonts w:ascii="Times New Roman" w:hAnsi="Times New Roman"/>
          <w:color w:val="000000"/>
          <w:sz w:val="16"/>
          <w:szCs w:val="16"/>
        </w:rPr>
        <w:t>а</w:t>
      </w:r>
      <w:proofErr w:type="spellEnd"/>
      <w:r w:rsidRPr="0086231D">
        <w:rPr>
          <w:rFonts w:ascii="Times New Roman" w:hAnsi="Times New Roman"/>
          <w:color w:val="000000"/>
          <w:sz w:val="16"/>
          <w:szCs w:val="16"/>
        </w:rPr>
        <w:t xml:space="preserve"> счет ввода свободного остатка средств дорожного фонда в сумме 150,0тыс.руб.</w:t>
      </w:r>
      <w:r w:rsidRPr="0086231D">
        <w:rPr>
          <w:rFonts w:ascii="Times New Roman" w:hAnsi="Times New Roman"/>
          <w:color w:val="FF0000"/>
          <w:sz w:val="16"/>
          <w:szCs w:val="16"/>
        </w:rPr>
        <w:t xml:space="preserve"> </w:t>
      </w:r>
      <w:r w:rsidRPr="0086231D">
        <w:rPr>
          <w:rFonts w:ascii="Times New Roman" w:hAnsi="Times New Roman"/>
          <w:sz w:val="16"/>
          <w:szCs w:val="16"/>
        </w:rPr>
        <w:t xml:space="preserve">общая сумма дорожного фонда составила 1141,32 </w:t>
      </w:r>
      <w:proofErr w:type="spellStart"/>
      <w:r w:rsidRPr="0086231D">
        <w:rPr>
          <w:rFonts w:ascii="Times New Roman" w:hAnsi="Times New Roman"/>
          <w:sz w:val="16"/>
          <w:szCs w:val="16"/>
        </w:rPr>
        <w:t>тыс</w:t>
      </w:r>
      <w:proofErr w:type="spellEnd"/>
      <w:r w:rsidRPr="0086231D">
        <w:rPr>
          <w:rFonts w:ascii="Times New Roman" w:hAnsi="Times New Roman"/>
          <w:sz w:val="16"/>
          <w:szCs w:val="16"/>
        </w:rPr>
        <w:t xml:space="preserve"> руб</w:t>
      </w:r>
      <w:r w:rsidRPr="0086231D">
        <w:rPr>
          <w:rFonts w:ascii="Times New Roman" w:hAnsi="Times New Roman"/>
          <w:color w:val="000000"/>
          <w:sz w:val="16"/>
          <w:szCs w:val="16"/>
        </w:rPr>
        <w:t>.</w:t>
      </w:r>
      <w:r w:rsidRPr="0086231D">
        <w:rPr>
          <w:rFonts w:ascii="Times New Roman" w:hAnsi="Times New Roman"/>
          <w:color w:val="FF0000"/>
          <w:sz w:val="16"/>
          <w:szCs w:val="16"/>
        </w:rPr>
        <w:t xml:space="preserve"> </w:t>
      </w:r>
      <w:r w:rsidRPr="0086231D">
        <w:rPr>
          <w:rFonts w:ascii="Times New Roman" w:hAnsi="Times New Roman"/>
          <w:sz w:val="16"/>
          <w:szCs w:val="16"/>
        </w:rPr>
        <w:t xml:space="preserve">За счет средств  бюджета поселения израсходовано на содержание дорог в зимнее время и </w:t>
      </w:r>
      <w:proofErr w:type="spellStart"/>
      <w:r w:rsidRPr="0086231D">
        <w:rPr>
          <w:rFonts w:ascii="Times New Roman" w:hAnsi="Times New Roman"/>
          <w:sz w:val="16"/>
          <w:szCs w:val="16"/>
        </w:rPr>
        <w:t>грейдирование</w:t>
      </w:r>
      <w:proofErr w:type="spellEnd"/>
      <w:r w:rsidRPr="0086231D">
        <w:rPr>
          <w:rFonts w:ascii="Times New Roman" w:hAnsi="Times New Roman"/>
          <w:color w:val="FF0000"/>
          <w:sz w:val="16"/>
          <w:szCs w:val="16"/>
        </w:rPr>
        <w:t xml:space="preserve"> </w:t>
      </w:r>
      <w:r w:rsidRPr="0086231D">
        <w:rPr>
          <w:rFonts w:ascii="Times New Roman" w:hAnsi="Times New Roman"/>
          <w:sz w:val="16"/>
          <w:szCs w:val="16"/>
        </w:rPr>
        <w:t>-</w:t>
      </w:r>
      <w:r w:rsidRPr="0086231D">
        <w:rPr>
          <w:rFonts w:ascii="Times New Roman" w:hAnsi="Times New Roman"/>
          <w:color w:val="FF0000"/>
          <w:sz w:val="16"/>
          <w:szCs w:val="16"/>
        </w:rPr>
        <w:t xml:space="preserve"> </w:t>
      </w:r>
      <w:r w:rsidRPr="0086231D">
        <w:rPr>
          <w:rFonts w:ascii="Times New Roman" w:hAnsi="Times New Roman"/>
          <w:sz w:val="16"/>
          <w:szCs w:val="16"/>
        </w:rPr>
        <w:t>269,1 тыс. рублей</w:t>
      </w:r>
      <w:proofErr w:type="gramStart"/>
      <w:r w:rsidRPr="0086231D">
        <w:rPr>
          <w:rFonts w:ascii="Times New Roman" w:hAnsi="Times New Roman"/>
          <w:sz w:val="16"/>
          <w:szCs w:val="16"/>
        </w:rPr>
        <w:t xml:space="preserve"> ,</w:t>
      </w:r>
      <w:proofErr w:type="gramEnd"/>
      <w:r w:rsidRPr="0086231D">
        <w:rPr>
          <w:rFonts w:ascii="Times New Roman" w:hAnsi="Times New Roman"/>
          <w:color w:val="FF0000"/>
          <w:sz w:val="16"/>
          <w:szCs w:val="16"/>
        </w:rPr>
        <w:t xml:space="preserve"> </w:t>
      </w:r>
      <w:r w:rsidRPr="0086231D">
        <w:rPr>
          <w:rFonts w:ascii="Times New Roman" w:hAnsi="Times New Roman"/>
          <w:sz w:val="16"/>
          <w:szCs w:val="16"/>
        </w:rPr>
        <w:t>на оплату уличного освещения из дорожного фонда израсходовано 0,00</w:t>
      </w:r>
      <w:r w:rsidRPr="0086231D">
        <w:rPr>
          <w:rFonts w:ascii="Times New Roman" w:hAnsi="Times New Roman"/>
          <w:color w:val="FF0000"/>
          <w:sz w:val="16"/>
          <w:szCs w:val="16"/>
        </w:rPr>
        <w:t xml:space="preserve"> </w:t>
      </w:r>
      <w:proofErr w:type="spellStart"/>
      <w:r w:rsidRPr="0086231D">
        <w:rPr>
          <w:rFonts w:ascii="Times New Roman" w:hAnsi="Times New Roman"/>
          <w:sz w:val="16"/>
          <w:szCs w:val="16"/>
        </w:rPr>
        <w:t>руб</w:t>
      </w:r>
      <w:proofErr w:type="spellEnd"/>
      <w:r w:rsidRPr="0086231D">
        <w:rPr>
          <w:rFonts w:ascii="Times New Roman" w:hAnsi="Times New Roman"/>
          <w:sz w:val="16"/>
          <w:szCs w:val="16"/>
        </w:rPr>
        <w:t xml:space="preserve"> </w:t>
      </w:r>
    </w:p>
    <w:p w:rsidR="000003C9" w:rsidRPr="0086231D" w:rsidRDefault="000003C9" w:rsidP="000003C9">
      <w:pPr>
        <w:pStyle w:val="ConsPlusNonformat"/>
        <w:ind w:firstLine="709"/>
        <w:jc w:val="both"/>
        <w:rPr>
          <w:rFonts w:ascii="Times New Roman" w:hAnsi="Times New Roman"/>
          <w:sz w:val="16"/>
          <w:szCs w:val="16"/>
        </w:rPr>
      </w:pPr>
      <w:r w:rsidRPr="0086231D">
        <w:rPr>
          <w:rFonts w:ascii="Times New Roman" w:hAnsi="Times New Roman"/>
          <w:sz w:val="16"/>
          <w:szCs w:val="16"/>
        </w:rPr>
        <w:t xml:space="preserve">В 2023 году  на выполнения работ по  ремонту автомобильной дороги местного значения  </w:t>
      </w:r>
      <w:proofErr w:type="spellStart"/>
      <w:r w:rsidRPr="0086231D">
        <w:rPr>
          <w:rFonts w:ascii="Times New Roman" w:hAnsi="Times New Roman"/>
          <w:sz w:val="16"/>
          <w:szCs w:val="16"/>
        </w:rPr>
        <w:t>п</w:t>
      </w:r>
      <w:proofErr w:type="gramStart"/>
      <w:r w:rsidRPr="0086231D">
        <w:rPr>
          <w:rFonts w:ascii="Times New Roman" w:hAnsi="Times New Roman"/>
          <w:sz w:val="16"/>
          <w:szCs w:val="16"/>
        </w:rPr>
        <w:t>.Ч</w:t>
      </w:r>
      <w:proofErr w:type="gramEnd"/>
      <w:r w:rsidRPr="0086231D">
        <w:rPr>
          <w:rFonts w:ascii="Times New Roman" w:hAnsi="Times New Roman"/>
          <w:sz w:val="16"/>
          <w:szCs w:val="16"/>
        </w:rPr>
        <w:t>екуново,ул.Ловатская</w:t>
      </w:r>
      <w:proofErr w:type="spellEnd"/>
      <w:r w:rsidRPr="0086231D">
        <w:rPr>
          <w:rFonts w:ascii="Times New Roman" w:hAnsi="Times New Roman"/>
          <w:sz w:val="16"/>
          <w:szCs w:val="16"/>
        </w:rPr>
        <w:t xml:space="preserve">  использовано  258,4 тыс. руб. , </w:t>
      </w:r>
    </w:p>
    <w:p w:rsidR="000003C9" w:rsidRPr="0086231D" w:rsidRDefault="000003C9" w:rsidP="000003C9">
      <w:pPr>
        <w:pStyle w:val="ConsPlusNonformat"/>
        <w:ind w:firstLine="709"/>
        <w:jc w:val="both"/>
        <w:rPr>
          <w:rFonts w:ascii="Times New Roman" w:hAnsi="Times New Roman"/>
          <w:sz w:val="16"/>
          <w:szCs w:val="16"/>
        </w:rPr>
      </w:pPr>
      <w:r w:rsidRPr="0086231D">
        <w:rPr>
          <w:rFonts w:ascii="Times New Roman" w:hAnsi="Times New Roman"/>
          <w:sz w:val="16"/>
          <w:szCs w:val="16"/>
        </w:rPr>
        <w:t xml:space="preserve">-на реализацию проекта « Дорога к дому» по  ремонту автомобильной дороги местного значения </w:t>
      </w:r>
      <w:proofErr w:type="spellStart"/>
      <w:r w:rsidRPr="0086231D">
        <w:rPr>
          <w:rFonts w:ascii="Times New Roman" w:hAnsi="Times New Roman"/>
          <w:sz w:val="16"/>
          <w:szCs w:val="16"/>
        </w:rPr>
        <w:t>улЛесная</w:t>
      </w:r>
      <w:proofErr w:type="spellEnd"/>
      <w:r w:rsidRPr="0086231D">
        <w:rPr>
          <w:rFonts w:ascii="Times New Roman" w:hAnsi="Times New Roman"/>
          <w:sz w:val="16"/>
          <w:szCs w:val="16"/>
        </w:rPr>
        <w:t xml:space="preserve">, </w:t>
      </w:r>
      <w:proofErr w:type="spellStart"/>
      <w:r w:rsidRPr="0086231D">
        <w:rPr>
          <w:rFonts w:ascii="Times New Roman" w:hAnsi="Times New Roman"/>
          <w:sz w:val="16"/>
          <w:szCs w:val="16"/>
        </w:rPr>
        <w:t>п</w:t>
      </w:r>
      <w:proofErr w:type="gramStart"/>
      <w:r w:rsidRPr="0086231D">
        <w:rPr>
          <w:rFonts w:ascii="Times New Roman" w:hAnsi="Times New Roman"/>
          <w:sz w:val="16"/>
          <w:szCs w:val="16"/>
        </w:rPr>
        <w:t>.Ч</w:t>
      </w:r>
      <w:proofErr w:type="gramEnd"/>
      <w:r w:rsidRPr="0086231D">
        <w:rPr>
          <w:rFonts w:ascii="Times New Roman" w:hAnsi="Times New Roman"/>
          <w:sz w:val="16"/>
          <w:szCs w:val="16"/>
        </w:rPr>
        <w:t>екуново</w:t>
      </w:r>
      <w:proofErr w:type="spellEnd"/>
      <w:r w:rsidRPr="0086231D">
        <w:rPr>
          <w:rFonts w:ascii="Times New Roman" w:hAnsi="Times New Roman"/>
          <w:sz w:val="16"/>
          <w:szCs w:val="16"/>
        </w:rPr>
        <w:t xml:space="preserve"> израсходовано 365,9 тыс. руб. .</w:t>
      </w:r>
    </w:p>
    <w:p w:rsidR="000003C9" w:rsidRPr="0086231D" w:rsidRDefault="000003C9" w:rsidP="000003C9">
      <w:pPr>
        <w:ind w:firstLine="851"/>
        <w:jc w:val="both"/>
        <w:rPr>
          <w:sz w:val="16"/>
          <w:szCs w:val="16"/>
        </w:rPr>
      </w:pPr>
      <w:r w:rsidRPr="0086231D">
        <w:rPr>
          <w:sz w:val="16"/>
          <w:szCs w:val="16"/>
        </w:rPr>
        <w:lastRenderedPageBreak/>
        <w:t xml:space="preserve">Кроме того, Администрация поселения финансирует работу по очистке от снега в зимнее время и содержание в исправном состоянии подвесного моста  через реку </w:t>
      </w:r>
      <w:proofErr w:type="spellStart"/>
      <w:r w:rsidRPr="0086231D">
        <w:rPr>
          <w:sz w:val="16"/>
          <w:szCs w:val="16"/>
        </w:rPr>
        <w:t>Ловать</w:t>
      </w:r>
      <w:proofErr w:type="spellEnd"/>
      <w:r w:rsidRPr="0086231D">
        <w:rPr>
          <w:sz w:val="16"/>
          <w:szCs w:val="16"/>
        </w:rPr>
        <w:t xml:space="preserve">  в д. </w:t>
      </w:r>
      <w:proofErr w:type="spellStart"/>
      <w:r w:rsidRPr="0086231D">
        <w:rPr>
          <w:sz w:val="16"/>
          <w:szCs w:val="16"/>
        </w:rPr>
        <w:t>Ветно</w:t>
      </w:r>
      <w:proofErr w:type="spellEnd"/>
      <w:r w:rsidRPr="0086231D">
        <w:rPr>
          <w:sz w:val="16"/>
          <w:szCs w:val="16"/>
        </w:rPr>
        <w:t>. Эту работа приходится финансировать за счет средств бюджета поселения предусмотренных на благоустройство.</w:t>
      </w:r>
    </w:p>
    <w:p w:rsidR="000003C9" w:rsidRPr="0086231D" w:rsidRDefault="000003C9" w:rsidP="000003C9">
      <w:pPr>
        <w:ind w:firstLine="851"/>
        <w:jc w:val="both"/>
        <w:rPr>
          <w:sz w:val="16"/>
          <w:szCs w:val="16"/>
          <w:u w:val="single"/>
        </w:rPr>
      </w:pPr>
    </w:p>
    <w:p w:rsidR="000003C9" w:rsidRPr="0086231D" w:rsidRDefault="000003C9" w:rsidP="000003C9">
      <w:pPr>
        <w:ind w:firstLine="851"/>
        <w:jc w:val="both"/>
        <w:rPr>
          <w:sz w:val="16"/>
          <w:szCs w:val="16"/>
        </w:rPr>
      </w:pPr>
      <w:r w:rsidRPr="0086231D">
        <w:rPr>
          <w:sz w:val="16"/>
          <w:szCs w:val="16"/>
          <w:u w:val="single"/>
        </w:rPr>
        <w:t>Обеспеченность средствами связи и информационных технологий:</w:t>
      </w:r>
      <w:r w:rsidRPr="0086231D">
        <w:rPr>
          <w:sz w:val="16"/>
          <w:szCs w:val="16"/>
        </w:rPr>
        <w:t xml:space="preserve"> </w:t>
      </w:r>
    </w:p>
    <w:p w:rsidR="000003C9" w:rsidRPr="0086231D" w:rsidRDefault="000003C9" w:rsidP="000003C9">
      <w:pPr>
        <w:ind w:firstLine="851"/>
        <w:jc w:val="both"/>
        <w:rPr>
          <w:sz w:val="16"/>
          <w:szCs w:val="16"/>
        </w:rPr>
      </w:pPr>
      <w:r w:rsidRPr="0086231D">
        <w:rPr>
          <w:sz w:val="16"/>
          <w:szCs w:val="16"/>
        </w:rPr>
        <w:t>Телефонная  связь обеспечивается линейно-техническим участком  «ПАО Ростелеком ».</w:t>
      </w:r>
    </w:p>
    <w:p w:rsidR="000003C9" w:rsidRPr="0086231D" w:rsidRDefault="000003C9" w:rsidP="000003C9">
      <w:pPr>
        <w:ind w:firstLine="851"/>
        <w:jc w:val="both"/>
        <w:rPr>
          <w:sz w:val="16"/>
          <w:szCs w:val="16"/>
        </w:rPr>
      </w:pPr>
      <w:r w:rsidRPr="0086231D">
        <w:rPr>
          <w:sz w:val="16"/>
          <w:szCs w:val="16"/>
        </w:rPr>
        <w:t xml:space="preserve"> Мобильная связь на территории поселения осуществляется оператором сети «Мегафон-Северо-</w:t>
      </w:r>
      <w:proofErr w:type="spellStart"/>
      <w:r w:rsidRPr="0086231D">
        <w:rPr>
          <w:sz w:val="16"/>
          <w:szCs w:val="16"/>
        </w:rPr>
        <w:t>запад»</w:t>
      </w:r>
      <w:proofErr w:type="gramStart"/>
      <w:r w:rsidRPr="0086231D">
        <w:rPr>
          <w:sz w:val="16"/>
          <w:szCs w:val="16"/>
        </w:rPr>
        <w:t>.В</w:t>
      </w:r>
      <w:proofErr w:type="spellEnd"/>
      <w:proofErr w:type="gramEnd"/>
      <w:r w:rsidRPr="0086231D">
        <w:rPr>
          <w:sz w:val="16"/>
          <w:szCs w:val="16"/>
        </w:rPr>
        <w:t xml:space="preserve"> текущем году многочисленные жалобы были на устойчивую мобильную связь практически во всех населенных пунктах поселения.</w:t>
      </w:r>
    </w:p>
    <w:p w:rsidR="000003C9" w:rsidRPr="0086231D" w:rsidRDefault="000003C9" w:rsidP="000003C9">
      <w:pPr>
        <w:ind w:firstLine="851"/>
        <w:jc w:val="both"/>
        <w:rPr>
          <w:sz w:val="16"/>
          <w:szCs w:val="16"/>
        </w:rPr>
      </w:pPr>
      <w:r w:rsidRPr="0086231D">
        <w:rPr>
          <w:sz w:val="16"/>
          <w:szCs w:val="16"/>
        </w:rPr>
        <w:t xml:space="preserve">Территорию поселения обслуживают  3 </w:t>
      </w:r>
      <w:proofErr w:type="gramStart"/>
      <w:r w:rsidRPr="0086231D">
        <w:rPr>
          <w:sz w:val="16"/>
          <w:szCs w:val="16"/>
        </w:rPr>
        <w:t>почтовых</w:t>
      </w:r>
      <w:proofErr w:type="gramEnd"/>
      <w:r w:rsidRPr="0086231D">
        <w:rPr>
          <w:sz w:val="16"/>
          <w:szCs w:val="16"/>
        </w:rPr>
        <w:t xml:space="preserve"> отделения связи, где можно оплатить любые необходимые платежи. </w:t>
      </w:r>
    </w:p>
    <w:p w:rsidR="000003C9" w:rsidRPr="0086231D" w:rsidRDefault="000003C9" w:rsidP="000003C9">
      <w:pPr>
        <w:ind w:firstLine="851"/>
        <w:jc w:val="both"/>
        <w:rPr>
          <w:sz w:val="16"/>
          <w:szCs w:val="16"/>
        </w:rPr>
      </w:pPr>
      <w:r w:rsidRPr="0086231D">
        <w:rPr>
          <w:sz w:val="16"/>
          <w:szCs w:val="16"/>
        </w:rPr>
        <w:t xml:space="preserve"> </w:t>
      </w:r>
    </w:p>
    <w:p w:rsidR="000003C9" w:rsidRPr="0086231D" w:rsidRDefault="000003C9" w:rsidP="000003C9">
      <w:pPr>
        <w:ind w:firstLine="851"/>
        <w:jc w:val="both"/>
        <w:rPr>
          <w:sz w:val="16"/>
          <w:szCs w:val="16"/>
        </w:rPr>
      </w:pPr>
      <w:r w:rsidRPr="0086231D">
        <w:rPr>
          <w:sz w:val="16"/>
          <w:szCs w:val="16"/>
          <w:u w:val="single"/>
        </w:rPr>
        <w:t>Историческое наследие:</w:t>
      </w:r>
      <w:r w:rsidRPr="0086231D">
        <w:rPr>
          <w:sz w:val="16"/>
          <w:szCs w:val="16"/>
        </w:rPr>
        <w:t xml:space="preserve"> На территории сельского поселения имеются, восемь воинских  захоронения и захоронение мирных жителей в </w:t>
      </w:r>
      <w:proofErr w:type="spellStart"/>
      <w:r w:rsidRPr="0086231D">
        <w:rPr>
          <w:sz w:val="16"/>
          <w:szCs w:val="16"/>
        </w:rPr>
        <w:t>д</w:t>
      </w:r>
      <w:proofErr w:type="gramStart"/>
      <w:r w:rsidRPr="0086231D">
        <w:rPr>
          <w:sz w:val="16"/>
          <w:szCs w:val="16"/>
        </w:rPr>
        <w:t>.С</w:t>
      </w:r>
      <w:proofErr w:type="gramEnd"/>
      <w:r w:rsidRPr="0086231D">
        <w:rPr>
          <w:sz w:val="16"/>
          <w:szCs w:val="16"/>
        </w:rPr>
        <w:t>опки</w:t>
      </w:r>
      <w:proofErr w:type="spellEnd"/>
      <w:r w:rsidRPr="0086231D">
        <w:rPr>
          <w:sz w:val="16"/>
          <w:szCs w:val="16"/>
        </w:rPr>
        <w:t xml:space="preserve">.  На территории поселения имеются три гражданских кладбища. Ежегодно проводятся работы по благоустройству кладбищ </w:t>
      </w:r>
      <w:proofErr w:type="spellStart"/>
      <w:r w:rsidRPr="0086231D">
        <w:rPr>
          <w:sz w:val="16"/>
          <w:szCs w:val="16"/>
        </w:rPr>
        <w:t>д</w:t>
      </w:r>
      <w:proofErr w:type="gramStart"/>
      <w:r w:rsidRPr="0086231D">
        <w:rPr>
          <w:sz w:val="16"/>
          <w:szCs w:val="16"/>
        </w:rPr>
        <w:t>.К</w:t>
      </w:r>
      <w:proofErr w:type="gramEnd"/>
      <w:r w:rsidRPr="0086231D">
        <w:rPr>
          <w:sz w:val="16"/>
          <w:szCs w:val="16"/>
        </w:rPr>
        <w:t>расный</w:t>
      </w:r>
      <w:proofErr w:type="spellEnd"/>
      <w:r w:rsidRPr="0086231D">
        <w:rPr>
          <w:sz w:val="16"/>
          <w:szCs w:val="16"/>
        </w:rPr>
        <w:t xml:space="preserve"> Бор,  </w:t>
      </w:r>
      <w:proofErr w:type="spellStart"/>
      <w:r w:rsidRPr="0086231D">
        <w:rPr>
          <w:sz w:val="16"/>
          <w:szCs w:val="16"/>
        </w:rPr>
        <w:t>д.Замошье</w:t>
      </w:r>
      <w:proofErr w:type="spellEnd"/>
      <w:r w:rsidRPr="0086231D">
        <w:rPr>
          <w:sz w:val="16"/>
          <w:szCs w:val="16"/>
        </w:rPr>
        <w:t xml:space="preserve"> и </w:t>
      </w:r>
      <w:proofErr w:type="spellStart"/>
      <w:r w:rsidRPr="0086231D">
        <w:rPr>
          <w:sz w:val="16"/>
          <w:szCs w:val="16"/>
        </w:rPr>
        <w:t>д.Наволок.Для</w:t>
      </w:r>
      <w:proofErr w:type="spellEnd"/>
      <w:r w:rsidRPr="0086231D">
        <w:rPr>
          <w:sz w:val="16"/>
          <w:szCs w:val="16"/>
        </w:rPr>
        <w:t xml:space="preserve"> проведения работ по благоустройству привлекаются местные жители и работники бюджетной сферы. На содержание мест захоронения (воинские захоронения)  израсходовано из бюджета поселения по состоянию на 01.10.2023 г</w:t>
      </w:r>
      <w:r w:rsidRPr="0086231D">
        <w:rPr>
          <w:color w:val="C00000"/>
          <w:sz w:val="16"/>
          <w:szCs w:val="16"/>
        </w:rPr>
        <w:t xml:space="preserve">. </w:t>
      </w:r>
      <w:r w:rsidRPr="0086231D">
        <w:rPr>
          <w:sz w:val="16"/>
          <w:szCs w:val="16"/>
        </w:rPr>
        <w:t>5,4 тыс. рублей. Сумма совсем не значительная, конечно этих средств не достаточно для содержания воинских захоронений и кладбищ.</w:t>
      </w:r>
    </w:p>
    <w:p w:rsidR="000003C9" w:rsidRPr="0086231D" w:rsidRDefault="000003C9" w:rsidP="000003C9">
      <w:pPr>
        <w:ind w:firstLine="851"/>
        <w:jc w:val="both"/>
        <w:rPr>
          <w:sz w:val="16"/>
          <w:szCs w:val="16"/>
        </w:rPr>
      </w:pPr>
      <w:r w:rsidRPr="0086231D">
        <w:rPr>
          <w:sz w:val="16"/>
          <w:szCs w:val="16"/>
        </w:rPr>
        <w:t>В 2023 году запланировано</w:t>
      </w:r>
      <w:proofErr w:type="gramStart"/>
      <w:r w:rsidRPr="0086231D">
        <w:rPr>
          <w:sz w:val="16"/>
          <w:szCs w:val="16"/>
        </w:rPr>
        <w:t xml:space="preserve"> :</w:t>
      </w:r>
      <w:proofErr w:type="gramEnd"/>
    </w:p>
    <w:p w:rsidR="000003C9" w:rsidRPr="0086231D" w:rsidRDefault="000003C9" w:rsidP="000003C9">
      <w:pPr>
        <w:widowControl w:val="0"/>
        <w:spacing w:line="240" w:lineRule="exact"/>
        <w:contextualSpacing/>
        <w:jc w:val="both"/>
        <w:rPr>
          <w:bCs/>
          <w:kern w:val="3"/>
          <w:sz w:val="16"/>
          <w:szCs w:val="16"/>
        </w:rPr>
      </w:pPr>
      <w:r w:rsidRPr="0086231D">
        <w:rPr>
          <w:sz w:val="16"/>
          <w:szCs w:val="16"/>
        </w:rPr>
        <w:t xml:space="preserve">- </w:t>
      </w:r>
      <w:r w:rsidRPr="0086231D">
        <w:rPr>
          <w:color w:val="000000"/>
          <w:sz w:val="16"/>
          <w:szCs w:val="16"/>
        </w:rPr>
        <w:t>Реализация мероприятий   за счет субсидий бюджетов городских и сельских поселений на обустройство и восстановления воинских захоронений на 2023-2024 годы.</w:t>
      </w:r>
      <w:r w:rsidRPr="0086231D">
        <w:rPr>
          <w:sz w:val="16"/>
          <w:szCs w:val="16"/>
        </w:rPr>
        <w:t xml:space="preserve"> 1,6 </w:t>
      </w:r>
      <w:proofErr w:type="spellStart"/>
      <w:r w:rsidRPr="0086231D">
        <w:rPr>
          <w:sz w:val="16"/>
          <w:szCs w:val="16"/>
        </w:rPr>
        <w:t>тыс</w:t>
      </w:r>
      <w:proofErr w:type="gramStart"/>
      <w:r w:rsidRPr="0086231D">
        <w:rPr>
          <w:sz w:val="16"/>
          <w:szCs w:val="16"/>
        </w:rPr>
        <w:t>.р</w:t>
      </w:r>
      <w:proofErr w:type="gramEnd"/>
      <w:r w:rsidRPr="0086231D">
        <w:rPr>
          <w:sz w:val="16"/>
          <w:szCs w:val="16"/>
        </w:rPr>
        <w:t>ублей</w:t>
      </w:r>
      <w:proofErr w:type="spellEnd"/>
      <w:r w:rsidRPr="0086231D">
        <w:rPr>
          <w:sz w:val="16"/>
          <w:szCs w:val="16"/>
        </w:rPr>
        <w:t xml:space="preserve"> </w:t>
      </w:r>
      <w:proofErr w:type="spellStart"/>
      <w:r w:rsidRPr="0086231D">
        <w:rPr>
          <w:sz w:val="16"/>
          <w:szCs w:val="16"/>
        </w:rPr>
        <w:t>софинансирование</w:t>
      </w:r>
      <w:proofErr w:type="spellEnd"/>
      <w:r w:rsidRPr="0086231D">
        <w:rPr>
          <w:sz w:val="16"/>
          <w:szCs w:val="16"/>
        </w:rPr>
        <w:t xml:space="preserve"> за счет средств бюджета поселения и получения субсидии из областного бюджета в сумме 243,4 </w:t>
      </w:r>
      <w:proofErr w:type="spellStart"/>
      <w:r w:rsidRPr="0086231D">
        <w:rPr>
          <w:sz w:val="16"/>
          <w:szCs w:val="16"/>
        </w:rPr>
        <w:t>тыс.рублей</w:t>
      </w:r>
      <w:proofErr w:type="spellEnd"/>
      <w:r w:rsidRPr="0086231D">
        <w:rPr>
          <w:sz w:val="16"/>
          <w:szCs w:val="16"/>
        </w:rPr>
        <w:t xml:space="preserve"> .</w:t>
      </w:r>
      <w:r w:rsidRPr="0086231D">
        <w:rPr>
          <w:bCs/>
          <w:kern w:val="3"/>
          <w:sz w:val="16"/>
          <w:szCs w:val="16"/>
        </w:rPr>
        <w:t>Согласно локальному сметному расчету  мероприятия будут выполнены на сумму 245,0 тыс. руб.</w:t>
      </w:r>
    </w:p>
    <w:p w:rsidR="000003C9" w:rsidRPr="0086231D" w:rsidRDefault="000003C9" w:rsidP="000003C9">
      <w:pPr>
        <w:widowControl w:val="0"/>
        <w:spacing w:line="240" w:lineRule="exact"/>
        <w:contextualSpacing/>
        <w:jc w:val="both"/>
        <w:rPr>
          <w:bCs/>
          <w:kern w:val="3"/>
          <w:sz w:val="16"/>
          <w:szCs w:val="16"/>
        </w:rPr>
      </w:pPr>
      <w:r w:rsidRPr="0086231D">
        <w:rPr>
          <w:bCs/>
          <w:color w:val="000000"/>
          <w:sz w:val="16"/>
          <w:szCs w:val="16"/>
        </w:rPr>
        <w:lastRenderedPageBreak/>
        <w:t xml:space="preserve">- реализация мероприятий по обустройству и ремонту  воинского захоронения в </w:t>
      </w:r>
      <w:proofErr w:type="spellStart"/>
      <w:r w:rsidRPr="0086231D">
        <w:rPr>
          <w:bCs/>
          <w:color w:val="000000"/>
          <w:sz w:val="16"/>
          <w:szCs w:val="16"/>
        </w:rPr>
        <w:t>п</w:t>
      </w:r>
      <w:proofErr w:type="gramStart"/>
      <w:r w:rsidRPr="0086231D">
        <w:rPr>
          <w:bCs/>
          <w:color w:val="000000"/>
          <w:sz w:val="16"/>
          <w:szCs w:val="16"/>
        </w:rPr>
        <w:t>.П</w:t>
      </w:r>
      <w:proofErr w:type="gramEnd"/>
      <w:r w:rsidRPr="0086231D">
        <w:rPr>
          <w:bCs/>
          <w:color w:val="000000"/>
          <w:sz w:val="16"/>
          <w:szCs w:val="16"/>
        </w:rPr>
        <w:t>ервомайский</w:t>
      </w:r>
      <w:proofErr w:type="spellEnd"/>
      <w:r w:rsidRPr="0086231D">
        <w:rPr>
          <w:bCs/>
          <w:color w:val="000000"/>
          <w:sz w:val="16"/>
          <w:szCs w:val="16"/>
        </w:rPr>
        <w:t xml:space="preserve"> за счет иных межбюджетных трансфертов из бюджета муниципального района в сумме 205,0 </w:t>
      </w:r>
      <w:proofErr w:type="spellStart"/>
      <w:r w:rsidRPr="0086231D">
        <w:rPr>
          <w:bCs/>
          <w:color w:val="000000"/>
          <w:sz w:val="16"/>
          <w:szCs w:val="16"/>
        </w:rPr>
        <w:t>тыс.рублей</w:t>
      </w:r>
      <w:proofErr w:type="spellEnd"/>
      <w:r w:rsidRPr="0086231D">
        <w:rPr>
          <w:bCs/>
          <w:color w:val="000000"/>
          <w:sz w:val="16"/>
          <w:szCs w:val="16"/>
        </w:rPr>
        <w:t>.</w:t>
      </w:r>
    </w:p>
    <w:p w:rsidR="000003C9" w:rsidRPr="0086231D" w:rsidRDefault="000003C9" w:rsidP="000003C9">
      <w:pPr>
        <w:ind w:firstLine="851"/>
        <w:jc w:val="both"/>
        <w:rPr>
          <w:sz w:val="16"/>
          <w:szCs w:val="16"/>
        </w:rPr>
      </w:pPr>
    </w:p>
    <w:p w:rsidR="000003C9" w:rsidRPr="0086231D" w:rsidRDefault="000003C9" w:rsidP="000003C9">
      <w:pPr>
        <w:ind w:firstLine="851"/>
        <w:jc w:val="both"/>
        <w:rPr>
          <w:color w:val="FF0000"/>
          <w:sz w:val="16"/>
          <w:szCs w:val="16"/>
        </w:rPr>
      </w:pPr>
    </w:p>
    <w:p w:rsidR="000003C9" w:rsidRPr="0086231D" w:rsidRDefault="000003C9" w:rsidP="000003C9">
      <w:pPr>
        <w:ind w:firstLine="851"/>
        <w:jc w:val="both"/>
        <w:rPr>
          <w:sz w:val="16"/>
          <w:szCs w:val="16"/>
        </w:rPr>
      </w:pPr>
      <w:r w:rsidRPr="0086231D">
        <w:rPr>
          <w:sz w:val="16"/>
          <w:szCs w:val="16"/>
          <w:u w:val="single"/>
        </w:rPr>
        <w:t>Обеспечение пожарной безопасности:</w:t>
      </w:r>
      <w:r w:rsidRPr="0086231D">
        <w:rPr>
          <w:sz w:val="16"/>
          <w:szCs w:val="16"/>
        </w:rPr>
        <w:t xml:space="preserve">  Администрация поселения в конце 2009 года получила пожарный автомобиль ЗИЛ -130 1979 года выпуска, он постоянно поддерживается в исправном и боевом состоянии.  В </w:t>
      </w:r>
      <w:proofErr w:type="spellStart"/>
      <w:r w:rsidRPr="0086231D">
        <w:rPr>
          <w:sz w:val="16"/>
          <w:szCs w:val="16"/>
        </w:rPr>
        <w:t>д</w:t>
      </w:r>
      <w:proofErr w:type="gramStart"/>
      <w:r w:rsidRPr="0086231D">
        <w:rPr>
          <w:sz w:val="16"/>
          <w:szCs w:val="16"/>
        </w:rPr>
        <w:t>.Н</w:t>
      </w:r>
      <w:proofErr w:type="gramEnd"/>
      <w:r w:rsidRPr="0086231D">
        <w:rPr>
          <w:sz w:val="16"/>
          <w:szCs w:val="16"/>
        </w:rPr>
        <w:t>аволок</w:t>
      </w:r>
      <w:proofErr w:type="spellEnd"/>
      <w:r w:rsidRPr="0086231D">
        <w:rPr>
          <w:sz w:val="16"/>
          <w:szCs w:val="16"/>
        </w:rPr>
        <w:t xml:space="preserve"> для тушения пожаров имеется помпа.</w:t>
      </w:r>
    </w:p>
    <w:p w:rsidR="000003C9" w:rsidRPr="0086231D" w:rsidRDefault="000003C9" w:rsidP="000003C9">
      <w:pPr>
        <w:ind w:firstLine="851"/>
        <w:jc w:val="both"/>
        <w:rPr>
          <w:sz w:val="16"/>
          <w:szCs w:val="16"/>
        </w:rPr>
      </w:pPr>
      <w:r w:rsidRPr="0086231D">
        <w:rPr>
          <w:sz w:val="16"/>
          <w:szCs w:val="16"/>
        </w:rPr>
        <w:t>В 2023 году выделено</w:t>
      </w:r>
      <w:r w:rsidRPr="0086231D">
        <w:rPr>
          <w:color w:val="000000"/>
          <w:sz w:val="16"/>
          <w:szCs w:val="16"/>
        </w:rPr>
        <w:t xml:space="preserve"> на содержание добровольной пожарной команды за счет предоставления иных межбюджетных трансфертов из бюджета муниципального района </w:t>
      </w:r>
      <w:r w:rsidRPr="0086231D">
        <w:rPr>
          <w:sz w:val="16"/>
          <w:szCs w:val="16"/>
        </w:rPr>
        <w:t xml:space="preserve">40,0 </w:t>
      </w:r>
      <w:proofErr w:type="spellStart"/>
      <w:r w:rsidRPr="0086231D">
        <w:rPr>
          <w:sz w:val="16"/>
          <w:szCs w:val="16"/>
        </w:rPr>
        <w:t>тыс</w:t>
      </w:r>
      <w:proofErr w:type="gramStart"/>
      <w:r w:rsidRPr="0086231D">
        <w:rPr>
          <w:sz w:val="16"/>
          <w:szCs w:val="16"/>
        </w:rPr>
        <w:t>.р</w:t>
      </w:r>
      <w:proofErr w:type="gramEnd"/>
      <w:r w:rsidRPr="0086231D">
        <w:rPr>
          <w:sz w:val="16"/>
          <w:szCs w:val="16"/>
        </w:rPr>
        <w:t>улей</w:t>
      </w:r>
      <w:proofErr w:type="spellEnd"/>
      <w:r w:rsidRPr="0086231D">
        <w:rPr>
          <w:sz w:val="16"/>
          <w:szCs w:val="16"/>
        </w:rPr>
        <w:t xml:space="preserve">. </w:t>
      </w:r>
    </w:p>
    <w:p w:rsidR="000003C9" w:rsidRPr="0086231D" w:rsidRDefault="000003C9" w:rsidP="000003C9">
      <w:pPr>
        <w:jc w:val="both"/>
        <w:rPr>
          <w:sz w:val="16"/>
          <w:szCs w:val="16"/>
        </w:rPr>
      </w:pPr>
      <w:r w:rsidRPr="0086231D">
        <w:rPr>
          <w:sz w:val="16"/>
          <w:szCs w:val="16"/>
        </w:rPr>
        <w:t xml:space="preserve">   Имеются пожарные водоемы. Подъезды к водоёмам есть практически во всех населённых пунктах.</w:t>
      </w:r>
    </w:p>
    <w:p w:rsidR="000003C9" w:rsidRPr="0086231D" w:rsidRDefault="000003C9" w:rsidP="000003C9">
      <w:pPr>
        <w:ind w:firstLine="851"/>
        <w:jc w:val="both"/>
        <w:rPr>
          <w:sz w:val="16"/>
          <w:szCs w:val="16"/>
        </w:rPr>
      </w:pPr>
      <w:r w:rsidRPr="0086231D">
        <w:rPr>
          <w:sz w:val="16"/>
          <w:szCs w:val="16"/>
          <w:u w:val="single"/>
        </w:rPr>
        <w:t>Взаимодействие с органами местного самоуправления</w:t>
      </w:r>
      <w:r w:rsidRPr="0086231D">
        <w:rPr>
          <w:sz w:val="16"/>
          <w:szCs w:val="16"/>
        </w:rPr>
        <w:t xml:space="preserve">  </w:t>
      </w:r>
    </w:p>
    <w:p w:rsidR="000003C9" w:rsidRPr="0086231D" w:rsidRDefault="000003C9" w:rsidP="000003C9">
      <w:pPr>
        <w:ind w:firstLine="851"/>
        <w:jc w:val="both"/>
        <w:rPr>
          <w:sz w:val="16"/>
          <w:szCs w:val="16"/>
        </w:rPr>
      </w:pPr>
      <w:r w:rsidRPr="0086231D">
        <w:rPr>
          <w:sz w:val="16"/>
          <w:szCs w:val="16"/>
        </w:rPr>
        <w:t xml:space="preserve">В  администрации работает 3 муниципальных служащих и один служащий. </w:t>
      </w:r>
    </w:p>
    <w:p w:rsidR="000003C9" w:rsidRPr="0086231D" w:rsidRDefault="000003C9" w:rsidP="000003C9">
      <w:pPr>
        <w:ind w:firstLine="709"/>
        <w:jc w:val="both"/>
        <w:rPr>
          <w:sz w:val="16"/>
          <w:szCs w:val="16"/>
        </w:rPr>
      </w:pPr>
      <w:r w:rsidRPr="0086231D">
        <w:rPr>
          <w:sz w:val="16"/>
          <w:szCs w:val="16"/>
        </w:rPr>
        <w:t>   В Уставе муниципального образования  отражены основные полномочия администрации, то есть прописаны  общие направления работы, по которым  обязана работать администрация</w:t>
      </w:r>
      <w:proofErr w:type="gramStart"/>
      <w:r w:rsidRPr="0086231D">
        <w:rPr>
          <w:sz w:val="16"/>
          <w:szCs w:val="16"/>
        </w:rPr>
        <w:t xml:space="preserve"> .</w:t>
      </w:r>
      <w:proofErr w:type="gramEnd"/>
      <w:r w:rsidRPr="0086231D">
        <w:rPr>
          <w:sz w:val="16"/>
          <w:szCs w:val="16"/>
        </w:rPr>
        <w:t> </w:t>
      </w:r>
    </w:p>
    <w:p w:rsidR="000003C9" w:rsidRPr="0086231D" w:rsidRDefault="000003C9" w:rsidP="000003C9">
      <w:pPr>
        <w:widowControl w:val="0"/>
        <w:ind w:firstLine="709"/>
        <w:rPr>
          <w:sz w:val="16"/>
          <w:szCs w:val="16"/>
        </w:rPr>
      </w:pPr>
      <w:r w:rsidRPr="0086231D">
        <w:rPr>
          <w:sz w:val="16"/>
          <w:szCs w:val="16"/>
        </w:rPr>
        <w:t>К вопросам местного значения Красноборского</w:t>
      </w:r>
      <w:r w:rsidRPr="0086231D">
        <w:rPr>
          <w:bCs/>
          <w:sz w:val="16"/>
          <w:szCs w:val="16"/>
        </w:rPr>
        <w:t xml:space="preserve"> сельского </w:t>
      </w:r>
      <w:r w:rsidRPr="0086231D">
        <w:rPr>
          <w:sz w:val="16"/>
          <w:szCs w:val="16"/>
        </w:rPr>
        <w:t>поселения относятся:</w:t>
      </w:r>
    </w:p>
    <w:p w:rsidR="000003C9" w:rsidRPr="0086231D" w:rsidRDefault="000003C9" w:rsidP="000003C9">
      <w:pPr>
        <w:ind w:firstLine="709"/>
        <w:rPr>
          <w:sz w:val="16"/>
          <w:szCs w:val="16"/>
        </w:rPr>
      </w:pPr>
      <w:proofErr w:type="gramStart"/>
      <w:r w:rsidRPr="0086231D">
        <w:rPr>
          <w:sz w:val="16"/>
          <w:szCs w:val="16"/>
        </w:rPr>
        <w:t xml:space="preserve">1) дорожная деятельность в отношении автомобильных дорог местного значения в границах населенных пунктов </w:t>
      </w:r>
      <w:proofErr w:type="spellStart"/>
      <w:r w:rsidRPr="0086231D">
        <w:rPr>
          <w:sz w:val="16"/>
          <w:szCs w:val="16"/>
        </w:rPr>
        <w:t>Красноборского</w:t>
      </w:r>
      <w:r w:rsidRPr="0086231D">
        <w:rPr>
          <w:bCs/>
          <w:sz w:val="16"/>
          <w:szCs w:val="16"/>
        </w:rPr>
        <w:t>сельского</w:t>
      </w:r>
      <w:proofErr w:type="spellEnd"/>
      <w:r w:rsidRPr="0086231D">
        <w:rPr>
          <w:bCs/>
          <w:sz w:val="16"/>
          <w:szCs w:val="16"/>
        </w:rPr>
        <w:t xml:space="preserve"> </w:t>
      </w:r>
      <w:r w:rsidRPr="0086231D">
        <w:rPr>
          <w:sz w:val="16"/>
          <w:szCs w:val="16"/>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Красноборского</w:t>
      </w:r>
      <w:r w:rsidRPr="0086231D">
        <w:rPr>
          <w:bCs/>
          <w:sz w:val="16"/>
          <w:szCs w:val="16"/>
        </w:rPr>
        <w:t xml:space="preserve"> сельского</w:t>
      </w:r>
      <w:r w:rsidRPr="0086231D">
        <w:rPr>
          <w:sz w:val="16"/>
          <w:szCs w:val="16"/>
        </w:rPr>
        <w:t xml:space="preserve"> 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86231D">
        <w:rPr>
          <w:sz w:val="16"/>
          <w:szCs w:val="16"/>
        </w:rPr>
        <w:t xml:space="preserve"> в соответствии с законодательством Российской Федерации;</w:t>
      </w:r>
    </w:p>
    <w:p w:rsidR="000003C9" w:rsidRPr="0086231D" w:rsidRDefault="000003C9" w:rsidP="000003C9">
      <w:pPr>
        <w:ind w:firstLine="709"/>
        <w:rPr>
          <w:sz w:val="16"/>
          <w:szCs w:val="16"/>
        </w:rPr>
      </w:pPr>
      <w:r w:rsidRPr="0086231D">
        <w:rPr>
          <w:sz w:val="16"/>
          <w:szCs w:val="16"/>
        </w:rPr>
        <w:lastRenderedPageBreak/>
        <w:t xml:space="preserve">2) создание условий для массового отдыха жителей Красноборского </w:t>
      </w:r>
      <w:r w:rsidRPr="0086231D">
        <w:rPr>
          <w:bCs/>
          <w:sz w:val="16"/>
          <w:szCs w:val="16"/>
        </w:rPr>
        <w:t>сельского</w:t>
      </w:r>
      <w:r w:rsidRPr="0086231D">
        <w:rPr>
          <w:sz w:val="16"/>
          <w:szCs w:val="16"/>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003C9" w:rsidRPr="0086231D" w:rsidRDefault="000003C9" w:rsidP="000003C9">
      <w:pPr>
        <w:ind w:firstLine="540"/>
        <w:rPr>
          <w:sz w:val="16"/>
          <w:szCs w:val="16"/>
        </w:rPr>
      </w:pPr>
      <w:r w:rsidRPr="0086231D">
        <w:rPr>
          <w:sz w:val="16"/>
          <w:szCs w:val="16"/>
        </w:rPr>
        <w:t>3)</w:t>
      </w:r>
      <w:r w:rsidRPr="0086231D">
        <w:rPr>
          <w:bCs/>
          <w:sz w:val="16"/>
          <w:szCs w:val="16"/>
        </w:rPr>
        <w:t xml:space="preserve"> участие в организации деятельности по сбору (в том числе раздельному сбору) и транспортированию твердых коммунальных отходов</w:t>
      </w:r>
      <w:r w:rsidRPr="0086231D">
        <w:rPr>
          <w:sz w:val="16"/>
          <w:szCs w:val="16"/>
        </w:rPr>
        <w:t xml:space="preserve">; </w:t>
      </w:r>
    </w:p>
    <w:p w:rsidR="000003C9" w:rsidRPr="0086231D" w:rsidRDefault="000003C9" w:rsidP="000003C9">
      <w:pPr>
        <w:ind w:firstLine="709"/>
        <w:rPr>
          <w:sz w:val="16"/>
          <w:szCs w:val="16"/>
        </w:rPr>
      </w:pPr>
      <w:r w:rsidRPr="0086231D">
        <w:rPr>
          <w:sz w:val="16"/>
          <w:szCs w:val="16"/>
        </w:rPr>
        <w:t xml:space="preserve">4) организация ритуальных услуг и содержание мест захоронения; </w:t>
      </w:r>
    </w:p>
    <w:p w:rsidR="000003C9" w:rsidRPr="0086231D" w:rsidRDefault="000003C9" w:rsidP="000003C9">
      <w:pPr>
        <w:ind w:firstLine="709"/>
        <w:rPr>
          <w:sz w:val="16"/>
          <w:szCs w:val="16"/>
        </w:rPr>
      </w:pPr>
      <w:r w:rsidRPr="0086231D">
        <w:rPr>
          <w:sz w:val="16"/>
          <w:szCs w:val="16"/>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003C9" w:rsidRPr="0086231D" w:rsidRDefault="000003C9" w:rsidP="000003C9">
      <w:pPr>
        <w:ind w:firstLine="709"/>
        <w:rPr>
          <w:sz w:val="16"/>
          <w:szCs w:val="16"/>
        </w:rPr>
      </w:pPr>
      <w:r w:rsidRPr="0086231D">
        <w:rPr>
          <w:sz w:val="16"/>
          <w:szCs w:val="16"/>
        </w:rPr>
        <w:t xml:space="preserve">6) осуществление мер по противодействию коррупции в границах Красноборского </w:t>
      </w:r>
      <w:r w:rsidRPr="0086231D">
        <w:rPr>
          <w:bCs/>
          <w:sz w:val="16"/>
          <w:szCs w:val="16"/>
        </w:rPr>
        <w:t>сельского</w:t>
      </w:r>
      <w:r w:rsidRPr="0086231D">
        <w:rPr>
          <w:sz w:val="16"/>
          <w:szCs w:val="16"/>
        </w:rPr>
        <w:t xml:space="preserve"> поселения.</w:t>
      </w:r>
    </w:p>
    <w:p w:rsidR="000003C9" w:rsidRPr="0086231D" w:rsidRDefault="000003C9" w:rsidP="000003C9">
      <w:pPr>
        <w:ind w:firstLine="709"/>
        <w:jc w:val="both"/>
        <w:rPr>
          <w:sz w:val="16"/>
          <w:szCs w:val="16"/>
        </w:rPr>
      </w:pPr>
    </w:p>
    <w:p w:rsidR="000003C9" w:rsidRPr="0086231D" w:rsidRDefault="000003C9" w:rsidP="000003C9">
      <w:pPr>
        <w:ind w:firstLine="709"/>
        <w:jc w:val="both"/>
        <w:rPr>
          <w:sz w:val="16"/>
          <w:szCs w:val="16"/>
        </w:rPr>
      </w:pPr>
      <w:r w:rsidRPr="0086231D">
        <w:rPr>
          <w:sz w:val="16"/>
          <w:szCs w:val="16"/>
        </w:rPr>
        <w:t>1) исполнение полномочий по решению вопросов местного значения Красноборского сельского поселения;</w:t>
      </w:r>
    </w:p>
    <w:p w:rsidR="000003C9" w:rsidRPr="0086231D" w:rsidRDefault="000003C9" w:rsidP="000003C9">
      <w:pPr>
        <w:ind w:firstLine="709"/>
        <w:jc w:val="both"/>
        <w:rPr>
          <w:sz w:val="16"/>
          <w:szCs w:val="16"/>
        </w:rPr>
      </w:pPr>
      <w:r w:rsidRPr="0086231D">
        <w:rPr>
          <w:sz w:val="16"/>
          <w:szCs w:val="16"/>
        </w:rPr>
        <w:t>2) исполнение отдельных государственных полномочий, переданных органам местного самоуправления Красноборского сельского поселения федеральными и областными законами;</w:t>
      </w:r>
    </w:p>
    <w:p w:rsidR="000003C9" w:rsidRPr="0086231D" w:rsidRDefault="000003C9" w:rsidP="000003C9">
      <w:pPr>
        <w:ind w:firstLine="709"/>
        <w:jc w:val="both"/>
        <w:rPr>
          <w:sz w:val="16"/>
          <w:szCs w:val="16"/>
        </w:rPr>
      </w:pPr>
      <w:r w:rsidRPr="0086231D">
        <w:rPr>
          <w:sz w:val="16"/>
          <w:szCs w:val="16"/>
        </w:rPr>
        <w:t>3) разработка и организация реализации концепций, планов и программ развития Красноборского сельского поселения, утверждаемых Советом депутатов  Красноборского сельского поселения;</w:t>
      </w:r>
    </w:p>
    <w:p w:rsidR="000003C9" w:rsidRPr="0086231D" w:rsidRDefault="000003C9" w:rsidP="000003C9">
      <w:pPr>
        <w:ind w:firstLine="709"/>
        <w:jc w:val="both"/>
        <w:rPr>
          <w:sz w:val="16"/>
          <w:szCs w:val="16"/>
        </w:rPr>
      </w:pPr>
      <w:r w:rsidRPr="0086231D">
        <w:rPr>
          <w:sz w:val="16"/>
          <w:szCs w:val="16"/>
        </w:rPr>
        <w:t>4) составление проекта бюджета Красноборского  сельского поселения;</w:t>
      </w:r>
    </w:p>
    <w:p w:rsidR="000003C9" w:rsidRPr="0086231D" w:rsidRDefault="000003C9" w:rsidP="000003C9">
      <w:pPr>
        <w:ind w:firstLine="709"/>
        <w:jc w:val="both"/>
        <w:rPr>
          <w:sz w:val="16"/>
          <w:szCs w:val="16"/>
        </w:rPr>
      </w:pPr>
      <w:r w:rsidRPr="0086231D">
        <w:rPr>
          <w:sz w:val="16"/>
          <w:szCs w:val="16"/>
        </w:rPr>
        <w:t>5) исполнение бюджета Красноборского сельского поселения и составление бюджетной отчетности;</w:t>
      </w:r>
    </w:p>
    <w:p w:rsidR="000003C9" w:rsidRPr="0086231D" w:rsidRDefault="000003C9" w:rsidP="000003C9">
      <w:pPr>
        <w:ind w:firstLine="709"/>
        <w:jc w:val="both"/>
        <w:rPr>
          <w:sz w:val="16"/>
          <w:szCs w:val="16"/>
        </w:rPr>
      </w:pPr>
      <w:r w:rsidRPr="0086231D">
        <w:rPr>
          <w:sz w:val="16"/>
          <w:szCs w:val="16"/>
        </w:rPr>
        <w:t>7) управление и распоряжение муниципальным имуществом в соответствии с действующим законодательством;</w:t>
      </w:r>
    </w:p>
    <w:p w:rsidR="000003C9" w:rsidRPr="0086231D" w:rsidRDefault="000003C9" w:rsidP="000003C9">
      <w:pPr>
        <w:ind w:firstLine="709"/>
        <w:jc w:val="both"/>
        <w:rPr>
          <w:sz w:val="16"/>
          <w:szCs w:val="16"/>
        </w:rPr>
      </w:pPr>
      <w:r w:rsidRPr="0086231D">
        <w:rPr>
          <w:sz w:val="16"/>
          <w:szCs w:val="16"/>
        </w:rPr>
        <w:t>8) иные полномочия, определенные федеральными и областными законами, муниципальными правовыми актами Красноборского сельского поселения, настоящим Уставом;</w:t>
      </w:r>
    </w:p>
    <w:p w:rsidR="000003C9" w:rsidRPr="0086231D" w:rsidRDefault="000003C9" w:rsidP="000003C9">
      <w:pPr>
        <w:ind w:firstLine="709"/>
        <w:jc w:val="both"/>
        <w:rPr>
          <w:sz w:val="16"/>
          <w:szCs w:val="16"/>
        </w:rPr>
      </w:pPr>
      <w:r w:rsidRPr="0086231D">
        <w:rPr>
          <w:sz w:val="16"/>
          <w:szCs w:val="16"/>
        </w:rPr>
        <w:lastRenderedPageBreak/>
        <w:t>9) разработка и утверждение схемы размещения нестационарных торговых объектов, в порядке, установленном уполномоченным органом исполнительной власти Новгородской области.</w:t>
      </w:r>
    </w:p>
    <w:p w:rsidR="000003C9" w:rsidRPr="0086231D" w:rsidRDefault="000003C9" w:rsidP="000003C9">
      <w:pPr>
        <w:ind w:firstLine="709"/>
        <w:jc w:val="both"/>
        <w:rPr>
          <w:sz w:val="16"/>
          <w:szCs w:val="16"/>
        </w:rPr>
      </w:pPr>
      <w:r w:rsidRPr="0086231D">
        <w:rPr>
          <w:sz w:val="16"/>
          <w:szCs w:val="16"/>
        </w:rPr>
        <w:t>2. Администрация Красноборского сельского поселения вправе по решению Совета депутатов  Красноборского сельского поселения принять к исполнению полномочия по реализации вопросов местного значения Красноборского сельского поселения, за исключением полномочий, находящихся в компетенции других органов местного самоуправления Красноборского сельского поселения.</w:t>
      </w:r>
    </w:p>
    <w:p w:rsidR="000003C9" w:rsidRPr="0086231D" w:rsidRDefault="000003C9" w:rsidP="000003C9">
      <w:pPr>
        <w:ind w:firstLine="851"/>
        <w:jc w:val="both"/>
        <w:rPr>
          <w:sz w:val="16"/>
          <w:szCs w:val="16"/>
        </w:rPr>
      </w:pPr>
      <w:r w:rsidRPr="0086231D">
        <w:rPr>
          <w:sz w:val="16"/>
          <w:szCs w:val="16"/>
        </w:rPr>
        <w:t xml:space="preserve">В течение 2023 года в деревнях было проведено 4 схода граждан, на приеме у главы сельского поселения и других работников администрации по личным вопросам побывало 110 человек. Все замечания и просьбы, </w:t>
      </w:r>
      <w:proofErr w:type="gramStart"/>
      <w:r w:rsidRPr="0086231D">
        <w:rPr>
          <w:sz w:val="16"/>
          <w:szCs w:val="16"/>
        </w:rPr>
        <w:t>высказанным</w:t>
      </w:r>
      <w:proofErr w:type="gramEnd"/>
      <w:r w:rsidRPr="0086231D">
        <w:rPr>
          <w:sz w:val="16"/>
          <w:szCs w:val="16"/>
        </w:rPr>
        <w:t xml:space="preserve"> на сходах и приемах принимались необходимые меры. </w:t>
      </w:r>
    </w:p>
    <w:p w:rsidR="000003C9" w:rsidRPr="0086231D" w:rsidRDefault="000003C9" w:rsidP="000003C9">
      <w:pPr>
        <w:spacing w:after="75"/>
        <w:ind w:firstLine="720"/>
        <w:jc w:val="both"/>
        <w:rPr>
          <w:sz w:val="16"/>
          <w:szCs w:val="16"/>
        </w:rPr>
      </w:pPr>
      <w:r w:rsidRPr="0086231D">
        <w:rPr>
          <w:sz w:val="16"/>
          <w:szCs w:val="16"/>
        </w:rPr>
        <w:t xml:space="preserve">За прошедший период основное внимание уделялось работе с населением. За этот   период в администрацию поступило 37 </w:t>
      </w:r>
      <w:proofErr w:type="gramStart"/>
      <w:r w:rsidRPr="0086231D">
        <w:rPr>
          <w:sz w:val="16"/>
          <w:szCs w:val="16"/>
        </w:rPr>
        <w:t>устных</w:t>
      </w:r>
      <w:proofErr w:type="gramEnd"/>
      <w:r w:rsidRPr="0086231D">
        <w:rPr>
          <w:sz w:val="16"/>
          <w:szCs w:val="16"/>
        </w:rPr>
        <w:t xml:space="preserve"> обращения.  На личном приеме принято 109  человек. В своей работе мы стремились к тому, чтобы ни одно обращение не осталось без внимания. Все заявления и обращения были рассмотрены своевременно и по всем даны ответы и разъяснения.</w:t>
      </w:r>
    </w:p>
    <w:p w:rsidR="000003C9" w:rsidRPr="0086231D" w:rsidRDefault="000003C9" w:rsidP="000003C9">
      <w:pPr>
        <w:pStyle w:val="af3"/>
        <w:rPr>
          <w:sz w:val="16"/>
          <w:szCs w:val="16"/>
        </w:rPr>
      </w:pPr>
      <w:r w:rsidRPr="0086231D">
        <w:rPr>
          <w:sz w:val="16"/>
          <w:szCs w:val="16"/>
        </w:rPr>
        <w:t>       Обращения граждан в основном были связаны  с вопросами:                                              -    землепользования;</w:t>
      </w:r>
      <w:r w:rsidRPr="0086231D">
        <w:rPr>
          <w:sz w:val="16"/>
          <w:szCs w:val="16"/>
        </w:rPr>
        <w:br/>
        <w:t> -    строительства;</w:t>
      </w:r>
      <w:r w:rsidRPr="0086231D">
        <w:rPr>
          <w:sz w:val="16"/>
          <w:szCs w:val="16"/>
        </w:rPr>
        <w:br/>
        <w:t> -    благоустройства территории и вопросами жилищно-коммунального хозяйства;</w:t>
      </w:r>
      <w:r w:rsidRPr="0086231D">
        <w:rPr>
          <w:sz w:val="16"/>
          <w:szCs w:val="16"/>
        </w:rPr>
        <w:br/>
        <w:t> -     решением социальных вопросов;                                                                                          -      качества работы ЖКХ.    </w:t>
      </w:r>
    </w:p>
    <w:p w:rsidR="000003C9" w:rsidRPr="0086231D" w:rsidRDefault="000003C9" w:rsidP="000003C9">
      <w:pPr>
        <w:pStyle w:val="af3"/>
        <w:rPr>
          <w:sz w:val="16"/>
          <w:szCs w:val="16"/>
        </w:rPr>
      </w:pPr>
      <w:r w:rsidRPr="0086231D">
        <w:rPr>
          <w:sz w:val="16"/>
          <w:szCs w:val="16"/>
        </w:rPr>
        <w:t xml:space="preserve">         </w:t>
      </w:r>
      <w:r w:rsidRPr="0086231D">
        <w:rPr>
          <w:color w:val="000000"/>
          <w:sz w:val="16"/>
          <w:szCs w:val="16"/>
        </w:rPr>
        <w:t xml:space="preserve">    Прием граждан по личным вопросам осуществлялся:</w:t>
      </w:r>
      <w:r w:rsidRPr="0086231D">
        <w:rPr>
          <w:color w:val="000000"/>
          <w:sz w:val="16"/>
          <w:szCs w:val="16"/>
        </w:rPr>
        <w:br/>
        <w:t>            - главой сельского поселения;</w:t>
      </w:r>
      <w:r w:rsidRPr="0086231D">
        <w:rPr>
          <w:color w:val="000000"/>
          <w:sz w:val="16"/>
          <w:szCs w:val="16"/>
        </w:rPr>
        <w:br/>
        <w:t>           -  сотрудниками администрации.</w:t>
      </w:r>
      <w:r w:rsidRPr="0086231D">
        <w:rPr>
          <w:color w:val="000000"/>
          <w:sz w:val="16"/>
          <w:szCs w:val="16"/>
        </w:rPr>
        <w:br/>
      </w:r>
      <w:r w:rsidRPr="0086231D">
        <w:rPr>
          <w:sz w:val="16"/>
          <w:szCs w:val="16"/>
        </w:rPr>
        <w:t>            Выдано</w:t>
      </w:r>
      <w:r w:rsidRPr="0086231D">
        <w:rPr>
          <w:color w:val="C00000"/>
          <w:sz w:val="16"/>
          <w:szCs w:val="16"/>
        </w:rPr>
        <w:t xml:space="preserve"> </w:t>
      </w:r>
      <w:r w:rsidRPr="0086231D">
        <w:rPr>
          <w:sz w:val="16"/>
          <w:szCs w:val="16"/>
        </w:rPr>
        <w:t>35 справок (о присвоении почтового адреса, о проживании, по вопросам принадлежности объектов недвижимости, выписки и прочие).          Администрацией сельского  поселения обеспечивалась законотворческая деятельность Совета депутатов. Сотрудниками администрации разрабатывались все нормативные и прочие документы, которые предлагались вниманию депутатов на утверждение. За отчетный период специалистами администрации были подготовлены  и вынесены на рассмотрение проекты положений, регламентирующих основные вопросы деятельности администрации.                 Администрация сельского поселения  принимала активное участие в государственных мероприятиях: подготовке к выборам, к мероприятиям, связанным с празднованием Дня Победы в Великой Отечественной войне.</w:t>
      </w:r>
    </w:p>
    <w:p w:rsidR="000003C9" w:rsidRPr="0086231D" w:rsidRDefault="000003C9" w:rsidP="000003C9">
      <w:pPr>
        <w:ind w:firstLine="851"/>
        <w:jc w:val="both"/>
        <w:rPr>
          <w:color w:val="FF0000"/>
          <w:sz w:val="16"/>
          <w:szCs w:val="16"/>
        </w:rPr>
      </w:pPr>
      <w:r w:rsidRPr="0086231D">
        <w:rPr>
          <w:sz w:val="16"/>
          <w:szCs w:val="16"/>
          <w:u w:val="single"/>
        </w:rPr>
        <w:lastRenderedPageBreak/>
        <w:t xml:space="preserve">Благоустройство: </w:t>
      </w:r>
      <w:r w:rsidRPr="0086231D">
        <w:rPr>
          <w:sz w:val="16"/>
          <w:szCs w:val="16"/>
        </w:rPr>
        <w:br/>
        <w:t xml:space="preserve">  Одно из главных направлений работы Администрации поселения – благоустройство территории. Ежегодно на территории поселения проводятся месячники по благоустройству населенных пунктов, организуются субботники по уборке общественных мест, парковых зон, территорий населенных пунктов</w:t>
      </w:r>
      <w:r w:rsidRPr="0086231D">
        <w:rPr>
          <w:color w:val="FF0000"/>
          <w:sz w:val="16"/>
          <w:szCs w:val="16"/>
        </w:rPr>
        <w:t xml:space="preserve">. </w:t>
      </w:r>
    </w:p>
    <w:p w:rsidR="000003C9" w:rsidRPr="0086231D" w:rsidRDefault="000003C9" w:rsidP="000003C9">
      <w:pPr>
        <w:rPr>
          <w:color w:val="FF0000"/>
          <w:sz w:val="16"/>
          <w:szCs w:val="16"/>
        </w:rPr>
      </w:pPr>
      <w:r w:rsidRPr="0086231D">
        <w:rPr>
          <w:sz w:val="16"/>
          <w:szCs w:val="16"/>
        </w:rPr>
        <w:t xml:space="preserve">В 2023 году осуществлен </w:t>
      </w:r>
      <w:proofErr w:type="spellStart"/>
      <w:r w:rsidRPr="0086231D">
        <w:rPr>
          <w:sz w:val="16"/>
          <w:szCs w:val="16"/>
        </w:rPr>
        <w:t>Красноборский</w:t>
      </w:r>
      <w:proofErr w:type="spellEnd"/>
      <w:r w:rsidRPr="0086231D">
        <w:rPr>
          <w:sz w:val="16"/>
          <w:szCs w:val="16"/>
        </w:rPr>
        <w:t xml:space="preserve"> ТОС № 6 по ремонту детской игровой площадки  в </w:t>
      </w:r>
      <w:proofErr w:type="spellStart"/>
      <w:r w:rsidRPr="0086231D">
        <w:rPr>
          <w:sz w:val="16"/>
          <w:szCs w:val="16"/>
        </w:rPr>
        <w:t>дер</w:t>
      </w:r>
      <w:proofErr w:type="gramStart"/>
      <w:r w:rsidRPr="0086231D">
        <w:rPr>
          <w:sz w:val="16"/>
          <w:szCs w:val="16"/>
        </w:rPr>
        <w:t>.К</w:t>
      </w:r>
      <w:proofErr w:type="gramEnd"/>
      <w:r w:rsidRPr="0086231D">
        <w:rPr>
          <w:sz w:val="16"/>
          <w:szCs w:val="16"/>
        </w:rPr>
        <w:t>расный</w:t>
      </w:r>
      <w:proofErr w:type="spellEnd"/>
      <w:r w:rsidRPr="0086231D">
        <w:rPr>
          <w:sz w:val="16"/>
          <w:szCs w:val="16"/>
        </w:rPr>
        <w:t xml:space="preserve"> Бор  на общую сумму 213,0 </w:t>
      </w:r>
      <w:proofErr w:type="spellStart"/>
      <w:r w:rsidRPr="0086231D">
        <w:rPr>
          <w:sz w:val="16"/>
          <w:szCs w:val="16"/>
        </w:rPr>
        <w:t>тыс.рублей</w:t>
      </w:r>
      <w:proofErr w:type="spellEnd"/>
      <w:r w:rsidRPr="0086231D">
        <w:rPr>
          <w:sz w:val="16"/>
          <w:szCs w:val="16"/>
        </w:rPr>
        <w:t xml:space="preserve">:  </w:t>
      </w:r>
      <w:proofErr w:type="spellStart"/>
      <w:r w:rsidRPr="0086231D">
        <w:rPr>
          <w:sz w:val="16"/>
          <w:szCs w:val="16"/>
        </w:rPr>
        <w:t>софинансирование</w:t>
      </w:r>
      <w:proofErr w:type="spellEnd"/>
      <w:r w:rsidRPr="0086231D">
        <w:rPr>
          <w:sz w:val="16"/>
          <w:szCs w:val="16"/>
        </w:rPr>
        <w:t xml:space="preserve"> за счет средств бюджета поселения - 63,0 </w:t>
      </w:r>
      <w:proofErr w:type="spellStart"/>
      <w:r w:rsidRPr="0086231D">
        <w:rPr>
          <w:sz w:val="16"/>
          <w:szCs w:val="16"/>
        </w:rPr>
        <w:t>тыс.рублей</w:t>
      </w:r>
      <w:proofErr w:type="spellEnd"/>
      <w:r w:rsidRPr="0086231D">
        <w:rPr>
          <w:sz w:val="16"/>
          <w:szCs w:val="16"/>
        </w:rPr>
        <w:t xml:space="preserve"> и  субсидии из областного бюджета в сумме 150,0 </w:t>
      </w:r>
      <w:proofErr w:type="spellStart"/>
      <w:r w:rsidRPr="0086231D">
        <w:rPr>
          <w:sz w:val="16"/>
          <w:szCs w:val="16"/>
        </w:rPr>
        <w:t>тыс.рублей</w:t>
      </w:r>
      <w:proofErr w:type="spellEnd"/>
    </w:p>
    <w:p w:rsidR="000003C9" w:rsidRPr="0086231D" w:rsidRDefault="000003C9" w:rsidP="000003C9">
      <w:pPr>
        <w:rPr>
          <w:sz w:val="16"/>
          <w:szCs w:val="16"/>
        </w:rPr>
      </w:pPr>
      <w:r w:rsidRPr="0086231D">
        <w:rPr>
          <w:sz w:val="16"/>
          <w:szCs w:val="16"/>
        </w:rPr>
        <w:t xml:space="preserve"> На площадке установлено новое ограждение, отремонтированы и покрашены элементы площадки, построена новая </w:t>
      </w:r>
      <w:proofErr w:type="spellStart"/>
      <w:r w:rsidRPr="0086231D">
        <w:rPr>
          <w:sz w:val="16"/>
          <w:szCs w:val="16"/>
        </w:rPr>
        <w:t>беседка</w:t>
      </w:r>
      <w:proofErr w:type="gramStart"/>
      <w:r w:rsidRPr="0086231D">
        <w:rPr>
          <w:sz w:val="16"/>
          <w:szCs w:val="16"/>
        </w:rPr>
        <w:t>,з</w:t>
      </w:r>
      <w:proofErr w:type="gramEnd"/>
      <w:r w:rsidRPr="0086231D">
        <w:rPr>
          <w:sz w:val="16"/>
          <w:szCs w:val="16"/>
        </w:rPr>
        <w:t>акуплено</w:t>
      </w:r>
      <w:proofErr w:type="spellEnd"/>
      <w:r w:rsidRPr="0086231D">
        <w:rPr>
          <w:sz w:val="16"/>
          <w:szCs w:val="16"/>
        </w:rPr>
        <w:t xml:space="preserve"> дополнительное оборудование.</w:t>
      </w:r>
    </w:p>
    <w:p w:rsidR="000003C9" w:rsidRPr="0086231D" w:rsidRDefault="000003C9" w:rsidP="000003C9">
      <w:pPr>
        <w:rPr>
          <w:sz w:val="16"/>
          <w:szCs w:val="16"/>
          <w:highlight w:val="yellow"/>
        </w:rPr>
      </w:pPr>
      <w:r w:rsidRPr="0086231D">
        <w:rPr>
          <w:sz w:val="16"/>
          <w:szCs w:val="16"/>
        </w:rPr>
        <w:t xml:space="preserve">        Участвовали в ФЦП на обустройство и восстановление воинских захоронений: Благоустройство воинского захоронения д Красный Бор, могилы минеров гвардии </w:t>
      </w:r>
      <w:proofErr w:type="gramStart"/>
      <w:r w:rsidRPr="0086231D">
        <w:rPr>
          <w:sz w:val="16"/>
          <w:szCs w:val="16"/>
        </w:rPr>
        <w:t>–м</w:t>
      </w:r>
      <w:proofErr w:type="gramEnd"/>
      <w:r w:rsidRPr="0086231D">
        <w:rPr>
          <w:sz w:val="16"/>
          <w:szCs w:val="16"/>
        </w:rPr>
        <w:t xml:space="preserve">айора Ковалева Н.Д. и  гвардии рядового Елисеева Н.Г. на общую сумму 185,9 </w:t>
      </w:r>
      <w:proofErr w:type="spellStart"/>
      <w:r w:rsidRPr="0086231D">
        <w:rPr>
          <w:sz w:val="16"/>
          <w:szCs w:val="16"/>
        </w:rPr>
        <w:t>тыс.руб</w:t>
      </w:r>
      <w:proofErr w:type="spellEnd"/>
      <w:r w:rsidRPr="0086231D">
        <w:rPr>
          <w:sz w:val="16"/>
          <w:szCs w:val="16"/>
        </w:rPr>
        <w:t xml:space="preserve">.  из областного бюджета было получено субсидии в сумме 184,6 тыс. руб. и </w:t>
      </w:r>
      <w:proofErr w:type="spellStart"/>
      <w:r w:rsidRPr="0086231D">
        <w:rPr>
          <w:sz w:val="16"/>
          <w:szCs w:val="16"/>
        </w:rPr>
        <w:t>софинансирование</w:t>
      </w:r>
      <w:proofErr w:type="spellEnd"/>
      <w:r w:rsidRPr="0086231D">
        <w:rPr>
          <w:sz w:val="16"/>
          <w:szCs w:val="16"/>
        </w:rPr>
        <w:t xml:space="preserve"> из местного бюджета 1,2 </w:t>
      </w:r>
      <w:proofErr w:type="spellStart"/>
      <w:r w:rsidRPr="0086231D">
        <w:rPr>
          <w:sz w:val="16"/>
          <w:szCs w:val="16"/>
        </w:rPr>
        <w:t>тыс.руб</w:t>
      </w:r>
      <w:proofErr w:type="spellEnd"/>
      <w:r w:rsidRPr="0086231D">
        <w:rPr>
          <w:sz w:val="16"/>
          <w:szCs w:val="16"/>
        </w:rPr>
        <w:t>.</w:t>
      </w:r>
    </w:p>
    <w:p w:rsidR="000003C9" w:rsidRPr="0086231D" w:rsidRDefault="000003C9" w:rsidP="000003C9">
      <w:pPr>
        <w:jc w:val="both"/>
        <w:rPr>
          <w:sz w:val="16"/>
          <w:szCs w:val="16"/>
        </w:rPr>
      </w:pPr>
      <w:r w:rsidRPr="0086231D">
        <w:rPr>
          <w:sz w:val="16"/>
          <w:szCs w:val="16"/>
        </w:rPr>
        <w:t xml:space="preserve"> Проводилась разъяснительная работа по содержанию домашних животных.</w:t>
      </w:r>
    </w:p>
    <w:p w:rsidR="000003C9" w:rsidRPr="0086231D" w:rsidRDefault="000003C9" w:rsidP="000003C9">
      <w:pPr>
        <w:jc w:val="both"/>
        <w:rPr>
          <w:sz w:val="16"/>
          <w:szCs w:val="16"/>
        </w:rPr>
      </w:pPr>
      <w:r w:rsidRPr="0086231D">
        <w:rPr>
          <w:sz w:val="16"/>
          <w:szCs w:val="16"/>
        </w:rPr>
        <w:t xml:space="preserve">          По графику на территории поселения  осуществлять приём участковым уполномоченным полиции ОВД «Старорусский».</w:t>
      </w:r>
    </w:p>
    <w:p w:rsidR="000003C9" w:rsidRPr="0086231D" w:rsidRDefault="000003C9" w:rsidP="000003C9">
      <w:pPr>
        <w:jc w:val="both"/>
        <w:rPr>
          <w:sz w:val="16"/>
          <w:szCs w:val="16"/>
        </w:rPr>
      </w:pPr>
    </w:p>
    <w:p w:rsidR="000003C9" w:rsidRPr="0086231D" w:rsidRDefault="000003C9" w:rsidP="000003C9">
      <w:pPr>
        <w:jc w:val="both"/>
        <w:rPr>
          <w:sz w:val="16"/>
          <w:szCs w:val="16"/>
        </w:rPr>
      </w:pPr>
    </w:p>
    <w:p w:rsidR="000003C9" w:rsidRPr="0086231D" w:rsidRDefault="000003C9" w:rsidP="000003C9">
      <w:pPr>
        <w:jc w:val="both"/>
        <w:rPr>
          <w:sz w:val="16"/>
          <w:szCs w:val="16"/>
        </w:rPr>
      </w:pPr>
    </w:p>
    <w:p w:rsidR="000003C9" w:rsidRPr="0086231D" w:rsidRDefault="000003C9" w:rsidP="000003C9">
      <w:pPr>
        <w:spacing w:after="75" w:line="200" w:lineRule="exact"/>
        <w:jc w:val="center"/>
        <w:rPr>
          <w:b/>
          <w:bCs/>
          <w:color w:val="333333"/>
          <w:sz w:val="16"/>
          <w:szCs w:val="16"/>
        </w:rPr>
      </w:pPr>
      <w:r w:rsidRPr="0086231D">
        <w:rPr>
          <w:b/>
          <w:bCs/>
          <w:color w:val="333333"/>
          <w:sz w:val="16"/>
          <w:szCs w:val="16"/>
        </w:rPr>
        <w:t>Оценка ожидаемого исполнения бюджета Красноборского</w:t>
      </w:r>
    </w:p>
    <w:p w:rsidR="000003C9" w:rsidRPr="0086231D" w:rsidRDefault="000003C9" w:rsidP="000003C9">
      <w:pPr>
        <w:spacing w:after="75" w:line="200" w:lineRule="exact"/>
        <w:jc w:val="center"/>
        <w:rPr>
          <w:b/>
          <w:bCs/>
          <w:color w:val="333333"/>
          <w:sz w:val="16"/>
          <w:szCs w:val="16"/>
        </w:rPr>
      </w:pPr>
      <w:r w:rsidRPr="0086231D">
        <w:rPr>
          <w:b/>
          <w:bCs/>
          <w:color w:val="333333"/>
          <w:sz w:val="16"/>
          <w:szCs w:val="16"/>
        </w:rPr>
        <w:t>сельского поселения за 2023 год</w:t>
      </w:r>
    </w:p>
    <w:p w:rsidR="000003C9" w:rsidRPr="0086231D" w:rsidRDefault="000003C9" w:rsidP="000003C9">
      <w:pPr>
        <w:spacing w:after="75" w:line="200" w:lineRule="exact"/>
        <w:jc w:val="center"/>
        <w:rPr>
          <w:b/>
          <w:color w:val="333333"/>
          <w:sz w:val="16"/>
          <w:szCs w:val="16"/>
        </w:rPr>
      </w:pPr>
      <w:r w:rsidRPr="0086231D">
        <w:rPr>
          <w:b/>
          <w:color w:val="333333"/>
          <w:sz w:val="16"/>
          <w:szCs w:val="16"/>
        </w:rPr>
        <w:t xml:space="preserve">               Объем доходов  бюджета Красноборского сельского поселения</w:t>
      </w:r>
    </w:p>
    <w:p w:rsidR="000003C9" w:rsidRPr="0086231D" w:rsidRDefault="000003C9" w:rsidP="000003C9">
      <w:pPr>
        <w:spacing w:after="75" w:line="200" w:lineRule="exact"/>
        <w:jc w:val="center"/>
        <w:rPr>
          <w:b/>
          <w:color w:val="333333"/>
          <w:sz w:val="16"/>
          <w:szCs w:val="16"/>
        </w:rPr>
      </w:pPr>
      <w:r w:rsidRPr="0086231D">
        <w:rPr>
          <w:b/>
          <w:color w:val="333333"/>
          <w:sz w:val="16"/>
          <w:szCs w:val="16"/>
        </w:rPr>
        <w:lastRenderedPageBreak/>
        <w:t xml:space="preserve">                                                                                                                                                             (</w:t>
      </w:r>
      <w:proofErr w:type="spellStart"/>
      <w:r w:rsidRPr="0086231D">
        <w:rPr>
          <w:b/>
          <w:color w:val="333333"/>
          <w:sz w:val="16"/>
          <w:szCs w:val="16"/>
        </w:rPr>
        <w:t>тыс</w:t>
      </w:r>
      <w:proofErr w:type="gramStart"/>
      <w:r w:rsidRPr="0086231D">
        <w:rPr>
          <w:b/>
          <w:color w:val="333333"/>
          <w:sz w:val="16"/>
          <w:szCs w:val="16"/>
        </w:rPr>
        <w:t>.р</w:t>
      </w:r>
      <w:proofErr w:type="gramEnd"/>
      <w:r w:rsidRPr="0086231D">
        <w:rPr>
          <w:b/>
          <w:color w:val="333333"/>
          <w:sz w:val="16"/>
          <w:szCs w:val="16"/>
        </w:rPr>
        <w:t>уб</w:t>
      </w:r>
      <w:proofErr w:type="spellEnd"/>
      <w:r w:rsidRPr="0086231D">
        <w:rPr>
          <w:b/>
          <w:color w:val="333333"/>
          <w:sz w:val="16"/>
          <w:szCs w:val="16"/>
        </w:rPr>
        <w:t>)</w:t>
      </w:r>
    </w:p>
    <w:tbl>
      <w:tblPr>
        <w:tblW w:w="10306" w:type="dxa"/>
        <w:tblLayout w:type="fixed"/>
        <w:tblCellMar>
          <w:left w:w="0" w:type="dxa"/>
          <w:right w:w="0" w:type="dxa"/>
        </w:tblCellMar>
        <w:tblLook w:val="04A0" w:firstRow="1" w:lastRow="0" w:firstColumn="1" w:lastColumn="0" w:noHBand="0" w:noVBand="1"/>
      </w:tblPr>
      <w:tblGrid>
        <w:gridCol w:w="3419"/>
        <w:gridCol w:w="1549"/>
        <w:gridCol w:w="1944"/>
        <w:gridCol w:w="1985"/>
        <w:gridCol w:w="1409"/>
      </w:tblGrid>
      <w:tr w:rsidR="000003C9" w:rsidRPr="0086231D" w:rsidTr="000003C9">
        <w:trPr>
          <w:trHeight w:val="780"/>
        </w:trPr>
        <w:tc>
          <w:tcPr>
            <w:tcW w:w="3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rPr>
                <w:sz w:val="16"/>
                <w:szCs w:val="16"/>
              </w:rPr>
            </w:pPr>
            <w:r w:rsidRPr="0086231D">
              <w:rPr>
                <w:sz w:val="16"/>
                <w:szCs w:val="16"/>
              </w:rPr>
              <w:t>Наименование статей</w:t>
            </w:r>
          </w:p>
        </w:tc>
        <w:tc>
          <w:tcPr>
            <w:tcW w:w="1549" w:type="dxa"/>
            <w:tcBorders>
              <w:top w:val="single" w:sz="8" w:space="0" w:color="auto"/>
              <w:left w:val="nil"/>
              <w:bottom w:val="single" w:sz="8" w:space="0" w:color="auto"/>
              <w:right w:val="single" w:sz="4" w:space="0" w:color="auto"/>
            </w:tcBorders>
          </w:tcPr>
          <w:p w:rsidR="000003C9" w:rsidRPr="0086231D" w:rsidRDefault="000003C9" w:rsidP="000003C9">
            <w:pPr>
              <w:jc w:val="center"/>
              <w:rPr>
                <w:b/>
                <w:sz w:val="16"/>
                <w:szCs w:val="16"/>
              </w:rPr>
            </w:pPr>
            <w:r w:rsidRPr="0086231D">
              <w:rPr>
                <w:b/>
                <w:sz w:val="16"/>
                <w:szCs w:val="16"/>
              </w:rPr>
              <w:t xml:space="preserve">Утверждено на 2023  год </w:t>
            </w:r>
          </w:p>
          <w:p w:rsidR="000003C9" w:rsidRPr="0086231D" w:rsidRDefault="000003C9" w:rsidP="000003C9">
            <w:pPr>
              <w:jc w:val="center"/>
              <w:rPr>
                <w:b/>
                <w:sz w:val="16"/>
                <w:szCs w:val="16"/>
              </w:rPr>
            </w:pPr>
          </w:p>
        </w:tc>
        <w:tc>
          <w:tcPr>
            <w:tcW w:w="1944" w:type="dxa"/>
            <w:tcBorders>
              <w:top w:val="single" w:sz="8" w:space="0" w:color="auto"/>
              <w:left w:val="single" w:sz="4" w:space="0" w:color="auto"/>
              <w:bottom w:val="single" w:sz="8" w:space="0" w:color="auto"/>
              <w:right w:val="single" w:sz="8" w:space="0" w:color="auto"/>
            </w:tcBorders>
          </w:tcPr>
          <w:p w:rsidR="000003C9" w:rsidRPr="0086231D" w:rsidRDefault="000003C9" w:rsidP="000003C9">
            <w:pPr>
              <w:spacing w:after="75"/>
              <w:jc w:val="center"/>
              <w:rPr>
                <w:b/>
                <w:sz w:val="16"/>
                <w:szCs w:val="16"/>
              </w:rPr>
            </w:pPr>
            <w:r w:rsidRPr="0086231D">
              <w:rPr>
                <w:b/>
                <w:sz w:val="16"/>
                <w:szCs w:val="16"/>
              </w:rPr>
              <w:t xml:space="preserve">Факт </w:t>
            </w:r>
          </w:p>
          <w:p w:rsidR="000003C9" w:rsidRPr="0086231D" w:rsidRDefault="000003C9" w:rsidP="000003C9">
            <w:pPr>
              <w:spacing w:after="75"/>
              <w:jc w:val="center"/>
              <w:rPr>
                <w:sz w:val="16"/>
                <w:szCs w:val="16"/>
              </w:rPr>
            </w:pPr>
            <w:r w:rsidRPr="0086231D">
              <w:rPr>
                <w:b/>
                <w:sz w:val="16"/>
                <w:szCs w:val="16"/>
              </w:rPr>
              <w:t>на 01.10.2023 г.</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jc w:val="center"/>
              <w:rPr>
                <w:sz w:val="16"/>
                <w:szCs w:val="16"/>
              </w:rPr>
            </w:pPr>
            <w:r w:rsidRPr="0086231D">
              <w:rPr>
                <w:b/>
                <w:sz w:val="16"/>
                <w:szCs w:val="16"/>
              </w:rPr>
              <w:t>Ожидаемые поступления на конец года</w:t>
            </w:r>
          </w:p>
        </w:tc>
        <w:tc>
          <w:tcPr>
            <w:tcW w:w="1409" w:type="dxa"/>
            <w:tcBorders>
              <w:top w:val="single" w:sz="8" w:space="0" w:color="auto"/>
              <w:left w:val="nil"/>
              <w:bottom w:val="single" w:sz="8" w:space="0" w:color="auto"/>
              <w:right w:val="single" w:sz="8" w:space="0" w:color="auto"/>
            </w:tcBorders>
          </w:tcPr>
          <w:p w:rsidR="000003C9" w:rsidRPr="0086231D" w:rsidRDefault="000003C9" w:rsidP="000003C9">
            <w:pPr>
              <w:spacing w:after="75"/>
              <w:jc w:val="center"/>
              <w:rPr>
                <w:sz w:val="16"/>
                <w:szCs w:val="16"/>
              </w:rPr>
            </w:pPr>
            <w:r w:rsidRPr="0086231D">
              <w:rPr>
                <w:b/>
                <w:sz w:val="16"/>
                <w:szCs w:val="16"/>
              </w:rPr>
              <w:t xml:space="preserve">% </w:t>
            </w:r>
            <w:proofErr w:type="spellStart"/>
            <w:r w:rsidRPr="0086231D">
              <w:rPr>
                <w:b/>
                <w:sz w:val="16"/>
                <w:szCs w:val="16"/>
              </w:rPr>
              <w:t>ожид</w:t>
            </w:r>
            <w:proofErr w:type="gramStart"/>
            <w:r w:rsidRPr="0086231D">
              <w:rPr>
                <w:b/>
                <w:sz w:val="16"/>
                <w:szCs w:val="16"/>
              </w:rPr>
              <w:t>.п</w:t>
            </w:r>
            <w:proofErr w:type="gramEnd"/>
            <w:r w:rsidRPr="0086231D">
              <w:rPr>
                <w:b/>
                <w:sz w:val="16"/>
                <w:szCs w:val="16"/>
              </w:rPr>
              <w:t>ост</w:t>
            </w:r>
            <w:proofErr w:type="spellEnd"/>
            <w:r w:rsidRPr="0086231D">
              <w:rPr>
                <w:b/>
                <w:sz w:val="16"/>
                <w:szCs w:val="16"/>
              </w:rPr>
              <w:t>.  к плану</w:t>
            </w:r>
          </w:p>
        </w:tc>
      </w:tr>
      <w:tr w:rsidR="000003C9" w:rsidRPr="0086231D" w:rsidTr="000003C9">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rPr>
                <w:b/>
                <w:sz w:val="16"/>
                <w:szCs w:val="16"/>
              </w:rPr>
            </w:pPr>
            <w:r w:rsidRPr="0086231D">
              <w:rPr>
                <w:b/>
                <w:sz w:val="16"/>
                <w:szCs w:val="16"/>
              </w:rPr>
              <w:t>Налоговые доходы</w:t>
            </w:r>
          </w:p>
        </w:tc>
        <w:tc>
          <w:tcPr>
            <w:tcW w:w="1549" w:type="dxa"/>
            <w:tcBorders>
              <w:top w:val="nil"/>
              <w:left w:val="nil"/>
              <w:bottom w:val="single" w:sz="8" w:space="0" w:color="auto"/>
              <w:right w:val="single" w:sz="4" w:space="0" w:color="auto"/>
            </w:tcBorders>
          </w:tcPr>
          <w:p w:rsidR="000003C9" w:rsidRPr="0086231D" w:rsidRDefault="000003C9" w:rsidP="000003C9">
            <w:pPr>
              <w:spacing w:after="75" w:line="312" w:lineRule="atLeast"/>
              <w:jc w:val="center"/>
              <w:rPr>
                <w:b/>
                <w:sz w:val="16"/>
                <w:szCs w:val="16"/>
              </w:rPr>
            </w:pPr>
          </w:p>
        </w:tc>
        <w:tc>
          <w:tcPr>
            <w:tcW w:w="1944" w:type="dxa"/>
            <w:tcBorders>
              <w:top w:val="nil"/>
              <w:left w:val="single" w:sz="4" w:space="0" w:color="auto"/>
              <w:bottom w:val="single" w:sz="8" w:space="0" w:color="auto"/>
              <w:right w:val="single" w:sz="8" w:space="0" w:color="auto"/>
            </w:tcBorders>
          </w:tcPr>
          <w:p w:rsidR="000003C9" w:rsidRPr="0086231D" w:rsidRDefault="000003C9" w:rsidP="000003C9">
            <w:pPr>
              <w:spacing w:after="75" w:line="312" w:lineRule="atLeast"/>
              <w:jc w:val="center"/>
              <w:rPr>
                <w:b/>
                <w:sz w:val="16"/>
                <w:szCs w:val="16"/>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jc w:val="center"/>
              <w:rPr>
                <w:b/>
                <w:sz w:val="16"/>
                <w:szCs w:val="16"/>
              </w:rPr>
            </w:pPr>
          </w:p>
        </w:tc>
        <w:tc>
          <w:tcPr>
            <w:tcW w:w="1409" w:type="dxa"/>
            <w:tcBorders>
              <w:top w:val="nil"/>
              <w:left w:val="nil"/>
              <w:bottom w:val="single" w:sz="8" w:space="0" w:color="auto"/>
              <w:right w:val="single" w:sz="8" w:space="0" w:color="auto"/>
            </w:tcBorders>
          </w:tcPr>
          <w:p w:rsidR="000003C9" w:rsidRPr="0086231D" w:rsidRDefault="000003C9" w:rsidP="000003C9">
            <w:pPr>
              <w:spacing w:after="75" w:line="312" w:lineRule="atLeast"/>
              <w:jc w:val="center"/>
              <w:rPr>
                <w:b/>
                <w:sz w:val="16"/>
                <w:szCs w:val="16"/>
              </w:rPr>
            </w:pPr>
            <w:r w:rsidRPr="0086231D">
              <w:rPr>
                <w:b/>
                <w:sz w:val="16"/>
                <w:szCs w:val="16"/>
              </w:rPr>
              <w:t>100,0</w:t>
            </w:r>
          </w:p>
        </w:tc>
      </w:tr>
      <w:tr w:rsidR="000003C9" w:rsidRPr="0086231D" w:rsidTr="000003C9">
        <w:trPr>
          <w:trHeight w:val="474"/>
        </w:trPr>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rPr>
                <w:sz w:val="16"/>
                <w:szCs w:val="16"/>
              </w:rPr>
            </w:pPr>
            <w:r w:rsidRPr="0086231D">
              <w:rPr>
                <w:sz w:val="16"/>
                <w:szCs w:val="16"/>
              </w:rPr>
              <w:t>Налог на доходы физических лиц</w:t>
            </w:r>
          </w:p>
        </w:tc>
        <w:tc>
          <w:tcPr>
            <w:tcW w:w="1549" w:type="dxa"/>
            <w:tcBorders>
              <w:top w:val="nil"/>
              <w:left w:val="nil"/>
              <w:bottom w:val="single" w:sz="8"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18,8</w:t>
            </w:r>
          </w:p>
        </w:tc>
        <w:tc>
          <w:tcPr>
            <w:tcW w:w="1944" w:type="dxa"/>
            <w:tcBorders>
              <w:top w:val="nil"/>
              <w:left w:val="single" w:sz="4" w:space="0" w:color="auto"/>
              <w:bottom w:val="single" w:sz="8" w:space="0" w:color="auto"/>
              <w:right w:val="single" w:sz="8" w:space="0" w:color="auto"/>
            </w:tcBorders>
          </w:tcPr>
          <w:p w:rsidR="000003C9" w:rsidRPr="0086231D" w:rsidRDefault="000003C9" w:rsidP="000003C9">
            <w:pPr>
              <w:spacing w:after="75" w:line="312" w:lineRule="atLeast"/>
              <w:jc w:val="center"/>
              <w:rPr>
                <w:sz w:val="16"/>
                <w:szCs w:val="16"/>
              </w:rPr>
            </w:pPr>
            <w:r w:rsidRPr="0086231D">
              <w:rPr>
                <w:sz w:val="16"/>
                <w:szCs w:val="16"/>
              </w:rPr>
              <w:t>8,0</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jc w:val="center"/>
              <w:rPr>
                <w:sz w:val="16"/>
                <w:szCs w:val="16"/>
              </w:rPr>
            </w:pPr>
            <w:r w:rsidRPr="0086231D">
              <w:rPr>
                <w:sz w:val="16"/>
                <w:szCs w:val="16"/>
              </w:rPr>
              <w:t>18,8</w:t>
            </w:r>
          </w:p>
        </w:tc>
        <w:tc>
          <w:tcPr>
            <w:tcW w:w="1409" w:type="dxa"/>
            <w:tcBorders>
              <w:top w:val="nil"/>
              <w:left w:val="nil"/>
              <w:bottom w:val="single" w:sz="8" w:space="0" w:color="auto"/>
              <w:right w:val="single" w:sz="8" w:space="0" w:color="auto"/>
            </w:tcBorders>
          </w:tcPr>
          <w:p w:rsidR="000003C9" w:rsidRPr="0086231D" w:rsidRDefault="000003C9" w:rsidP="000003C9">
            <w:pPr>
              <w:spacing w:after="75" w:line="312" w:lineRule="atLeast"/>
              <w:jc w:val="center"/>
              <w:rPr>
                <w:sz w:val="16"/>
                <w:szCs w:val="16"/>
              </w:rPr>
            </w:pPr>
            <w:r w:rsidRPr="0086231D">
              <w:rPr>
                <w:sz w:val="16"/>
                <w:szCs w:val="16"/>
              </w:rPr>
              <w:t>100,0</w:t>
            </w:r>
          </w:p>
        </w:tc>
      </w:tr>
      <w:tr w:rsidR="000003C9" w:rsidRPr="0086231D" w:rsidTr="000003C9">
        <w:trPr>
          <w:trHeight w:val="527"/>
        </w:trPr>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180" w:lineRule="atLeast"/>
              <w:rPr>
                <w:sz w:val="16"/>
                <w:szCs w:val="16"/>
              </w:rPr>
            </w:pPr>
            <w:r w:rsidRPr="0086231D">
              <w:rPr>
                <w:sz w:val="16"/>
                <w:szCs w:val="16"/>
              </w:rPr>
              <w:t>Налог на имущество физических лиц</w:t>
            </w:r>
          </w:p>
        </w:tc>
        <w:tc>
          <w:tcPr>
            <w:tcW w:w="1549" w:type="dxa"/>
            <w:tcBorders>
              <w:top w:val="nil"/>
              <w:left w:val="nil"/>
              <w:bottom w:val="single" w:sz="8"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41,0</w:t>
            </w:r>
          </w:p>
        </w:tc>
        <w:tc>
          <w:tcPr>
            <w:tcW w:w="1944" w:type="dxa"/>
            <w:tcBorders>
              <w:top w:val="nil"/>
              <w:left w:val="single" w:sz="4" w:space="0" w:color="auto"/>
              <w:bottom w:val="single" w:sz="8" w:space="0" w:color="auto"/>
              <w:right w:val="single" w:sz="8" w:space="0" w:color="auto"/>
            </w:tcBorders>
          </w:tcPr>
          <w:p w:rsidR="000003C9" w:rsidRPr="0086231D" w:rsidRDefault="000003C9" w:rsidP="000003C9">
            <w:pPr>
              <w:spacing w:after="75" w:line="312" w:lineRule="atLeast"/>
              <w:jc w:val="center"/>
              <w:rPr>
                <w:sz w:val="16"/>
                <w:szCs w:val="16"/>
              </w:rPr>
            </w:pPr>
            <w:r w:rsidRPr="0086231D">
              <w:rPr>
                <w:sz w:val="16"/>
                <w:szCs w:val="16"/>
              </w:rPr>
              <w:t>17,5</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jc w:val="center"/>
              <w:rPr>
                <w:sz w:val="16"/>
                <w:szCs w:val="16"/>
              </w:rPr>
            </w:pPr>
            <w:r w:rsidRPr="0086231D">
              <w:rPr>
                <w:sz w:val="16"/>
                <w:szCs w:val="16"/>
              </w:rPr>
              <w:t>41,0</w:t>
            </w:r>
          </w:p>
        </w:tc>
        <w:tc>
          <w:tcPr>
            <w:tcW w:w="1409" w:type="dxa"/>
            <w:tcBorders>
              <w:top w:val="nil"/>
              <w:left w:val="nil"/>
              <w:bottom w:val="single" w:sz="8" w:space="0" w:color="auto"/>
              <w:right w:val="single" w:sz="8" w:space="0" w:color="auto"/>
            </w:tcBorders>
          </w:tcPr>
          <w:p w:rsidR="000003C9" w:rsidRPr="0086231D" w:rsidRDefault="000003C9" w:rsidP="000003C9">
            <w:pPr>
              <w:spacing w:after="75" w:line="312" w:lineRule="atLeast"/>
              <w:jc w:val="center"/>
              <w:rPr>
                <w:sz w:val="16"/>
                <w:szCs w:val="16"/>
              </w:rPr>
            </w:pPr>
            <w:r w:rsidRPr="0086231D">
              <w:rPr>
                <w:sz w:val="16"/>
                <w:szCs w:val="16"/>
              </w:rPr>
              <w:t>100,0</w:t>
            </w:r>
          </w:p>
        </w:tc>
      </w:tr>
      <w:tr w:rsidR="000003C9" w:rsidRPr="0086231D" w:rsidTr="000003C9">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rPr>
                <w:sz w:val="16"/>
                <w:szCs w:val="16"/>
              </w:rPr>
            </w:pPr>
            <w:r w:rsidRPr="0086231D">
              <w:rPr>
                <w:sz w:val="16"/>
                <w:szCs w:val="16"/>
              </w:rPr>
              <w:t>Земельный налог</w:t>
            </w:r>
          </w:p>
        </w:tc>
        <w:tc>
          <w:tcPr>
            <w:tcW w:w="1549" w:type="dxa"/>
            <w:tcBorders>
              <w:top w:val="nil"/>
              <w:left w:val="nil"/>
              <w:bottom w:val="single" w:sz="8"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215,0</w:t>
            </w:r>
          </w:p>
        </w:tc>
        <w:tc>
          <w:tcPr>
            <w:tcW w:w="1944" w:type="dxa"/>
            <w:tcBorders>
              <w:top w:val="nil"/>
              <w:left w:val="single" w:sz="4" w:space="0" w:color="auto"/>
              <w:bottom w:val="single" w:sz="8" w:space="0" w:color="auto"/>
              <w:right w:val="single" w:sz="8" w:space="0" w:color="auto"/>
            </w:tcBorders>
          </w:tcPr>
          <w:p w:rsidR="000003C9" w:rsidRPr="0086231D" w:rsidRDefault="000003C9" w:rsidP="000003C9">
            <w:pPr>
              <w:spacing w:after="75" w:line="312" w:lineRule="atLeast"/>
              <w:jc w:val="center"/>
              <w:rPr>
                <w:sz w:val="16"/>
                <w:szCs w:val="16"/>
              </w:rPr>
            </w:pPr>
            <w:r w:rsidRPr="0086231D">
              <w:rPr>
                <w:sz w:val="16"/>
                <w:szCs w:val="16"/>
              </w:rPr>
              <w:t>58,1</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jc w:val="center"/>
              <w:rPr>
                <w:sz w:val="16"/>
                <w:szCs w:val="16"/>
              </w:rPr>
            </w:pPr>
            <w:r w:rsidRPr="0086231D">
              <w:rPr>
                <w:sz w:val="16"/>
                <w:szCs w:val="16"/>
              </w:rPr>
              <w:t>215,0</w:t>
            </w:r>
          </w:p>
        </w:tc>
        <w:tc>
          <w:tcPr>
            <w:tcW w:w="1409" w:type="dxa"/>
            <w:tcBorders>
              <w:top w:val="nil"/>
              <w:left w:val="nil"/>
              <w:bottom w:val="single" w:sz="8" w:space="0" w:color="auto"/>
              <w:right w:val="single" w:sz="8" w:space="0" w:color="auto"/>
            </w:tcBorders>
          </w:tcPr>
          <w:p w:rsidR="000003C9" w:rsidRPr="0086231D" w:rsidRDefault="000003C9" w:rsidP="000003C9">
            <w:pPr>
              <w:spacing w:after="75" w:line="312" w:lineRule="atLeast"/>
              <w:jc w:val="center"/>
              <w:rPr>
                <w:sz w:val="16"/>
                <w:szCs w:val="16"/>
              </w:rPr>
            </w:pPr>
            <w:r w:rsidRPr="0086231D">
              <w:rPr>
                <w:sz w:val="16"/>
                <w:szCs w:val="16"/>
              </w:rPr>
              <w:t>100,0</w:t>
            </w:r>
          </w:p>
        </w:tc>
      </w:tr>
      <w:tr w:rsidR="000003C9" w:rsidRPr="0086231D" w:rsidTr="000003C9">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rPr>
                <w:sz w:val="16"/>
                <w:szCs w:val="16"/>
              </w:rPr>
            </w:pPr>
            <w:r w:rsidRPr="0086231D">
              <w:rPr>
                <w:sz w:val="16"/>
                <w:szCs w:val="16"/>
              </w:rPr>
              <w:t>Акцизы</w:t>
            </w:r>
          </w:p>
        </w:tc>
        <w:tc>
          <w:tcPr>
            <w:tcW w:w="1549" w:type="dxa"/>
            <w:tcBorders>
              <w:top w:val="nil"/>
              <w:left w:val="nil"/>
              <w:bottom w:val="single" w:sz="8"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395,3</w:t>
            </w:r>
          </w:p>
        </w:tc>
        <w:tc>
          <w:tcPr>
            <w:tcW w:w="1944" w:type="dxa"/>
            <w:tcBorders>
              <w:top w:val="nil"/>
              <w:left w:val="single" w:sz="4" w:space="0" w:color="auto"/>
              <w:bottom w:val="single" w:sz="8" w:space="0" w:color="auto"/>
              <w:right w:val="single" w:sz="8" w:space="0" w:color="auto"/>
            </w:tcBorders>
          </w:tcPr>
          <w:p w:rsidR="000003C9" w:rsidRPr="0086231D" w:rsidRDefault="000003C9" w:rsidP="000003C9">
            <w:pPr>
              <w:spacing w:after="75" w:line="312" w:lineRule="atLeast"/>
              <w:jc w:val="center"/>
              <w:rPr>
                <w:sz w:val="16"/>
                <w:szCs w:val="16"/>
              </w:rPr>
            </w:pPr>
            <w:r w:rsidRPr="0086231D">
              <w:rPr>
                <w:sz w:val="16"/>
                <w:szCs w:val="16"/>
              </w:rPr>
              <w:t>332,9</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jc w:val="center"/>
              <w:rPr>
                <w:sz w:val="16"/>
                <w:szCs w:val="16"/>
              </w:rPr>
            </w:pPr>
            <w:r w:rsidRPr="0086231D">
              <w:rPr>
                <w:sz w:val="16"/>
                <w:szCs w:val="16"/>
              </w:rPr>
              <w:t>395,3</w:t>
            </w:r>
          </w:p>
        </w:tc>
        <w:tc>
          <w:tcPr>
            <w:tcW w:w="1409" w:type="dxa"/>
            <w:tcBorders>
              <w:top w:val="nil"/>
              <w:left w:val="nil"/>
              <w:bottom w:val="single" w:sz="8" w:space="0" w:color="auto"/>
              <w:right w:val="single" w:sz="8" w:space="0" w:color="auto"/>
            </w:tcBorders>
          </w:tcPr>
          <w:p w:rsidR="000003C9" w:rsidRPr="0086231D" w:rsidRDefault="000003C9" w:rsidP="000003C9">
            <w:pPr>
              <w:spacing w:after="75" w:line="312" w:lineRule="atLeast"/>
              <w:jc w:val="center"/>
              <w:rPr>
                <w:sz w:val="16"/>
                <w:szCs w:val="16"/>
              </w:rPr>
            </w:pPr>
            <w:r w:rsidRPr="0086231D">
              <w:rPr>
                <w:sz w:val="16"/>
                <w:szCs w:val="16"/>
              </w:rPr>
              <w:t>100,0</w:t>
            </w:r>
          </w:p>
        </w:tc>
      </w:tr>
      <w:tr w:rsidR="000003C9" w:rsidRPr="0086231D" w:rsidTr="000003C9">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rPr>
                <w:sz w:val="16"/>
                <w:szCs w:val="16"/>
              </w:rPr>
            </w:pPr>
            <w:r w:rsidRPr="0086231D">
              <w:rPr>
                <w:sz w:val="16"/>
                <w:szCs w:val="16"/>
              </w:rPr>
              <w:t>Госпошлина</w:t>
            </w:r>
          </w:p>
        </w:tc>
        <w:tc>
          <w:tcPr>
            <w:tcW w:w="1549" w:type="dxa"/>
            <w:tcBorders>
              <w:top w:val="nil"/>
              <w:left w:val="nil"/>
              <w:bottom w:val="single" w:sz="8"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1,4</w:t>
            </w:r>
          </w:p>
        </w:tc>
        <w:tc>
          <w:tcPr>
            <w:tcW w:w="1944" w:type="dxa"/>
            <w:tcBorders>
              <w:top w:val="nil"/>
              <w:left w:val="single" w:sz="4" w:space="0" w:color="auto"/>
              <w:bottom w:val="single" w:sz="8" w:space="0" w:color="auto"/>
              <w:right w:val="single" w:sz="8" w:space="0" w:color="auto"/>
            </w:tcBorders>
          </w:tcPr>
          <w:p w:rsidR="000003C9" w:rsidRPr="0086231D" w:rsidRDefault="000003C9" w:rsidP="000003C9">
            <w:pPr>
              <w:spacing w:after="75" w:line="312" w:lineRule="atLeast"/>
              <w:jc w:val="center"/>
              <w:rPr>
                <w:sz w:val="16"/>
                <w:szCs w:val="16"/>
              </w:rPr>
            </w:pPr>
            <w:r w:rsidRPr="0086231D">
              <w:rPr>
                <w:sz w:val="16"/>
                <w:szCs w:val="16"/>
              </w:rPr>
              <w:t>0,6</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jc w:val="center"/>
              <w:rPr>
                <w:sz w:val="16"/>
                <w:szCs w:val="16"/>
              </w:rPr>
            </w:pPr>
            <w:r w:rsidRPr="0086231D">
              <w:rPr>
                <w:sz w:val="16"/>
                <w:szCs w:val="16"/>
              </w:rPr>
              <w:t>1,4</w:t>
            </w:r>
          </w:p>
        </w:tc>
        <w:tc>
          <w:tcPr>
            <w:tcW w:w="1409" w:type="dxa"/>
            <w:tcBorders>
              <w:top w:val="nil"/>
              <w:left w:val="nil"/>
              <w:bottom w:val="single" w:sz="8" w:space="0" w:color="auto"/>
              <w:right w:val="single" w:sz="8" w:space="0" w:color="auto"/>
            </w:tcBorders>
          </w:tcPr>
          <w:p w:rsidR="000003C9" w:rsidRPr="0086231D" w:rsidRDefault="000003C9" w:rsidP="000003C9">
            <w:pPr>
              <w:spacing w:after="75" w:line="312" w:lineRule="atLeast"/>
              <w:jc w:val="center"/>
              <w:rPr>
                <w:sz w:val="16"/>
                <w:szCs w:val="16"/>
              </w:rPr>
            </w:pPr>
            <w:r w:rsidRPr="0086231D">
              <w:rPr>
                <w:sz w:val="16"/>
                <w:szCs w:val="16"/>
              </w:rPr>
              <w:t>100,0</w:t>
            </w:r>
          </w:p>
        </w:tc>
      </w:tr>
      <w:tr w:rsidR="000003C9" w:rsidRPr="0086231D" w:rsidTr="000003C9">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rPr>
                <w:b/>
                <w:sz w:val="16"/>
                <w:szCs w:val="16"/>
              </w:rPr>
            </w:pPr>
            <w:r w:rsidRPr="0086231D">
              <w:rPr>
                <w:b/>
                <w:sz w:val="16"/>
                <w:szCs w:val="16"/>
              </w:rPr>
              <w:t>Неналоговые доходы</w:t>
            </w:r>
          </w:p>
        </w:tc>
        <w:tc>
          <w:tcPr>
            <w:tcW w:w="1549" w:type="dxa"/>
            <w:tcBorders>
              <w:top w:val="nil"/>
              <w:left w:val="nil"/>
              <w:bottom w:val="single" w:sz="8" w:space="0" w:color="auto"/>
              <w:right w:val="single" w:sz="4" w:space="0" w:color="auto"/>
            </w:tcBorders>
          </w:tcPr>
          <w:p w:rsidR="000003C9" w:rsidRPr="0086231D" w:rsidRDefault="000003C9" w:rsidP="000003C9">
            <w:pPr>
              <w:spacing w:after="75" w:line="312" w:lineRule="atLeast"/>
              <w:jc w:val="center"/>
              <w:rPr>
                <w:b/>
                <w:sz w:val="16"/>
                <w:szCs w:val="16"/>
              </w:rPr>
            </w:pPr>
          </w:p>
        </w:tc>
        <w:tc>
          <w:tcPr>
            <w:tcW w:w="1944" w:type="dxa"/>
            <w:tcBorders>
              <w:top w:val="nil"/>
              <w:left w:val="single" w:sz="4" w:space="0" w:color="auto"/>
              <w:bottom w:val="single" w:sz="8" w:space="0" w:color="auto"/>
              <w:right w:val="single" w:sz="8" w:space="0" w:color="auto"/>
            </w:tcBorders>
          </w:tcPr>
          <w:p w:rsidR="000003C9" w:rsidRPr="0086231D" w:rsidRDefault="000003C9" w:rsidP="000003C9">
            <w:pPr>
              <w:spacing w:after="75" w:line="312" w:lineRule="atLeast"/>
              <w:jc w:val="center"/>
              <w:rPr>
                <w:b/>
                <w:sz w:val="16"/>
                <w:szCs w:val="16"/>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jc w:val="center"/>
              <w:rPr>
                <w:b/>
                <w:sz w:val="16"/>
                <w:szCs w:val="16"/>
              </w:rPr>
            </w:pPr>
          </w:p>
        </w:tc>
        <w:tc>
          <w:tcPr>
            <w:tcW w:w="1409" w:type="dxa"/>
            <w:tcBorders>
              <w:top w:val="nil"/>
              <w:left w:val="nil"/>
              <w:bottom w:val="single" w:sz="8" w:space="0" w:color="auto"/>
              <w:right w:val="single" w:sz="8" w:space="0" w:color="auto"/>
            </w:tcBorders>
          </w:tcPr>
          <w:p w:rsidR="000003C9" w:rsidRPr="0086231D" w:rsidRDefault="000003C9" w:rsidP="000003C9">
            <w:pPr>
              <w:spacing w:after="75" w:line="312" w:lineRule="atLeast"/>
              <w:jc w:val="center"/>
              <w:rPr>
                <w:b/>
                <w:sz w:val="16"/>
                <w:szCs w:val="16"/>
              </w:rPr>
            </w:pPr>
            <w:r w:rsidRPr="0086231D">
              <w:rPr>
                <w:b/>
                <w:sz w:val="16"/>
                <w:szCs w:val="16"/>
              </w:rPr>
              <w:t>100,0</w:t>
            </w:r>
          </w:p>
        </w:tc>
      </w:tr>
      <w:tr w:rsidR="000003C9" w:rsidRPr="0086231D" w:rsidTr="000003C9">
        <w:trPr>
          <w:trHeight w:val="1070"/>
        </w:trPr>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160" w:lineRule="atLeast"/>
              <w:rPr>
                <w:sz w:val="16"/>
                <w:szCs w:val="16"/>
              </w:rPr>
            </w:pPr>
            <w:r w:rsidRPr="0086231D">
              <w:rPr>
                <w:sz w:val="16"/>
                <w:szCs w:val="16"/>
              </w:rPr>
              <w:lastRenderedPageBreak/>
              <w:t>Арендная плата за земли, находящиеся в государственной и муниципальной собственности</w:t>
            </w:r>
          </w:p>
        </w:tc>
        <w:tc>
          <w:tcPr>
            <w:tcW w:w="1549" w:type="dxa"/>
            <w:tcBorders>
              <w:top w:val="nil"/>
              <w:left w:val="nil"/>
              <w:bottom w:val="single" w:sz="8"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w:t>
            </w:r>
          </w:p>
        </w:tc>
        <w:tc>
          <w:tcPr>
            <w:tcW w:w="1944" w:type="dxa"/>
            <w:tcBorders>
              <w:top w:val="nil"/>
              <w:left w:val="single" w:sz="4" w:space="0" w:color="auto"/>
              <w:bottom w:val="single" w:sz="8" w:space="0" w:color="auto"/>
              <w:right w:val="single" w:sz="8" w:space="0" w:color="auto"/>
            </w:tcBorders>
          </w:tcPr>
          <w:p w:rsidR="000003C9" w:rsidRPr="0086231D" w:rsidRDefault="000003C9" w:rsidP="000003C9">
            <w:pPr>
              <w:spacing w:after="75" w:line="312" w:lineRule="atLeast"/>
              <w:jc w:val="center"/>
              <w:rPr>
                <w:sz w:val="16"/>
                <w:szCs w:val="16"/>
              </w:rPr>
            </w:pPr>
            <w:r w:rsidRPr="0086231D">
              <w:rPr>
                <w:sz w:val="16"/>
                <w:szCs w:val="16"/>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jc w:val="center"/>
              <w:rPr>
                <w:sz w:val="16"/>
                <w:szCs w:val="16"/>
              </w:rPr>
            </w:pPr>
            <w:r w:rsidRPr="0086231D">
              <w:rPr>
                <w:sz w:val="16"/>
                <w:szCs w:val="16"/>
              </w:rPr>
              <w:t>-</w:t>
            </w:r>
          </w:p>
        </w:tc>
        <w:tc>
          <w:tcPr>
            <w:tcW w:w="1409" w:type="dxa"/>
            <w:tcBorders>
              <w:top w:val="nil"/>
              <w:left w:val="nil"/>
              <w:bottom w:val="single" w:sz="8" w:space="0" w:color="auto"/>
              <w:right w:val="single" w:sz="8" w:space="0" w:color="auto"/>
            </w:tcBorders>
          </w:tcPr>
          <w:p w:rsidR="000003C9" w:rsidRPr="0086231D" w:rsidRDefault="000003C9" w:rsidP="000003C9">
            <w:pPr>
              <w:spacing w:after="75" w:line="312" w:lineRule="atLeast"/>
              <w:jc w:val="center"/>
              <w:rPr>
                <w:sz w:val="16"/>
                <w:szCs w:val="16"/>
              </w:rPr>
            </w:pPr>
            <w:r w:rsidRPr="0086231D">
              <w:rPr>
                <w:sz w:val="16"/>
                <w:szCs w:val="16"/>
              </w:rPr>
              <w:t>100,0</w:t>
            </w:r>
          </w:p>
        </w:tc>
      </w:tr>
      <w:tr w:rsidR="000003C9" w:rsidRPr="0086231D" w:rsidTr="000003C9">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rPr>
                <w:sz w:val="16"/>
                <w:szCs w:val="16"/>
              </w:rPr>
            </w:pPr>
            <w:r w:rsidRPr="0086231D">
              <w:rPr>
                <w:sz w:val="16"/>
                <w:szCs w:val="16"/>
              </w:rPr>
              <w:t xml:space="preserve">Прочие </w:t>
            </w:r>
          </w:p>
        </w:tc>
        <w:tc>
          <w:tcPr>
            <w:tcW w:w="1549" w:type="dxa"/>
            <w:tcBorders>
              <w:top w:val="nil"/>
              <w:left w:val="nil"/>
              <w:bottom w:val="single" w:sz="8"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w:t>
            </w:r>
          </w:p>
        </w:tc>
        <w:tc>
          <w:tcPr>
            <w:tcW w:w="1944" w:type="dxa"/>
            <w:tcBorders>
              <w:top w:val="nil"/>
              <w:left w:val="single" w:sz="4" w:space="0" w:color="auto"/>
              <w:bottom w:val="single" w:sz="8" w:space="0" w:color="auto"/>
              <w:right w:val="single" w:sz="8" w:space="0" w:color="auto"/>
            </w:tcBorders>
          </w:tcPr>
          <w:p w:rsidR="000003C9" w:rsidRPr="0086231D" w:rsidRDefault="000003C9" w:rsidP="000003C9">
            <w:pPr>
              <w:spacing w:after="75" w:line="312" w:lineRule="atLeast"/>
              <w:jc w:val="center"/>
              <w:rPr>
                <w:sz w:val="16"/>
                <w:szCs w:val="16"/>
              </w:rPr>
            </w:pPr>
            <w:r w:rsidRPr="0086231D">
              <w:rPr>
                <w:sz w:val="16"/>
                <w:szCs w:val="16"/>
              </w:rPr>
              <w:t>1,5</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jc w:val="center"/>
              <w:rPr>
                <w:sz w:val="16"/>
                <w:szCs w:val="16"/>
              </w:rPr>
            </w:pPr>
            <w:r w:rsidRPr="0086231D">
              <w:rPr>
                <w:sz w:val="16"/>
                <w:szCs w:val="16"/>
              </w:rPr>
              <w:t>-</w:t>
            </w:r>
          </w:p>
        </w:tc>
        <w:tc>
          <w:tcPr>
            <w:tcW w:w="1409" w:type="dxa"/>
            <w:tcBorders>
              <w:top w:val="nil"/>
              <w:left w:val="nil"/>
              <w:bottom w:val="single" w:sz="8" w:space="0" w:color="auto"/>
              <w:right w:val="single" w:sz="8" w:space="0" w:color="auto"/>
            </w:tcBorders>
          </w:tcPr>
          <w:p w:rsidR="000003C9" w:rsidRPr="0086231D" w:rsidRDefault="000003C9" w:rsidP="000003C9">
            <w:pPr>
              <w:spacing w:after="75" w:line="312" w:lineRule="atLeast"/>
              <w:jc w:val="center"/>
              <w:rPr>
                <w:sz w:val="16"/>
                <w:szCs w:val="16"/>
              </w:rPr>
            </w:pPr>
          </w:p>
        </w:tc>
      </w:tr>
      <w:tr w:rsidR="000003C9" w:rsidRPr="0086231D" w:rsidTr="000003C9">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140" w:lineRule="atLeast"/>
              <w:rPr>
                <w:sz w:val="16"/>
                <w:szCs w:val="16"/>
              </w:rPr>
            </w:pPr>
            <w:r w:rsidRPr="0086231D">
              <w:rPr>
                <w:sz w:val="16"/>
                <w:szCs w:val="16"/>
              </w:rPr>
              <w:t>Доходы от продажи материальных и нематериальных активов</w:t>
            </w:r>
          </w:p>
        </w:tc>
        <w:tc>
          <w:tcPr>
            <w:tcW w:w="1549" w:type="dxa"/>
            <w:tcBorders>
              <w:top w:val="nil"/>
              <w:left w:val="nil"/>
              <w:bottom w:val="single" w:sz="8"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w:t>
            </w:r>
          </w:p>
        </w:tc>
        <w:tc>
          <w:tcPr>
            <w:tcW w:w="1944" w:type="dxa"/>
            <w:tcBorders>
              <w:top w:val="nil"/>
              <w:left w:val="single" w:sz="4" w:space="0" w:color="auto"/>
              <w:bottom w:val="single" w:sz="8" w:space="0" w:color="auto"/>
              <w:right w:val="single" w:sz="8" w:space="0" w:color="auto"/>
            </w:tcBorders>
          </w:tcPr>
          <w:p w:rsidR="000003C9" w:rsidRPr="0086231D" w:rsidRDefault="000003C9" w:rsidP="000003C9">
            <w:pPr>
              <w:spacing w:after="75" w:line="312" w:lineRule="atLeast"/>
              <w:jc w:val="center"/>
              <w:rPr>
                <w:sz w:val="16"/>
                <w:szCs w:val="16"/>
              </w:rPr>
            </w:pPr>
            <w:r w:rsidRPr="0086231D">
              <w:rPr>
                <w:sz w:val="16"/>
                <w:szCs w:val="16"/>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jc w:val="center"/>
              <w:rPr>
                <w:sz w:val="16"/>
                <w:szCs w:val="16"/>
              </w:rPr>
            </w:pPr>
            <w:r w:rsidRPr="0086231D">
              <w:rPr>
                <w:sz w:val="16"/>
                <w:szCs w:val="16"/>
              </w:rPr>
              <w:t>-</w:t>
            </w:r>
          </w:p>
        </w:tc>
        <w:tc>
          <w:tcPr>
            <w:tcW w:w="1409" w:type="dxa"/>
            <w:tcBorders>
              <w:top w:val="nil"/>
              <w:left w:val="nil"/>
              <w:bottom w:val="single" w:sz="8" w:space="0" w:color="auto"/>
              <w:right w:val="single" w:sz="8" w:space="0" w:color="auto"/>
            </w:tcBorders>
          </w:tcPr>
          <w:p w:rsidR="000003C9" w:rsidRPr="0086231D" w:rsidRDefault="000003C9" w:rsidP="000003C9">
            <w:pPr>
              <w:spacing w:after="75" w:line="312" w:lineRule="atLeast"/>
              <w:jc w:val="center"/>
              <w:rPr>
                <w:sz w:val="16"/>
                <w:szCs w:val="16"/>
              </w:rPr>
            </w:pPr>
          </w:p>
        </w:tc>
      </w:tr>
      <w:tr w:rsidR="000003C9" w:rsidRPr="0086231D" w:rsidTr="000003C9">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140" w:lineRule="atLeast"/>
              <w:rPr>
                <w:sz w:val="16"/>
                <w:szCs w:val="16"/>
              </w:rPr>
            </w:pPr>
            <w:r w:rsidRPr="0086231D">
              <w:rPr>
                <w:sz w:val="16"/>
                <w:szCs w:val="16"/>
              </w:rPr>
              <w:t>Инициативные платежи</w:t>
            </w:r>
          </w:p>
        </w:tc>
        <w:tc>
          <w:tcPr>
            <w:tcW w:w="1549" w:type="dxa"/>
            <w:tcBorders>
              <w:top w:val="nil"/>
              <w:left w:val="nil"/>
              <w:bottom w:val="single" w:sz="8"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w:t>
            </w:r>
          </w:p>
        </w:tc>
        <w:tc>
          <w:tcPr>
            <w:tcW w:w="1944" w:type="dxa"/>
            <w:tcBorders>
              <w:top w:val="nil"/>
              <w:left w:val="single" w:sz="4" w:space="0" w:color="auto"/>
              <w:bottom w:val="single" w:sz="8" w:space="0" w:color="auto"/>
              <w:right w:val="single" w:sz="8" w:space="0" w:color="auto"/>
            </w:tcBorders>
          </w:tcPr>
          <w:p w:rsidR="000003C9" w:rsidRPr="0086231D" w:rsidRDefault="000003C9" w:rsidP="000003C9">
            <w:pPr>
              <w:spacing w:after="75" w:line="312" w:lineRule="atLeast"/>
              <w:jc w:val="center"/>
              <w:rPr>
                <w:sz w:val="16"/>
                <w:szCs w:val="16"/>
              </w:rPr>
            </w:pPr>
            <w:r w:rsidRPr="0086231D">
              <w:rPr>
                <w:sz w:val="16"/>
                <w:szCs w:val="16"/>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jc w:val="center"/>
              <w:rPr>
                <w:sz w:val="16"/>
                <w:szCs w:val="16"/>
              </w:rPr>
            </w:pPr>
            <w:r w:rsidRPr="0086231D">
              <w:rPr>
                <w:sz w:val="16"/>
                <w:szCs w:val="16"/>
              </w:rPr>
              <w:t>-</w:t>
            </w:r>
          </w:p>
        </w:tc>
        <w:tc>
          <w:tcPr>
            <w:tcW w:w="1409" w:type="dxa"/>
            <w:tcBorders>
              <w:top w:val="nil"/>
              <w:left w:val="nil"/>
              <w:bottom w:val="single" w:sz="8" w:space="0" w:color="auto"/>
              <w:right w:val="single" w:sz="8" w:space="0" w:color="auto"/>
            </w:tcBorders>
          </w:tcPr>
          <w:p w:rsidR="000003C9" w:rsidRPr="0086231D" w:rsidRDefault="000003C9" w:rsidP="000003C9">
            <w:pPr>
              <w:spacing w:after="75" w:line="312" w:lineRule="atLeast"/>
              <w:jc w:val="center"/>
              <w:rPr>
                <w:sz w:val="16"/>
                <w:szCs w:val="16"/>
              </w:rPr>
            </w:pPr>
          </w:p>
        </w:tc>
      </w:tr>
      <w:tr w:rsidR="000003C9" w:rsidRPr="0086231D" w:rsidTr="000003C9">
        <w:tc>
          <w:tcPr>
            <w:tcW w:w="341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rPr>
                <w:b/>
                <w:sz w:val="16"/>
                <w:szCs w:val="16"/>
              </w:rPr>
            </w:pPr>
            <w:r w:rsidRPr="0086231D">
              <w:rPr>
                <w:b/>
                <w:sz w:val="16"/>
                <w:szCs w:val="16"/>
              </w:rPr>
              <w:t>Итого собственные доходы</w:t>
            </w:r>
          </w:p>
        </w:tc>
        <w:tc>
          <w:tcPr>
            <w:tcW w:w="1549" w:type="dxa"/>
            <w:tcBorders>
              <w:top w:val="nil"/>
              <w:left w:val="nil"/>
              <w:bottom w:val="single" w:sz="4" w:space="0" w:color="auto"/>
              <w:right w:val="single" w:sz="4" w:space="0" w:color="auto"/>
            </w:tcBorders>
          </w:tcPr>
          <w:p w:rsidR="000003C9" w:rsidRPr="0086231D" w:rsidRDefault="000003C9" w:rsidP="000003C9">
            <w:pPr>
              <w:spacing w:after="75" w:line="312" w:lineRule="atLeast"/>
              <w:jc w:val="center"/>
              <w:rPr>
                <w:b/>
                <w:sz w:val="16"/>
                <w:szCs w:val="16"/>
              </w:rPr>
            </w:pPr>
            <w:r w:rsidRPr="0086231D">
              <w:rPr>
                <w:b/>
                <w:sz w:val="16"/>
                <w:szCs w:val="16"/>
              </w:rPr>
              <w:t>671,5</w:t>
            </w:r>
          </w:p>
        </w:tc>
        <w:tc>
          <w:tcPr>
            <w:tcW w:w="1944" w:type="dxa"/>
            <w:tcBorders>
              <w:top w:val="nil"/>
              <w:left w:val="single" w:sz="4" w:space="0" w:color="auto"/>
              <w:bottom w:val="single" w:sz="4" w:space="0" w:color="auto"/>
              <w:right w:val="single" w:sz="8" w:space="0" w:color="auto"/>
            </w:tcBorders>
          </w:tcPr>
          <w:p w:rsidR="000003C9" w:rsidRPr="0086231D" w:rsidRDefault="000003C9" w:rsidP="000003C9">
            <w:pPr>
              <w:spacing w:after="75" w:line="312" w:lineRule="atLeast"/>
              <w:jc w:val="center"/>
              <w:rPr>
                <w:b/>
                <w:sz w:val="16"/>
                <w:szCs w:val="16"/>
              </w:rPr>
            </w:pPr>
            <w:r w:rsidRPr="0086231D">
              <w:rPr>
                <w:b/>
                <w:sz w:val="16"/>
                <w:szCs w:val="16"/>
              </w:rPr>
              <w:t>418,6</w:t>
            </w:r>
          </w:p>
        </w:tc>
        <w:tc>
          <w:tcPr>
            <w:tcW w:w="1985" w:type="dxa"/>
            <w:tcBorders>
              <w:top w:val="nil"/>
              <w:left w:val="nil"/>
              <w:bottom w:val="single" w:sz="4" w:space="0" w:color="auto"/>
              <w:right w:val="single" w:sz="8" w:space="0" w:color="auto"/>
            </w:tcBorders>
            <w:tcMar>
              <w:top w:w="0" w:type="dxa"/>
              <w:left w:w="108" w:type="dxa"/>
              <w:bottom w:w="0" w:type="dxa"/>
              <w:right w:w="108" w:type="dxa"/>
            </w:tcMar>
          </w:tcPr>
          <w:p w:rsidR="000003C9" w:rsidRPr="0086231D" w:rsidRDefault="000003C9" w:rsidP="000003C9">
            <w:pPr>
              <w:spacing w:after="75" w:line="312" w:lineRule="atLeast"/>
              <w:jc w:val="center"/>
              <w:rPr>
                <w:b/>
                <w:sz w:val="16"/>
                <w:szCs w:val="16"/>
              </w:rPr>
            </w:pPr>
            <w:r w:rsidRPr="0086231D">
              <w:rPr>
                <w:b/>
                <w:sz w:val="16"/>
                <w:szCs w:val="16"/>
              </w:rPr>
              <w:t>671,5</w:t>
            </w:r>
          </w:p>
        </w:tc>
        <w:tc>
          <w:tcPr>
            <w:tcW w:w="1409" w:type="dxa"/>
            <w:tcBorders>
              <w:top w:val="nil"/>
              <w:left w:val="nil"/>
              <w:bottom w:val="single" w:sz="4" w:space="0" w:color="auto"/>
              <w:right w:val="single" w:sz="8" w:space="0" w:color="auto"/>
            </w:tcBorders>
          </w:tcPr>
          <w:p w:rsidR="000003C9" w:rsidRPr="0086231D" w:rsidRDefault="000003C9" w:rsidP="000003C9">
            <w:pPr>
              <w:spacing w:after="75" w:line="312" w:lineRule="atLeast"/>
              <w:jc w:val="center"/>
              <w:rPr>
                <w:b/>
                <w:sz w:val="16"/>
                <w:szCs w:val="16"/>
              </w:rPr>
            </w:pPr>
            <w:r w:rsidRPr="0086231D">
              <w:rPr>
                <w:b/>
                <w:sz w:val="16"/>
                <w:szCs w:val="16"/>
              </w:rPr>
              <w:t>100,00</w:t>
            </w:r>
          </w:p>
        </w:tc>
      </w:tr>
      <w:tr w:rsidR="000003C9" w:rsidRPr="0086231D" w:rsidTr="000003C9">
        <w:trPr>
          <w:trHeight w:val="345"/>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3C9" w:rsidRPr="0086231D" w:rsidRDefault="000003C9" w:rsidP="000003C9">
            <w:pPr>
              <w:spacing w:after="75" w:line="312" w:lineRule="atLeast"/>
              <w:rPr>
                <w:sz w:val="16"/>
                <w:szCs w:val="16"/>
              </w:rPr>
            </w:pPr>
            <w:r w:rsidRPr="0086231D">
              <w:rPr>
                <w:sz w:val="16"/>
                <w:szCs w:val="16"/>
              </w:rPr>
              <w:t>Безвозмездные поступления в том числе:</w:t>
            </w:r>
          </w:p>
        </w:tc>
        <w:tc>
          <w:tcPr>
            <w:tcW w:w="154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b/>
                <w:sz w:val="16"/>
                <w:szCs w:val="16"/>
              </w:rPr>
            </w:pPr>
            <w:r w:rsidRPr="0086231D">
              <w:rPr>
                <w:b/>
                <w:sz w:val="16"/>
                <w:szCs w:val="16"/>
              </w:rPr>
              <w:t>5033,7</w:t>
            </w:r>
          </w:p>
        </w:tc>
        <w:tc>
          <w:tcPr>
            <w:tcW w:w="194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b/>
                <w:sz w:val="16"/>
                <w:szCs w:val="16"/>
              </w:rPr>
            </w:pPr>
            <w:r w:rsidRPr="0086231D">
              <w:rPr>
                <w:b/>
                <w:sz w:val="16"/>
                <w:szCs w:val="16"/>
              </w:rPr>
              <w:t>3467,4</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3C9" w:rsidRPr="0086231D" w:rsidRDefault="000003C9" w:rsidP="000003C9">
            <w:pPr>
              <w:spacing w:after="75" w:line="312" w:lineRule="atLeast"/>
              <w:jc w:val="center"/>
              <w:rPr>
                <w:b/>
                <w:sz w:val="16"/>
                <w:szCs w:val="16"/>
              </w:rPr>
            </w:pPr>
            <w:r w:rsidRPr="0086231D">
              <w:rPr>
                <w:b/>
                <w:sz w:val="16"/>
                <w:szCs w:val="16"/>
              </w:rPr>
              <w:t>5033,7</w:t>
            </w:r>
          </w:p>
        </w:tc>
        <w:tc>
          <w:tcPr>
            <w:tcW w:w="140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b/>
                <w:sz w:val="16"/>
                <w:szCs w:val="16"/>
              </w:rPr>
            </w:pPr>
            <w:r w:rsidRPr="0086231D">
              <w:rPr>
                <w:b/>
                <w:sz w:val="16"/>
                <w:szCs w:val="16"/>
              </w:rPr>
              <w:t>100,0</w:t>
            </w:r>
          </w:p>
        </w:tc>
      </w:tr>
      <w:tr w:rsidR="000003C9" w:rsidRPr="0086231D" w:rsidTr="000003C9">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3C9" w:rsidRPr="0086231D" w:rsidRDefault="000003C9" w:rsidP="000003C9">
            <w:pPr>
              <w:spacing w:after="75" w:line="160" w:lineRule="atLeast"/>
              <w:rPr>
                <w:sz w:val="16"/>
                <w:szCs w:val="16"/>
              </w:rPr>
            </w:pPr>
            <w:r w:rsidRPr="0086231D">
              <w:rPr>
                <w:sz w:val="16"/>
                <w:szCs w:val="16"/>
              </w:rPr>
              <w:t>Дотации бюджетам поселений  на выравнивание бюджетной обеспеченности</w:t>
            </w:r>
          </w:p>
        </w:tc>
        <w:tc>
          <w:tcPr>
            <w:tcW w:w="154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3406,2</w:t>
            </w:r>
          </w:p>
          <w:p w:rsidR="000003C9" w:rsidRPr="0086231D" w:rsidRDefault="000003C9" w:rsidP="000003C9">
            <w:pPr>
              <w:spacing w:after="75" w:line="312" w:lineRule="atLeast"/>
              <w:jc w:val="center"/>
              <w:rPr>
                <w:sz w:val="16"/>
                <w:szCs w:val="16"/>
              </w:rPr>
            </w:pPr>
          </w:p>
        </w:tc>
        <w:tc>
          <w:tcPr>
            <w:tcW w:w="194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2838,5</w:t>
            </w:r>
          </w:p>
          <w:p w:rsidR="000003C9" w:rsidRPr="0086231D" w:rsidRDefault="000003C9" w:rsidP="000003C9">
            <w:pPr>
              <w:spacing w:after="75" w:line="312" w:lineRule="atLeast"/>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3C9" w:rsidRPr="0086231D" w:rsidRDefault="000003C9" w:rsidP="000003C9">
            <w:pPr>
              <w:spacing w:after="75" w:line="312" w:lineRule="atLeast"/>
              <w:jc w:val="center"/>
              <w:rPr>
                <w:sz w:val="16"/>
                <w:szCs w:val="16"/>
              </w:rPr>
            </w:pPr>
            <w:r w:rsidRPr="0086231D">
              <w:rPr>
                <w:sz w:val="16"/>
                <w:szCs w:val="16"/>
              </w:rPr>
              <w:t>3406,2</w:t>
            </w:r>
          </w:p>
          <w:p w:rsidR="000003C9" w:rsidRPr="0086231D" w:rsidRDefault="000003C9" w:rsidP="000003C9">
            <w:pPr>
              <w:spacing w:after="75" w:line="312" w:lineRule="atLeast"/>
              <w:jc w:val="center"/>
              <w:rPr>
                <w:sz w:val="16"/>
                <w:szCs w:val="16"/>
              </w:rPr>
            </w:pPr>
          </w:p>
        </w:tc>
        <w:tc>
          <w:tcPr>
            <w:tcW w:w="140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3C9" w:rsidRPr="0086231D" w:rsidRDefault="000003C9" w:rsidP="000003C9">
            <w:pPr>
              <w:spacing w:after="75" w:line="160" w:lineRule="atLeast"/>
              <w:rPr>
                <w:sz w:val="16"/>
                <w:szCs w:val="16"/>
              </w:rPr>
            </w:pPr>
            <w:r w:rsidRPr="0086231D">
              <w:rPr>
                <w:sz w:val="16"/>
                <w:szCs w:val="16"/>
              </w:rPr>
              <w:t>Субсидии и иные межбюджетные трансферты</w:t>
            </w:r>
          </w:p>
        </w:tc>
        <w:tc>
          <w:tcPr>
            <w:tcW w:w="154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989,4</w:t>
            </w:r>
          </w:p>
        </w:tc>
        <w:tc>
          <w:tcPr>
            <w:tcW w:w="194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150,0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3C9" w:rsidRPr="0086231D" w:rsidRDefault="000003C9" w:rsidP="000003C9">
            <w:pPr>
              <w:spacing w:after="75" w:line="312" w:lineRule="atLeast"/>
              <w:jc w:val="center"/>
              <w:rPr>
                <w:sz w:val="16"/>
                <w:szCs w:val="16"/>
              </w:rPr>
            </w:pPr>
            <w:r w:rsidRPr="0086231D">
              <w:rPr>
                <w:sz w:val="16"/>
                <w:szCs w:val="16"/>
              </w:rPr>
              <w:t>989,4</w:t>
            </w:r>
          </w:p>
        </w:tc>
        <w:tc>
          <w:tcPr>
            <w:tcW w:w="140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466"/>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3C9" w:rsidRPr="0086231D" w:rsidRDefault="000003C9" w:rsidP="000003C9">
            <w:pPr>
              <w:spacing w:after="75" w:line="160" w:lineRule="atLeast"/>
              <w:rPr>
                <w:sz w:val="16"/>
                <w:szCs w:val="16"/>
              </w:rPr>
            </w:pPr>
            <w:r w:rsidRPr="0086231D">
              <w:rPr>
                <w:sz w:val="16"/>
                <w:szCs w:val="16"/>
              </w:rPr>
              <w:t>Субвенции на выполнение передаваемых федеральных и областных полномочий</w:t>
            </w:r>
          </w:p>
        </w:tc>
        <w:tc>
          <w:tcPr>
            <w:tcW w:w="154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220,5</w:t>
            </w:r>
          </w:p>
        </w:tc>
        <w:tc>
          <w:tcPr>
            <w:tcW w:w="194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161,3</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3C9" w:rsidRPr="0086231D" w:rsidRDefault="000003C9" w:rsidP="000003C9">
            <w:pPr>
              <w:spacing w:after="75" w:line="312" w:lineRule="atLeast"/>
              <w:jc w:val="center"/>
              <w:rPr>
                <w:sz w:val="16"/>
                <w:szCs w:val="16"/>
              </w:rPr>
            </w:pPr>
            <w:r w:rsidRPr="0086231D">
              <w:rPr>
                <w:sz w:val="16"/>
                <w:szCs w:val="16"/>
              </w:rPr>
              <w:t>220,5</w:t>
            </w:r>
          </w:p>
        </w:tc>
        <w:tc>
          <w:tcPr>
            <w:tcW w:w="140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466"/>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3C9" w:rsidRPr="0086231D" w:rsidRDefault="000003C9" w:rsidP="000003C9">
            <w:pPr>
              <w:spacing w:after="75" w:line="160" w:lineRule="atLeast"/>
              <w:rPr>
                <w:sz w:val="16"/>
                <w:szCs w:val="16"/>
              </w:rPr>
            </w:pPr>
            <w:r w:rsidRPr="0086231D">
              <w:rPr>
                <w:sz w:val="16"/>
                <w:szCs w:val="16"/>
              </w:rPr>
              <w:t>Иные межбюджетные трансферты</w:t>
            </w:r>
          </w:p>
        </w:tc>
        <w:tc>
          <w:tcPr>
            <w:tcW w:w="154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417,5</w:t>
            </w:r>
          </w:p>
        </w:tc>
        <w:tc>
          <w:tcPr>
            <w:tcW w:w="194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317,5</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3C9" w:rsidRPr="0086231D" w:rsidRDefault="000003C9" w:rsidP="000003C9">
            <w:pPr>
              <w:spacing w:after="75" w:line="312" w:lineRule="atLeast"/>
              <w:jc w:val="center"/>
              <w:rPr>
                <w:sz w:val="16"/>
                <w:szCs w:val="16"/>
              </w:rPr>
            </w:pPr>
            <w:r w:rsidRPr="0086231D">
              <w:rPr>
                <w:sz w:val="16"/>
                <w:szCs w:val="16"/>
              </w:rPr>
              <w:t>417,5</w:t>
            </w:r>
          </w:p>
        </w:tc>
        <w:tc>
          <w:tcPr>
            <w:tcW w:w="140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466"/>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3C9" w:rsidRPr="0086231D" w:rsidRDefault="000003C9" w:rsidP="000003C9">
            <w:pPr>
              <w:spacing w:after="75" w:line="160" w:lineRule="atLeast"/>
              <w:rPr>
                <w:sz w:val="16"/>
                <w:szCs w:val="16"/>
              </w:rPr>
            </w:pPr>
            <w:r w:rsidRPr="0086231D">
              <w:rPr>
                <w:sz w:val="16"/>
                <w:szCs w:val="16"/>
              </w:rPr>
              <w:lastRenderedPageBreak/>
              <w:t>Прочие безвозмездные поступления</w:t>
            </w:r>
          </w:p>
        </w:tc>
        <w:tc>
          <w:tcPr>
            <w:tcW w:w="154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sz w:val="16"/>
                <w:szCs w:val="16"/>
              </w:rPr>
              <w:t>-</w:t>
            </w:r>
          </w:p>
        </w:tc>
        <w:tc>
          <w:tcPr>
            <w:tcW w:w="194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3C9" w:rsidRPr="0086231D" w:rsidRDefault="000003C9" w:rsidP="000003C9">
            <w:pPr>
              <w:spacing w:after="75" w:line="312" w:lineRule="atLeast"/>
              <w:jc w:val="center"/>
              <w:rPr>
                <w:sz w:val="16"/>
                <w:szCs w:val="16"/>
              </w:rPr>
            </w:pPr>
            <w:r w:rsidRPr="0086231D">
              <w:rPr>
                <w:sz w:val="16"/>
                <w:szCs w:val="16"/>
              </w:rPr>
              <w:t>-</w:t>
            </w:r>
          </w:p>
        </w:tc>
        <w:tc>
          <w:tcPr>
            <w:tcW w:w="140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w:t>
            </w:r>
          </w:p>
        </w:tc>
      </w:tr>
      <w:tr w:rsidR="000003C9" w:rsidRPr="0086231D" w:rsidTr="000003C9">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3C9" w:rsidRPr="0086231D" w:rsidRDefault="000003C9" w:rsidP="000003C9">
            <w:pPr>
              <w:spacing w:after="75" w:line="312" w:lineRule="atLeast"/>
              <w:rPr>
                <w:b/>
                <w:sz w:val="16"/>
                <w:szCs w:val="16"/>
              </w:rPr>
            </w:pPr>
            <w:r w:rsidRPr="0086231D">
              <w:rPr>
                <w:b/>
                <w:sz w:val="16"/>
                <w:szCs w:val="16"/>
              </w:rPr>
              <w:t>ВСЕГО ДОХОДОВ:</w:t>
            </w:r>
          </w:p>
        </w:tc>
        <w:tc>
          <w:tcPr>
            <w:tcW w:w="154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b/>
                <w:sz w:val="16"/>
                <w:szCs w:val="16"/>
              </w:rPr>
            </w:pPr>
            <w:r w:rsidRPr="0086231D">
              <w:rPr>
                <w:b/>
                <w:sz w:val="16"/>
                <w:szCs w:val="16"/>
              </w:rPr>
              <w:t>5705,1</w:t>
            </w:r>
          </w:p>
        </w:tc>
        <w:tc>
          <w:tcPr>
            <w:tcW w:w="194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b/>
                <w:sz w:val="16"/>
                <w:szCs w:val="16"/>
              </w:rPr>
            </w:pPr>
            <w:r w:rsidRPr="0086231D">
              <w:rPr>
                <w:b/>
                <w:sz w:val="16"/>
                <w:szCs w:val="16"/>
              </w:rPr>
              <w:t>3885,9</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03C9" w:rsidRPr="0086231D" w:rsidRDefault="000003C9" w:rsidP="000003C9">
            <w:pPr>
              <w:spacing w:after="75" w:line="312" w:lineRule="atLeast"/>
              <w:jc w:val="center"/>
              <w:rPr>
                <w:b/>
                <w:sz w:val="16"/>
                <w:szCs w:val="16"/>
              </w:rPr>
            </w:pPr>
            <w:r w:rsidRPr="0086231D">
              <w:rPr>
                <w:b/>
                <w:sz w:val="16"/>
                <w:szCs w:val="16"/>
              </w:rPr>
              <w:t>5705,1</w:t>
            </w:r>
          </w:p>
        </w:tc>
        <w:tc>
          <w:tcPr>
            <w:tcW w:w="140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b/>
                <w:sz w:val="16"/>
                <w:szCs w:val="16"/>
              </w:rPr>
            </w:pPr>
            <w:r w:rsidRPr="0086231D">
              <w:rPr>
                <w:b/>
                <w:sz w:val="16"/>
                <w:szCs w:val="16"/>
              </w:rPr>
              <w:t>100,0</w:t>
            </w:r>
          </w:p>
        </w:tc>
      </w:tr>
    </w:tbl>
    <w:p w:rsidR="000003C9" w:rsidRPr="0086231D" w:rsidRDefault="000003C9" w:rsidP="000003C9">
      <w:pPr>
        <w:spacing w:after="75" w:line="312" w:lineRule="atLeast"/>
        <w:rPr>
          <w:sz w:val="16"/>
          <w:szCs w:val="16"/>
        </w:rPr>
      </w:pPr>
      <w:r w:rsidRPr="0086231D">
        <w:rPr>
          <w:sz w:val="16"/>
          <w:szCs w:val="16"/>
        </w:rPr>
        <w:t xml:space="preserve">Анализируя предварительное исполнение бюджета поселения за 2023 год в части доходов значительная часть доходов приходится на средства, полученные в рамках межбюджетных </w:t>
      </w:r>
      <w:proofErr w:type="gramStart"/>
      <w:r w:rsidRPr="0086231D">
        <w:rPr>
          <w:sz w:val="16"/>
          <w:szCs w:val="16"/>
        </w:rPr>
        <w:t>отношений</w:t>
      </w:r>
      <w:proofErr w:type="gramEnd"/>
      <w:r w:rsidRPr="0086231D">
        <w:rPr>
          <w:sz w:val="16"/>
          <w:szCs w:val="16"/>
        </w:rPr>
        <w:t xml:space="preserve"> т. е за счет безвозмездных поступлений. </w:t>
      </w:r>
    </w:p>
    <w:p w:rsidR="000003C9" w:rsidRPr="0086231D" w:rsidRDefault="000003C9" w:rsidP="000003C9">
      <w:pPr>
        <w:spacing w:after="75"/>
        <w:ind w:firstLine="900"/>
        <w:jc w:val="both"/>
        <w:rPr>
          <w:sz w:val="16"/>
          <w:szCs w:val="16"/>
        </w:rPr>
      </w:pPr>
      <w:r w:rsidRPr="0086231D">
        <w:rPr>
          <w:sz w:val="16"/>
          <w:szCs w:val="16"/>
        </w:rPr>
        <w:t>В структуре налоговых и неналоговых доходов основным доходным источником в 2023 году являются:</w:t>
      </w:r>
    </w:p>
    <w:p w:rsidR="000003C9" w:rsidRPr="0086231D" w:rsidRDefault="000003C9" w:rsidP="000003C9">
      <w:pPr>
        <w:numPr>
          <w:ilvl w:val="0"/>
          <w:numId w:val="44"/>
        </w:numPr>
        <w:spacing w:after="75" w:line="240" w:lineRule="exact"/>
        <w:jc w:val="both"/>
        <w:rPr>
          <w:sz w:val="16"/>
          <w:szCs w:val="16"/>
        </w:rPr>
      </w:pPr>
      <w:r w:rsidRPr="0086231D">
        <w:rPr>
          <w:sz w:val="16"/>
          <w:szCs w:val="16"/>
        </w:rPr>
        <w:t>Земельный налог;</w:t>
      </w:r>
    </w:p>
    <w:p w:rsidR="000003C9" w:rsidRPr="0086231D" w:rsidRDefault="000003C9" w:rsidP="000003C9">
      <w:pPr>
        <w:numPr>
          <w:ilvl w:val="0"/>
          <w:numId w:val="44"/>
        </w:numPr>
        <w:spacing w:after="75" w:line="240" w:lineRule="exact"/>
        <w:jc w:val="both"/>
        <w:rPr>
          <w:sz w:val="16"/>
          <w:szCs w:val="16"/>
        </w:rPr>
      </w:pPr>
      <w:r w:rsidRPr="0086231D">
        <w:rPr>
          <w:sz w:val="16"/>
          <w:szCs w:val="16"/>
        </w:rPr>
        <w:t>налог на имущество;</w:t>
      </w:r>
    </w:p>
    <w:p w:rsidR="000003C9" w:rsidRPr="0086231D" w:rsidRDefault="000003C9" w:rsidP="000003C9">
      <w:pPr>
        <w:numPr>
          <w:ilvl w:val="0"/>
          <w:numId w:val="44"/>
        </w:numPr>
        <w:spacing w:after="75" w:line="240" w:lineRule="exact"/>
        <w:jc w:val="both"/>
        <w:rPr>
          <w:color w:val="333333"/>
          <w:sz w:val="16"/>
          <w:szCs w:val="16"/>
        </w:rPr>
      </w:pPr>
      <w:r w:rsidRPr="0086231D">
        <w:rPr>
          <w:sz w:val="16"/>
          <w:szCs w:val="16"/>
        </w:rPr>
        <w:t>акцизы</w:t>
      </w:r>
      <w:r w:rsidRPr="0086231D">
        <w:rPr>
          <w:color w:val="333333"/>
          <w:sz w:val="16"/>
          <w:szCs w:val="16"/>
        </w:rPr>
        <w:t>.</w:t>
      </w:r>
    </w:p>
    <w:p w:rsidR="000003C9" w:rsidRPr="0086231D" w:rsidRDefault="000003C9" w:rsidP="000003C9">
      <w:pPr>
        <w:pStyle w:val="af3"/>
        <w:spacing w:before="0" w:beforeAutospacing="0" w:after="0" w:afterAutospacing="0"/>
        <w:ind w:firstLine="709"/>
        <w:jc w:val="both"/>
        <w:rPr>
          <w:sz w:val="16"/>
          <w:szCs w:val="16"/>
        </w:rPr>
      </w:pPr>
      <w:r w:rsidRPr="0086231D">
        <w:rPr>
          <w:sz w:val="16"/>
          <w:szCs w:val="16"/>
        </w:rPr>
        <w:t xml:space="preserve">Доходная часть бюджета поселения в 2023 году сформирована  из налоговых и неналоговых доходов и безвозмездных поступлений в объеме равном </w:t>
      </w:r>
      <w:r w:rsidRPr="0086231D">
        <w:rPr>
          <w:b/>
          <w:sz w:val="16"/>
          <w:szCs w:val="16"/>
        </w:rPr>
        <w:t>5705,1</w:t>
      </w:r>
      <w:r w:rsidRPr="0086231D">
        <w:rPr>
          <w:sz w:val="16"/>
          <w:szCs w:val="16"/>
        </w:rPr>
        <w:t xml:space="preserve"> тыс</w:t>
      </w:r>
      <w:r w:rsidRPr="0086231D">
        <w:rPr>
          <w:color w:val="FF0000"/>
          <w:sz w:val="16"/>
          <w:szCs w:val="16"/>
        </w:rPr>
        <w:t>.</w:t>
      </w:r>
      <w:r w:rsidRPr="0086231D">
        <w:rPr>
          <w:sz w:val="16"/>
          <w:szCs w:val="16"/>
        </w:rPr>
        <w:t xml:space="preserve"> руб. Фактически за 9 месяцев 2023 года исполнение доходной части составило </w:t>
      </w:r>
      <w:r w:rsidRPr="0086231D">
        <w:rPr>
          <w:b/>
          <w:sz w:val="16"/>
          <w:szCs w:val="16"/>
        </w:rPr>
        <w:t xml:space="preserve"> 3885,9 </w:t>
      </w:r>
      <w:r w:rsidRPr="0086231D">
        <w:rPr>
          <w:sz w:val="16"/>
          <w:szCs w:val="16"/>
        </w:rPr>
        <w:t xml:space="preserve">тыс. руб., или 68 % к плановым показателям бюджета поселения.  По ожидаемой оценке за 2023 год исполнение должно составить </w:t>
      </w:r>
      <w:r w:rsidRPr="0086231D">
        <w:rPr>
          <w:b/>
          <w:sz w:val="16"/>
          <w:szCs w:val="16"/>
        </w:rPr>
        <w:t xml:space="preserve">5705,1 </w:t>
      </w:r>
      <w:r w:rsidRPr="0086231D">
        <w:rPr>
          <w:sz w:val="16"/>
          <w:szCs w:val="16"/>
        </w:rPr>
        <w:t>тыс. руб. или 100 % по отношению к плановым показателям бюджета  2023 года.</w:t>
      </w:r>
    </w:p>
    <w:p w:rsidR="000003C9" w:rsidRPr="0086231D" w:rsidRDefault="000003C9" w:rsidP="000003C9">
      <w:pPr>
        <w:widowControl w:val="0"/>
        <w:tabs>
          <w:tab w:val="left" w:pos="720"/>
        </w:tabs>
        <w:ind w:firstLine="709"/>
        <w:jc w:val="both"/>
        <w:rPr>
          <w:sz w:val="16"/>
          <w:szCs w:val="16"/>
        </w:rPr>
      </w:pPr>
      <w:r w:rsidRPr="0086231D">
        <w:rPr>
          <w:sz w:val="16"/>
          <w:szCs w:val="16"/>
        </w:rPr>
        <w:t xml:space="preserve">Налоговые и неналоговые доходы бюджета поселения за 9 мес.2023 года исполнены в сумме </w:t>
      </w:r>
      <w:r w:rsidRPr="0086231D">
        <w:rPr>
          <w:b/>
          <w:sz w:val="16"/>
          <w:szCs w:val="16"/>
        </w:rPr>
        <w:t>418,6</w:t>
      </w:r>
      <w:r w:rsidRPr="0086231D">
        <w:rPr>
          <w:sz w:val="16"/>
          <w:szCs w:val="16"/>
        </w:rPr>
        <w:t xml:space="preserve"> тыс. рублей, или 62,0 % к плановым показателям бюджета поселения; объем налоговых и неналоговых поступлений в общей массе доходов бюджета за 9 мес. 2023 года составляет 10,8%</w:t>
      </w:r>
    </w:p>
    <w:p w:rsidR="000003C9" w:rsidRPr="0086231D" w:rsidRDefault="000003C9" w:rsidP="000003C9">
      <w:pPr>
        <w:spacing w:after="75" w:line="312" w:lineRule="atLeast"/>
        <w:jc w:val="center"/>
        <w:rPr>
          <w:b/>
          <w:color w:val="333333"/>
          <w:sz w:val="16"/>
          <w:szCs w:val="16"/>
        </w:rPr>
      </w:pPr>
      <w:r w:rsidRPr="0086231D">
        <w:rPr>
          <w:b/>
          <w:color w:val="333333"/>
          <w:sz w:val="16"/>
          <w:szCs w:val="16"/>
        </w:rPr>
        <w:t xml:space="preserve">                                                                                                                                            </w:t>
      </w:r>
    </w:p>
    <w:p w:rsidR="000003C9" w:rsidRPr="0086231D" w:rsidRDefault="000003C9" w:rsidP="000003C9">
      <w:pPr>
        <w:spacing w:after="75" w:line="312" w:lineRule="atLeast"/>
        <w:rPr>
          <w:color w:val="333333"/>
          <w:sz w:val="16"/>
          <w:szCs w:val="16"/>
        </w:rPr>
      </w:pPr>
      <w:r w:rsidRPr="0086231D">
        <w:rPr>
          <w:sz w:val="16"/>
          <w:szCs w:val="16"/>
        </w:rPr>
        <w:t>  </w:t>
      </w:r>
      <w:r w:rsidRPr="0086231D">
        <w:rPr>
          <w:color w:val="333333"/>
          <w:sz w:val="16"/>
          <w:szCs w:val="16"/>
        </w:rPr>
        <w:t xml:space="preserve">                                                              </w:t>
      </w:r>
    </w:p>
    <w:p w:rsidR="000003C9" w:rsidRPr="0086231D" w:rsidRDefault="000003C9" w:rsidP="000003C9">
      <w:pPr>
        <w:spacing w:after="75" w:line="312" w:lineRule="atLeast"/>
        <w:jc w:val="center"/>
        <w:rPr>
          <w:b/>
          <w:bCs/>
          <w:color w:val="333333"/>
          <w:sz w:val="16"/>
          <w:szCs w:val="16"/>
        </w:rPr>
      </w:pPr>
      <w:r w:rsidRPr="0086231D">
        <w:rPr>
          <w:b/>
          <w:bCs/>
          <w:color w:val="333333"/>
          <w:sz w:val="16"/>
          <w:szCs w:val="16"/>
        </w:rPr>
        <w:t xml:space="preserve">Расходы бюджета  Красноборского сельского поселения    </w:t>
      </w:r>
    </w:p>
    <w:p w:rsidR="000003C9" w:rsidRPr="0086231D" w:rsidRDefault="000003C9" w:rsidP="000003C9">
      <w:pPr>
        <w:spacing w:after="75" w:line="312" w:lineRule="atLeast"/>
        <w:jc w:val="right"/>
        <w:rPr>
          <w:b/>
          <w:bCs/>
          <w:color w:val="333333"/>
          <w:sz w:val="16"/>
          <w:szCs w:val="16"/>
        </w:rPr>
      </w:pPr>
      <w:r w:rsidRPr="0086231D">
        <w:rPr>
          <w:b/>
          <w:bCs/>
          <w:color w:val="333333"/>
          <w:sz w:val="16"/>
          <w:szCs w:val="16"/>
        </w:rPr>
        <w:t>(</w:t>
      </w:r>
      <w:proofErr w:type="spellStart"/>
      <w:r w:rsidRPr="0086231D">
        <w:rPr>
          <w:b/>
          <w:bCs/>
          <w:color w:val="333333"/>
          <w:sz w:val="16"/>
          <w:szCs w:val="16"/>
        </w:rPr>
        <w:t>тыс</w:t>
      </w:r>
      <w:proofErr w:type="gramStart"/>
      <w:r w:rsidRPr="0086231D">
        <w:rPr>
          <w:b/>
          <w:bCs/>
          <w:color w:val="333333"/>
          <w:sz w:val="16"/>
          <w:szCs w:val="16"/>
        </w:rPr>
        <w:t>.р</w:t>
      </w:r>
      <w:proofErr w:type="gramEnd"/>
      <w:r w:rsidRPr="0086231D">
        <w:rPr>
          <w:b/>
          <w:bCs/>
          <w:color w:val="333333"/>
          <w:sz w:val="16"/>
          <w:szCs w:val="16"/>
        </w:rPr>
        <w:t>уб</w:t>
      </w:r>
      <w:proofErr w:type="spellEnd"/>
      <w:r w:rsidRPr="0086231D">
        <w:rPr>
          <w:b/>
          <w:bCs/>
          <w:color w:val="333333"/>
          <w:sz w:val="16"/>
          <w:szCs w:val="16"/>
        </w:rPr>
        <w:t xml:space="preserve"> )                                                                                                                                                                                                                                                                                                                                                                                                                                                                                                                                                                                                                                                                                                                                                                                                                  </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993"/>
        <w:gridCol w:w="1559"/>
        <w:gridCol w:w="1417"/>
        <w:gridCol w:w="1418"/>
        <w:gridCol w:w="1134"/>
      </w:tblGrid>
      <w:tr w:rsidR="000003C9" w:rsidRPr="0086231D" w:rsidTr="000003C9">
        <w:trPr>
          <w:trHeight w:val="396"/>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lastRenderedPageBreak/>
              <w:t>Наименование расходов</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b/>
                <w:sz w:val="16"/>
                <w:szCs w:val="16"/>
              </w:rPr>
            </w:pPr>
            <w:r w:rsidRPr="0086231D">
              <w:rPr>
                <w:b/>
                <w:sz w:val="16"/>
                <w:szCs w:val="16"/>
              </w:rPr>
              <w:t>РЗ</w:t>
            </w:r>
            <w:proofErr w:type="gramStart"/>
            <w:r w:rsidRPr="0086231D">
              <w:rPr>
                <w:b/>
                <w:sz w:val="16"/>
                <w:szCs w:val="16"/>
              </w:rPr>
              <w:t>,П</w:t>
            </w:r>
            <w:proofErr w:type="gramEnd"/>
            <w:r w:rsidRPr="0086231D">
              <w:rPr>
                <w:b/>
                <w:sz w:val="16"/>
                <w:szCs w:val="16"/>
              </w:rPr>
              <w:t xml:space="preserve">Р  </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b/>
                <w:sz w:val="16"/>
                <w:szCs w:val="16"/>
              </w:rPr>
              <w:t xml:space="preserve">Утверждено на 2023 год </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line="312" w:lineRule="atLeast"/>
              <w:jc w:val="center"/>
              <w:rPr>
                <w:sz w:val="16"/>
                <w:szCs w:val="16"/>
              </w:rPr>
            </w:pPr>
            <w:r w:rsidRPr="0086231D">
              <w:rPr>
                <w:b/>
                <w:sz w:val="16"/>
                <w:szCs w:val="16"/>
              </w:rPr>
              <w:t>Факт на 01.10.2023</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spacing w:after="75"/>
              <w:jc w:val="center"/>
              <w:rPr>
                <w:sz w:val="16"/>
                <w:szCs w:val="16"/>
              </w:rPr>
            </w:pPr>
            <w:r w:rsidRPr="0086231D">
              <w:rPr>
                <w:b/>
                <w:sz w:val="16"/>
                <w:szCs w:val="16"/>
              </w:rPr>
              <w:t>Ожидаемое исполнение на конец года</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b/>
                <w:sz w:val="16"/>
                <w:szCs w:val="16"/>
              </w:rPr>
              <w:t xml:space="preserve">%   к </w:t>
            </w:r>
            <w:proofErr w:type="gramStart"/>
            <w:r w:rsidRPr="0086231D">
              <w:rPr>
                <w:b/>
                <w:sz w:val="16"/>
                <w:szCs w:val="16"/>
              </w:rPr>
              <w:t>утверждённым</w:t>
            </w:r>
            <w:proofErr w:type="gramEnd"/>
            <w:r w:rsidRPr="0086231D">
              <w:rPr>
                <w:b/>
                <w:sz w:val="16"/>
                <w:szCs w:val="16"/>
              </w:rPr>
              <w:t xml:space="preserve"> на год</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01 00</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3359,4</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2495,7</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3359,4</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в том числе:</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01 02</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688,1</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499,8</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657,9</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01 04</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2317,2</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1761,4</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01 06</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19,4</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19,4</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01 07</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234,5</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234,5</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234,5</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01 11</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3,0</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3,0</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01 13</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97,2</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2,4</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97,2</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Национальная оборона</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02 00</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115,05</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65,9</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115,05</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 xml:space="preserve">в том числе </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02 03</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115,05</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65,9</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115,05</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Национальная безопасность и правоохранительная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03 00</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133,0</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17,9</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133</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lastRenderedPageBreak/>
              <w:t>Национальная экономика</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04 00</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1146,4</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267,8</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1146,4</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в том числе: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04 05</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5,1</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5,1</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дорожный фонд</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04 09</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1141,3</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267,8</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1141,3</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Жилищно-коммунальное хозяйство</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05 00</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1033,4</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537,1</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1033,4</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в том числе</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благоустройство</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05 03</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1033,4</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537,1</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1033,4</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100,00</w:t>
            </w:r>
          </w:p>
        </w:tc>
      </w:tr>
      <w:tr w:rsidR="000003C9" w:rsidRPr="0086231D" w:rsidTr="000003C9">
        <w:trPr>
          <w:trHeight w:val="323"/>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p>
          <w:p w:rsidR="000003C9" w:rsidRPr="0086231D" w:rsidRDefault="000003C9" w:rsidP="000003C9">
            <w:pPr>
              <w:rPr>
                <w:sz w:val="16"/>
                <w:szCs w:val="16"/>
              </w:rPr>
            </w:pPr>
            <w:r w:rsidRPr="0086231D">
              <w:rPr>
                <w:sz w:val="16"/>
                <w:szCs w:val="16"/>
              </w:rPr>
              <w:t>Образование</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p>
          <w:p w:rsidR="000003C9" w:rsidRPr="0086231D" w:rsidRDefault="000003C9" w:rsidP="000003C9">
            <w:pPr>
              <w:jc w:val="center"/>
              <w:rPr>
                <w:b/>
                <w:sz w:val="16"/>
                <w:szCs w:val="16"/>
              </w:rPr>
            </w:pPr>
            <w:r w:rsidRPr="0086231D">
              <w:rPr>
                <w:b/>
                <w:sz w:val="16"/>
                <w:szCs w:val="16"/>
              </w:rPr>
              <w:t>07 00</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p>
          <w:p w:rsidR="000003C9" w:rsidRPr="0086231D" w:rsidRDefault="000003C9" w:rsidP="000003C9">
            <w:pPr>
              <w:jc w:val="center"/>
              <w:rPr>
                <w:b/>
                <w:sz w:val="16"/>
                <w:szCs w:val="16"/>
              </w:rPr>
            </w:pPr>
            <w:r w:rsidRPr="0086231D">
              <w:rPr>
                <w:b/>
                <w:sz w:val="16"/>
                <w:szCs w:val="16"/>
              </w:rPr>
              <w:t>5,2</w:t>
            </w:r>
          </w:p>
        </w:tc>
        <w:tc>
          <w:tcPr>
            <w:tcW w:w="1417" w:type="dxa"/>
            <w:tcBorders>
              <w:top w:val="single" w:sz="4" w:space="0" w:color="auto"/>
              <w:left w:val="single" w:sz="4" w:space="0" w:color="auto"/>
              <w:bottom w:val="single" w:sz="4" w:space="0" w:color="auto"/>
              <w:right w:val="single" w:sz="4" w:space="0" w:color="auto"/>
            </w:tcBorders>
            <w:vAlign w:val="bottom"/>
          </w:tcPr>
          <w:p w:rsidR="000003C9" w:rsidRPr="0086231D" w:rsidRDefault="000003C9" w:rsidP="000003C9">
            <w:pPr>
              <w:jc w:val="center"/>
              <w:rPr>
                <w:b/>
                <w:sz w:val="16"/>
                <w:szCs w:val="16"/>
              </w:rPr>
            </w:pPr>
            <w:r w:rsidRPr="0086231D">
              <w:rPr>
                <w:b/>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p>
          <w:p w:rsidR="000003C9" w:rsidRPr="0086231D" w:rsidRDefault="000003C9" w:rsidP="000003C9">
            <w:pPr>
              <w:jc w:val="center"/>
              <w:rPr>
                <w:b/>
                <w:sz w:val="16"/>
                <w:szCs w:val="16"/>
              </w:rPr>
            </w:pPr>
            <w:r w:rsidRPr="0086231D">
              <w:rPr>
                <w:b/>
                <w:sz w:val="16"/>
                <w:szCs w:val="16"/>
              </w:rPr>
              <w:t>5,2</w:t>
            </w:r>
          </w:p>
        </w:tc>
        <w:tc>
          <w:tcPr>
            <w:tcW w:w="1134" w:type="dxa"/>
            <w:tcBorders>
              <w:top w:val="single" w:sz="4" w:space="0" w:color="auto"/>
              <w:left w:val="single" w:sz="4" w:space="0" w:color="auto"/>
              <w:bottom w:val="single" w:sz="4" w:space="0" w:color="auto"/>
              <w:right w:val="single" w:sz="4" w:space="0" w:color="auto"/>
            </w:tcBorders>
            <w:vAlign w:val="bottom"/>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1"/>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в том числе</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r>
      <w:tr w:rsidR="000003C9" w:rsidRPr="0086231D" w:rsidTr="000003C9">
        <w:trPr>
          <w:trHeight w:val="341"/>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Молодежная политика</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07 07</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5,2</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5,2</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 xml:space="preserve">Культура, кинематография </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08 00</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11,9</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4,8</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в том числе</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lastRenderedPageBreak/>
              <w:t>Культура</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08 01</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11,9</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4,8</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Социальная политика</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10 00</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121,3</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49,8</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121,3</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 xml:space="preserve">в том числе </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пенсионное обеспечение</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10 01</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45,6</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33,9</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45,6</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Физическая культура и спорт</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11 00</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5,2</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5,2</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в том числе</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sz w:val="16"/>
                <w:szCs w:val="16"/>
              </w:rPr>
            </w:pPr>
            <w:r w:rsidRPr="0086231D">
              <w:rPr>
                <w:sz w:val="16"/>
                <w:szCs w:val="16"/>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11 01</w:t>
            </w: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5,2</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5,2</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sz w:val="16"/>
                <w:szCs w:val="16"/>
              </w:rPr>
            </w:pPr>
            <w:r w:rsidRPr="0086231D">
              <w:rPr>
                <w:sz w:val="16"/>
                <w:szCs w:val="16"/>
              </w:rPr>
              <w:t>100,0</w:t>
            </w:r>
          </w:p>
        </w:tc>
      </w:tr>
      <w:tr w:rsidR="000003C9" w:rsidRPr="0086231D" w:rsidTr="000003C9">
        <w:trPr>
          <w:trHeight w:val="340"/>
        </w:trPr>
        <w:tc>
          <w:tcPr>
            <w:tcW w:w="378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rPr>
                <w:b/>
                <w:sz w:val="16"/>
                <w:szCs w:val="16"/>
              </w:rPr>
            </w:pPr>
            <w:r w:rsidRPr="0086231D">
              <w:rPr>
                <w:b/>
                <w:sz w:val="16"/>
                <w:szCs w:val="16"/>
              </w:rPr>
              <w:t xml:space="preserve">  Всего</w:t>
            </w:r>
          </w:p>
        </w:tc>
        <w:tc>
          <w:tcPr>
            <w:tcW w:w="993"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5855,1</w:t>
            </w:r>
          </w:p>
        </w:tc>
        <w:tc>
          <w:tcPr>
            <w:tcW w:w="1417"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3423,2</w:t>
            </w:r>
          </w:p>
        </w:tc>
        <w:tc>
          <w:tcPr>
            <w:tcW w:w="1418"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5855,1</w:t>
            </w:r>
          </w:p>
        </w:tc>
        <w:tc>
          <w:tcPr>
            <w:tcW w:w="1134" w:type="dxa"/>
            <w:tcBorders>
              <w:top w:val="single" w:sz="4" w:space="0" w:color="auto"/>
              <w:left w:val="single" w:sz="4" w:space="0" w:color="auto"/>
              <w:bottom w:val="single" w:sz="4" w:space="0" w:color="auto"/>
              <w:right w:val="single" w:sz="4" w:space="0" w:color="auto"/>
            </w:tcBorders>
          </w:tcPr>
          <w:p w:rsidR="000003C9" w:rsidRPr="0086231D" w:rsidRDefault="000003C9" w:rsidP="000003C9">
            <w:pPr>
              <w:jc w:val="center"/>
              <w:rPr>
                <w:b/>
                <w:sz w:val="16"/>
                <w:szCs w:val="16"/>
              </w:rPr>
            </w:pPr>
            <w:r w:rsidRPr="0086231D">
              <w:rPr>
                <w:b/>
                <w:sz w:val="16"/>
                <w:szCs w:val="16"/>
              </w:rPr>
              <w:t>100,0</w:t>
            </w:r>
          </w:p>
        </w:tc>
      </w:tr>
    </w:tbl>
    <w:p w:rsidR="000003C9" w:rsidRPr="0086231D" w:rsidRDefault="000003C9" w:rsidP="000003C9">
      <w:pPr>
        <w:jc w:val="both"/>
        <w:rPr>
          <w:sz w:val="16"/>
          <w:szCs w:val="16"/>
        </w:rPr>
      </w:pPr>
    </w:p>
    <w:p w:rsidR="000003C9" w:rsidRPr="0086231D" w:rsidRDefault="000003C9" w:rsidP="000003C9">
      <w:pPr>
        <w:jc w:val="both"/>
        <w:rPr>
          <w:b/>
          <w:bCs/>
          <w:color w:val="333333"/>
          <w:sz w:val="16"/>
          <w:szCs w:val="16"/>
        </w:rPr>
      </w:pPr>
      <w:r w:rsidRPr="0086231D">
        <w:rPr>
          <w:sz w:val="16"/>
          <w:szCs w:val="16"/>
        </w:rPr>
        <w:t>Анализируя исполнение бюджета поселения за 2023 год в части расходов, можно сделать вывод, что наибольший удельный вес в расходовании бюджета имеют расходы на содержание органов управления – 57,3%,</w:t>
      </w:r>
      <w:r w:rsidRPr="0086231D">
        <w:rPr>
          <w:color w:val="FF0000"/>
          <w:sz w:val="16"/>
          <w:szCs w:val="16"/>
        </w:rPr>
        <w:t xml:space="preserve"> </w:t>
      </w:r>
      <w:r w:rsidRPr="0086231D">
        <w:rPr>
          <w:sz w:val="16"/>
          <w:szCs w:val="16"/>
        </w:rPr>
        <w:t>национальная оборона - 2,0%, национальная экономика - 19,5 %, жилищно-коммунальное хозяйство - 17,7%, образование - 0,1%, культура, кинематография  - 0,2%, физическая культура и спорт - 0,1%, социальная политика - 1 %.</w:t>
      </w:r>
      <w:r w:rsidRPr="0086231D">
        <w:rPr>
          <w:b/>
          <w:bCs/>
          <w:color w:val="333333"/>
          <w:sz w:val="16"/>
          <w:szCs w:val="16"/>
        </w:rPr>
        <w:t xml:space="preserve">                                                                                                                                                                                                                                                                                                                                                                                                                                                                                                                                                                                                                                                                                                                                                                                                             </w:t>
      </w:r>
    </w:p>
    <w:p w:rsidR="000003C9" w:rsidRPr="0086231D" w:rsidRDefault="000003C9" w:rsidP="000003C9">
      <w:pPr>
        <w:tabs>
          <w:tab w:val="left" w:pos="720"/>
        </w:tabs>
        <w:ind w:firstLine="540"/>
        <w:jc w:val="both"/>
        <w:rPr>
          <w:sz w:val="16"/>
          <w:szCs w:val="16"/>
        </w:rPr>
      </w:pPr>
      <w:r w:rsidRPr="0086231D">
        <w:rPr>
          <w:sz w:val="16"/>
          <w:szCs w:val="16"/>
        </w:rPr>
        <w:t>В целом вероятнее всего ожидаемое исполнение бюджета за 2023 год   составит 100 % .</w:t>
      </w:r>
    </w:p>
    <w:p w:rsidR="000003C9" w:rsidRPr="0086231D" w:rsidRDefault="000003C9" w:rsidP="000003C9">
      <w:pPr>
        <w:pStyle w:val="af3"/>
        <w:jc w:val="both"/>
        <w:rPr>
          <w:sz w:val="16"/>
          <w:szCs w:val="16"/>
        </w:rPr>
      </w:pPr>
      <w:r w:rsidRPr="0086231D">
        <w:rPr>
          <w:sz w:val="16"/>
          <w:szCs w:val="16"/>
        </w:rPr>
        <w:t>Главными задачами на 2023 год реализация стратегии развития  поселения является:</w:t>
      </w:r>
    </w:p>
    <w:p w:rsidR="000003C9" w:rsidRPr="0086231D" w:rsidRDefault="000003C9" w:rsidP="000003C9">
      <w:pPr>
        <w:pStyle w:val="af3"/>
        <w:spacing w:before="0" w:beforeAutospacing="0" w:after="0" w:afterAutospacing="0"/>
        <w:rPr>
          <w:sz w:val="16"/>
          <w:szCs w:val="16"/>
        </w:rPr>
      </w:pPr>
      <w:r w:rsidRPr="0086231D">
        <w:rPr>
          <w:sz w:val="16"/>
          <w:szCs w:val="16"/>
        </w:rPr>
        <w:lastRenderedPageBreak/>
        <w:t>    — изучение жизненно важных вопросов и доведение  до населения позиции Администрации района и поселения по решению возникающих проблем</w:t>
      </w:r>
      <w:proofErr w:type="gramStart"/>
      <w:r w:rsidRPr="0086231D">
        <w:rPr>
          <w:sz w:val="16"/>
          <w:szCs w:val="16"/>
        </w:rPr>
        <w:t>.</w:t>
      </w:r>
      <w:proofErr w:type="gramEnd"/>
      <w:r w:rsidRPr="0086231D">
        <w:rPr>
          <w:sz w:val="16"/>
          <w:szCs w:val="16"/>
        </w:rPr>
        <w:br/>
        <w:t xml:space="preserve">    — </w:t>
      </w:r>
      <w:proofErr w:type="gramStart"/>
      <w:r w:rsidRPr="0086231D">
        <w:rPr>
          <w:sz w:val="16"/>
          <w:szCs w:val="16"/>
        </w:rPr>
        <w:t>п</w:t>
      </w:r>
      <w:proofErr w:type="gramEnd"/>
      <w:r w:rsidRPr="0086231D">
        <w:rPr>
          <w:sz w:val="16"/>
          <w:szCs w:val="16"/>
        </w:rPr>
        <w:t xml:space="preserve">роводить подворные обходы с целью выявления нужд людей и оказание им помощи. Оказывать помощь в трудоустройстве, вести работу по созданию рабочих мест путем </w:t>
      </w:r>
      <w:proofErr w:type="spellStart"/>
      <w:r w:rsidRPr="0086231D">
        <w:rPr>
          <w:sz w:val="16"/>
          <w:szCs w:val="16"/>
        </w:rPr>
        <w:t>самозанятости</w:t>
      </w:r>
      <w:proofErr w:type="spellEnd"/>
      <w:r w:rsidRPr="0086231D">
        <w:rPr>
          <w:sz w:val="16"/>
          <w:szCs w:val="16"/>
        </w:rPr>
        <w:t>.</w:t>
      </w:r>
      <w:r w:rsidRPr="0086231D">
        <w:rPr>
          <w:sz w:val="16"/>
          <w:szCs w:val="16"/>
        </w:rPr>
        <w:br/>
        <w:t>    — проводить встречи с руководителями всех форм собственности с целью оказания помощи  в вопросах трудоустройства жителей нашего поселения,    — постоянно взаимодействовать с Центром занятости в вопросах трудоустройства и обучения граждан другим специальностям</w:t>
      </w:r>
      <w:r w:rsidRPr="0086231D">
        <w:rPr>
          <w:sz w:val="16"/>
          <w:szCs w:val="16"/>
        </w:rPr>
        <w:br/>
        <w:t>    — оказание помощи населения в развитии ЛПХ. Создание малых форм предпринимательства. Выявлять социально активных людей</w:t>
      </w:r>
      <w:proofErr w:type="gramStart"/>
      <w:r w:rsidRPr="0086231D">
        <w:rPr>
          <w:sz w:val="16"/>
          <w:szCs w:val="16"/>
        </w:rPr>
        <w:t>.</w:t>
      </w:r>
      <w:proofErr w:type="gramEnd"/>
      <w:r w:rsidRPr="0086231D">
        <w:rPr>
          <w:sz w:val="16"/>
          <w:szCs w:val="16"/>
        </w:rPr>
        <w:br/>
        <w:t xml:space="preserve">    — </w:t>
      </w:r>
      <w:proofErr w:type="gramStart"/>
      <w:r w:rsidRPr="0086231D">
        <w:rPr>
          <w:sz w:val="16"/>
          <w:szCs w:val="16"/>
        </w:rPr>
        <w:t>п</w:t>
      </w:r>
      <w:proofErr w:type="gramEnd"/>
      <w:r w:rsidRPr="0086231D">
        <w:rPr>
          <w:sz w:val="16"/>
          <w:szCs w:val="16"/>
        </w:rPr>
        <w:t>ринимать участие в конкурсах, выставках, фестивалях.</w:t>
      </w:r>
      <w:r w:rsidRPr="0086231D">
        <w:rPr>
          <w:sz w:val="16"/>
          <w:szCs w:val="16"/>
        </w:rPr>
        <w:br/>
        <w:t>    — поддерживать в надлежащем состоянии территории учреждений, предприятий, населенных пунктов.</w:t>
      </w:r>
    </w:p>
    <w:p w:rsidR="000003C9" w:rsidRPr="0086231D" w:rsidRDefault="000003C9" w:rsidP="000003C9">
      <w:pPr>
        <w:pStyle w:val="af3"/>
        <w:spacing w:before="0" w:beforeAutospacing="0" w:after="0" w:afterAutospacing="0"/>
        <w:jc w:val="both"/>
        <w:rPr>
          <w:sz w:val="16"/>
          <w:szCs w:val="16"/>
        </w:rPr>
      </w:pPr>
      <w:r w:rsidRPr="0086231D">
        <w:rPr>
          <w:sz w:val="16"/>
          <w:szCs w:val="16"/>
        </w:rPr>
        <w:t>    — поддержание в надлежащем состоянии памятников на территории поселения.</w:t>
      </w:r>
    </w:p>
    <w:p w:rsidR="000003C9" w:rsidRPr="0086231D" w:rsidRDefault="000003C9" w:rsidP="000003C9">
      <w:pPr>
        <w:pStyle w:val="af3"/>
        <w:spacing w:before="0" w:beforeAutospacing="0" w:after="0" w:afterAutospacing="0" w:line="276" w:lineRule="auto"/>
        <w:rPr>
          <w:sz w:val="16"/>
          <w:szCs w:val="16"/>
        </w:rPr>
      </w:pPr>
      <w:r w:rsidRPr="0086231D">
        <w:rPr>
          <w:sz w:val="16"/>
          <w:szCs w:val="16"/>
        </w:rPr>
        <w:t>    — оказывать помощь населению в оформлении документов малого бизнеса на территории поселения, организовывать МП</w:t>
      </w:r>
      <w:r w:rsidRPr="0086231D">
        <w:rPr>
          <w:sz w:val="16"/>
          <w:szCs w:val="16"/>
        </w:rPr>
        <w:br/>
        <w:t>    — организовать тесное взаимодействие со СМИ с целью позицирования поселения.</w:t>
      </w:r>
    </w:p>
    <w:p w:rsidR="000003C9" w:rsidRPr="000003C9" w:rsidRDefault="00042E53" w:rsidP="000003C9">
      <w:pPr>
        <w:rPr>
          <w:b/>
          <w:sz w:val="16"/>
          <w:szCs w:val="16"/>
        </w:rPr>
      </w:pPr>
      <w:r>
        <w:rPr>
          <w:b/>
          <w:noProof/>
          <w:sz w:val="16"/>
          <w:szCs w:val="16"/>
          <w:lang w:eastAsia="ru-RU"/>
        </w:rPr>
        <w:pict>
          <v:shape id="_x0000_s1052" type="#_x0000_t75" style="position:absolute;margin-left:382.95pt;margin-top:3.05pt;width:42.45pt;height:48.75pt;z-index:251665408">
            <v:imagedata r:id="rId9" o:title=""/>
            <w10:wrap type="topAndBottom"/>
          </v:shape>
          <o:OLEObject Type="Embed" ProgID="PBrush" ShapeID="_x0000_s1052" DrawAspect="Content" ObjectID="_1760949675" r:id="rId22"/>
        </w:pict>
      </w:r>
    </w:p>
    <w:p w:rsidR="000003C9" w:rsidRDefault="000003C9"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Р о с </w:t>
      </w:r>
      <w:proofErr w:type="spellStart"/>
      <w:proofErr w:type="gramStart"/>
      <w:r w:rsidRPr="001F419D">
        <w:rPr>
          <w:rFonts w:ascii="Times New Roman" w:eastAsia="Times New Roman" w:hAnsi="Times New Roman"/>
          <w:sz w:val="16"/>
          <w:szCs w:val="16"/>
          <w:lang w:eastAsia="ru-RU"/>
        </w:rPr>
        <w:t>с</w:t>
      </w:r>
      <w:proofErr w:type="spellEnd"/>
      <w:proofErr w:type="gramEnd"/>
      <w:r w:rsidRPr="001F419D">
        <w:rPr>
          <w:rFonts w:ascii="Times New Roman" w:eastAsia="Times New Roman" w:hAnsi="Times New Roman"/>
          <w:sz w:val="16"/>
          <w:szCs w:val="16"/>
          <w:lang w:eastAsia="ru-RU"/>
        </w:rPr>
        <w:t xml:space="preserve"> и й с к а я   Ф е д е р а ц и я</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4"/>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Н о в г о </w:t>
      </w:r>
      <w:proofErr w:type="gramStart"/>
      <w:r w:rsidRPr="001F419D">
        <w:rPr>
          <w:rFonts w:ascii="Times New Roman" w:eastAsia="Times New Roman" w:hAnsi="Times New Roman"/>
          <w:sz w:val="16"/>
          <w:szCs w:val="16"/>
          <w:lang w:eastAsia="ru-RU"/>
        </w:rPr>
        <w:t>р</w:t>
      </w:r>
      <w:proofErr w:type="gramEnd"/>
      <w:r w:rsidRPr="001F419D">
        <w:rPr>
          <w:rFonts w:ascii="Times New Roman" w:eastAsia="Times New Roman" w:hAnsi="Times New Roman"/>
          <w:sz w:val="16"/>
          <w:szCs w:val="16"/>
          <w:lang w:eastAsia="ru-RU"/>
        </w:rPr>
        <w:t xml:space="preserve"> о д с к а я   о б л а с т ь   Х о л м с к и й   р а й о н</w:t>
      </w:r>
    </w:p>
    <w:p w:rsidR="001F419D" w:rsidRDefault="000003C9"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АДМИНИСТРАЦИЯ </w:t>
      </w:r>
      <w:r w:rsidR="001F419D" w:rsidRPr="001F419D">
        <w:rPr>
          <w:rFonts w:ascii="Times New Roman" w:eastAsia="Times New Roman" w:hAnsi="Times New Roman"/>
          <w:sz w:val="16"/>
          <w:szCs w:val="16"/>
          <w:lang w:eastAsia="ru-RU"/>
        </w:rPr>
        <w:t>КРАСНОБОРСКОГО СЕЛЬСКОГО ПОСЕЛЕНИЯ</w:t>
      </w:r>
    </w:p>
    <w:p w:rsidR="000C1B35" w:rsidRPr="000C1B35" w:rsidRDefault="000C1B35" w:rsidP="000C1B35">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0C1B35">
        <w:rPr>
          <w:rFonts w:ascii="Times New Roman" w:eastAsia="Times New Roman" w:hAnsi="Times New Roman"/>
          <w:b/>
          <w:sz w:val="16"/>
          <w:szCs w:val="16"/>
          <w:lang w:eastAsia="ru-RU"/>
        </w:rPr>
        <w:t>П</w:t>
      </w:r>
      <w:proofErr w:type="gramEnd"/>
      <w:r w:rsidRPr="000C1B35">
        <w:rPr>
          <w:rFonts w:ascii="Times New Roman" w:eastAsia="Times New Roman" w:hAnsi="Times New Roman"/>
          <w:b/>
          <w:sz w:val="16"/>
          <w:szCs w:val="16"/>
          <w:lang w:eastAsia="ru-RU"/>
        </w:rPr>
        <w:t xml:space="preserve"> О С Т А Н О В Л Е Н И Е</w:t>
      </w:r>
    </w:p>
    <w:p w:rsidR="000C1B35" w:rsidRPr="000C1B35" w:rsidRDefault="000C1B35" w:rsidP="000C1B35">
      <w:pPr>
        <w:spacing w:after="0" w:line="240" w:lineRule="auto"/>
        <w:jc w:val="center"/>
        <w:rPr>
          <w:rFonts w:ascii="Times New Roman" w:eastAsia="Times New Roman" w:hAnsi="Times New Roman"/>
          <w:sz w:val="16"/>
          <w:szCs w:val="16"/>
          <w:lang w:eastAsia="ru-RU"/>
        </w:rPr>
      </w:pPr>
    </w:p>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07 ноября 2023 года  №108</w:t>
      </w:r>
    </w:p>
    <w:p w:rsidR="000C1B35" w:rsidRPr="000C1B35" w:rsidRDefault="000C1B35" w:rsidP="000C1B35">
      <w:pPr>
        <w:spacing w:after="0" w:line="240" w:lineRule="auto"/>
        <w:rPr>
          <w:rFonts w:ascii="Times New Roman" w:eastAsia="Times New Roman" w:hAnsi="Times New Roman"/>
          <w:sz w:val="16"/>
          <w:szCs w:val="16"/>
          <w:lang w:eastAsia="ru-RU"/>
        </w:rPr>
      </w:pPr>
    </w:p>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Красный Бор</w:t>
      </w:r>
    </w:p>
    <w:p w:rsidR="000C1B35" w:rsidRPr="000C1B35" w:rsidRDefault="000C1B35" w:rsidP="000C1B35">
      <w:pPr>
        <w:tabs>
          <w:tab w:val="left" w:pos="4062"/>
        </w:tabs>
        <w:spacing w:after="0" w:line="240" w:lineRule="auto"/>
        <w:jc w:val="both"/>
        <w:rPr>
          <w:rFonts w:ascii="Times New Roman" w:eastAsia="Times New Roman" w:hAnsi="Times New Roman"/>
          <w:b/>
          <w:sz w:val="16"/>
          <w:szCs w:val="16"/>
          <w:lang w:eastAsia="ru-RU"/>
        </w:rPr>
      </w:pPr>
    </w:p>
    <w:p w:rsidR="000C1B35" w:rsidRPr="000C1B35" w:rsidRDefault="000C1B35" w:rsidP="000C1B35">
      <w:pPr>
        <w:spacing w:after="0" w:line="240" w:lineRule="auto"/>
        <w:jc w:val="center"/>
        <w:rPr>
          <w:rFonts w:ascii="Times New Roman" w:eastAsia="Times New Roman" w:hAnsi="Times New Roman"/>
          <w:b/>
          <w:color w:val="000000"/>
          <w:sz w:val="16"/>
          <w:szCs w:val="16"/>
          <w:lang w:eastAsia="ru-RU"/>
        </w:rPr>
      </w:pPr>
      <w:r w:rsidRPr="000C1B35">
        <w:rPr>
          <w:rFonts w:ascii="Times New Roman" w:eastAsia="Times New Roman" w:hAnsi="Times New Roman"/>
          <w:b/>
          <w:color w:val="000000"/>
          <w:sz w:val="16"/>
          <w:szCs w:val="16"/>
          <w:lang w:eastAsia="ru-RU"/>
        </w:rPr>
        <w:lastRenderedPageBreak/>
        <w:t>О предварительных итогах социально-экономического развития    Красноборского сельского поселения за 9 месяцев 2023 года и      ожидаемые итоги социально–экономического развития       Красноборского сельского поселения за 2023 год</w:t>
      </w:r>
    </w:p>
    <w:p w:rsidR="000C1B35" w:rsidRPr="000C1B35" w:rsidRDefault="000C1B35" w:rsidP="000C1B35">
      <w:pPr>
        <w:spacing w:after="0" w:line="240" w:lineRule="auto"/>
        <w:jc w:val="both"/>
        <w:rPr>
          <w:rFonts w:ascii="Times New Roman" w:eastAsia="Times New Roman" w:hAnsi="Times New Roman"/>
          <w:color w:val="000000"/>
          <w:sz w:val="16"/>
          <w:szCs w:val="16"/>
          <w:lang w:eastAsia="ru-RU"/>
        </w:rPr>
      </w:pPr>
    </w:p>
    <w:p w:rsidR="000C1B35" w:rsidRPr="000C1B35" w:rsidRDefault="000C1B35" w:rsidP="000C1B35">
      <w:pPr>
        <w:spacing w:after="0" w:line="240" w:lineRule="auto"/>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В целях разработки проекта бюджета Красноборского  сельского поселения на 2023 год и на плановый период 2024 и 2026 годов, в соответствии с требованиями Бюджетного Кодекса Российской Федерации и  решением Совета депутатов Красноборского сельского поселения от 22.12.2015  № 24 «Об утверждении Положения о бюджетном процессе </w:t>
      </w:r>
      <w:proofErr w:type="gramStart"/>
      <w:r w:rsidRPr="000C1B35">
        <w:rPr>
          <w:rFonts w:ascii="Times New Roman" w:eastAsia="Times New Roman" w:hAnsi="Times New Roman"/>
          <w:sz w:val="16"/>
          <w:szCs w:val="16"/>
          <w:lang w:eastAsia="ru-RU"/>
        </w:rPr>
        <w:t>в</w:t>
      </w:r>
      <w:proofErr w:type="gramEnd"/>
      <w:r w:rsidRPr="000C1B35">
        <w:rPr>
          <w:rFonts w:ascii="Times New Roman" w:eastAsia="Times New Roman" w:hAnsi="Times New Roman"/>
          <w:sz w:val="16"/>
          <w:szCs w:val="16"/>
          <w:lang w:eastAsia="ru-RU"/>
        </w:rPr>
        <w:t xml:space="preserve"> </w:t>
      </w:r>
      <w:proofErr w:type="gramStart"/>
      <w:r w:rsidRPr="000C1B35">
        <w:rPr>
          <w:rFonts w:ascii="Times New Roman" w:eastAsia="Times New Roman" w:hAnsi="Times New Roman"/>
          <w:sz w:val="16"/>
          <w:szCs w:val="16"/>
          <w:lang w:eastAsia="ru-RU"/>
        </w:rPr>
        <w:t>Красноборском</w:t>
      </w:r>
      <w:proofErr w:type="gramEnd"/>
      <w:r w:rsidRPr="000C1B35">
        <w:rPr>
          <w:rFonts w:ascii="Times New Roman" w:eastAsia="Times New Roman" w:hAnsi="Times New Roman"/>
          <w:sz w:val="16"/>
          <w:szCs w:val="16"/>
          <w:lang w:eastAsia="ru-RU"/>
        </w:rPr>
        <w:t xml:space="preserve"> сельском поселении» </w:t>
      </w:r>
    </w:p>
    <w:p w:rsidR="000C1B35" w:rsidRPr="000C1B35" w:rsidRDefault="000C1B35" w:rsidP="000C1B35">
      <w:pPr>
        <w:spacing w:after="0" w:line="240" w:lineRule="auto"/>
        <w:jc w:val="both"/>
        <w:rPr>
          <w:rFonts w:ascii="Times New Roman" w:eastAsia="Times New Roman" w:hAnsi="Times New Roman"/>
          <w:b/>
          <w:color w:val="000000"/>
          <w:sz w:val="16"/>
          <w:szCs w:val="16"/>
          <w:lang w:eastAsia="ru-RU"/>
        </w:rPr>
      </w:pPr>
      <w:r w:rsidRPr="000C1B35">
        <w:rPr>
          <w:rFonts w:ascii="Times New Roman" w:eastAsia="Times New Roman" w:hAnsi="Times New Roman"/>
          <w:b/>
          <w:color w:val="000000"/>
          <w:sz w:val="16"/>
          <w:szCs w:val="16"/>
          <w:lang w:eastAsia="ru-RU"/>
        </w:rPr>
        <w:t>ПОСТАНОВЛЯЮ:</w:t>
      </w:r>
      <w:r w:rsidRPr="000C1B35">
        <w:rPr>
          <w:rFonts w:ascii="Times New Roman" w:eastAsia="Times New Roman" w:hAnsi="Times New Roman"/>
          <w:color w:val="000000"/>
          <w:sz w:val="16"/>
          <w:szCs w:val="16"/>
          <w:lang w:eastAsia="ru-RU"/>
        </w:rPr>
        <w:t> </w:t>
      </w:r>
    </w:p>
    <w:p w:rsidR="000C1B35" w:rsidRPr="000C1B35" w:rsidRDefault="000C1B35" w:rsidP="000C1B35">
      <w:pPr>
        <w:spacing w:after="0" w:line="240" w:lineRule="auto"/>
        <w:ind w:firstLine="709"/>
        <w:rPr>
          <w:rFonts w:ascii="Times New Roman" w:eastAsia="Times New Roman" w:hAnsi="Times New Roman"/>
          <w:sz w:val="16"/>
          <w:szCs w:val="16"/>
          <w:lang w:eastAsia="ru-RU"/>
        </w:rPr>
      </w:pPr>
      <w:r w:rsidRPr="000C1B35">
        <w:rPr>
          <w:rFonts w:ascii="Times New Roman" w:eastAsia="Times New Roman" w:hAnsi="Times New Roman"/>
          <w:color w:val="000000"/>
          <w:sz w:val="16"/>
          <w:szCs w:val="16"/>
          <w:lang w:eastAsia="ru-RU"/>
        </w:rPr>
        <w:t xml:space="preserve">1. Утвердить предварительные итоги социально-экономического     развития </w:t>
      </w:r>
      <w:r w:rsidRPr="000C1B35">
        <w:rPr>
          <w:rFonts w:ascii="Times New Roman" w:eastAsia="Times New Roman" w:hAnsi="Times New Roman"/>
          <w:sz w:val="16"/>
          <w:szCs w:val="16"/>
          <w:lang w:eastAsia="ru-RU"/>
        </w:rPr>
        <w:t>Красноборского  сельского поселения за  9 месяцев  2023  года и ожидаемые итоги социально - экономического развития Красноборского сельского поселения за 2023 год согласно приложению 1 к настоящему постановлению.</w:t>
      </w:r>
    </w:p>
    <w:p w:rsidR="000C1B35" w:rsidRPr="000C1B35" w:rsidRDefault="000C1B35" w:rsidP="000C1B35">
      <w:pPr>
        <w:spacing w:after="0" w:line="240" w:lineRule="auto"/>
        <w:ind w:firstLine="709"/>
        <w:rPr>
          <w:rFonts w:ascii="Times New Roman" w:eastAsia="Times New Roman" w:hAnsi="Times New Roman"/>
          <w:sz w:val="16"/>
          <w:szCs w:val="16"/>
          <w:u w:val="single"/>
          <w:lang w:eastAsia="ru-RU"/>
        </w:rPr>
      </w:pPr>
      <w:r w:rsidRPr="000C1B35">
        <w:rPr>
          <w:rFonts w:ascii="Times New Roman" w:eastAsia="Times New Roman" w:hAnsi="Times New Roman"/>
          <w:sz w:val="16"/>
          <w:szCs w:val="16"/>
          <w:lang w:eastAsia="ru-RU"/>
        </w:rPr>
        <w:t>2. Настоящее постановление разместить на официальном сайте Администрации Красноборского сельского поселения в информационно-телекоммуникационной сети «Интернет» и опубликовать в муниципальной газете «</w:t>
      </w:r>
      <w:proofErr w:type="spellStart"/>
      <w:r w:rsidRPr="000C1B35">
        <w:rPr>
          <w:rFonts w:ascii="Times New Roman" w:eastAsia="Times New Roman" w:hAnsi="Times New Roman"/>
          <w:sz w:val="16"/>
          <w:szCs w:val="16"/>
          <w:lang w:eastAsia="ru-RU"/>
        </w:rPr>
        <w:t>Красноборский</w:t>
      </w:r>
      <w:proofErr w:type="spellEnd"/>
      <w:r w:rsidRPr="000C1B35">
        <w:rPr>
          <w:rFonts w:ascii="Times New Roman" w:eastAsia="Times New Roman" w:hAnsi="Times New Roman"/>
          <w:sz w:val="16"/>
          <w:szCs w:val="16"/>
          <w:lang w:eastAsia="ru-RU"/>
        </w:rPr>
        <w:t xml:space="preserve"> официальный вестник»</w:t>
      </w:r>
    </w:p>
    <w:p w:rsidR="000C1B35" w:rsidRPr="000C1B35" w:rsidRDefault="000C1B35" w:rsidP="000C1B35">
      <w:pPr>
        <w:autoSpaceDE w:val="0"/>
        <w:autoSpaceDN w:val="0"/>
        <w:adjustRightInd w:val="0"/>
        <w:spacing w:after="0" w:line="240" w:lineRule="auto"/>
        <w:ind w:firstLine="709"/>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3. </w:t>
      </w:r>
      <w:proofErr w:type="gramStart"/>
      <w:r w:rsidRPr="000C1B35">
        <w:rPr>
          <w:rFonts w:ascii="Times New Roman" w:eastAsia="Times New Roman" w:hAnsi="Times New Roman"/>
          <w:sz w:val="16"/>
          <w:szCs w:val="16"/>
          <w:lang w:eastAsia="ru-RU"/>
        </w:rPr>
        <w:t>Контроль за</w:t>
      </w:r>
      <w:proofErr w:type="gramEnd"/>
      <w:r w:rsidRPr="000C1B35">
        <w:rPr>
          <w:rFonts w:ascii="Times New Roman" w:eastAsia="Times New Roman" w:hAnsi="Times New Roman"/>
          <w:sz w:val="16"/>
          <w:szCs w:val="16"/>
          <w:lang w:eastAsia="ru-RU"/>
        </w:rPr>
        <w:t xml:space="preserve"> исполнением настоящего постановления оставляю за собой.</w:t>
      </w:r>
    </w:p>
    <w:p w:rsidR="000C1B35" w:rsidRPr="000C1B35" w:rsidRDefault="000C1B35" w:rsidP="000C1B35">
      <w:pPr>
        <w:autoSpaceDE w:val="0"/>
        <w:autoSpaceDN w:val="0"/>
        <w:adjustRightInd w:val="0"/>
        <w:spacing w:after="0" w:line="240" w:lineRule="auto"/>
        <w:jc w:val="both"/>
        <w:rPr>
          <w:rFonts w:ascii="Times New Roman" w:eastAsia="Times New Roman" w:hAnsi="Times New Roman"/>
          <w:sz w:val="16"/>
          <w:szCs w:val="16"/>
          <w:lang w:eastAsia="ru-RU"/>
        </w:rPr>
      </w:pPr>
    </w:p>
    <w:p w:rsidR="000C1B35" w:rsidRPr="000C1B35" w:rsidRDefault="000C1B35" w:rsidP="000C1B35">
      <w:pPr>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0C1B35" w:rsidRDefault="000C1B35" w:rsidP="000C1B35">
      <w:pPr>
        <w:spacing w:after="0" w:line="240" w:lineRule="exact"/>
        <w:jc w:val="both"/>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 xml:space="preserve">  Глава поселения                                                                </w:t>
      </w:r>
      <w:proofErr w:type="spellStart"/>
      <w:r w:rsidRPr="000C1B35">
        <w:rPr>
          <w:rFonts w:ascii="Times New Roman" w:eastAsia="Times New Roman" w:hAnsi="Times New Roman"/>
          <w:b/>
          <w:sz w:val="16"/>
          <w:szCs w:val="16"/>
          <w:lang w:eastAsia="ru-RU"/>
        </w:rPr>
        <w:t>Е.И.Чиркова</w:t>
      </w:r>
      <w:proofErr w:type="spellEnd"/>
    </w:p>
    <w:p w:rsidR="000C1B35" w:rsidRPr="000C1B35" w:rsidRDefault="000C1B35" w:rsidP="000C1B35">
      <w:pPr>
        <w:spacing w:after="0" w:line="240" w:lineRule="exact"/>
        <w:jc w:val="both"/>
        <w:rPr>
          <w:rFonts w:ascii="Times New Roman" w:eastAsia="Times New Roman" w:hAnsi="Times New Roman"/>
          <w:b/>
          <w:sz w:val="16"/>
          <w:szCs w:val="16"/>
          <w:lang w:eastAsia="ru-RU"/>
        </w:rPr>
      </w:pPr>
    </w:p>
    <w:p w:rsidR="000C1B35" w:rsidRPr="000C1B35" w:rsidRDefault="000C1B35" w:rsidP="000C1B35">
      <w:pPr>
        <w:spacing w:after="0" w:line="240" w:lineRule="auto"/>
        <w:ind w:firstLine="709"/>
        <w:jc w:val="right"/>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Приложение 1 </w:t>
      </w:r>
    </w:p>
    <w:p w:rsidR="000C1B35" w:rsidRPr="000C1B35" w:rsidRDefault="000C1B35" w:rsidP="000C1B35">
      <w:pPr>
        <w:spacing w:after="0" w:line="240" w:lineRule="auto"/>
        <w:ind w:firstLine="709"/>
        <w:jc w:val="right"/>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к   постановлению   </w:t>
      </w:r>
    </w:p>
    <w:p w:rsidR="000C1B35" w:rsidRPr="000C1B35" w:rsidRDefault="000C1B35" w:rsidP="000C1B35">
      <w:pPr>
        <w:spacing w:after="0" w:line="240" w:lineRule="auto"/>
        <w:ind w:firstLine="709"/>
        <w:jc w:val="right"/>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Администрации Красноборского </w:t>
      </w:r>
    </w:p>
    <w:p w:rsidR="000C1B35" w:rsidRPr="000C1B35" w:rsidRDefault="000C1B35" w:rsidP="000C1B35">
      <w:pPr>
        <w:spacing w:after="0" w:line="240" w:lineRule="auto"/>
        <w:ind w:firstLine="709"/>
        <w:jc w:val="right"/>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сельского поселения от 07. 11.2023 № 108            </w:t>
      </w:r>
    </w:p>
    <w:p w:rsidR="000C1B35" w:rsidRPr="000C1B35" w:rsidRDefault="000C1B35" w:rsidP="000C1B35">
      <w:pPr>
        <w:widowControl w:val="0"/>
        <w:autoSpaceDE w:val="0"/>
        <w:autoSpaceDN w:val="0"/>
        <w:adjustRightInd w:val="0"/>
        <w:spacing w:after="0" w:line="240" w:lineRule="auto"/>
        <w:ind w:firstLine="709"/>
        <w:jc w:val="both"/>
        <w:outlineLvl w:val="1"/>
        <w:rPr>
          <w:rFonts w:ascii="Times New Roman" w:hAnsi="Times New Roman"/>
          <w:sz w:val="16"/>
          <w:szCs w:val="16"/>
          <w:lang w:eastAsia="ru-RU"/>
        </w:rPr>
      </w:pPr>
    </w:p>
    <w:p w:rsidR="000C1B35" w:rsidRPr="000C1B35" w:rsidRDefault="000C1B35" w:rsidP="000C1B35">
      <w:pPr>
        <w:spacing w:after="0" w:line="240" w:lineRule="auto"/>
        <w:ind w:firstLine="709"/>
        <w:jc w:val="both"/>
        <w:rPr>
          <w:rFonts w:ascii="Times New Roman" w:eastAsia="Times New Roman" w:hAnsi="Times New Roman"/>
          <w:color w:val="000000"/>
          <w:sz w:val="16"/>
          <w:szCs w:val="16"/>
          <w:lang w:eastAsia="ru-RU"/>
        </w:rPr>
      </w:pPr>
    </w:p>
    <w:p w:rsidR="000C1B35" w:rsidRPr="000C1B35" w:rsidRDefault="000C1B35" w:rsidP="000C1B35">
      <w:pPr>
        <w:spacing w:after="0" w:line="240" w:lineRule="auto"/>
        <w:ind w:firstLine="709"/>
        <w:jc w:val="both"/>
        <w:rPr>
          <w:rFonts w:ascii="Times New Roman" w:eastAsia="Times New Roman" w:hAnsi="Times New Roman"/>
          <w:color w:val="000000"/>
          <w:sz w:val="16"/>
          <w:szCs w:val="16"/>
          <w:lang w:eastAsia="ru-RU"/>
        </w:rPr>
      </w:pPr>
    </w:p>
    <w:p w:rsidR="000C1B35" w:rsidRPr="000C1B35" w:rsidRDefault="000C1B35" w:rsidP="000C1B35">
      <w:pPr>
        <w:spacing w:after="0" w:line="240" w:lineRule="auto"/>
        <w:jc w:val="center"/>
        <w:rPr>
          <w:rFonts w:ascii="Times New Roman" w:eastAsia="Times New Roman" w:hAnsi="Times New Roman"/>
          <w:b/>
          <w:color w:val="000000"/>
          <w:sz w:val="16"/>
          <w:szCs w:val="16"/>
          <w:lang w:eastAsia="ru-RU"/>
        </w:rPr>
      </w:pPr>
      <w:r w:rsidRPr="000C1B35">
        <w:rPr>
          <w:rFonts w:ascii="Times New Roman" w:eastAsia="Times New Roman" w:hAnsi="Times New Roman"/>
          <w:b/>
          <w:color w:val="000000"/>
          <w:sz w:val="16"/>
          <w:szCs w:val="16"/>
          <w:lang w:eastAsia="ru-RU"/>
        </w:rPr>
        <w:t>Предварительные итоги социально-экономического развития    Красноборского сельского поселения за 9 месяцев 2023 года и      ожидаемые итоги социально–экономического развития       Красноборского сельского поселения за 2023 год</w:t>
      </w:r>
    </w:p>
    <w:p w:rsidR="000C1B35" w:rsidRPr="000C1B35" w:rsidRDefault="000C1B35" w:rsidP="000C1B35">
      <w:pPr>
        <w:spacing w:after="0" w:line="240" w:lineRule="auto"/>
        <w:ind w:firstLine="709"/>
        <w:jc w:val="both"/>
        <w:rPr>
          <w:rFonts w:ascii="Times New Roman" w:eastAsia="Times New Roman" w:hAnsi="Times New Roman"/>
          <w:color w:val="000000"/>
          <w:sz w:val="16"/>
          <w:szCs w:val="16"/>
          <w:lang w:eastAsia="ru-RU"/>
        </w:rPr>
      </w:pP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proofErr w:type="gramStart"/>
      <w:r w:rsidRPr="000C1B35">
        <w:rPr>
          <w:rFonts w:ascii="Times New Roman" w:eastAsia="Times New Roman" w:hAnsi="Times New Roman"/>
          <w:sz w:val="16"/>
          <w:szCs w:val="16"/>
          <w:lang w:eastAsia="ru-RU"/>
        </w:rPr>
        <w:t>Деятельность Администрации Красноборского сельского поселения в текущем финансовом году, как и в прежние годы, была направлена  на удержание достигнутой ранее положительной динамики развития экономики, на повышение деловой и инвестиционной активности  как базы для устойчивого наполнения бюджета Красноборского сельского поселения (далее – бюджет поселения), улучшение ситуации в социальной сфере, на комфортность проживания на территории Красноборского сельского поселения (далее – поселение) через осуществление полномочий</w:t>
      </w:r>
      <w:proofErr w:type="gramEnd"/>
      <w:r w:rsidRPr="000C1B35">
        <w:rPr>
          <w:rFonts w:ascii="Times New Roman" w:eastAsia="Times New Roman" w:hAnsi="Times New Roman"/>
          <w:sz w:val="16"/>
          <w:szCs w:val="16"/>
          <w:lang w:eastAsia="ru-RU"/>
        </w:rPr>
        <w:t xml:space="preserve"> по решению вопросов местного значения в соответствии с Федеральным законом от 06.10.2003 № 131-ФЗ « Об общих принципах организации местного самоуправления в РФ».</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lastRenderedPageBreak/>
        <w:t>Оценка ожидаемого исполнения бюджета Красноборского сельского поселения произведена с учетом фактического исполнения бюджетов по состоянию на 1 октября 2023 года.</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В течение 2023 года  сохранялась стабильная  социально-экономическая ситуация в поселении.  Принимались необходимые меры для обеспечения нормальных условий для проживания жителей поселения, их социальной защиты и поддержки, соблюдения на территории поселения общественной безопасности и правопорядка.</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В уходящем году продолжалась целенаправленная работа по дальнейшей стабилизации экономического состояния организаций поселения. </w:t>
      </w:r>
    </w:p>
    <w:p w:rsidR="000C1B35" w:rsidRPr="000C1B35" w:rsidRDefault="000C1B35" w:rsidP="000C1B35">
      <w:pPr>
        <w:spacing w:after="0" w:line="240" w:lineRule="auto"/>
        <w:ind w:firstLine="709"/>
        <w:jc w:val="both"/>
        <w:rPr>
          <w:rFonts w:ascii="Times New Roman" w:eastAsia="Times New Roman" w:hAnsi="Times New Roman"/>
          <w:bCs/>
          <w:sz w:val="16"/>
          <w:szCs w:val="16"/>
          <w:lang w:eastAsia="ru-RU"/>
        </w:rPr>
      </w:pPr>
      <w:r w:rsidRPr="000C1B35">
        <w:rPr>
          <w:rFonts w:ascii="Times New Roman" w:eastAsia="Times New Roman" w:hAnsi="Times New Roman"/>
          <w:sz w:val="16"/>
          <w:szCs w:val="16"/>
          <w:lang w:eastAsia="ru-RU"/>
        </w:rPr>
        <w:t xml:space="preserve">Администрацией поселения в 2023 году, как и в предыдущие годы, осуществляются виды поддержки субъектов малого предпринимательства, не требующие финансовых затрат. Малое предпринимательство в поселении развивается по следующим направлениям - заготовка древесины. </w:t>
      </w:r>
      <w:r w:rsidRPr="000C1B35">
        <w:rPr>
          <w:rFonts w:ascii="Times New Roman" w:eastAsia="Times New Roman" w:hAnsi="Times New Roman"/>
          <w:bCs/>
          <w:sz w:val="16"/>
          <w:szCs w:val="16"/>
          <w:lang w:eastAsia="ru-RU"/>
        </w:rPr>
        <w:t>Здесь занято около 5</w:t>
      </w:r>
      <w:r w:rsidRPr="000C1B35">
        <w:rPr>
          <w:rFonts w:ascii="Times New Roman" w:eastAsia="Times New Roman" w:hAnsi="Times New Roman"/>
          <w:bCs/>
          <w:color w:val="FF0000"/>
          <w:sz w:val="16"/>
          <w:szCs w:val="16"/>
          <w:lang w:eastAsia="ru-RU"/>
        </w:rPr>
        <w:t xml:space="preserve"> </w:t>
      </w:r>
      <w:r w:rsidRPr="000C1B35">
        <w:rPr>
          <w:rFonts w:ascii="Times New Roman" w:eastAsia="Times New Roman" w:hAnsi="Times New Roman"/>
          <w:bCs/>
          <w:sz w:val="16"/>
          <w:szCs w:val="16"/>
          <w:lang w:eastAsia="ru-RU"/>
        </w:rPr>
        <w:t xml:space="preserve">человек. </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В течение 2023 года особое внимание Администрацией поселения уделялось предоставлению  муниципальных услуг в области культуры, физической культуры и молодежной политики.</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Одним из приоритетных направлений развития физкультуры и спорта в поселении является создание условий для занятий населения физкультурой и спортом. Совместно с культработниками проводились спортивные мероприятия, посвященные Дню защиты детей, Дню деревни.</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С целью возрождения традиций, развития народного творчества и совершенствования культурно-досуговой деятельности  поселения                                                                                                              проводятся  мероприятия для всех слоев населения на базе Красноборского. Первомайского ДК</w:t>
      </w:r>
      <w:proofErr w:type="gramStart"/>
      <w:r w:rsidRPr="000C1B35">
        <w:rPr>
          <w:rFonts w:ascii="Times New Roman" w:eastAsia="Times New Roman" w:hAnsi="Times New Roman"/>
          <w:sz w:val="16"/>
          <w:szCs w:val="16"/>
          <w:lang w:eastAsia="ru-RU"/>
        </w:rPr>
        <w:t xml:space="preserve"> .</w:t>
      </w:r>
      <w:proofErr w:type="gramEnd"/>
      <w:r w:rsidRPr="000C1B35">
        <w:rPr>
          <w:rFonts w:ascii="Times New Roman" w:eastAsia="Times New Roman" w:hAnsi="Times New Roman"/>
          <w:sz w:val="16"/>
          <w:szCs w:val="16"/>
          <w:lang w:eastAsia="ru-RU"/>
        </w:rPr>
        <w:t xml:space="preserve"> Проведены мероприятия, посвященные Дню Победы, Дню пожилого человека,  Дню деревни  и к другим праздничным датам.</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В целях осуществления социальной поддержки семей, детей, граждан пожилого возраста, инвалидов и </w:t>
      </w:r>
      <w:proofErr w:type="gramStart"/>
      <w:r w:rsidRPr="000C1B35">
        <w:rPr>
          <w:rFonts w:ascii="Times New Roman" w:eastAsia="Times New Roman" w:hAnsi="Times New Roman"/>
          <w:sz w:val="16"/>
          <w:szCs w:val="16"/>
          <w:lang w:eastAsia="ru-RU"/>
        </w:rPr>
        <w:t>граждан,  оказавшихся в трудной жизненной ситуации производилась</w:t>
      </w:r>
      <w:proofErr w:type="gramEnd"/>
      <w:r w:rsidRPr="000C1B35">
        <w:rPr>
          <w:rFonts w:ascii="Times New Roman" w:eastAsia="Times New Roman" w:hAnsi="Times New Roman"/>
          <w:sz w:val="16"/>
          <w:szCs w:val="16"/>
          <w:lang w:eastAsia="ru-RU"/>
        </w:rPr>
        <w:t xml:space="preserve"> следующая работа:</w:t>
      </w:r>
    </w:p>
    <w:p w:rsidR="000C1B35" w:rsidRPr="000C1B35" w:rsidRDefault="000C1B35" w:rsidP="000C1B35">
      <w:pPr>
        <w:spacing w:after="0" w:line="240" w:lineRule="auto"/>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организация культурно – досуговой, социально – воспитательной, </w:t>
      </w:r>
      <w:proofErr w:type="spellStart"/>
      <w:r w:rsidRPr="000C1B35">
        <w:rPr>
          <w:rFonts w:ascii="Times New Roman" w:eastAsia="Times New Roman" w:hAnsi="Times New Roman"/>
          <w:sz w:val="16"/>
          <w:szCs w:val="16"/>
          <w:lang w:eastAsia="ru-RU"/>
        </w:rPr>
        <w:t>физкультурно</w:t>
      </w:r>
      <w:proofErr w:type="spellEnd"/>
      <w:r w:rsidRPr="000C1B35">
        <w:rPr>
          <w:rFonts w:ascii="Times New Roman" w:eastAsia="Times New Roman" w:hAnsi="Times New Roman"/>
          <w:sz w:val="16"/>
          <w:szCs w:val="16"/>
          <w:lang w:eastAsia="ru-RU"/>
        </w:rPr>
        <w:t xml:space="preserve"> – оздоровительной работы;</w:t>
      </w:r>
    </w:p>
    <w:p w:rsidR="000C1B35" w:rsidRPr="000C1B35" w:rsidRDefault="000C1B35" w:rsidP="000C1B35">
      <w:pPr>
        <w:spacing w:after="0" w:line="240" w:lineRule="auto"/>
        <w:ind w:left="180" w:hanging="180"/>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работа с социально – незащищенными слоями населения; </w:t>
      </w:r>
    </w:p>
    <w:p w:rsidR="000C1B35" w:rsidRPr="000C1B35" w:rsidRDefault="000C1B35" w:rsidP="000C1B35">
      <w:pPr>
        <w:spacing w:after="0" w:line="240" w:lineRule="auto"/>
        <w:jc w:val="both"/>
        <w:rPr>
          <w:rFonts w:ascii="Times New Roman" w:eastAsia="Times New Roman" w:hAnsi="Times New Roman"/>
          <w:sz w:val="16"/>
          <w:szCs w:val="16"/>
          <w:lang w:eastAsia="ru-RU"/>
        </w:rPr>
      </w:pPr>
      <w:r w:rsidRPr="000C1B35">
        <w:rPr>
          <w:rFonts w:ascii="Times New Roman" w:eastAsia="Times New Roman" w:hAnsi="Times New Roman"/>
          <w:bCs/>
          <w:sz w:val="16"/>
          <w:szCs w:val="16"/>
          <w:lang w:eastAsia="ru-RU"/>
        </w:rPr>
        <w:t xml:space="preserve">           Администрация ведет совместную деятельность с Комитетом социальной защиты населения Холмского муниципального района по вопросам: </w:t>
      </w:r>
    </w:p>
    <w:p w:rsidR="000C1B35" w:rsidRPr="000C1B35" w:rsidRDefault="000C1B35" w:rsidP="000C1B35">
      <w:pPr>
        <w:spacing w:after="0" w:line="240" w:lineRule="auto"/>
        <w:ind w:left="720"/>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обмен информацией о семьях с детьми и пожилых гражданах, инвалидах, нуждающихся в социальном обслуживании; </w:t>
      </w:r>
    </w:p>
    <w:p w:rsidR="000C1B35" w:rsidRPr="000C1B35" w:rsidRDefault="000C1B35" w:rsidP="000C1B35">
      <w:pPr>
        <w:spacing w:after="0" w:line="240" w:lineRule="auto"/>
        <w:ind w:left="720"/>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организация и проведение социально – значимых мероприятий; </w:t>
      </w:r>
    </w:p>
    <w:p w:rsidR="000C1B35" w:rsidRPr="000C1B35" w:rsidRDefault="000C1B35" w:rsidP="000C1B35">
      <w:pPr>
        <w:spacing w:after="0" w:line="240" w:lineRule="auto"/>
        <w:ind w:left="720"/>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направление на социальное обслуживание нуждающихся жителей Красноборского сельского поселения; </w:t>
      </w:r>
    </w:p>
    <w:p w:rsidR="000C1B35" w:rsidRPr="000C1B35" w:rsidRDefault="000C1B35" w:rsidP="000C1B35">
      <w:pPr>
        <w:spacing w:after="0" w:line="240" w:lineRule="auto"/>
        <w:ind w:left="720"/>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обмен информацией о семьях с детьми, находящимися в трудной жизненной ситуации, семьях социального риска, безнадзорных детях. </w:t>
      </w:r>
    </w:p>
    <w:p w:rsidR="000C1B35" w:rsidRPr="000C1B35" w:rsidRDefault="000C1B35" w:rsidP="000C1B35">
      <w:pPr>
        <w:spacing w:after="0"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Большую работу  совместно с администрацией поселения проводят общественные организации: ТОС, совет Ветеранов. </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В 2023 году штатная численность муниципальных служащих в Администрации поселения составляет 3 единицы. </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За 9 месяцев 2023 года  от граждан поступало 0 письменных обращений  и 36</w:t>
      </w:r>
      <w:r w:rsidRPr="000C1B35">
        <w:rPr>
          <w:rFonts w:ascii="Times New Roman" w:eastAsia="Times New Roman" w:hAnsi="Times New Roman"/>
          <w:color w:val="FF0000"/>
          <w:sz w:val="16"/>
          <w:szCs w:val="16"/>
          <w:lang w:eastAsia="ru-RU"/>
        </w:rPr>
        <w:t xml:space="preserve"> </w:t>
      </w:r>
      <w:r w:rsidRPr="000C1B35">
        <w:rPr>
          <w:rFonts w:ascii="Times New Roman" w:eastAsia="Times New Roman" w:hAnsi="Times New Roman"/>
          <w:sz w:val="16"/>
          <w:szCs w:val="16"/>
          <w:lang w:eastAsia="ru-RU"/>
        </w:rPr>
        <w:t>устных обращений граждан, принято 96 постановлений, 10 распоряжений, на заседаниях Совета депутатов принято 36 решений, проведено 4 собрания граждан,  15 подворных обходов</w:t>
      </w:r>
      <w:r w:rsidRPr="000C1B35">
        <w:rPr>
          <w:rFonts w:ascii="Times New Roman" w:eastAsia="Times New Roman" w:hAnsi="Times New Roman"/>
          <w:color w:val="FF0000"/>
          <w:sz w:val="16"/>
          <w:szCs w:val="16"/>
          <w:lang w:eastAsia="ru-RU"/>
        </w:rPr>
        <w:t>.</w:t>
      </w:r>
      <w:r w:rsidRPr="000C1B35">
        <w:rPr>
          <w:rFonts w:ascii="Times New Roman" w:eastAsia="Times New Roman" w:hAnsi="Times New Roman"/>
          <w:b/>
          <w:sz w:val="16"/>
          <w:szCs w:val="16"/>
          <w:lang w:eastAsia="ru-RU"/>
        </w:rPr>
        <w:t xml:space="preserve"> </w:t>
      </w:r>
      <w:r w:rsidRPr="000C1B35">
        <w:rPr>
          <w:rFonts w:ascii="Times New Roman" w:eastAsia="Times New Roman" w:hAnsi="Times New Roman"/>
          <w:sz w:val="16"/>
          <w:szCs w:val="16"/>
          <w:lang w:eastAsia="ru-RU"/>
        </w:rPr>
        <w:t>Для информирования жителей поселения о принятых нормативно-правовых актах выпущено 30 информационных вестников «</w:t>
      </w:r>
      <w:proofErr w:type="spellStart"/>
      <w:r w:rsidRPr="000C1B35">
        <w:rPr>
          <w:rFonts w:ascii="Times New Roman" w:eastAsia="Times New Roman" w:hAnsi="Times New Roman"/>
          <w:sz w:val="16"/>
          <w:szCs w:val="16"/>
          <w:lang w:eastAsia="ru-RU"/>
        </w:rPr>
        <w:t>Красноборский</w:t>
      </w:r>
      <w:proofErr w:type="spellEnd"/>
      <w:r w:rsidRPr="000C1B35">
        <w:rPr>
          <w:rFonts w:ascii="Times New Roman" w:eastAsia="Times New Roman" w:hAnsi="Times New Roman"/>
          <w:sz w:val="16"/>
          <w:szCs w:val="16"/>
          <w:lang w:eastAsia="ru-RU"/>
        </w:rPr>
        <w:t xml:space="preserve"> официальный вестник», для их доступности все размещены на официальном сайте поселения.</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Администрацией поселения осуществлялись нотариальные действия по составлению  доверенностей, завещаний, удостоверение подписи. </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В органы местного самоуправления за 9 месяцев 2023 года  по различным вопросам обратилось 109 человек. </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Для  обеспечения первичных мер пожарной безопасности в границах поселения за 9 месяцев  2023 года проведено 6 собраний с гражданами. Мерам пожарной безопасности обучено 203 человека. Ведется работа по приведению в соответствие нормативно-правовой базы по вопросам ГО. На реализацию мероприятий направленных на предотвращение ЧС планируется направить 3,0</w:t>
      </w:r>
      <w:r w:rsidRPr="000C1B35">
        <w:rPr>
          <w:rFonts w:ascii="Times New Roman" w:eastAsia="Times New Roman" w:hAnsi="Times New Roman"/>
          <w:color w:val="C00000"/>
          <w:sz w:val="16"/>
          <w:szCs w:val="16"/>
          <w:lang w:eastAsia="ru-RU"/>
        </w:rPr>
        <w:t xml:space="preserve"> </w:t>
      </w:r>
      <w:r w:rsidRPr="000C1B35">
        <w:rPr>
          <w:rFonts w:ascii="Times New Roman" w:eastAsia="Times New Roman" w:hAnsi="Times New Roman"/>
          <w:sz w:val="16"/>
          <w:szCs w:val="16"/>
          <w:lang w:eastAsia="ru-RU"/>
        </w:rPr>
        <w:t xml:space="preserve">тыс. рублей.  </w:t>
      </w:r>
    </w:p>
    <w:p w:rsidR="000C1B35" w:rsidRPr="000C1B35" w:rsidRDefault="000C1B35" w:rsidP="000C1B35">
      <w:pPr>
        <w:tabs>
          <w:tab w:val="num" w:pos="1332"/>
        </w:tabs>
        <w:spacing w:after="0" w:line="240" w:lineRule="auto"/>
        <w:ind w:firstLine="540"/>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В 2023 году для повышения эффективности планирования и расходования бюджетных средств Администрацией Красноборского сельского поселения приняты </w:t>
      </w:r>
      <w:r w:rsidRPr="000C1B35">
        <w:rPr>
          <w:rFonts w:ascii="Times New Roman" w:eastAsia="Times New Roman" w:hAnsi="Times New Roman"/>
          <w:color w:val="000000"/>
          <w:sz w:val="16"/>
          <w:szCs w:val="16"/>
          <w:lang w:eastAsia="ru-RU"/>
        </w:rPr>
        <w:t>шесть</w:t>
      </w:r>
      <w:r w:rsidRPr="000C1B35">
        <w:rPr>
          <w:rFonts w:ascii="Times New Roman" w:eastAsia="Times New Roman" w:hAnsi="Times New Roman"/>
          <w:sz w:val="16"/>
          <w:szCs w:val="16"/>
          <w:lang w:eastAsia="ru-RU"/>
        </w:rPr>
        <w:t xml:space="preserve"> муниципальных программ:  </w:t>
      </w:r>
    </w:p>
    <w:p w:rsidR="000C1B35" w:rsidRPr="000C1B35" w:rsidRDefault="000C1B35" w:rsidP="000C1B35">
      <w:pPr>
        <w:tabs>
          <w:tab w:val="num" w:pos="1332"/>
        </w:tabs>
        <w:spacing w:after="0" w:line="240" w:lineRule="auto"/>
        <w:jc w:val="both"/>
        <w:rPr>
          <w:rFonts w:ascii="Times New Roman" w:eastAsia="Times New Roman" w:hAnsi="Times New Roman"/>
          <w:sz w:val="16"/>
          <w:szCs w:val="16"/>
          <w:lang w:eastAsia="ru-RU"/>
        </w:rPr>
      </w:pPr>
      <w:r w:rsidRPr="000C1B35">
        <w:rPr>
          <w:rFonts w:ascii="Times New Roman" w:eastAsia="Times New Roman" w:hAnsi="Times New Roman"/>
          <w:color w:val="FF0000"/>
          <w:sz w:val="16"/>
          <w:szCs w:val="16"/>
          <w:lang w:eastAsia="ru-RU"/>
        </w:rPr>
        <w:t xml:space="preserve">         </w:t>
      </w:r>
      <w:r w:rsidRPr="000C1B35">
        <w:rPr>
          <w:rFonts w:ascii="Times New Roman" w:eastAsia="Times New Roman" w:hAnsi="Times New Roman"/>
          <w:sz w:val="16"/>
          <w:szCs w:val="16"/>
          <w:lang w:eastAsia="ru-RU"/>
        </w:rPr>
        <w:t>«Информатизация Администрации Красноборского сельского поселения на 2020-2022 годы»</w:t>
      </w:r>
    </w:p>
    <w:p w:rsidR="000C1B35" w:rsidRPr="000C1B35" w:rsidRDefault="000C1B35" w:rsidP="000C1B35">
      <w:pPr>
        <w:tabs>
          <w:tab w:val="num" w:pos="1332"/>
        </w:tabs>
        <w:spacing w:after="0"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lastRenderedPageBreak/>
        <w:t xml:space="preserve">        « Комплексное развитие сельских территорий  Красноборского сельского поселения до 2025 года»</w:t>
      </w:r>
    </w:p>
    <w:p w:rsidR="000C1B35" w:rsidRPr="000C1B35" w:rsidRDefault="000C1B35" w:rsidP="000C1B35">
      <w:pPr>
        <w:tabs>
          <w:tab w:val="num" w:pos="1332"/>
        </w:tabs>
        <w:spacing w:after="0"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«Энергосбережение и повышение энергетической эффективности на территории Красноборского сельского поселения  на  2020-2022 годы»</w:t>
      </w:r>
    </w:p>
    <w:p w:rsidR="000C1B35" w:rsidRPr="000C1B35" w:rsidRDefault="000C1B35" w:rsidP="000C1B35">
      <w:pPr>
        <w:tabs>
          <w:tab w:val="num" w:pos="1332"/>
        </w:tabs>
        <w:spacing w:after="0"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«Об автомобильных дорогах и о дорожной деятельности   </w:t>
      </w:r>
      <w:proofErr w:type="spellStart"/>
      <w:r w:rsidRPr="000C1B35">
        <w:rPr>
          <w:rFonts w:ascii="Times New Roman" w:eastAsia="Times New Roman" w:hAnsi="Times New Roman"/>
          <w:sz w:val="16"/>
          <w:szCs w:val="16"/>
          <w:lang w:eastAsia="ru-RU"/>
        </w:rPr>
        <w:t>вКрасноборском</w:t>
      </w:r>
      <w:proofErr w:type="spellEnd"/>
      <w:r w:rsidRPr="000C1B35">
        <w:rPr>
          <w:rFonts w:ascii="Times New Roman" w:eastAsia="Times New Roman" w:hAnsi="Times New Roman"/>
          <w:sz w:val="16"/>
          <w:szCs w:val="16"/>
          <w:lang w:eastAsia="ru-RU"/>
        </w:rPr>
        <w:t xml:space="preserve"> сельском поселении на 2022 - 2025 годы»</w:t>
      </w:r>
    </w:p>
    <w:p w:rsidR="000C1B35" w:rsidRPr="000C1B35" w:rsidRDefault="000C1B35" w:rsidP="000C1B35">
      <w:pPr>
        <w:tabs>
          <w:tab w:val="num" w:pos="1332"/>
        </w:tabs>
        <w:spacing w:after="0"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p w:rsidR="000C1B35" w:rsidRPr="000C1B35" w:rsidRDefault="000C1B35" w:rsidP="000C1B35">
      <w:pPr>
        <w:tabs>
          <w:tab w:val="num" w:pos="1332"/>
        </w:tabs>
        <w:spacing w:after="0"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"Реализация первичных мер пожарной безопасности на территории Красноборского сельского поселения на 2022-2025 годы"</w:t>
      </w:r>
    </w:p>
    <w:p w:rsidR="000C1B35" w:rsidRPr="000C1B35" w:rsidRDefault="000C1B35" w:rsidP="000C1B35">
      <w:pPr>
        <w:tabs>
          <w:tab w:val="num" w:pos="1332"/>
        </w:tabs>
        <w:spacing w:after="0" w:line="240" w:lineRule="auto"/>
        <w:ind w:firstLine="540"/>
        <w:jc w:val="both"/>
        <w:rPr>
          <w:rFonts w:ascii="Times New Roman" w:eastAsia="Times New Roman" w:hAnsi="Times New Roman"/>
          <w:color w:val="000000"/>
          <w:sz w:val="16"/>
          <w:szCs w:val="16"/>
          <w:lang w:eastAsia="ru-RU"/>
        </w:rPr>
      </w:pPr>
      <w:r w:rsidRPr="000C1B35">
        <w:rPr>
          <w:rFonts w:ascii="Times New Roman" w:eastAsia="Times New Roman" w:hAnsi="Times New Roman"/>
          <w:sz w:val="16"/>
          <w:szCs w:val="16"/>
          <w:lang w:eastAsia="ru-RU"/>
        </w:rPr>
        <w:t xml:space="preserve"> </w:t>
      </w:r>
      <w:proofErr w:type="gramStart"/>
      <w:r w:rsidRPr="000C1B35">
        <w:rPr>
          <w:rFonts w:ascii="Times New Roman" w:eastAsia="Times New Roman" w:hAnsi="Times New Roman"/>
          <w:sz w:val="16"/>
          <w:szCs w:val="16"/>
          <w:lang w:eastAsia="ru-RU"/>
        </w:rPr>
        <w:t xml:space="preserve">Основными  задачами и мероприятиями программ являются  улучшение качества жизни населения Красноборского сельского поселения; обеспечение надлежащего содержания улично-дорожной сети; текущий ремонт  дорог на территории Красноборского сельского поселения; </w:t>
      </w:r>
      <w:r w:rsidRPr="000C1B35">
        <w:rPr>
          <w:rFonts w:ascii="Times New Roman" w:eastAsia="Times New Roman" w:hAnsi="Times New Roman"/>
          <w:color w:val="000000"/>
          <w:sz w:val="16"/>
          <w:szCs w:val="16"/>
          <w:lang w:eastAsia="ru-RU"/>
        </w:rPr>
        <w:t xml:space="preserve">эффективное  управления финансами, обеспечение долгосрочной сбалансированности, устойчивости бюджета Красноборского сельского поселения; </w:t>
      </w:r>
      <w:r w:rsidRPr="000C1B35">
        <w:rPr>
          <w:rFonts w:ascii="Times New Roman" w:eastAsia="Times New Roman" w:hAnsi="Times New Roman"/>
          <w:color w:val="000000"/>
          <w:sz w:val="16"/>
          <w:szCs w:val="16"/>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r w:rsidRPr="000C1B35">
        <w:rPr>
          <w:rFonts w:ascii="Times New Roman" w:eastAsia="Times New Roman" w:hAnsi="Times New Roman"/>
          <w:color w:val="000000"/>
          <w:sz w:val="16"/>
          <w:szCs w:val="16"/>
          <w:lang w:eastAsia="ru-RU"/>
        </w:rPr>
        <w:t>.</w:t>
      </w:r>
      <w:proofErr w:type="gramEnd"/>
    </w:p>
    <w:p w:rsidR="000C1B35" w:rsidRPr="000C1B35" w:rsidRDefault="000C1B35" w:rsidP="000C1B35">
      <w:pPr>
        <w:spacing w:after="0" w:line="240" w:lineRule="auto"/>
        <w:ind w:firstLine="851"/>
        <w:jc w:val="both"/>
        <w:rPr>
          <w:rFonts w:ascii="Times New Roman" w:eastAsia="Times New Roman" w:hAnsi="Times New Roman"/>
          <w:sz w:val="16"/>
          <w:szCs w:val="16"/>
          <w:lang w:eastAsia="ru-RU"/>
        </w:rPr>
      </w:pPr>
      <w:r w:rsidRPr="000C1B35">
        <w:rPr>
          <w:rFonts w:ascii="Times New Roman" w:eastAsia="Times New Roman" w:hAnsi="Times New Roman"/>
          <w:color w:val="000000"/>
          <w:sz w:val="16"/>
          <w:szCs w:val="16"/>
          <w:lang w:eastAsia="ru-RU"/>
        </w:rPr>
        <w:t xml:space="preserve">    </w:t>
      </w:r>
      <w:r w:rsidRPr="000C1B35">
        <w:rPr>
          <w:rFonts w:ascii="Times New Roman" w:eastAsia="Times New Roman" w:hAnsi="Times New Roman"/>
          <w:sz w:val="16"/>
          <w:szCs w:val="16"/>
          <w:lang w:eastAsia="ru-RU"/>
        </w:rPr>
        <w:t>В 2023 году выделено</w:t>
      </w:r>
      <w:r w:rsidRPr="000C1B35">
        <w:rPr>
          <w:rFonts w:ascii="Times New Roman" w:eastAsia="Times New Roman" w:hAnsi="Times New Roman"/>
          <w:color w:val="000000"/>
          <w:sz w:val="16"/>
          <w:szCs w:val="16"/>
          <w:lang w:eastAsia="ru-RU"/>
        </w:rPr>
        <w:t xml:space="preserve"> на содержание добровольной пожарной команды за счет предоставления иных межбюджетных трансфертов из бюджета муниципального района </w:t>
      </w:r>
      <w:r w:rsidRPr="000C1B35">
        <w:rPr>
          <w:rFonts w:ascii="Times New Roman" w:eastAsia="Times New Roman" w:hAnsi="Times New Roman"/>
          <w:sz w:val="16"/>
          <w:szCs w:val="16"/>
          <w:lang w:eastAsia="ru-RU"/>
        </w:rPr>
        <w:t xml:space="preserve">40,0 </w:t>
      </w:r>
      <w:proofErr w:type="spellStart"/>
      <w:r w:rsidRPr="000C1B35">
        <w:rPr>
          <w:rFonts w:ascii="Times New Roman" w:eastAsia="Times New Roman" w:hAnsi="Times New Roman"/>
          <w:sz w:val="16"/>
          <w:szCs w:val="16"/>
          <w:lang w:eastAsia="ru-RU"/>
        </w:rPr>
        <w:t>тыс</w:t>
      </w:r>
      <w:proofErr w:type="gramStart"/>
      <w:r w:rsidRPr="000C1B35">
        <w:rPr>
          <w:rFonts w:ascii="Times New Roman" w:eastAsia="Times New Roman" w:hAnsi="Times New Roman"/>
          <w:sz w:val="16"/>
          <w:szCs w:val="16"/>
          <w:lang w:eastAsia="ru-RU"/>
        </w:rPr>
        <w:t>.р</w:t>
      </w:r>
      <w:proofErr w:type="gramEnd"/>
      <w:r w:rsidRPr="000C1B35">
        <w:rPr>
          <w:rFonts w:ascii="Times New Roman" w:eastAsia="Times New Roman" w:hAnsi="Times New Roman"/>
          <w:sz w:val="16"/>
          <w:szCs w:val="16"/>
          <w:lang w:eastAsia="ru-RU"/>
        </w:rPr>
        <w:t>улей</w:t>
      </w:r>
      <w:proofErr w:type="spellEnd"/>
      <w:r w:rsidRPr="000C1B35">
        <w:rPr>
          <w:rFonts w:ascii="Times New Roman" w:eastAsia="Times New Roman" w:hAnsi="Times New Roman"/>
          <w:sz w:val="16"/>
          <w:szCs w:val="16"/>
          <w:lang w:eastAsia="ru-RU"/>
        </w:rPr>
        <w:t xml:space="preserve">. </w:t>
      </w:r>
    </w:p>
    <w:p w:rsidR="000C1B35" w:rsidRPr="000C1B35" w:rsidRDefault="000C1B35" w:rsidP="000C1B35">
      <w:pPr>
        <w:tabs>
          <w:tab w:val="num" w:pos="1332"/>
        </w:tabs>
        <w:spacing w:after="0" w:line="240" w:lineRule="auto"/>
        <w:ind w:firstLine="540"/>
        <w:jc w:val="both"/>
        <w:rPr>
          <w:rFonts w:ascii="Times New Roman" w:eastAsia="Times New Roman" w:hAnsi="Times New Roman"/>
          <w:sz w:val="16"/>
          <w:szCs w:val="16"/>
          <w:lang w:eastAsia="ru-RU"/>
        </w:rPr>
      </w:pPr>
    </w:p>
    <w:p w:rsidR="000C1B35" w:rsidRPr="000C1B35" w:rsidRDefault="000C1B35" w:rsidP="000C1B35">
      <w:pPr>
        <w:spacing w:after="0" w:line="240" w:lineRule="auto"/>
        <w:ind w:firstLine="709"/>
        <w:jc w:val="both"/>
        <w:rPr>
          <w:rFonts w:ascii="Times New Roman" w:eastAsia="Times New Roman" w:hAnsi="Times New Roman"/>
          <w:snapToGrid w:val="0"/>
          <w:sz w:val="16"/>
          <w:szCs w:val="16"/>
          <w:lang w:eastAsia="ru-RU"/>
        </w:rPr>
      </w:pPr>
      <w:r w:rsidRPr="000C1B35">
        <w:rPr>
          <w:rFonts w:ascii="Times New Roman" w:eastAsia="Times New Roman" w:hAnsi="Times New Roman"/>
          <w:snapToGrid w:val="0"/>
          <w:sz w:val="16"/>
          <w:szCs w:val="16"/>
          <w:lang w:eastAsia="ru-RU"/>
        </w:rPr>
        <w:t xml:space="preserve">В ходе реализации программы «Об автомобильных дорогах и о дорожной деятельности </w:t>
      </w:r>
      <w:proofErr w:type="gramStart"/>
      <w:r w:rsidRPr="000C1B35">
        <w:rPr>
          <w:rFonts w:ascii="Times New Roman" w:eastAsia="Times New Roman" w:hAnsi="Times New Roman"/>
          <w:snapToGrid w:val="0"/>
          <w:sz w:val="16"/>
          <w:szCs w:val="16"/>
          <w:lang w:eastAsia="ru-RU"/>
        </w:rPr>
        <w:t>в</w:t>
      </w:r>
      <w:proofErr w:type="gramEnd"/>
      <w:r w:rsidRPr="000C1B35">
        <w:rPr>
          <w:rFonts w:ascii="Times New Roman" w:eastAsia="Times New Roman" w:hAnsi="Times New Roman"/>
          <w:snapToGrid w:val="0"/>
          <w:sz w:val="16"/>
          <w:szCs w:val="16"/>
          <w:lang w:eastAsia="ru-RU"/>
        </w:rPr>
        <w:t xml:space="preserve"> </w:t>
      </w:r>
      <w:proofErr w:type="gramStart"/>
      <w:r w:rsidRPr="000C1B35">
        <w:rPr>
          <w:rFonts w:ascii="Times New Roman" w:eastAsia="Times New Roman" w:hAnsi="Times New Roman"/>
          <w:snapToGrid w:val="0"/>
          <w:sz w:val="16"/>
          <w:szCs w:val="16"/>
          <w:lang w:eastAsia="ru-RU"/>
        </w:rPr>
        <w:t>Красноборском</w:t>
      </w:r>
      <w:proofErr w:type="gramEnd"/>
      <w:r w:rsidRPr="000C1B35">
        <w:rPr>
          <w:rFonts w:ascii="Times New Roman" w:eastAsia="Times New Roman" w:hAnsi="Times New Roman"/>
          <w:snapToGrid w:val="0"/>
          <w:sz w:val="16"/>
          <w:szCs w:val="16"/>
          <w:lang w:eastAsia="ru-RU"/>
        </w:rPr>
        <w:t xml:space="preserve"> сельском поселении на 2022-2025</w:t>
      </w:r>
      <w:r w:rsidRPr="000C1B35">
        <w:rPr>
          <w:rFonts w:ascii="Times New Roman" w:eastAsia="Times New Roman" w:hAnsi="Times New Roman"/>
          <w:snapToGrid w:val="0"/>
          <w:color w:val="FF0000"/>
          <w:sz w:val="16"/>
          <w:szCs w:val="16"/>
          <w:lang w:eastAsia="ru-RU"/>
        </w:rPr>
        <w:t xml:space="preserve"> </w:t>
      </w:r>
      <w:r w:rsidRPr="000C1B35">
        <w:rPr>
          <w:rFonts w:ascii="Times New Roman" w:eastAsia="Times New Roman" w:hAnsi="Times New Roman"/>
          <w:snapToGrid w:val="0"/>
          <w:sz w:val="16"/>
          <w:szCs w:val="16"/>
          <w:lang w:eastAsia="ru-RU"/>
        </w:rPr>
        <w:t>годы»  достигнуты следующие результаты:</w:t>
      </w:r>
      <w:r w:rsidRPr="000C1B35">
        <w:rPr>
          <w:rFonts w:ascii="Courier New" w:eastAsia="Times New Roman" w:hAnsi="Courier New"/>
          <w:snapToGrid w:val="0"/>
          <w:sz w:val="16"/>
          <w:szCs w:val="16"/>
          <w:lang w:eastAsia="ru-RU"/>
        </w:rPr>
        <w:t xml:space="preserve"> </w:t>
      </w:r>
      <w:r w:rsidRPr="000C1B35">
        <w:rPr>
          <w:rFonts w:ascii="Times New Roman" w:eastAsia="Times New Roman" w:hAnsi="Times New Roman"/>
          <w:snapToGrid w:val="0"/>
          <w:sz w:val="16"/>
          <w:szCs w:val="16"/>
          <w:lang w:eastAsia="ru-RU"/>
        </w:rPr>
        <w:t xml:space="preserve">В 2023 году на содержание  дорог местного значения предусмотрено 395,32 тыс.  </w:t>
      </w:r>
      <w:proofErr w:type="spellStart"/>
      <w:r w:rsidRPr="000C1B35">
        <w:rPr>
          <w:rFonts w:ascii="Times New Roman" w:eastAsia="Times New Roman" w:hAnsi="Times New Roman"/>
          <w:snapToGrid w:val="0"/>
          <w:sz w:val="16"/>
          <w:szCs w:val="16"/>
          <w:lang w:eastAsia="ru-RU"/>
        </w:rPr>
        <w:t>руб</w:t>
      </w:r>
      <w:proofErr w:type="spellEnd"/>
      <w:r w:rsidRPr="000C1B35">
        <w:rPr>
          <w:rFonts w:ascii="Times New Roman" w:eastAsia="Times New Roman" w:hAnsi="Times New Roman"/>
          <w:snapToGrid w:val="0"/>
          <w:sz w:val="16"/>
          <w:szCs w:val="16"/>
          <w:lang w:eastAsia="ru-RU"/>
        </w:rPr>
        <w:t xml:space="preserve"> за счет средств бюджета поселения и 596,0 тыс. </w:t>
      </w:r>
      <w:proofErr w:type="spellStart"/>
      <w:r w:rsidRPr="000C1B35">
        <w:rPr>
          <w:rFonts w:ascii="Times New Roman" w:eastAsia="Times New Roman" w:hAnsi="Times New Roman"/>
          <w:snapToGrid w:val="0"/>
          <w:sz w:val="16"/>
          <w:szCs w:val="16"/>
          <w:lang w:eastAsia="ru-RU"/>
        </w:rPr>
        <w:t>руб</w:t>
      </w:r>
      <w:proofErr w:type="spellEnd"/>
      <w:r w:rsidRPr="000C1B35">
        <w:rPr>
          <w:rFonts w:ascii="Times New Roman" w:eastAsia="Times New Roman" w:hAnsi="Times New Roman"/>
          <w:snapToGrid w:val="0"/>
          <w:sz w:val="16"/>
          <w:szCs w:val="16"/>
          <w:lang w:eastAsia="ru-RU"/>
        </w:rPr>
        <w:t xml:space="preserve"> за счет субсидий из областного </w:t>
      </w:r>
      <w:proofErr w:type="spellStart"/>
      <w:r w:rsidRPr="000C1B35">
        <w:rPr>
          <w:rFonts w:ascii="Times New Roman" w:eastAsia="Times New Roman" w:hAnsi="Times New Roman"/>
          <w:snapToGrid w:val="0"/>
          <w:sz w:val="16"/>
          <w:szCs w:val="16"/>
          <w:lang w:eastAsia="ru-RU"/>
        </w:rPr>
        <w:t>бюджета</w:t>
      </w:r>
      <w:proofErr w:type="gramStart"/>
      <w:r w:rsidRPr="000C1B35">
        <w:rPr>
          <w:rFonts w:ascii="Times New Roman" w:eastAsia="Times New Roman" w:hAnsi="Times New Roman"/>
          <w:snapToGrid w:val="0"/>
          <w:color w:val="000000"/>
          <w:sz w:val="16"/>
          <w:szCs w:val="16"/>
          <w:lang w:eastAsia="ru-RU"/>
        </w:rPr>
        <w:t>,з</w:t>
      </w:r>
      <w:proofErr w:type="gramEnd"/>
      <w:r w:rsidRPr="000C1B35">
        <w:rPr>
          <w:rFonts w:ascii="Times New Roman" w:eastAsia="Times New Roman" w:hAnsi="Times New Roman"/>
          <w:snapToGrid w:val="0"/>
          <w:color w:val="000000"/>
          <w:sz w:val="16"/>
          <w:szCs w:val="16"/>
          <w:lang w:eastAsia="ru-RU"/>
        </w:rPr>
        <w:t>а</w:t>
      </w:r>
      <w:proofErr w:type="spellEnd"/>
      <w:r w:rsidRPr="000C1B35">
        <w:rPr>
          <w:rFonts w:ascii="Times New Roman" w:eastAsia="Times New Roman" w:hAnsi="Times New Roman"/>
          <w:snapToGrid w:val="0"/>
          <w:color w:val="000000"/>
          <w:sz w:val="16"/>
          <w:szCs w:val="16"/>
          <w:lang w:eastAsia="ru-RU"/>
        </w:rPr>
        <w:t xml:space="preserve"> счет ввода свободного остатка средств дорожного фонда в сумме 150,0тыс.руб.</w:t>
      </w:r>
      <w:r w:rsidRPr="000C1B35">
        <w:rPr>
          <w:rFonts w:ascii="Times New Roman" w:eastAsia="Times New Roman" w:hAnsi="Times New Roman"/>
          <w:snapToGrid w:val="0"/>
          <w:color w:val="FF0000"/>
          <w:sz w:val="16"/>
          <w:szCs w:val="16"/>
          <w:lang w:eastAsia="ru-RU"/>
        </w:rPr>
        <w:t xml:space="preserve"> </w:t>
      </w:r>
      <w:r w:rsidRPr="000C1B35">
        <w:rPr>
          <w:rFonts w:ascii="Times New Roman" w:eastAsia="Times New Roman" w:hAnsi="Times New Roman"/>
          <w:snapToGrid w:val="0"/>
          <w:sz w:val="16"/>
          <w:szCs w:val="16"/>
          <w:lang w:eastAsia="ru-RU"/>
        </w:rPr>
        <w:t xml:space="preserve">общая сумма дорожного фонда составила 1141,32 </w:t>
      </w:r>
      <w:proofErr w:type="spellStart"/>
      <w:r w:rsidRPr="000C1B35">
        <w:rPr>
          <w:rFonts w:ascii="Times New Roman" w:eastAsia="Times New Roman" w:hAnsi="Times New Roman"/>
          <w:snapToGrid w:val="0"/>
          <w:sz w:val="16"/>
          <w:szCs w:val="16"/>
          <w:lang w:eastAsia="ru-RU"/>
        </w:rPr>
        <w:t>тыс</w:t>
      </w:r>
      <w:proofErr w:type="spellEnd"/>
      <w:r w:rsidRPr="000C1B35">
        <w:rPr>
          <w:rFonts w:ascii="Times New Roman" w:eastAsia="Times New Roman" w:hAnsi="Times New Roman"/>
          <w:snapToGrid w:val="0"/>
          <w:sz w:val="16"/>
          <w:szCs w:val="16"/>
          <w:lang w:eastAsia="ru-RU"/>
        </w:rPr>
        <w:t xml:space="preserve"> руб</w:t>
      </w:r>
      <w:r w:rsidRPr="000C1B35">
        <w:rPr>
          <w:rFonts w:ascii="Times New Roman" w:eastAsia="Times New Roman" w:hAnsi="Times New Roman"/>
          <w:snapToGrid w:val="0"/>
          <w:color w:val="000000"/>
          <w:sz w:val="16"/>
          <w:szCs w:val="16"/>
          <w:lang w:eastAsia="ru-RU"/>
        </w:rPr>
        <w:t>.</w:t>
      </w:r>
      <w:r w:rsidRPr="000C1B35">
        <w:rPr>
          <w:rFonts w:ascii="Times New Roman" w:eastAsia="Times New Roman" w:hAnsi="Times New Roman"/>
          <w:snapToGrid w:val="0"/>
          <w:color w:val="FF0000"/>
          <w:sz w:val="16"/>
          <w:szCs w:val="16"/>
          <w:lang w:eastAsia="ru-RU"/>
        </w:rPr>
        <w:t xml:space="preserve"> </w:t>
      </w:r>
      <w:r w:rsidRPr="000C1B35">
        <w:rPr>
          <w:rFonts w:ascii="Times New Roman" w:eastAsia="Times New Roman" w:hAnsi="Times New Roman"/>
          <w:snapToGrid w:val="0"/>
          <w:sz w:val="16"/>
          <w:szCs w:val="16"/>
          <w:lang w:eastAsia="ru-RU"/>
        </w:rPr>
        <w:t xml:space="preserve">За счет средств  бюджета поселения израсходовано на содержание дорог в зимнее время и </w:t>
      </w:r>
      <w:proofErr w:type="spellStart"/>
      <w:r w:rsidRPr="000C1B35">
        <w:rPr>
          <w:rFonts w:ascii="Times New Roman" w:eastAsia="Times New Roman" w:hAnsi="Times New Roman"/>
          <w:snapToGrid w:val="0"/>
          <w:sz w:val="16"/>
          <w:szCs w:val="16"/>
          <w:lang w:eastAsia="ru-RU"/>
        </w:rPr>
        <w:t>грейдирование</w:t>
      </w:r>
      <w:proofErr w:type="spellEnd"/>
      <w:r w:rsidRPr="000C1B35">
        <w:rPr>
          <w:rFonts w:ascii="Times New Roman" w:eastAsia="Times New Roman" w:hAnsi="Times New Roman"/>
          <w:snapToGrid w:val="0"/>
          <w:color w:val="FF0000"/>
          <w:sz w:val="16"/>
          <w:szCs w:val="16"/>
          <w:lang w:eastAsia="ru-RU"/>
        </w:rPr>
        <w:t xml:space="preserve"> </w:t>
      </w:r>
      <w:r w:rsidRPr="000C1B35">
        <w:rPr>
          <w:rFonts w:ascii="Times New Roman" w:eastAsia="Times New Roman" w:hAnsi="Times New Roman"/>
          <w:snapToGrid w:val="0"/>
          <w:sz w:val="16"/>
          <w:szCs w:val="16"/>
          <w:lang w:eastAsia="ru-RU"/>
        </w:rPr>
        <w:t>-</w:t>
      </w:r>
      <w:r w:rsidRPr="000C1B35">
        <w:rPr>
          <w:rFonts w:ascii="Times New Roman" w:eastAsia="Times New Roman" w:hAnsi="Times New Roman"/>
          <w:snapToGrid w:val="0"/>
          <w:color w:val="FF0000"/>
          <w:sz w:val="16"/>
          <w:szCs w:val="16"/>
          <w:lang w:eastAsia="ru-RU"/>
        </w:rPr>
        <w:t xml:space="preserve"> </w:t>
      </w:r>
      <w:r w:rsidRPr="000C1B35">
        <w:rPr>
          <w:rFonts w:ascii="Times New Roman" w:eastAsia="Times New Roman" w:hAnsi="Times New Roman"/>
          <w:snapToGrid w:val="0"/>
          <w:sz w:val="16"/>
          <w:szCs w:val="16"/>
          <w:lang w:eastAsia="ru-RU"/>
        </w:rPr>
        <w:t>269,1 тыс. рублей</w:t>
      </w:r>
      <w:proofErr w:type="gramStart"/>
      <w:r w:rsidRPr="000C1B35">
        <w:rPr>
          <w:rFonts w:ascii="Times New Roman" w:eastAsia="Times New Roman" w:hAnsi="Times New Roman"/>
          <w:snapToGrid w:val="0"/>
          <w:sz w:val="16"/>
          <w:szCs w:val="16"/>
          <w:lang w:eastAsia="ru-RU"/>
        </w:rPr>
        <w:t xml:space="preserve"> ,</w:t>
      </w:r>
      <w:proofErr w:type="gramEnd"/>
      <w:r w:rsidRPr="000C1B35">
        <w:rPr>
          <w:rFonts w:ascii="Times New Roman" w:eastAsia="Times New Roman" w:hAnsi="Times New Roman"/>
          <w:snapToGrid w:val="0"/>
          <w:color w:val="FF0000"/>
          <w:sz w:val="16"/>
          <w:szCs w:val="16"/>
          <w:lang w:eastAsia="ru-RU"/>
        </w:rPr>
        <w:t xml:space="preserve"> </w:t>
      </w:r>
      <w:r w:rsidRPr="000C1B35">
        <w:rPr>
          <w:rFonts w:ascii="Times New Roman" w:eastAsia="Times New Roman" w:hAnsi="Times New Roman"/>
          <w:snapToGrid w:val="0"/>
          <w:sz w:val="16"/>
          <w:szCs w:val="16"/>
          <w:lang w:eastAsia="ru-RU"/>
        </w:rPr>
        <w:t>на оплату уличного освещения из дорожного фонда израсходовано 0,00</w:t>
      </w:r>
      <w:r w:rsidRPr="000C1B35">
        <w:rPr>
          <w:rFonts w:ascii="Times New Roman" w:eastAsia="Times New Roman" w:hAnsi="Times New Roman"/>
          <w:snapToGrid w:val="0"/>
          <w:color w:val="FF0000"/>
          <w:sz w:val="16"/>
          <w:szCs w:val="16"/>
          <w:lang w:eastAsia="ru-RU"/>
        </w:rPr>
        <w:t xml:space="preserve"> </w:t>
      </w:r>
      <w:proofErr w:type="spellStart"/>
      <w:r w:rsidRPr="000C1B35">
        <w:rPr>
          <w:rFonts w:ascii="Times New Roman" w:eastAsia="Times New Roman" w:hAnsi="Times New Roman"/>
          <w:snapToGrid w:val="0"/>
          <w:sz w:val="16"/>
          <w:szCs w:val="16"/>
          <w:lang w:eastAsia="ru-RU"/>
        </w:rPr>
        <w:t>руб</w:t>
      </w:r>
      <w:proofErr w:type="spellEnd"/>
      <w:r w:rsidRPr="000C1B35">
        <w:rPr>
          <w:rFonts w:ascii="Times New Roman" w:eastAsia="Times New Roman" w:hAnsi="Times New Roman"/>
          <w:snapToGrid w:val="0"/>
          <w:sz w:val="16"/>
          <w:szCs w:val="16"/>
          <w:lang w:eastAsia="ru-RU"/>
        </w:rPr>
        <w:t xml:space="preserve"> </w:t>
      </w:r>
    </w:p>
    <w:p w:rsidR="000C1B35" w:rsidRPr="000C1B35" w:rsidRDefault="000C1B35" w:rsidP="000C1B35">
      <w:pPr>
        <w:spacing w:after="0" w:line="240" w:lineRule="auto"/>
        <w:ind w:firstLine="709"/>
        <w:jc w:val="both"/>
        <w:rPr>
          <w:rFonts w:ascii="Times New Roman" w:eastAsia="Times New Roman" w:hAnsi="Times New Roman"/>
          <w:snapToGrid w:val="0"/>
          <w:sz w:val="16"/>
          <w:szCs w:val="16"/>
          <w:lang w:eastAsia="ru-RU"/>
        </w:rPr>
      </w:pPr>
      <w:r w:rsidRPr="000C1B35">
        <w:rPr>
          <w:rFonts w:ascii="Times New Roman" w:eastAsia="Times New Roman" w:hAnsi="Times New Roman"/>
          <w:snapToGrid w:val="0"/>
          <w:sz w:val="16"/>
          <w:szCs w:val="16"/>
          <w:lang w:eastAsia="ru-RU"/>
        </w:rPr>
        <w:t xml:space="preserve">В 2023 году  на выполнения работ по  ремонту автомобильной дороги местного значения  </w:t>
      </w:r>
      <w:proofErr w:type="spellStart"/>
      <w:r w:rsidRPr="000C1B35">
        <w:rPr>
          <w:rFonts w:ascii="Times New Roman" w:eastAsia="Times New Roman" w:hAnsi="Times New Roman"/>
          <w:snapToGrid w:val="0"/>
          <w:sz w:val="16"/>
          <w:szCs w:val="16"/>
          <w:lang w:eastAsia="ru-RU"/>
        </w:rPr>
        <w:t>п</w:t>
      </w:r>
      <w:proofErr w:type="gramStart"/>
      <w:r w:rsidRPr="000C1B35">
        <w:rPr>
          <w:rFonts w:ascii="Times New Roman" w:eastAsia="Times New Roman" w:hAnsi="Times New Roman"/>
          <w:snapToGrid w:val="0"/>
          <w:sz w:val="16"/>
          <w:szCs w:val="16"/>
          <w:lang w:eastAsia="ru-RU"/>
        </w:rPr>
        <w:t>.Ч</w:t>
      </w:r>
      <w:proofErr w:type="gramEnd"/>
      <w:r w:rsidRPr="000C1B35">
        <w:rPr>
          <w:rFonts w:ascii="Times New Roman" w:eastAsia="Times New Roman" w:hAnsi="Times New Roman"/>
          <w:snapToGrid w:val="0"/>
          <w:sz w:val="16"/>
          <w:szCs w:val="16"/>
          <w:lang w:eastAsia="ru-RU"/>
        </w:rPr>
        <w:t>екуново,ул.Ловатская</w:t>
      </w:r>
      <w:proofErr w:type="spellEnd"/>
      <w:r w:rsidRPr="000C1B35">
        <w:rPr>
          <w:rFonts w:ascii="Times New Roman" w:eastAsia="Times New Roman" w:hAnsi="Times New Roman"/>
          <w:snapToGrid w:val="0"/>
          <w:sz w:val="16"/>
          <w:szCs w:val="16"/>
          <w:lang w:eastAsia="ru-RU"/>
        </w:rPr>
        <w:t xml:space="preserve">  использовано  258,4 тыс. руб. , </w:t>
      </w:r>
    </w:p>
    <w:p w:rsidR="000C1B35" w:rsidRPr="000C1B35" w:rsidRDefault="000C1B35" w:rsidP="000C1B35">
      <w:pPr>
        <w:spacing w:after="0" w:line="240" w:lineRule="auto"/>
        <w:ind w:firstLine="709"/>
        <w:jc w:val="both"/>
        <w:rPr>
          <w:rFonts w:ascii="Times New Roman" w:eastAsia="Times New Roman" w:hAnsi="Times New Roman"/>
          <w:snapToGrid w:val="0"/>
          <w:sz w:val="16"/>
          <w:szCs w:val="16"/>
          <w:lang w:eastAsia="ru-RU"/>
        </w:rPr>
      </w:pPr>
      <w:r w:rsidRPr="000C1B35">
        <w:rPr>
          <w:rFonts w:ascii="Times New Roman" w:eastAsia="Times New Roman" w:hAnsi="Times New Roman"/>
          <w:snapToGrid w:val="0"/>
          <w:sz w:val="16"/>
          <w:szCs w:val="16"/>
          <w:lang w:eastAsia="ru-RU"/>
        </w:rPr>
        <w:t xml:space="preserve">-на реализацию проекта « Дорога к дому» по  ремонту автомобильной дороги местного значения </w:t>
      </w:r>
      <w:proofErr w:type="spellStart"/>
      <w:r w:rsidRPr="000C1B35">
        <w:rPr>
          <w:rFonts w:ascii="Times New Roman" w:eastAsia="Times New Roman" w:hAnsi="Times New Roman"/>
          <w:snapToGrid w:val="0"/>
          <w:sz w:val="16"/>
          <w:szCs w:val="16"/>
          <w:lang w:eastAsia="ru-RU"/>
        </w:rPr>
        <w:t>ул</w:t>
      </w:r>
      <w:proofErr w:type="spellEnd"/>
      <w:r w:rsidRPr="000C1B35">
        <w:rPr>
          <w:rFonts w:ascii="Times New Roman" w:eastAsia="Times New Roman" w:hAnsi="Times New Roman"/>
          <w:snapToGrid w:val="0"/>
          <w:sz w:val="16"/>
          <w:szCs w:val="16"/>
          <w:lang w:eastAsia="ru-RU"/>
        </w:rPr>
        <w:t xml:space="preserve"> Лесная, </w:t>
      </w:r>
      <w:proofErr w:type="spellStart"/>
      <w:r w:rsidRPr="000C1B35">
        <w:rPr>
          <w:rFonts w:ascii="Times New Roman" w:eastAsia="Times New Roman" w:hAnsi="Times New Roman"/>
          <w:snapToGrid w:val="0"/>
          <w:sz w:val="16"/>
          <w:szCs w:val="16"/>
          <w:lang w:eastAsia="ru-RU"/>
        </w:rPr>
        <w:t>п</w:t>
      </w:r>
      <w:proofErr w:type="gramStart"/>
      <w:r w:rsidRPr="000C1B35">
        <w:rPr>
          <w:rFonts w:ascii="Times New Roman" w:eastAsia="Times New Roman" w:hAnsi="Times New Roman"/>
          <w:snapToGrid w:val="0"/>
          <w:sz w:val="16"/>
          <w:szCs w:val="16"/>
          <w:lang w:eastAsia="ru-RU"/>
        </w:rPr>
        <w:t>.Ч</w:t>
      </w:r>
      <w:proofErr w:type="gramEnd"/>
      <w:r w:rsidRPr="000C1B35">
        <w:rPr>
          <w:rFonts w:ascii="Times New Roman" w:eastAsia="Times New Roman" w:hAnsi="Times New Roman"/>
          <w:snapToGrid w:val="0"/>
          <w:sz w:val="16"/>
          <w:szCs w:val="16"/>
          <w:lang w:eastAsia="ru-RU"/>
        </w:rPr>
        <w:t>екуново</w:t>
      </w:r>
      <w:proofErr w:type="spellEnd"/>
      <w:r w:rsidRPr="000C1B35">
        <w:rPr>
          <w:rFonts w:ascii="Times New Roman" w:eastAsia="Times New Roman" w:hAnsi="Times New Roman"/>
          <w:snapToGrid w:val="0"/>
          <w:sz w:val="16"/>
          <w:szCs w:val="16"/>
          <w:lang w:eastAsia="ru-RU"/>
        </w:rPr>
        <w:t xml:space="preserve"> израсходовано 365,9 тыс. руб. </w:t>
      </w:r>
    </w:p>
    <w:p w:rsidR="000C1B35" w:rsidRPr="000C1B35" w:rsidRDefault="000C1B35" w:rsidP="000C1B35">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Кроме того, Администрация поселения финансирует работу по очистке от снега в зимнее время и содержание в исправном состоянии подвесного моста  через </w:t>
      </w:r>
      <w:proofErr w:type="spellStart"/>
      <w:r w:rsidRPr="000C1B35">
        <w:rPr>
          <w:rFonts w:ascii="Times New Roman" w:eastAsia="Times New Roman" w:hAnsi="Times New Roman"/>
          <w:sz w:val="16"/>
          <w:szCs w:val="16"/>
          <w:lang w:eastAsia="ru-RU"/>
        </w:rPr>
        <w:t>Ловать</w:t>
      </w:r>
      <w:proofErr w:type="spellEnd"/>
      <w:r w:rsidRPr="000C1B35">
        <w:rPr>
          <w:rFonts w:ascii="Times New Roman" w:eastAsia="Times New Roman" w:hAnsi="Times New Roman"/>
          <w:sz w:val="16"/>
          <w:szCs w:val="16"/>
          <w:lang w:eastAsia="ru-RU"/>
        </w:rPr>
        <w:t xml:space="preserve">  в д. </w:t>
      </w:r>
      <w:proofErr w:type="spellStart"/>
      <w:r w:rsidRPr="000C1B35">
        <w:rPr>
          <w:rFonts w:ascii="Times New Roman" w:eastAsia="Times New Roman" w:hAnsi="Times New Roman"/>
          <w:sz w:val="16"/>
          <w:szCs w:val="16"/>
          <w:lang w:eastAsia="ru-RU"/>
        </w:rPr>
        <w:t>Ветно</w:t>
      </w:r>
      <w:proofErr w:type="spellEnd"/>
      <w:r w:rsidRPr="000C1B35">
        <w:rPr>
          <w:rFonts w:ascii="Times New Roman" w:eastAsia="Times New Roman" w:hAnsi="Times New Roman"/>
          <w:sz w:val="16"/>
          <w:szCs w:val="16"/>
          <w:lang w:eastAsia="ru-RU"/>
        </w:rPr>
        <w:t>. Эту работа приходится финансировать за счет средств бюджета поселения предусмотренных на благоустройство.</w:t>
      </w:r>
    </w:p>
    <w:p w:rsidR="000C1B35" w:rsidRPr="000C1B35" w:rsidRDefault="000C1B35" w:rsidP="000C1B35">
      <w:pPr>
        <w:spacing w:after="0" w:line="240" w:lineRule="auto"/>
        <w:ind w:firstLine="709"/>
        <w:jc w:val="both"/>
        <w:rPr>
          <w:rFonts w:ascii="Times New Roman" w:eastAsia="Times New Roman" w:hAnsi="Times New Roman"/>
          <w:color w:val="000000"/>
          <w:sz w:val="16"/>
          <w:szCs w:val="16"/>
          <w:lang w:eastAsia="ru-RU"/>
        </w:rPr>
      </w:pPr>
      <w:r w:rsidRPr="000C1B35">
        <w:rPr>
          <w:rFonts w:ascii="Times New Roman" w:eastAsia="Times New Roman" w:hAnsi="Times New Roman"/>
          <w:color w:val="000000"/>
          <w:sz w:val="16"/>
          <w:szCs w:val="16"/>
          <w:lang w:eastAsia="ru-RU"/>
        </w:rPr>
        <w:t>В ходе реализации программы «</w:t>
      </w:r>
      <w:r w:rsidRPr="000C1B35">
        <w:rPr>
          <w:rFonts w:ascii="Times New Roman" w:eastAsia="Times New Roman" w:hAnsi="Times New Roman"/>
          <w:sz w:val="16"/>
          <w:szCs w:val="16"/>
          <w:lang w:eastAsia="ru-RU"/>
        </w:rPr>
        <w:t xml:space="preserve">Информатизация Администрации Красноборского сельского поселения на 2023-2025 года </w:t>
      </w:r>
      <w:r w:rsidRPr="000C1B35">
        <w:rPr>
          <w:rFonts w:ascii="Times New Roman" w:eastAsia="Times New Roman" w:hAnsi="Times New Roman"/>
          <w:color w:val="000000"/>
          <w:sz w:val="16"/>
          <w:szCs w:val="16"/>
          <w:lang w:eastAsia="ru-RU"/>
        </w:rPr>
        <w:t xml:space="preserve">произведена оплата за обслуживание сайта в размере 13,0 </w:t>
      </w:r>
      <w:proofErr w:type="spellStart"/>
      <w:r w:rsidRPr="000C1B35">
        <w:rPr>
          <w:rFonts w:ascii="Times New Roman" w:eastAsia="Times New Roman" w:hAnsi="Times New Roman"/>
          <w:color w:val="000000"/>
          <w:sz w:val="16"/>
          <w:szCs w:val="16"/>
          <w:lang w:eastAsia="ru-RU"/>
        </w:rPr>
        <w:t>тыс</w:t>
      </w:r>
      <w:proofErr w:type="gramStart"/>
      <w:r w:rsidRPr="000C1B35">
        <w:rPr>
          <w:rFonts w:ascii="Times New Roman" w:eastAsia="Times New Roman" w:hAnsi="Times New Roman"/>
          <w:color w:val="000000"/>
          <w:sz w:val="16"/>
          <w:szCs w:val="16"/>
          <w:lang w:eastAsia="ru-RU"/>
        </w:rPr>
        <w:t>.р</w:t>
      </w:r>
      <w:proofErr w:type="gramEnd"/>
      <w:r w:rsidRPr="000C1B35">
        <w:rPr>
          <w:rFonts w:ascii="Times New Roman" w:eastAsia="Times New Roman" w:hAnsi="Times New Roman"/>
          <w:color w:val="000000"/>
          <w:sz w:val="16"/>
          <w:szCs w:val="16"/>
          <w:lang w:eastAsia="ru-RU"/>
        </w:rPr>
        <w:t>ублей</w:t>
      </w:r>
      <w:proofErr w:type="spellEnd"/>
      <w:r w:rsidRPr="000C1B35">
        <w:rPr>
          <w:rFonts w:ascii="Times New Roman" w:eastAsia="Times New Roman" w:hAnsi="Times New Roman"/>
          <w:color w:val="000000"/>
          <w:sz w:val="16"/>
          <w:szCs w:val="16"/>
          <w:lang w:eastAsia="ru-RU"/>
        </w:rPr>
        <w:t xml:space="preserve">,  произведена оплата за сопровождение ПП «1С-Бухгалтерия государственного учреждения 8» </w:t>
      </w:r>
      <w:proofErr w:type="spellStart"/>
      <w:r w:rsidRPr="000C1B35">
        <w:rPr>
          <w:rFonts w:ascii="Times New Roman" w:eastAsia="Times New Roman" w:hAnsi="Times New Roman"/>
          <w:color w:val="000000"/>
          <w:sz w:val="16"/>
          <w:szCs w:val="16"/>
          <w:lang w:eastAsia="ru-RU"/>
        </w:rPr>
        <w:t>СБИС,приобретение</w:t>
      </w:r>
      <w:proofErr w:type="spellEnd"/>
      <w:r w:rsidRPr="000C1B35">
        <w:rPr>
          <w:rFonts w:ascii="Times New Roman" w:eastAsia="Times New Roman" w:hAnsi="Times New Roman"/>
          <w:color w:val="000000"/>
          <w:sz w:val="16"/>
          <w:szCs w:val="16"/>
          <w:lang w:eastAsia="ru-RU"/>
        </w:rPr>
        <w:t xml:space="preserve"> </w:t>
      </w:r>
      <w:proofErr w:type="spellStart"/>
      <w:r w:rsidRPr="000C1B35">
        <w:rPr>
          <w:rFonts w:ascii="Times New Roman" w:eastAsia="Times New Roman" w:hAnsi="Times New Roman"/>
          <w:color w:val="000000"/>
          <w:sz w:val="16"/>
          <w:szCs w:val="16"/>
          <w:lang w:val="en-US" w:eastAsia="ru-RU"/>
        </w:rPr>
        <w:t>VipNet</w:t>
      </w:r>
      <w:proofErr w:type="spellEnd"/>
      <w:r w:rsidRPr="000C1B35">
        <w:rPr>
          <w:rFonts w:ascii="Times New Roman" w:eastAsia="Times New Roman" w:hAnsi="Times New Roman"/>
          <w:color w:val="000000"/>
          <w:sz w:val="16"/>
          <w:szCs w:val="16"/>
          <w:lang w:eastAsia="ru-RU"/>
        </w:rPr>
        <w:t xml:space="preserve"> - 105,9 </w:t>
      </w:r>
      <w:proofErr w:type="spellStart"/>
      <w:r w:rsidRPr="000C1B35">
        <w:rPr>
          <w:rFonts w:ascii="Times New Roman" w:eastAsia="Times New Roman" w:hAnsi="Times New Roman"/>
          <w:color w:val="000000"/>
          <w:sz w:val="16"/>
          <w:szCs w:val="16"/>
          <w:lang w:eastAsia="ru-RU"/>
        </w:rPr>
        <w:t>тыс.руб</w:t>
      </w:r>
      <w:proofErr w:type="spellEnd"/>
      <w:r w:rsidRPr="000C1B35">
        <w:rPr>
          <w:rFonts w:ascii="Times New Roman" w:eastAsia="Times New Roman" w:hAnsi="Times New Roman"/>
          <w:color w:val="000000"/>
          <w:sz w:val="16"/>
          <w:szCs w:val="16"/>
          <w:lang w:eastAsia="ru-RU"/>
        </w:rPr>
        <w:t>.</w:t>
      </w:r>
    </w:p>
    <w:p w:rsidR="000C1B35" w:rsidRPr="000C1B35" w:rsidRDefault="000C1B35" w:rsidP="000C1B35">
      <w:pPr>
        <w:spacing w:after="0" w:line="240" w:lineRule="auto"/>
        <w:ind w:firstLine="709"/>
        <w:jc w:val="both"/>
        <w:rPr>
          <w:rFonts w:ascii="Times New Roman" w:eastAsia="Times New Roman" w:hAnsi="Times New Roman"/>
          <w:color w:val="000000"/>
          <w:sz w:val="16"/>
          <w:szCs w:val="16"/>
          <w:lang w:eastAsia="ru-RU"/>
        </w:rPr>
      </w:pPr>
      <w:r w:rsidRPr="000C1B35">
        <w:rPr>
          <w:rFonts w:ascii="Times New Roman" w:eastAsia="Times New Roman" w:hAnsi="Times New Roman"/>
          <w:color w:val="000000"/>
          <w:sz w:val="16"/>
          <w:szCs w:val="16"/>
          <w:lang w:eastAsia="ru-RU"/>
        </w:rPr>
        <w:t>В ходе реализации программы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 произведена оплата:</w:t>
      </w:r>
    </w:p>
    <w:p w:rsidR="000C1B35" w:rsidRPr="000C1B35" w:rsidRDefault="000C1B35" w:rsidP="000C1B35">
      <w:pPr>
        <w:spacing w:after="0" w:line="240" w:lineRule="auto"/>
        <w:ind w:firstLine="709"/>
        <w:jc w:val="both"/>
        <w:rPr>
          <w:rFonts w:ascii="Times New Roman" w:eastAsia="Times New Roman" w:hAnsi="Times New Roman"/>
          <w:color w:val="000000"/>
          <w:sz w:val="16"/>
          <w:szCs w:val="16"/>
          <w:lang w:eastAsia="ru-RU"/>
        </w:rPr>
      </w:pPr>
      <w:r w:rsidRPr="000C1B35">
        <w:rPr>
          <w:rFonts w:ascii="Times New Roman" w:eastAsia="Times New Roman" w:hAnsi="Times New Roman"/>
          <w:color w:val="000000"/>
          <w:sz w:val="16"/>
          <w:szCs w:val="16"/>
          <w:lang w:eastAsia="ru-RU"/>
        </w:rPr>
        <w:t xml:space="preserve">за уличное освещение- 234,1 </w:t>
      </w:r>
      <w:proofErr w:type="spellStart"/>
      <w:r w:rsidRPr="000C1B35">
        <w:rPr>
          <w:rFonts w:ascii="Times New Roman" w:eastAsia="Times New Roman" w:hAnsi="Times New Roman"/>
          <w:color w:val="000000"/>
          <w:sz w:val="16"/>
          <w:szCs w:val="16"/>
          <w:lang w:eastAsia="ru-RU"/>
        </w:rPr>
        <w:t>тыс</w:t>
      </w:r>
      <w:proofErr w:type="gramStart"/>
      <w:r w:rsidRPr="000C1B35">
        <w:rPr>
          <w:rFonts w:ascii="Times New Roman" w:eastAsia="Times New Roman" w:hAnsi="Times New Roman"/>
          <w:color w:val="000000"/>
          <w:sz w:val="16"/>
          <w:szCs w:val="16"/>
          <w:lang w:eastAsia="ru-RU"/>
        </w:rPr>
        <w:t>.р</w:t>
      </w:r>
      <w:proofErr w:type="gramEnd"/>
      <w:r w:rsidRPr="000C1B35">
        <w:rPr>
          <w:rFonts w:ascii="Times New Roman" w:eastAsia="Times New Roman" w:hAnsi="Times New Roman"/>
          <w:color w:val="000000"/>
          <w:sz w:val="16"/>
          <w:szCs w:val="16"/>
          <w:lang w:eastAsia="ru-RU"/>
        </w:rPr>
        <w:t>ублей</w:t>
      </w:r>
      <w:proofErr w:type="spellEnd"/>
      <w:r w:rsidRPr="000C1B35">
        <w:rPr>
          <w:rFonts w:ascii="Times New Roman" w:eastAsia="Times New Roman" w:hAnsi="Times New Roman"/>
          <w:color w:val="000000"/>
          <w:sz w:val="16"/>
          <w:szCs w:val="16"/>
          <w:lang w:eastAsia="ru-RU"/>
        </w:rPr>
        <w:t>;</w:t>
      </w:r>
    </w:p>
    <w:p w:rsidR="000C1B35" w:rsidRPr="000C1B35" w:rsidRDefault="000C1B35" w:rsidP="000C1B35">
      <w:pPr>
        <w:spacing w:after="0" w:line="240" w:lineRule="auto"/>
        <w:ind w:firstLine="709"/>
        <w:jc w:val="both"/>
        <w:rPr>
          <w:rFonts w:ascii="Times New Roman" w:eastAsia="Times New Roman" w:hAnsi="Times New Roman"/>
          <w:color w:val="000000"/>
          <w:sz w:val="16"/>
          <w:szCs w:val="16"/>
          <w:lang w:eastAsia="ru-RU"/>
        </w:rPr>
      </w:pPr>
      <w:r w:rsidRPr="000C1B35">
        <w:rPr>
          <w:rFonts w:ascii="Times New Roman" w:eastAsia="Times New Roman" w:hAnsi="Times New Roman"/>
          <w:color w:val="000000"/>
          <w:sz w:val="16"/>
          <w:szCs w:val="16"/>
          <w:lang w:eastAsia="ru-RU"/>
        </w:rPr>
        <w:t xml:space="preserve">за ремонт уличного освещения- 25,9 </w:t>
      </w:r>
      <w:proofErr w:type="spellStart"/>
      <w:r w:rsidRPr="000C1B35">
        <w:rPr>
          <w:rFonts w:ascii="Times New Roman" w:eastAsia="Times New Roman" w:hAnsi="Times New Roman"/>
          <w:color w:val="000000"/>
          <w:sz w:val="16"/>
          <w:szCs w:val="16"/>
          <w:lang w:eastAsia="ru-RU"/>
        </w:rPr>
        <w:t>тыс</w:t>
      </w:r>
      <w:proofErr w:type="gramStart"/>
      <w:r w:rsidRPr="000C1B35">
        <w:rPr>
          <w:rFonts w:ascii="Times New Roman" w:eastAsia="Times New Roman" w:hAnsi="Times New Roman"/>
          <w:color w:val="000000"/>
          <w:sz w:val="16"/>
          <w:szCs w:val="16"/>
          <w:lang w:eastAsia="ru-RU"/>
        </w:rPr>
        <w:t>.р</w:t>
      </w:r>
      <w:proofErr w:type="gramEnd"/>
      <w:r w:rsidRPr="000C1B35">
        <w:rPr>
          <w:rFonts w:ascii="Times New Roman" w:eastAsia="Times New Roman" w:hAnsi="Times New Roman"/>
          <w:color w:val="000000"/>
          <w:sz w:val="16"/>
          <w:szCs w:val="16"/>
          <w:lang w:eastAsia="ru-RU"/>
        </w:rPr>
        <w:t>ублей</w:t>
      </w:r>
      <w:proofErr w:type="spellEnd"/>
      <w:r w:rsidRPr="000C1B35">
        <w:rPr>
          <w:rFonts w:ascii="Times New Roman" w:eastAsia="Times New Roman" w:hAnsi="Times New Roman"/>
          <w:color w:val="000000"/>
          <w:sz w:val="16"/>
          <w:szCs w:val="16"/>
          <w:lang w:eastAsia="ru-RU"/>
        </w:rPr>
        <w:t>;</w:t>
      </w:r>
    </w:p>
    <w:p w:rsidR="000C1B35" w:rsidRPr="000C1B35" w:rsidRDefault="000C1B35" w:rsidP="000C1B35">
      <w:pPr>
        <w:spacing w:after="0" w:line="240" w:lineRule="auto"/>
        <w:ind w:firstLine="709"/>
        <w:jc w:val="both"/>
        <w:rPr>
          <w:rFonts w:ascii="Times New Roman" w:eastAsia="Times New Roman" w:hAnsi="Times New Roman"/>
          <w:color w:val="000000"/>
          <w:sz w:val="16"/>
          <w:szCs w:val="16"/>
          <w:lang w:eastAsia="ru-RU"/>
        </w:rPr>
      </w:pPr>
      <w:r w:rsidRPr="000C1B35">
        <w:rPr>
          <w:rFonts w:ascii="Times New Roman" w:eastAsia="Times New Roman" w:hAnsi="Times New Roman"/>
          <w:color w:val="000000"/>
          <w:sz w:val="16"/>
          <w:szCs w:val="16"/>
          <w:lang w:eastAsia="ru-RU"/>
        </w:rPr>
        <w:t xml:space="preserve">ритуальные услуги –5,4 </w:t>
      </w:r>
      <w:proofErr w:type="spellStart"/>
      <w:r w:rsidRPr="000C1B35">
        <w:rPr>
          <w:rFonts w:ascii="Times New Roman" w:eastAsia="Times New Roman" w:hAnsi="Times New Roman"/>
          <w:color w:val="000000"/>
          <w:sz w:val="16"/>
          <w:szCs w:val="16"/>
          <w:lang w:eastAsia="ru-RU"/>
        </w:rPr>
        <w:t>тыс</w:t>
      </w:r>
      <w:proofErr w:type="gramStart"/>
      <w:r w:rsidRPr="000C1B35">
        <w:rPr>
          <w:rFonts w:ascii="Times New Roman" w:eastAsia="Times New Roman" w:hAnsi="Times New Roman"/>
          <w:color w:val="000000"/>
          <w:sz w:val="16"/>
          <w:szCs w:val="16"/>
          <w:lang w:eastAsia="ru-RU"/>
        </w:rPr>
        <w:t>.р</w:t>
      </w:r>
      <w:proofErr w:type="gramEnd"/>
      <w:r w:rsidRPr="000C1B35">
        <w:rPr>
          <w:rFonts w:ascii="Times New Roman" w:eastAsia="Times New Roman" w:hAnsi="Times New Roman"/>
          <w:color w:val="000000"/>
          <w:sz w:val="16"/>
          <w:szCs w:val="16"/>
          <w:lang w:eastAsia="ru-RU"/>
        </w:rPr>
        <w:t>ублей</w:t>
      </w:r>
      <w:proofErr w:type="spellEnd"/>
      <w:r w:rsidRPr="000C1B35">
        <w:rPr>
          <w:rFonts w:ascii="Times New Roman" w:eastAsia="Times New Roman" w:hAnsi="Times New Roman"/>
          <w:color w:val="000000"/>
          <w:sz w:val="16"/>
          <w:szCs w:val="16"/>
          <w:lang w:eastAsia="ru-RU"/>
        </w:rPr>
        <w:t>.</w:t>
      </w:r>
    </w:p>
    <w:p w:rsidR="000C1B35" w:rsidRPr="000C1B35" w:rsidRDefault="000C1B35" w:rsidP="000C1B35">
      <w:pPr>
        <w:spacing w:after="0" w:line="240" w:lineRule="auto"/>
        <w:rPr>
          <w:rFonts w:ascii="Times New Roman" w:hAnsi="Times New Roman"/>
          <w:sz w:val="16"/>
          <w:szCs w:val="16"/>
        </w:rPr>
      </w:pPr>
      <w:r w:rsidRPr="000C1B35">
        <w:rPr>
          <w:rFonts w:ascii="Times New Roman" w:eastAsia="Times New Roman" w:hAnsi="Times New Roman"/>
          <w:sz w:val="16"/>
          <w:szCs w:val="16"/>
          <w:lang w:eastAsia="ru-RU"/>
        </w:rPr>
        <w:t xml:space="preserve">В 2023 году осуществлен проект ТОС № 6 по ремонту детской игровой площадки  в </w:t>
      </w:r>
      <w:proofErr w:type="spellStart"/>
      <w:r w:rsidRPr="000C1B35">
        <w:rPr>
          <w:rFonts w:ascii="Times New Roman" w:eastAsia="Times New Roman" w:hAnsi="Times New Roman"/>
          <w:sz w:val="16"/>
          <w:szCs w:val="16"/>
          <w:lang w:eastAsia="ru-RU"/>
        </w:rPr>
        <w:t>дер</w:t>
      </w:r>
      <w:proofErr w:type="gramStart"/>
      <w:r w:rsidRPr="000C1B35">
        <w:rPr>
          <w:rFonts w:ascii="Times New Roman" w:eastAsia="Times New Roman" w:hAnsi="Times New Roman"/>
          <w:sz w:val="16"/>
          <w:szCs w:val="16"/>
          <w:lang w:eastAsia="ru-RU"/>
        </w:rPr>
        <w:t>.К</w:t>
      </w:r>
      <w:proofErr w:type="gramEnd"/>
      <w:r w:rsidRPr="000C1B35">
        <w:rPr>
          <w:rFonts w:ascii="Times New Roman" w:eastAsia="Times New Roman" w:hAnsi="Times New Roman"/>
          <w:sz w:val="16"/>
          <w:szCs w:val="16"/>
          <w:lang w:eastAsia="ru-RU"/>
        </w:rPr>
        <w:t>расный</w:t>
      </w:r>
      <w:proofErr w:type="spellEnd"/>
      <w:r w:rsidRPr="000C1B35">
        <w:rPr>
          <w:rFonts w:ascii="Times New Roman" w:eastAsia="Times New Roman" w:hAnsi="Times New Roman"/>
          <w:sz w:val="16"/>
          <w:szCs w:val="16"/>
          <w:lang w:eastAsia="ru-RU"/>
        </w:rPr>
        <w:t xml:space="preserve"> Бор </w:t>
      </w:r>
      <w:r w:rsidRPr="000C1B35">
        <w:rPr>
          <w:rFonts w:ascii="Times New Roman" w:hAnsi="Times New Roman"/>
          <w:sz w:val="16"/>
          <w:szCs w:val="16"/>
        </w:rPr>
        <w:t xml:space="preserve"> на общую сумму</w:t>
      </w:r>
      <w:r w:rsidRPr="000C1B35">
        <w:rPr>
          <w:rFonts w:ascii="Times New Roman" w:eastAsia="Times New Roman" w:hAnsi="Times New Roman"/>
          <w:sz w:val="16"/>
          <w:szCs w:val="16"/>
          <w:lang w:eastAsia="ru-RU"/>
        </w:rPr>
        <w:t xml:space="preserve"> 213,0 </w:t>
      </w:r>
      <w:proofErr w:type="spellStart"/>
      <w:r w:rsidRPr="000C1B35">
        <w:rPr>
          <w:rFonts w:ascii="Times New Roman" w:eastAsia="Times New Roman" w:hAnsi="Times New Roman"/>
          <w:sz w:val="16"/>
          <w:szCs w:val="16"/>
          <w:lang w:eastAsia="ru-RU"/>
        </w:rPr>
        <w:t>тыс.рублей</w:t>
      </w:r>
      <w:proofErr w:type="spellEnd"/>
      <w:r w:rsidRPr="000C1B35">
        <w:rPr>
          <w:rFonts w:ascii="Times New Roman" w:eastAsia="Times New Roman" w:hAnsi="Times New Roman"/>
          <w:sz w:val="16"/>
          <w:szCs w:val="16"/>
          <w:lang w:eastAsia="ru-RU"/>
        </w:rPr>
        <w:t xml:space="preserve">:  </w:t>
      </w:r>
      <w:proofErr w:type="spellStart"/>
      <w:r w:rsidRPr="000C1B35">
        <w:rPr>
          <w:rFonts w:ascii="Times New Roman" w:eastAsia="Times New Roman" w:hAnsi="Times New Roman"/>
          <w:sz w:val="16"/>
          <w:szCs w:val="16"/>
          <w:lang w:eastAsia="ru-RU"/>
        </w:rPr>
        <w:t>софинансирование</w:t>
      </w:r>
      <w:proofErr w:type="spellEnd"/>
      <w:r w:rsidRPr="000C1B35">
        <w:rPr>
          <w:rFonts w:ascii="Times New Roman" w:eastAsia="Times New Roman" w:hAnsi="Times New Roman"/>
          <w:sz w:val="16"/>
          <w:szCs w:val="16"/>
          <w:lang w:eastAsia="ru-RU"/>
        </w:rPr>
        <w:t xml:space="preserve"> за счет средств бюджета поселения - 63,0 </w:t>
      </w:r>
      <w:proofErr w:type="spellStart"/>
      <w:r w:rsidRPr="000C1B35">
        <w:rPr>
          <w:rFonts w:ascii="Times New Roman" w:eastAsia="Times New Roman" w:hAnsi="Times New Roman"/>
          <w:sz w:val="16"/>
          <w:szCs w:val="16"/>
          <w:lang w:eastAsia="ru-RU"/>
        </w:rPr>
        <w:t>тыс.рублей</w:t>
      </w:r>
      <w:proofErr w:type="spellEnd"/>
      <w:r w:rsidRPr="000C1B35">
        <w:rPr>
          <w:rFonts w:ascii="Times New Roman" w:eastAsia="Times New Roman" w:hAnsi="Times New Roman"/>
          <w:sz w:val="16"/>
          <w:szCs w:val="16"/>
          <w:lang w:eastAsia="ru-RU"/>
        </w:rPr>
        <w:t xml:space="preserve"> и  субсидии из областного бюджета в сумме 150,0 </w:t>
      </w:r>
      <w:proofErr w:type="spellStart"/>
      <w:r w:rsidRPr="000C1B35">
        <w:rPr>
          <w:rFonts w:ascii="Times New Roman" w:eastAsia="Times New Roman" w:hAnsi="Times New Roman"/>
          <w:sz w:val="16"/>
          <w:szCs w:val="16"/>
          <w:lang w:eastAsia="ru-RU"/>
        </w:rPr>
        <w:t>тыс.рублей</w:t>
      </w:r>
      <w:proofErr w:type="spellEnd"/>
      <w:r w:rsidRPr="000C1B35">
        <w:rPr>
          <w:rFonts w:ascii="Times New Roman" w:eastAsia="Times New Roman" w:hAnsi="Times New Roman"/>
          <w:sz w:val="16"/>
          <w:szCs w:val="16"/>
          <w:lang w:eastAsia="ru-RU"/>
        </w:rPr>
        <w:t>.</w:t>
      </w:r>
      <w:r w:rsidRPr="000C1B35">
        <w:rPr>
          <w:rFonts w:ascii="Times New Roman" w:hAnsi="Times New Roman"/>
          <w:sz w:val="16"/>
          <w:szCs w:val="16"/>
        </w:rPr>
        <w:t xml:space="preserve"> За счет этих сре</w:t>
      </w:r>
      <w:proofErr w:type="gramStart"/>
      <w:r w:rsidRPr="000C1B35">
        <w:rPr>
          <w:rFonts w:ascii="Times New Roman" w:hAnsi="Times New Roman"/>
          <w:sz w:val="16"/>
          <w:szCs w:val="16"/>
        </w:rPr>
        <w:t>дств пр</w:t>
      </w:r>
      <w:proofErr w:type="gramEnd"/>
      <w:r w:rsidRPr="000C1B35">
        <w:rPr>
          <w:rFonts w:ascii="Times New Roman" w:hAnsi="Times New Roman"/>
          <w:sz w:val="16"/>
          <w:szCs w:val="16"/>
        </w:rPr>
        <w:t>оведены следующие работы: установлено новое  ограждения, построена новая беседка, установлено новое оборудование, произведен  ремонт и покраска старого оборудования.</w:t>
      </w:r>
    </w:p>
    <w:p w:rsidR="000C1B35" w:rsidRPr="000C1B35" w:rsidRDefault="000C1B35" w:rsidP="000C1B35">
      <w:pPr>
        <w:widowControl w:val="0"/>
        <w:spacing w:after="0" w:line="240" w:lineRule="exact"/>
        <w:contextualSpacing/>
        <w:jc w:val="both"/>
        <w:rPr>
          <w:rFonts w:ascii="Times New Roman" w:hAnsi="Times New Roman"/>
          <w:bCs/>
          <w:kern w:val="3"/>
          <w:sz w:val="16"/>
          <w:szCs w:val="16"/>
        </w:rPr>
      </w:pPr>
      <w:r w:rsidRPr="000C1B35">
        <w:rPr>
          <w:rFonts w:ascii="Times New Roman" w:eastAsia="Times New Roman" w:hAnsi="Times New Roman"/>
          <w:sz w:val="16"/>
          <w:szCs w:val="16"/>
          <w:lang w:eastAsia="ru-RU"/>
        </w:rPr>
        <w:t xml:space="preserve">        </w:t>
      </w:r>
      <w:r w:rsidRPr="000C1B35">
        <w:rPr>
          <w:rFonts w:ascii="Times New Roman" w:hAnsi="Times New Roman"/>
          <w:sz w:val="16"/>
          <w:szCs w:val="16"/>
        </w:rPr>
        <w:t xml:space="preserve">Участвовали в ФЦП на обустройство и восстановление воинских захоронений: Благоустройство воинского захоронения д Красный Бор, могилы минеров гвардии </w:t>
      </w:r>
      <w:proofErr w:type="gramStart"/>
      <w:r w:rsidRPr="000C1B35">
        <w:rPr>
          <w:rFonts w:ascii="Times New Roman" w:hAnsi="Times New Roman"/>
          <w:sz w:val="16"/>
          <w:szCs w:val="16"/>
        </w:rPr>
        <w:t>–м</w:t>
      </w:r>
      <w:proofErr w:type="gramEnd"/>
      <w:r w:rsidRPr="000C1B35">
        <w:rPr>
          <w:rFonts w:ascii="Times New Roman" w:hAnsi="Times New Roman"/>
          <w:sz w:val="16"/>
          <w:szCs w:val="16"/>
        </w:rPr>
        <w:t xml:space="preserve">айора Ковалева Н.Д. и гвардии рядового Елисеева Н.Г. </w:t>
      </w:r>
      <w:r w:rsidRPr="000C1B35">
        <w:rPr>
          <w:rFonts w:ascii="Times New Roman" w:eastAsia="Times New Roman" w:hAnsi="Times New Roman"/>
          <w:color w:val="000000"/>
          <w:sz w:val="16"/>
          <w:szCs w:val="16"/>
          <w:lang w:eastAsia="ru-RU"/>
        </w:rPr>
        <w:lastRenderedPageBreak/>
        <w:t>Реализованы  мероприятия   за счет субсидий бюджетов городских и сельских поселений на обустройство и восстановления воинских захоронений на 2023-2024 годы:</w:t>
      </w:r>
      <w:r w:rsidRPr="000C1B35">
        <w:rPr>
          <w:rFonts w:ascii="Times New Roman" w:eastAsia="Times New Roman" w:hAnsi="Times New Roman"/>
          <w:sz w:val="16"/>
          <w:szCs w:val="16"/>
          <w:lang w:eastAsia="ru-RU"/>
        </w:rPr>
        <w:t xml:space="preserve"> 1,2 </w:t>
      </w:r>
      <w:proofErr w:type="spellStart"/>
      <w:r w:rsidRPr="000C1B35">
        <w:rPr>
          <w:rFonts w:ascii="Times New Roman" w:eastAsia="Times New Roman" w:hAnsi="Times New Roman"/>
          <w:sz w:val="16"/>
          <w:szCs w:val="16"/>
          <w:lang w:eastAsia="ru-RU"/>
        </w:rPr>
        <w:t>тыс.рублей</w:t>
      </w:r>
      <w:proofErr w:type="spellEnd"/>
      <w:r w:rsidRPr="000C1B35">
        <w:rPr>
          <w:rFonts w:ascii="Times New Roman" w:eastAsia="Times New Roman" w:hAnsi="Times New Roman"/>
          <w:sz w:val="16"/>
          <w:szCs w:val="16"/>
          <w:lang w:eastAsia="ru-RU"/>
        </w:rPr>
        <w:t xml:space="preserve"> </w:t>
      </w:r>
      <w:proofErr w:type="spellStart"/>
      <w:r w:rsidRPr="000C1B35">
        <w:rPr>
          <w:rFonts w:ascii="Times New Roman" w:eastAsia="Times New Roman" w:hAnsi="Times New Roman"/>
          <w:sz w:val="16"/>
          <w:szCs w:val="16"/>
          <w:lang w:eastAsia="ru-RU"/>
        </w:rPr>
        <w:t>софинансирование</w:t>
      </w:r>
      <w:proofErr w:type="spellEnd"/>
      <w:r w:rsidRPr="000C1B35">
        <w:rPr>
          <w:rFonts w:ascii="Times New Roman" w:eastAsia="Times New Roman" w:hAnsi="Times New Roman"/>
          <w:sz w:val="16"/>
          <w:szCs w:val="16"/>
          <w:lang w:eastAsia="ru-RU"/>
        </w:rPr>
        <w:t xml:space="preserve"> за счет средств бюджета поселения и получения субсидии из областного бюджета в сумме 184,6 </w:t>
      </w:r>
      <w:proofErr w:type="spellStart"/>
      <w:r w:rsidRPr="000C1B35">
        <w:rPr>
          <w:rFonts w:ascii="Times New Roman" w:eastAsia="Times New Roman" w:hAnsi="Times New Roman"/>
          <w:sz w:val="16"/>
          <w:szCs w:val="16"/>
          <w:lang w:eastAsia="ru-RU"/>
        </w:rPr>
        <w:t>тыс.рублей</w:t>
      </w:r>
      <w:proofErr w:type="spellEnd"/>
      <w:r w:rsidRPr="000C1B35">
        <w:rPr>
          <w:rFonts w:ascii="Times New Roman" w:eastAsia="Times New Roman" w:hAnsi="Times New Roman"/>
          <w:sz w:val="16"/>
          <w:szCs w:val="16"/>
          <w:lang w:eastAsia="ru-RU"/>
        </w:rPr>
        <w:t xml:space="preserve"> .</w:t>
      </w:r>
      <w:r w:rsidRPr="000C1B35">
        <w:rPr>
          <w:rFonts w:ascii="Times New Roman" w:hAnsi="Times New Roman"/>
          <w:bCs/>
          <w:kern w:val="3"/>
          <w:sz w:val="16"/>
          <w:szCs w:val="16"/>
        </w:rPr>
        <w:t>Согласно локальному сметному расчету  мероприятия  выполнены на сумму 185,9 тыс. руб.</w:t>
      </w:r>
    </w:p>
    <w:p w:rsidR="000C1B35" w:rsidRPr="000C1B35" w:rsidRDefault="000C1B35" w:rsidP="000C1B35">
      <w:pPr>
        <w:widowControl w:val="0"/>
        <w:spacing w:after="0" w:line="240" w:lineRule="exact"/>
        <w:contextualSpacing/>
        <w:jc w:val="both"/>
        <w:rPr>
          <w:rFonts w:ascii="Times New Roman" w:eastAsia="Times New Roman" w:hAnsi="Times New Roman"/>
          <w:bCs/>
          <w:color w:val="000000"/>
          <w:sz w:val="16"/>
          <w:szCs w:val="16"/>
          <w:lang w:eastAsia="ru-RU"/>
        </w:rPr>
      </w:pPr>
      <w:r w:rsidRPr="000C1B35">
        <w:rPr>
          <w:rFonts w:ascii="Times New Roman" w:eastAsia="Times New Roman" w:hAnsi="Times New Roman"/>
          <w:bCs/>
          <w:color w:val="000000"/>
          <w:sz w:val="16"/>
          <w:szCs w:val="16"/>
          <w:lang w:eastAsia="ru-RU"/>
        </w:rPr>
        <w:t xml:space="preserve">- реализованы  мероприятия по обустройству и ремонту  воинского захоронения в </w:t>
      </w:r>
      <w:proofErr w:type="spellStart"/>
      <w:r w:rsidRPr="000C1B35">
        <w:rPr>
          <w:rFonts w:ascii="Times New Roman" w:eastAsia="Times New Roman" w:hAnsi="Times New Roman"/>
          <w:bCs/>
          <w:color w:val="000000"/>
          <w:sz w:val="16"/>
          <w:szCs w:val="16"/>
          <w:lang w:eastAsia="ru-RU"/>
        </w:rPr>
        <w:t>п</w:t>
      </w:r>
      <w:proofErr w:type="gramStart"/>
      <w:r w:rsidRPr="000C1B35">
        <w:rPr>
          <w:rFonts w:ascii="Times New Roman" w:eastAsia="Times New Roman" w:hAnsi="Times New Roman"/>
          <w:bCs/>
          <w:color w:val="000000"/>
          <w:sz w:val="16"/>
          <w:szCs w:val="16"/>
          <w:lang w:eastAsia="ru-RU"/>
        </w:rPr>
        <w:t>.П</w:t>
      </w:r>
      <w:proofErr w:type="gramEnd"/>
      <w:r w:rsidRPr="000C1B35">
        <w:rPr>
          <w:rFonts w:ascii="Times New Roman" w:eastAsia="Times New Roman" w:hAnsi="Times New Roman"/>
          <w:bCs/>
          <w:color w:val="000000"/>
          <w:sz w:val="16"/>
          <w:szCs w:val="16"/>
          <w:lang w:eastAsia="ru-RU"/>
        </w:rPr>
        <w:t>ервомайский</w:t>
      </w:r>
      <w:proofErr w:type="spellEnd"/>
      <w:r w:rsidRPr="000C1B35">
        <w:rPr>
          <w:rFonts w:ascii="Times New Roman" w:eastAsia="Times New Roman" w:hAnsi="Times New Roman"/>
          <w:bCs/>
          <w:color w:val="000000"/>
          <w:sz w:val="16"/>
          <w:szCs w:val="16"/>
          <w:lang w:eastAsia="ru-RU"/>
        </w:rPr>
        <w:t xml:space="preserve"> за счет иных межбюджетных трансфертов из бюджета муниципального района в сумме 205,0 </w:t>
      </w:r>
      <w:proofErr w:type="spellStart"/>
      <w:r w:rsidRPr="000C1B35">
        <w:rPr>
          <w:rFonts w:ascii="Times New Roman" w:eastAsia="Times New Roman" w:hAnsi="Times New Roman"/>
          <w:bCs/>
          <w:color w:val="000000"/>
          <w:sz w:val="16"/>
          <w:szCs w:val="16"/>
          <w:lang w:eastAsia="ru-RU"/>
        </w:rPr>
        <w:t>тыс.рублей</w:t>
      </w:r>
      <w:proofErr w:type="spellEnd"/>
      <w:r w:rsidRPr="000C1B35">
        <w:rPr>
          <w:rFonts w:ascii="Times New Roman" w:eastAsia="Times New Roman" w:hAnsi="Times New Roman"/>
          <w:bCs/>
          <w:color w:val="000000"/>
          <w:sz w:val="16"/>
          <w:szCs w:val="16"/>
          <w:lang w:eastAsia="ru-RU"/>
        </w:rPr>
        <w:t>.</w:t>
      </w:r>
    </w:p>
    <w:p w:rsidR="000C1B35" w:rsidRPr="000C1B35" w:rsidRDefault="000C1B35" w:rsidP="000C1B35">
      <w:pPr>
        <w:widowControl w:val="0"/>
        <w:spacing w:after="0" w:line="240" w:lineRule="exact"/>
        <w:contextualSpacing/>
        <w:jc w:val="both"/>
        <w:rPr>
          <w:rFonts w:ascii="Times New Roman" w:hAnsi="Times New Roman"/>
          <w:bCs/>
          <w:kern w:val="3"/>
          <w:sz w:val="16"/>
          <w:szCs w:val="16"/>
        </w:rPr>
      </w:pPr>
    </w:p>
    <w:p w:rsidR="000C1B35" w:rsidRPr="000C1B35" w:rsidRDefault="000C1B35" w:rsidP="000C1B35">
      <w:pPr>
        <w:spacing w:before="120" w:after="0" w:line="240" w:lineRule="auto"/>
        <w:contextualSpacing/>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Проведены  мероприятия  по проведению Дня пожилого человека, Дня деревни. Ко Дню пожилого человека совместно с работниками Дома культуры в д. Красный Бор, </w:t>
      </w:r>
      <w:proofErr w:type="spellStart"/>
      <w:r w:rsidRPr="000C1B35">
        <w:rPr>
          <w:rFonts w:ascii="Times New Roman" w:eastAsia="Times New Roman" w:hAnsi="Times New Roman"/>
          <w:sz w:val="16"/>
          <w:szCs w:val="16"/>
          <w:lang w:eastAsia="ru-RU"/>
        </w:rPr>
        <w:t>д</w:t>
      </w:r>
      <w:proofErr w:type="gramStart"/>
      <w:r w:rsidRPr="000C1B35">
        <w:rPr>
          <w:rFonts w:ascii="Times New Roman" w:eastAsia="Times New Roman" w:hAnsi="Times New Roman"/>
          <w:sz w:val="16"/>
          <w:szCs w:val="16"/>
          <w:lang w:eastAsia="ru-RU"/>
        </w:rPr>
        <w:t>.С</w:t>
      </w:r>
      <w:proofErr w:type="gramEnd"/>
      <w:r w:rsidRPr="000C1B35">
        <w:rPr>
          <w:rFonts w:ascii="Times New Roman" w:eastAsia="Times New Roman" w:hAnsi="Times New Roman"/>
          <w:sz w:val="16"/>
          <w:szCs w:val="16"/>
          <w:lang w:eastAsia="ru-RU"/>
        </w:rPr>
        <w:t>опки</w:t>
      </w:r>
      <w:proofErr w:type="spellEnd"/>
      <w:r w:rsidRPr="000C1B35">
        <w:rPr>
          <w:rFonts w:ascii="Times New Roman" w:eastAsia="Times New Roman" w:hAnsi="Times New Roman"/>
          <w:sz w:val="16"/>
          <w:szCs w:val="16"/>
          <w:lang w:eastAsia="ru-RU"/>
        </w:rPr>
        <w:t xml:space="preserve">, </w:t>
      </w:r>
      <w:proofErr w:type="spellStart"/>
      <w:r w:rsidRPr="000C1B35">
        <w:rPr>
          <w:rFonts w:ascii="Times New Roman" w:eastAsia="Times New Roman" w:hAnsi="Times New Roman"/>
          <w:sz w:val="16"/>
          <w:szCs w:val="16"/>
          <w:lang w:eastAsia="ru-RU"/>
        </w:rPr>
        <w:t>п.Первомайский</w:t>
      </w:r>
      <w:proofErr w:type="spellEnd"/>
      <w:r w:rsidRPr="000C1B35">
        <w:rPr>
          <w:rFonts w:ascii="Times New Roman" w:eastAsia="Times New Roman" w:hAnsi="Times New Roman"/>
          <w:sz w:val="16"/>
          <w:szCs w:val="16"/>
          <w:lang w:eastAsia="ru-RU"/>
        </w:rPr>
        <w:t xml:space="preserve">, </w:t>
      </w:r>
      <w:proofErr w:type="spellStart"/>
      <w:r w:rsidRPr="000C1B35">
        <w:rPr>
          <w:rFonts w:ascii="Times New Roman" w:eastAsia="Times New Roman" w:hAnsi="Times New Roman"/>
          <w:sz w:val="16"/>
          <w:szCs w:val="16"/>
          <w:lang w:eastAsia="ru-RU"/>
        </w:rPr>
        <w:t>п.Чекуново</w:t>
      </w:r>
      <w:proofErr w:type="spellEnd"/>
      <w:r w:rsidRPr="000C1B35">
        <w:rPr>
          <w:rFonts w:ascii="Times New Roman" w:eastAsia="Times New Roman" w:hAnsi="Times New Roman"/>
          <w:sz w:val="16"/>
          <w:szCs w:val="16"/>
          <w:lang w:eastAsia="ru-RU"/>
        </w:rPr>
        <w:t xml:space="preserve">, </w:t>
      </w:r>
      <w:proofErr w:type="spellStart"/>
      <w:r w:rsidRPr="000C1B35">
        <w:rPr>
          <w:rFonts w:ascii="Times New Roman" w:eastAsia="Times New Roman" w:hAnsi="Times New Roman"/>
          <w:sz w:val="16"/>
          <w:szCs w:val="16"/>
          <w:lang w:eastAsia="ru-RU"/>
        </w:rPr>
        <w:t>д.Наволок</w:t>
      </w:r>
      <w:proofErr w:type="spellEnd"/>
      <w:r w:rsidRPr="000C1B35">
        <w:rPr>
          <w:rFonts w:ascii="Times New Roman" w:eastAsia="Times New Roman" w:hAnsi="Times New Roman"/>
          <w:sz w:val="16"/>
          <w:szCs w:val="16"/>
          <w:lang w:eastAsia="ru-RU"/>
        </w:rPr>
        <w:t xml:space="preserve"> проведены круглые столы с праздничным концертом, в июне-сентябре 2023 года проведены мероприятия, посвященные Дню деревни. </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В течение всего отчетного периода специалистами Администрации поселения велась работа с организациями, учреждениями, предприятиями, индивидуальными предпринимателями по вопросу исполнения доходной части бюджета, проведена сверка базы данных налогоплательщиков местных налогов с налоговой службой, проводилась работа с налогоплательщика по погашению задолженности по налогам.</w:t>
      </w:r>
    </w:p>
    <w:p w:rsidR="000C1B35" w:rsidRPr="000C1B35" w:rsidRDefault="000C1B35" w:rsidP="000C1B35">
      <w:pPr>
        <w:spacing w:after="0" w:line="240" w:lineRule="auto"/>
        <w:ind w:firstLine="851"/>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Исполнение бюджета Красноборского сельского поселения за  9 мес. 2022 и 2023 года и ожидаемое исполнение за 2023 год приведено в таблице:</w:t>
      </w:r>
    </w:p>
    <w:tbl>
      <w:tblPr>
        <w:tblW w:w="9889" w:type="dxa"/>
        <w:tblLayout w:type="fixed"/>
        <w:tblLook w:val="01E0" w:firstRow="1" w:lastRow="1" w:firstColumn="1" w:lastColumn="1" w:noHBand="0" w:noVBand="0"/>
      </w:tblPr>
      <w:tblGrid>
        <w:gridCol w:w="2376"/>
        <w:gridCol w:w="851"/>
        <w:gridCol w:w="850"/>
        <w:gridCol w:w="993"/>
        <w:gridCol w:w="992"/>
        <w:gridCol w:w="992"/>
        <w:gridCol w:w="851"/>
        <w:gridCol w:w="992"/>
        <w:gridCol w:w="992"/>
      </w:tblGrid>
      <w:tr w:rsidR="000C1B35" w:rsidRPr="000C1B35" w:rsidTr="00042E53">
        <w:trPr>
          <w:trHeight w:val="371"/>
        </w:trPr>
        <w:tc>
          <w:tcPr>
            <w:tcW w:w="2376" w:type="dxa"/>
            <w:vMerge w:val="restart"/>
            <w:tcBorders>
              <w:top w:val="single" w:sz="4" w:space="0" w:color="auto"/>
              <w:left w:val="single" w:sz="4" w:space="0" w:color="auto"/>
              <w:right w:val="single" w:sz="4" w:space="0" w:color="auto"/>
            </w:tcBorders>
          </w:tcPr>
          <w:p w:rsidR="000C1B35" w:rsidRPr="000C1B35" w:rsidRDefault="000C1B35" w:rsidP="000C1B35">
            <w:pPr>
              <w:spacing w:after="0"/>
              <w:jc w:val="center"/>
              <w:rPr>
                <w:rFonts w:ascii="Times New Roman" w:eastAsia="Times New Roman" w:hAnsi="Times New Roman"/>
                <w:b/>
                <w:sz w:val="16"/>
                <w:szCs w:val="16"/>
              </w:rPr>
            </w:pPr>
            <w:r w:rsidRPr="000C1B35">
              <w:rPr>
                <w:rFonts w:ascii="Times New Roman" w:eastAsia="Times New Roman" w:hAnsi="Times New Roman"/>
                <w:b/>
                <w:sz w:val="16"/>
                <w:szCs w:val="16"/>
              </w:rPr>
              <w:t>Доходы</w:t>
            </w:r>
          </w:p>
        </w:tc>
        <w:tc>
          <w:tcPr>
            <w:tcW w:w="1701" w:type="dxa"/>
            <w:gridSpan w:val="2"/>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jc w:val="center"/>
              <w:rPr>
                <w:rFonts w:ascii="Times New Roman" w:eastAsia="Times New Roman" w:hAnsi="Times New Roman"/>
                <w:b/>
                <w:sz w:val="16"/>
                <w:szCs w:val="16"/>
              </w:rPr>
            </w:pPr>
            <w:r w:rsidRPr="000C1B35">
              <w:rPr>
                <w:rFonts w:ascii="Times New Roman" w:eastAsia="Times New Roman" w:hAnsi="Times New Roman"/>
                <w:b/>
                <w:sz w:val="16"/>
                <w:szCs w:val="16"/>
              </w:rPr>
              <w:t>2022 год</w:t>
            </w:r>
          </w:p>
        </w:tc>
        <w:tc>
          <w:tcPr>
            <w:tcW w:w="993" w:type="dxa"/>
            <w:vMerge w:val="restart"/>
            <w:tcBorders>
              <w:top w:val="single" w:sz="4" w:space="0" w:color="auto"/>
              <w:left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r w:rsidRPr="000C1B35">
              <w:rPr>
                <w:rFonts w:ascii="Times New Roman" w:eastAsia="Times New Roman" w:hAnsi="Times New Roman"/>
                <w:b/>
                <w:sz w:val="16"/>
                <w:szCs w:val="16"/>
              </w:rPr>
              <w:t>% исполнения</w:t>
            </w:r>
          </w:p>
        </w:tc>
        <w:tc>
          <w:tcPr>
            <w:tcW w:w="1984" w:type="dxa"/>
            <w:gridSpan w:val="2"/>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r w:rsidRPr="000C1B35">
              <w:rPr>
                <w:rFonts w:ascii="Times New Roman" w:eastAsia="Times New Roman" w:hAnsi="Times New Roman"/>
                <w:b/>
                <w:sz w:val="16"/>
                <w:szCs w:val="16"/>
              </w:rPr>
              <w:t>2023 год</w:t>
            </w:r>
          </w:p>
        </w:tc>
        <w:tc>
          <w:tcPr>
            <w:tcW w:w="851" w:type="dxa"/>
            <w:tcBorders>
              <w:top w:val="single" w:sz="4" w:space="0" w:color="auto"/>
              <w:left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r w:rsidRPr="000C1B35">
              <w:rPr>
                <w:rFonts w:ascii="Times New Roman" w:eastAsia="Times New Roman" w:hAnsi="Times New Roman"/>
                <w:b/>
                <w:sz w:val="16"/>
                <w:szCs w:val="16"/>
              </w:rPr>
              <w:t>% исполнения</w:t>
            </w:r>
          </w:p>
        </w:tc>
        <w:tc>
          <w:tcPr>
            <w:tcW w:w="992" w:type="dxa"/>
            <w:tcBorders>
              <w:top w:val="single" w:sz="4" w:space="0" w:color="auto"/>
              <w:left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p>
        </w:tc>
        <w:tc>
          <w:tcPr>
            <w:tcW w:w="992" w:type="dxa"/>
            <w:tcBorders>
              <w:top w:val="single" w:sz="4" w:space="0" w:color="auto"/>
              <w:left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p>
        </w:tc>
      </w:tr>
      <w:tr w:rsidR="000C1B35" w:rsidRPr="000C1B35" w:rsidTr="00042E53">
        <w:trPr>
          <w:trHeight w:val="1095"/>
        </w:trPr>
        <w:tc>
          <w:tcPr>
            <w:tcW w:w="2376" w:type="dxa"/>
            <w:vMerge/>
            <w:tcBorders>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r w:rsidRPr="000C1B35">
              <w:rPr>
                <w:rFonts w:ascii="Times New Roman" w:eastAsia="Times New Roman" w:hAnsi="Times New Roman"/>
                <w:b/>
                <w:sz w:val="16"/>
                <w:szCs w:val="16"/>
              </w:rPr>
              <w:t xml:space="preserve">План </w:t>
            </w:r>
          </w:p>
          <w:p w:rsidR="000C1B35" w:rsidRPr="000C1B35" w:rsidRDefault="000C1B35" w:rsidP="000C1B35">
            <w:pPr>
              <w:spacing w:after="0"/>
              <w:rPr>
                <w:rFonts w:ascii="Times New Roman" w:eastAsia="Times New Roman" w:hAnsi="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r w:rsidRPr="000C1B35">
              <w:rPr>
                <w:rFonts w:ascii="Times New Roman" w:eastAsia="Times New Roman" w:hAnsi="Times New Roman"/>
                <w:b/>
                <w:sz w:val="16"/>
                <w:szCs w:val="16"/>
              </w:rPr>
              <w:t>Факт  9 мес.</w:t>
            </w:r>
          </w:p>
        </w:tc>
        <w:tc>
          <w:tcPr>
            <w:tcW w:w="993" w:type="dxa"/>
            <w:vMerge/>
            <w:tcBorders>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r w:rsidRPr="000C1B35">
              <w:rPr>
                <w:rFonts w:ascii="Times New Roman" w:eastAsia="Times New Roman" w:hAnsi="Times New Roman"/>
                <w:b/>
                <w:sz w:val="16"/>
                <w:szCs w:val="16"/>
              </w:rPr>
              <w:t xml:space="preserve">План </w:t>
            </w:r>
          </w:p>
          <w:p w:rsidR="000C1B35" w:rsidRPr="000C1B35" w:rsidRDefault="000C1B35" w:rsidP="000C1B35">
            <w:pPr>
              <w:spacing w:after="0"/>
              <w:rPr>
                <w:rFonts w:ascii="Times New Roman" w:eastAsia="Times New Roman" w:hAnsi="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r w:rsidRPr="000C1B35">
              <w:rPr>
                <w:rFonts w:ascii="Times New Roman" w:eastAsia="Times New Roman" w:hAnsi="Times New Roman"/>
                <w:b/>
                <w:sz w:val="16"/>
                <w:szCs w:val="16"/>
              </w:rPr>
              <w:t xml:space="preserve">Факт </w:t>
            </w:r>
          </w:p>
          <w:p w:rsidR="000C1B35" w:rsidRPr="000C1B35" w:rsidRDefault="000C1B35" w:rsidP="000C1B35">
            <w:pPr>
              <w:spacing w:after="0"/>
              <w:rPr>
                <w:rFonts w:ascii="Times New Roman" w:eastAsia="Times New Roman" w:hAnsi="Times New Roman"/>
                <w:b/>
                <w:sz w:val="16"/>
                <w:szCs w:val="16"/>
              </w:rPr>
            </w:pPr>
            <w:r w:rsidRPr="000C1B35">
              <w:rPr>
                <w:rFonts w:ascii="Times New Roman" w:eastAsia="Times New Roman" w:hAnsi="Times New Roman"/>
                <w:b/>
                <w:sz w:val="16"/>
                <w:szCs w:val="16"/>
              </w:rPr>
              <w:t xml:space="preserve"> 9 мес.</w:t>
            </w:r>
          </w:p>
        </w:tc>
        <w:tc>
          <w:tcPr>
            <w:tcW w:w="851" w:type="dxa"/>
            <w:tcBorders>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p>
        </w:tc>
        <w:tc>
          <w:tcPr>
            <w:tcW w:w="992" w:type="dxa"/>
            <w:tcBorders>
              <w:left w:val="single" w:sz="4" w:space="0" w:color="auto"/>
              <w:bottom w:val="single" w:sz="4" w:space="0" w:color="auto"/>
              <w:right w:val="single" w:sz="4" w:space="0" w:color="auto"/>
            </w:tcBorders>
          </w:tcPr>
          <w:p w:rsidR="000C1B35" w:rsidRPr="000C1B35" w:rsidRDefault="000C1B35" w:rsidP="000C1B35">
            <w:pPr>
              <w:spacing w:after="0" w:line="240" w:lineRule="auto"/>
              <w:contextualSpacing/>
              <w:rPr>
                <w:rFonts w:ascii="Times New Roman" w:eastAsia="Times New Roman" w:hAnsi="Times New Roman"/>
                <w:b/>
                <w:color w:val="333333"/>
                <w:sz w:val="16"/>
                <w:szCs w:val="16"/>
                <w:lang w:eastAsia="ru-RU"/>
              </w:rPr>
            </w:pPr>
            <w:proofErr w:type="gramStart"/>
            <w:r w:rsidRPr="000C1B35">
              <w:rPr>
                <w:rFonts w:ascii="Times New Roman" w:eastAsia="Times New Roman" w:hAnsi="Times New Roman"/>
                <w:b/>
                <w:sz w:val="16"/>
                <w:szCs w:val="16"/>
                <w:lang w:eastAsia="ru-RU"/>
              </w:rPr>
              <w:t>Ожидаемые</w:t>
            </w:r>
            <w:proofErr w:type="gramEnd"/>
            <w:r w:rsidRPr="000C1B35">
              <w:rPr>
                <w:rFonts w:ascii="Times New Roman" w:eastAsia="Times New Roman" w:hAnsi="Times New Roman"/>
                <w:b/>
                <w:sz w:val="16"/>
                <w:szCs w:val="16"/>
                <w:lang w:eastAsia="ru-RU"/>
              </w:rPr>
              <w:t xml:space="preserve"> на конец 2023 года</w:t>
            </w:r>
          </w:p>
        </w:tc>
        <w:tc>
          <w:tcPr>
            <w:tcW w:w="992" w:type="dxa"/>
            <w:tcBorders>
              <w:left w:val="single" w:sz="4" w:space="0" w:color="auto"/>
              <w:bottom w:val="single" w:sz="4" w:space="0" w:color="auto"/>
              <w:right w:val="single" w:sz="4" w:space="0" w:color="auto"/>
            </w:tcBorders>
          </w:tcPr>
          <w:p w:rsidR="000C1B35" w:rsidRPr="000C1B35" w:rsidRDefault="000C1B35" w:rsidP="000C1B35">
            <w:pPr>
              <w:spacing w:after="0" w:line="240" w:lineRule="auto"/>
              <w:contextualSpacing/>
              <w:rPr>
                <w:rFonts w:ascii="Times New Roman" w:eastAsia="Times New Roman" w:hAnsi="Times New Roman"/>
                <w:b/>
                <w:color w:val="333333"/>
                <w:sz w:val="16"/>
                <w:szCs w:val="16"/>
                <w:lang w:eastAsia="ru-RU"/>
              </w:rPr>
            </w:pPr>
            <w:r w:rsidRPr="000C1B35">
              <w:rPr>
                <w:rFonts w:ascii="Times New Roman" w:eastAsia="Times New Roman" w:hAnsi="Times New Roman"/>
                <w:b/>
                <w:sz w:val="16"/>
                <w:szCs w:val="16"/>
                <w:lang w:eastAsia="ru-RU"/>
              </w:rPr>
              <w:t>% ожидаемого поступления  к плану</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sz w:val="16"/>
                <w:szCs w:val="16"/>
              </w:rPr>
            </w:pPr>
            <w:r w:rsidRPr="000C1B35">
              <w:rPr>
                <w:rFonts w:ascii="Times New Roman" w:eastAsia="Times New Roman" w:hAnsi="Times New Roman"/>
                <w:sz w:val="16"/>
                <w:szCs w:val="16"/>
              </w:rPr>
              <w:t>Акцизы</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389,0</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335,6</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86</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395,3</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332,9</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85</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395,3</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Налог на доходы  физических лиц</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17,9</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9,8</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55</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18,8</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8,0</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45</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18,8</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75" w:line="312" w:lineRule="atLeast"/>
              <w:jc w:val="center"/>
              <w:rPr>
                <w:rFonts w:ascii="Times New Roman" w:eastAsia="Times New Roman" w:hAnsi="Times New Roman"/>
                <w:color w:val="333333"/>
                <w:sz w:val="16"/>
                <w:szCs w:val="16"/>
                <w:lang w:eastAsia="ru-RU"/>
              </w:rPr>
            </w:pPr>
            <w:r w:rsidRPr="000C1B35">
              <w:rPr>
                <w:rFonts w:ascii="Times New Roman" w:eastAsia="Times New Roman" w:hAnsi="Times New Roman"/>
                <w:color w:val="333333"/>
                <w:sz w:val="16"/>
                <w:szCs w:val="16"/>
                <w:lang w:eastAsia="ru-RU"/>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налог на имущество физических лиц</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85,0</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13,0</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15</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41,0</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17,5</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43</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41,0</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75" w:line="312" w:lineRule="atLeast"/>
              <w:jc w:val="center"/>
              <w:rPr>
                <w:rFonts w:ascii="Times New Roman" w:eastAsia="Times New Roman" w:hAnsi="Times New Roman"/>
                <w:color w:val="333333"/>
                <w:sz w:val="16"/>
                <w:szCs w:val="16"/>
                <w:lang w:eastAsia="ru-RU"/>
              </w:rPr>
            </w:pPr>
            <w:r w:rsidRPr="000C1B35">
              <w:rPr>
                <w:rFonts w:ascii="Times New Roman" w:eastAsia="Times New Roman" w:hAnsi="Times New Roman"/>
                <w:color w:val="333333"/>
                <w:sz w:val="16"/>
                <w:szCs w:val="16"/>
                <w:lang w:eastAsia="ru-RU"/>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sz w:val="16"/>
                <w:szCs w:val="16"/>
              </w:rPr>
            </w:pPr>
            <w:r w:rsidRPr="000C1B35">
              <w:rPr>
                <w:rFonts w:ascii="Times New Roman" w:eastAsia="Times New Roman" w:hAnsi="Times New Roman"/>
                <w:sz w:val="16"/>
                <w:szCs w:val="16"/>
              </w:rPr>
              <w:t>Земельный налог</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273,0</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84,5</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31</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215,0</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58,1</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27</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215,0</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75" w:line="312" w:lineRule="atLeast"/>
              <w:jc w:val="center"/>
              <w:rPr>
                <w:rFonts w:ascii="Times New Roman" w:eastAsia="Times New Roman" w:hAnsi="Times New Roman"/>
                <w:color w:val="333333"/>
                <w:sz w:val="16"/>
                <w:szCs w:val="16"/>
                <w:lang w:eastAsia="ru-RU"/>
              </w:rPr>
            </w:pPr>
            <w:r w:rsidRPr="000C1B35">
              <w:rPr>
                <w:rFonts w:ascii="Times New Roman" w:eastAsia="Times New Roman" w:hAnsi="Times New Roman"/>
                <w:color w:val="333333"/>
                <w:sz w:val="16"/>
                <w:szCs w:val="16"/>
                <w:lang w:eastAsia="ru-RU"/>
              </w:rPr>
              <w:t>100</w:t>
            </w:r>
          </w:p>
        </w:tc>
      </w:tr>
      <w:tr w:rsidR="000C1B35" w:rsidRPr="000C1B35" w:rsidTr="00042E53">
        <w:trPr>
          <w:trHeight w:val="332"/>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lastRenderedPageBreak/>
              <w:t>Государственная пошлина</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1,2</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40</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0,6</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43</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75" w:line="312" w:lineRule="atLeast"/>
              <w:jc w:val="center"/>
              <w:rPr>
                <w:rFonts w:ascii="Times New Roman" w:eastAsia="Times New Roman" w:hAnsi="Times New Roman"/>
                <w:color w:val="333333"/>
                <w:sz w:val="16"/>
                <w:szCs w:val="16"/>
                <w:lang w:eastAsia="ru-RU"/>
              </w:rPr>
            </w:pPr>
            <w:r w:rsidRPr="000C1B35">
              <w:rPr>
                <w:rFonts w:ascii="Times New Roman" w:eastAsia="Times New Roman" w:hAnsi="Times New Roman"/>
                <w:color w:val="333333"/>
                <w:sz w:val="16"/>
                <w:szCs w:val="16"/>
                <w:lang w:eastAsia="ru-RU"/>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Доходы от реализации иного имущества</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75" w:line="312" w:lineRule="atLeast"/>
              <w:jc w:val="center"/>
              <w:rPr>
                <w:rFonts w:ascii="Times New Roman" w:eastAsia="Times New Roman" w:hAnsi="Times New Roman"/>
                <w:color w:val="333333"/>
                <w:sz w:val="16"/>
                <w:szCs w:val="16"/>
                <w:lang w:eastAsia="ru-RU"/>
              </w:rPr>
            </w:pPr>
            <w:r w:rsidRPr="000C1B35">
              <w:rPr>
                <w:rFonts w:ascii="Times New Roman" w:eastAsia="Times New Roman" w:hAnsi="Times New Roman"/>
                <w:sz w:val="16"/>
                <w:szCs w:val="16"/>
              </w:rPr>
              <w:t>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Доходы от сдачи в аренду земельных участков</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2,0</w:t>
            </w:r>
          </w:p>
        </w:tc>
        <w:tc>
          <w:tcPr>
            <w:tcW w:w="850"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lang w:eastAsia="ru-RU"/>
              </w:rPr>
            </w:pPr>
          </w:p>
          <w:p w:rsidR="000C1B35" w:rsidRPr="000C1B35" w:rsidRDefault="000C1B35" w:rsidP="000C1B35">
            <w:pPr>
              <w:spacing w:after="0" w:line="240" w:lineRule="auto"/>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0,00</w:t>
            </w:r>
          </w:p>
        </w:tc>
        <w:tc>
          <w:tcPr>
            <w:tcW w:w="993"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lang w:eastAsia="ru-RU"/>
              </w:rPr>
            </w:pPr>
          </w:p>
          <w:p w:rsidR="000C1B35" w:rsidRPr="000C1B35" w:rsidRDefault="000C1B35" w:rsidP="000C1B35">
            <w:pPr>
              <w:spacing w:after="0" w:line="240" w:lineRule="auto"/>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w:t>
            </w:r>
          </w:p>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Доходы от продажи земельных участков</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rPr>
              <w:t>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Доходы от сдачи в аренду имущества</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6,5</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8,4</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129</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1,5</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75" w:line="312" w:lineRule="atLeast"/>
              <w:jc w:val="center"/>
              <w:rPr>
                <w:rFonts w:ascii="Times New Roman" w:eastAsia="Times New Roman" w:hAnsi="Times New Roman"/>
                <w:color w:val="333333"/>
                <w:sz w:val="16"/>
                <w:szCs w:val="16"/>
                <w:lang w:eastAsia="ru-RU"/>
              </w:rPr>
            </w:pPr>
            <w:r w:rsidRPr="000C1B35">
              <w:rPr>
                <w:rFonts w:ascii="Times New Roman" w:eastAsia="Times New Roman" w:hAnsi="Times New Roman"/>
                <w:color w:val="333333"/>
                <w:sz w:val="16"/>
                <w:szCs w:val="16"/>
                <w:lang w:eastAsia="ru-RU"/>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Инициативные платежи</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100</w:t>
            </w:r>
          </w:p>
        </w:tc>
      </w:tr>
      <w:tr w:rsidR="000C1B35" w:rsidRPr="000C1B35" w:rsidTr="00042E53">
        <w:trPr>
          <w:trHeight w:val="636"/>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00" w:lineRule="atLeast"/>
              <w:rPr>
                <w:rFonts w:ascii="Times New Roman" w:eastAsia="Times New Roman" w:hAnsi="Times New Roman"/>
                <w:sz w:val="16"/>
                <w:szCs w:val="16"/>
              </w:rPr>
            </w:pPr>
            <w:r w:rsidRPr="000C1B35">
              <w:rPr>
                <w:rFonts w:ascii="Times New Roman" w:eastAsia="Times New Roman" w:hAnsi="Times New Roman"/>
                <w:sz w:val="16"/>
                <w:szCs w:val="16"/>
              </w:rPr>
              <w:t>Доходы от продажи материальных и нематериальных активов</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240,0</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240,</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100,0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i/>
                <w:sz w:val="16"/>
                <w:szCs w:val="16"/>
              </w:rPr>
            </w:pPr>
            <w:r w:rsidRPr="000C1B35">
              <w:rPr>
                <w:rFonts w:ascii="Times New Roman" w:eastAsia="Times New Roman" w:hAnsi="Times New Roman"/>
                <w:b/>
                <w:i/>
                <w:sz w:val="16"/>
                <w:szCs w:val="16"/>
              </w:rPr>
              <w:t>Итого собственные доходы</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i/>
                <w:sz w:val="16"/>
                <w:szCs w:val="16"/>
              </w:rPr>
            </w:pPr>
            <w:r w:rsidRPr="000C1B35">
              <w:rPr>
                <w:rFonts w:ascii="Times New Roman" w:eastAsia="Times New Roman" w:hAnsi="Times New Roman"/>
                <w:b/>
                <w:i/>
                <w:sz w:val="16"/>
                <w:szCs w:val="16"/>
              </w:rPr>
              <w:t>1016,4</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i/>
                <w:sz w:val="16"/>
                <w:szCs w:val="16"/>
              </w:rPr>
            </w:pPr>
            <w:r w:rsidRPr="000C1B35">
              <w:rPr>
                <w:rFonts w:ascii="Times New Roman" w:eastAsia="Times New Roman" w:hAnsi="Times New Roman"/>
                <w:b/>
                <w:i/>
                <w:sz w:val="16"/>
                <w:szCs w:val="16"/>
              </w:rPr>
              <w:t>692,6</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i/>
                <w:sz w:val="16"/>
                <w:szCs w:val="16"/>
              </w:rPr>
            </w:pPr>
            <w:r w:rsidRPr="000C1B35">
              <w:rPr>
                <w:rFonts w:ascii="Times New Roman" w:eastAsia="Times New Roman" w:hAnsi="Times New Roman"/>
                <w:b/>
                <w:i/>
                <w:sz w:val="16"/>
                <w:szCs w:val="16"/>
              </w:rPr>
              <w:t>68,0</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i/>
                <w:sz w:val="16"/>
                <w:szCs w:val="16"/>
              </w:rPr>
            </w:pPr>
            <w:r w:rsidRPr="000C1B35">
              <w:rPr>
                <w:rFonts w:ascii="Times New Roman" w:eastAsia="Times New Roman" w:hAnsi="Times New Roman"/>
                <w:b/>
                <w:i/>
                <w:sz w:val="16"/>
                <w:szCs w:val="16"/>
              </w:rPr>
              <w:t>671,5</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i/>
                <w:sz w:val="16"/>
                <w:szCs w:val="16"/>
              </w:rPr>
            </w:pPr>
            <w:r w:rsidRPr="000C1B35">
              <w:rPr>
                <w:rFonts w:ascii="Times New Roman" w:eastAsia="Times New Roman" w:hAnsi="Times New Roman"/>
                <w:b/>
                <w:i/>
                <w:sz w:val="16"/>
                <w:szCs w:val="16"/>
              </w:rPr>
              <w:t>418,6</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i/>
                <w:sz w:val="16"/>
                <w:szCs w:val="16"/>
              </w:rPr>
            </w:pPr>
            <w:r w:rsidRPr="000C1B35">
              <w:rPr>
                <w:rFonts w:ascii="Times New Roman" w:eastAsia="Times New Roman" w:hAnsi="Times New Roman"/>
                <w:b/>
                <w:i/>
                <w:sz w:val="16"/>
                <w:szCs w:val="16"/>
              </w:rPr>
              <w:t>63</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i/>
                <w:sz w:val="16"/>
                <w:szCs w:val="16"/>
              </w:rPr>
            </w:pPr>
            <w:r w:rsidRPr="000C1B35">
              <w:rPr>
                <w:rFonts w:ascii="Times New Roman" w:eastAsia="Times New Roman" w:hAnsi="Times New Roman"/>
                <w:b/>
                <w:i/>
                <w:sz w:val="16"/>
                <w:szCs w:val="16"/>
              </w:rPr>
              <w:t>671,5</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75" w:line="312" w:lineRule="atLeast"/>
              <w:jc w:val="center"/>
              <w:rPr>
                <w:rFonts w:ascii="Times New Roman" w:eastAsia="Times New Roman" w:hAnsi="Times New Roman"/>
                <w:b/>
                <w:i/>
                <w:color w:val="333333"/>
                <w:sz w:val="16"/>
                <w:szCs w:val="16"/>
                <w:lang w:eastAsia="ru-RU"/>
              </w:rPr>
            </w:pPr>
            <w:r w:rsidRPr="000C1B35">
              <w:rPr>
                <w:rFonts w:ascii="Times New Roman" w:eastAsia="Times New Roman" w:hAnsi="Times New Roman"/>
                <w:b/>
                <w:i/>
                <w:color w:val="333333"/>
                <w:sz w:val="16"/>
                <w:szCs w:val="16"/>
                <w:lang w:eastAsia="ru-RU"/>
              </w:rPr>
              <w:t>100</w:t>
            </w:r>
          </w:p>
        </w:tc>
      </w:tr>
      <w:tr w:rsidR="000C1B35" w:rsidRPr="000C1B35" w:rsidTr="00042E53">
        <w:trPr>
          <w:trHeight w:val="635"/>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160" w:lineRule="atLeast"/>
              <w:contextualSpacing/>
              <w:rPr>
                <w:rFonts w:ascii="Times New Roman" w:eastAsia="Times New Roman" w:hAnsi="Times New Roman"/>
                <w:sz w:val="16"/>
                <w:szCs w:val="16"/>
              </w:rPr>
            </w:pPr>
            <w:r w:rsidRPr="000C1B35">
              <w:rPr>
                <w:rFonts w:ascii="Times New Roman" w:eastAsia="Times New Roman" w:hAnsi="Times New Roman"/>
                <w:sz w:val="16"/>
                <w:szCs w:val="16"/>
              </w:rPr>
              <w:t>дотация на выравнивание уровня бюджетной обеспеченности</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3064,9</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2302,0</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75</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3406,2</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2838,5</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84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3406,2</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100</w:t>
            </w:r>
          </w:p>
        </w:tc>
      </w:tr>
      <w:tr w:rsidR="000C1B35" w:rsidRPr="000C1B35" w:rsidTr="00042E53">
        <w:trPr>
          <w:trHeight w:val="332"/>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sz w:val="16"/>
                <w:szCs w:val="16"/>
              </w:rPr>
            </w:pPr>
            <w:r w:rsidRPr="000C1B35">
              <w:rPr>
                <w:rFonts w:ascii="Times New Roman" w:eastAsia="Times New Roman" w:hAnsi="Times New Roman"/>
                <w:sz w:val="16"/>
                <w:szCs w:val="16"/>
              </w:rPr>
              <w:t>субсидии</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790,0</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640,0</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81</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989,4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150,0</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16</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989,4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sz w:val="16"/>
                <w:szCs w:val="16"/>
              </w:rPr>
            </w:pPr>
            <w:r w:rsidRPr="000C1B35">
              <w:rPr>
                <w:rFonts w:ascii="Times New Roman" w:eastAsia="Times New Roman" w:hAnsi="Times New Roman"/>
                <w:sz w:val="16"/>
                <w:szCs w:val="16"/>
              </w:rPr>
              <w:t>субвенции</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204,3</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155,4</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76</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220,5</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161,3</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74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220,5</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454,0</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307,4</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68</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417,5</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317,5</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76</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417,5</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75" w:line="312" w:lineRule="atLeast"/>
              <w:jc w:val="center"/>
              <w:rPr>
                <w:rFonts w:ascii="Times New Roman" w:eastAsia="Times New Roman" w:hAnsi="Times New Roman"/>
                <w:color w:val="333333"/>
                <w:sz w:val="16"/>
                <w:szCs w:val="16"/>
                <w:lang w:eastAsia="ru-RU"/>
              </w:rPr>
            </w:pPr>
            <w:r w:rsidRPr="000C1B35">
              <w:rPr>
                <w:rFonts w:ascii="Times New Roman" w:eastAsia="Times New Roman" w:hAnsi="Times New Roman"/>
                <w:color w:val="333333"/>
                <w:sz w:val="16"/>
                <w:szCs w:val="16"/>
                <w:lang w:eastAsia="ru-RU"/>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Прочие 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75" w:line="312" w:lineRule="atLeast"/>
              <w:jc w:val="center"/>
              <w:rPr>
                <w:rFonts w:ascii="Times New Roman" w:eastAsia="Times New Roman" w:hAnsi="Times New Roman"/>
                <w:color w:val="333333"/>
                <w:sz w:val="16"/>
                <w:szCs w:val="16"/>
                <w:lang w:eastAsia="ru-RU"/>
              </w:rPr>
            </w:pPr>
            <w:r w:rsidRPr="000C1B35">
              <w:rPr>
                <w:rFonts w:ascii="Times New Roman" w:eastAsia="Times New Roman" w:hAnsi="Times New Roman"/>
                <w:color w:val="333333"/>
                <w:sz w:val="16"/>
                <w:szCs w:val="16"/>
                <w:lang w:eastAsia="ru-RU"/>
              </w:rPr>
              <w:t>-</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b/>
                <w:i/>
                <w:sz w:val="16"/>
                <w:szCs w:val="16"/>
              </w:rPr>
            </w:pPr>
            <w:r w:rsidRPr="000C1B35">
              <w:rPr>
                <w:rFonts w:ascii="Times New Roman" w:eastAsia="Times New Roman" w:hAnsi="Times New Roman"/>
                <w:b/>
                <w:i/>
                <w:sz w:val="16"/>
                <w:szCs w:val="16"/>
              </w:rPr>
              <w:lastRenderedPageBreak/>
              <w:t>Итого безвозмездных поступлений:</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i/>
                <w:sz w:val="16"/>
                <w:szCs w:val="16"/>
              </w:rPr>
            </w:pPr>
            <w:r w:rsidRPr="000C1B35">
              <w:rPr>
                <w:rFonts w:ascii="Times New Roman" w:eastAsia="Times New Roman" w:hAnsi="Times New Roman"/>
                <w:b/>
                <w:i/>
                <w:sz w:val="16"/>
                <w:szCs w:val="16"/>
              </w:rPr>
              <w:t>4513,2</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i/>
                <w:sz w:val="16"/>
                <w:szCs w:val="16"/>
              </w:rPr>
            </w:pPr>
            <w:r w:rsidRPr="000C1B35">
              <w:rPr>
                <w:rFonts w:ascii="Times New Roman" w:eastAsia="Times New Roman" w:hAnsi="Times New Roman"/>
                <w:b/>
                <w:i/>
                <w:sz w:val="16"/>
                <w:szCs w:val="16"/>
              </w:rPr>
              <w:t>3404,8</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i/>
                <w:sz w:val="16"/>
                <w:szCs w:val="16"/>
              </w:rPr>
            </w:pPr>
            <w:r w:rsidRPr="000C1B35">
              <w:rPr>
                <w:rFonts w:ascii="Times New Roman" w:eastAsia="Times New Roman" w:hAnsi="Times New Roman"/>
                <w:b/>
                <w:i/>
                <w:sz w:val="16"/>
                <w:szCs w:val="16"/>
              </w:rPr>
              <w:t>76</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i/>
                <w:sz w:val="16"/>
                <w:szCs w:val="16"/>
              </w:rPr>
            </w:pPr>
            <w:r w:rsidRPr="000C1B35">
              <w:rPr>
                <w:rFonts w:ascii="Times New Roman" w:eastAsia="Times New Roman" w:hAnsi="Times New Roman"/>
                <w:b/>
                <w:i/>
                <w:sz w:val="16"/>
                <w:szCs w:val="16"/>
              </w:rPr>
              <w:t>5033,7</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i/>
                <w:sz w:val="16"/>
                <w:szCs w:val="16"/>
              </w:rPr>
            </w:pPr>
            <w:r w:rsidRPr="000C1B35">
              <w:rPr>
                <w:rFonts w:ascii="Times New Roman" w:eastAsia="Times New Roman" w:hAnsi="Times New Roman"/>
                <w:b/>
                <w:i/>
                <w:sz w:val="16"/>
                <w:szCs w:val="16"/>
              </w:rPr>
              <w:t>3467,4</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i/>
                <w:sz w:val="16"/>
                <w:szCs w:val="16"/>
              </w:rPr>
            </w:pPr>
            <w:r w:rsidRPr="000C1B35">
              <w:rPr>
                <w:rFonts w:ascii="Times New Roman" w:eastAsia="Times New Roman" w:hAnsi="Times New Roman"/>
                <w:b/>
                <w:i/>
                <w:sz w:val="16"/>
                <w:szCs w:val="16"/>
              </w:rPr>
              <w:t>69</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i/>
                <w:sz w:val="16"/>
                <w:szCs w:val="16"/>
              </w:rPr>
            </w:pPr>
            <w:r w:rsidRPr="000C1B35">
              <w:rPr>
                <w:rFonts w:ascii="Times New Roman" w:eastAsia="Times New Roman" w:hAnsi="Times New Roman"/>
                <w:b/>
                <w:i/>
                <w:sz w:val="16"/>
                <w:szCs w:val="16"/>
              </w:rPr>
              <w:t>5033,7</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75" w:line="312" w:lineRule="atLeast"/>
              <w:jc w:val="center"/>
              <w:rPr>
                <w:rFonts w:ascii="Times New Roman" w:eastAsia="Times New Roman" w:hAnsi="Times New Roman"/>
                <w:b/>
                <w:i/>
                <w:color w:val="333333"/>
                <w:sz w:val="16"/>
                <w:szCs w:val="16"/>
                <w:lang w:eastAsia="ru-RU"/>
              </w:rPr>
            </w:pPr>
            <w:r w:rsidRPr="000C1B35">
              <w:rPr>
                <w:rFonts w:ascii="Times New Roman" w:eastAsia="Times New Roman" w:hAnsi="Times New Roman"/>
                <w:b/>
                <w:i/>
                <w:color w:val="333333"/>
                <w:sz w:val="16"/>
                <w:szCs w:val="16"/>
                <w:lang w:eastAsia="ru-RU"/>
              </w:rPr>
              <w:t>100</w:t>
            </w:r>
          </w:p>
        </w:tc>
      </w:tr>
      <w:tr w:rsidR="000C1B35" w:rsidRPr="000C1B35" w:rsidTr="00042E53">
        <w:trPr>
          <w:trHeight w:val="500"/>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r w:rsidRPr="000C1B35">
              <w:rPr>
                <w:rFonts w:ascii="Times New Roman" w:eastAsia="Times New Roman" w:hAnsi="Times New Roman"/>
                <w:b/>
                <w:sz w:val="16"/>
                <w:szCs w:val="16"/>
              </w:rPr>
              <w:t>Всего доходов:</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sz w:val="16"/>
                <w:szCs w:val="16"/>
              </w:rPr>
            </w:pPr>
            <w:r w:rsidRPr="000C1B35">
              <w:rPr>
                <w:rFonts w:ascii="Times New Roman" w:eastAsia="Times New Roman" w:hAnsi="Times New Roman"/>
                <w:b/>
                <w:sz w:val="16"/>
                <w:szCs w:val="16"/>
              </w:rPr>
              <w:t>5529,6</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sz w:val="16"/>
                <w:szCs w:val="16"/>
              </w:rPr>
            </w:pPr>
            <w:r w:rsidRPr="000C1B35">
              <w:rPr>
                <w:rFonts w:ascii="Times New Roman" w:eastAsia="Times New Roman" w:hAnsi="Times New Roman"/>
                <w:b/>
                <w:sz w:val="16"/>
                <w:szCs w:val="16"/>
              </w:rPr>
              <w:t>4097,4</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sz w:val="16"/>
                <w:szCs w:val="16"/>
              </w:rPr>
            </w:pPr>
            <w:r w:rsidRPr="000C1B35">
              <w:rPr>
                <w:rFonts w:ascii="Times New Roman" w:eastAsia="Times New Roman" w:hAnsi="Times New Roman"/>
                <w:b/>
                <w:sz w:val="16"/>
                <w:szCs w:val="16"/>
              </w:rPr>
              <w:t>74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sz w:val="16"/>
                <w:szCs w:val="16"/>
              </w:rPr>
            </w:pPr>
            <w:r w:rsidRPr="000C1B35">
              <w:rPr>
                <w:rFonts w:ascii="Times New Roman" w:eastAsia="Times New Roman" w:hAnsi="Times New Roman"/>
                <w:b/>
                <w:sz w:val="16"/>
                <w:szCs w:val="16"/>
              </w:rPr>
              <w:t>5705,1</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sz w:val="16"/>
                <w:szCs w:val="16"/>
              </w:rPr>
            </w:pPr>
            <w:r w:rsidRPr="000C1B35">
              <w:rPr>
                <w:rFonts w:ascii="Times New Roman" w:eastAsia="Times New Roman" w:hAnsi="Times New Roman"/>
                <w:b/>
                <w:sz w:val="16"/>
                <w:szCs w:val="16"/>
              </w:rPr>
              <w:t>3885,9</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sz w:val="16"/>
                <w:szCs w:val="16"/>
              </w:rPr>
            </w:pPr>
            <w:r w:rsidRPr="000C1B35">
              <w:rPr>
                <w:rFonts w:ascii="Times New Roman" w:eastAsia="Times New Roman" w:hAnsi="Times New Roman"/>
                <w:b/>
                <w:sz w:val="16"/>
                <w:szCs w:val="16"/>
              </w:rPr>
              <w:t>69</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sz w:val="16"/>
                <w:szCs w:val="16"/>
              </w:rPr>
            </w:pPr>
            <w:r w:rsidRPr="000C1B35">
              <w:rPr>
                <w:rFonts w:ascii="Times New Roman" w:eastAsia="Times New Roman" w:hAnsi="Times New Roman"/>
                <w:b/>
                <w:sz w:val="16"/>
                <w:szCs w:val="16"/>
              </w:rPr>
              <w:t>5705,1</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b/>
                <w:sz w:val="16"/>
                <w:szCs w:val="16"/>
              </w:rPr>
            </w:pPr>
            <w:r w:rsidRPr="000C1B35">
              <w:rPr>
                <w:rFonts w:ascii="Times New Roman" w:eastAsia="Times New Roman" w:hAnsi="Times New Roman"/>
                <w:b/>
                <w:sz w:val="16"/>
                <w:szCs w:val="16"/>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r w:rsidRPr="000C1B35">
              <w:rPr>
                <w:rFonts w:ascii="Times New Roman" w:eastAsia="Times New Roman" w:hAnsi="Times New Roman"/>
                <w:b/>
                <w:sz w:val="16"/>
                <w:szCs w:val="16"/>
              </w:rPr>
              <w:t>Расходы</w:t>
            </w:r>
          </w:p>
        </w:tc>
        <w:tc>
          <w:tcPr>
            <w:tcW w:w="851"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sz w:val="16"/>
                <w:szCs w:val="16"/>
              </w:rPr>
            </w:pPr>
          </w:p>
        </w:tc>
      </w:tr>
      <w:tr w:rsidR="000C1B35" w:rsidRPr="000C1B35" w:rsidTr="00042E53">
        <w:trPr>
          <w:trHeight w:val="52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 xml:space="preserve">Общегосударственные вопросы </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3253,0</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2113,0</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65</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3559,4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2495,7</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71</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3559,4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 xml:space="preserve">в </w:t>
            </w:r>
            <w:proofErr w:type="spellStart"/>
            <w:r w:rsidRPr="000C1B35">
              <w:rPr>
                <w:rFonts w:ascii="Times New Roman" w:eastAsia="Times New Roman" w:hAnsi="Times New Roman"/>
                <w:sz w:val="16"/>
                <w:szCs w:val="16"/>
              </w:rPr>
              <w:t>т.ч</w:t>
            </w:r>
            <w:proofErr w:type="spellEnd"/>
            <w:r w:rsidRPr="000C1B35">
              <w:rPr>
                <w:rFonts w:ascii="Times New Roman" w:eastAsia="Times New Roman" w:hAnsi="Times New Roman"/>
                <w:sz w:val="16"/>
                <w:szCs w:val="16"/>
              </w:rPr>
              <w:t>. аппарат 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2925,4</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1999,4</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69</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2863,3</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1738,9</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61</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2863,3</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Национальная оборона</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98,8</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56,3</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57</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115,05</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65,9</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58</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115,05</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5,5</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28</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133,0</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17,9</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133,0</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1034,3</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851,2</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83</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1146,4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267,8</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1146,4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в том числе: дорожный фонд</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1029,0</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851,2</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83</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1141,4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267,8</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1141,4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sz w:val="16"/>
                <w:szCs w:val="16"/>
              </w:rPr>
            </w:pPr>
            <w:r w:rsidRPr="000C1B35">
              <w:rPr>
                <w:rFonts w:ascii="Times New Roman" w:eastAsia="Times New Roman" w:hAnsi="Times New Roman"/>
                <w:sz w:val="16"/>
                <w:szCs w:val="16"/>
              </w:rPr>
              <w:t>Благоустройство</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979,2</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527,8</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54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1033,4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537,1</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26</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1033,4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из них: уличное освещение</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350,0</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191,9</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55</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250,0</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234,1</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94</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250,0</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содержание мест захоронения</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16,5</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15,8</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rPr>
                <w:rFonts w:ascii="Times New Roman" w:eastAsia="Times New Roman" w:hAnsi="Times New Roman"/>
                <w:sz w:val="16"/>
                <w:szCs w:val="16"/>
              </w:rPr>
            </w:pPr>
            <w:r w:rsidRPr="000C1B35">
              <w:rPr>
                <w:rFonts w:ascii="Times New Roman" w:eastAsia="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6,6</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5,4</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rPr>
                <w:rFonts w:ascii="Times New Roman" w:eastAsia="Times New Roman" w:hAnsi="Times New Roman"/>
                <w:sz w:val="16"/>
                <w:szCs w:val="16"/>
              </w:rPr>
            </w:pPr>
            <w:r w:rsidRPr="000C1B35">
              <w:rPr>
                <w:rFonts w:ascii="Times New Roman" w:eastAsia="Times New Roman" w:hAnsi="Times New Roman"/>
                <w:sz w:val="16"/>
                <w:szCs w:val="16"/>
              </w:rPr>
              <w:t>82</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6,6</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t xml:space="preserve">прочие </w:t>
            </w:r>
            <w:proofErr w:type="gramStart"/>
            <w:r w:rsidRPr="000C1B35">
              <w:rPr>
                <w:rFonts w:ascii="Times New Roman" w:eastAsia="Times New Roman" w:hAnsi="Times New Roman"/>
                <w:sz w:val="16"/>
                <w:szCs w:val="16"/>
              </w:rPr>
              <w:t>мероприятии</w:t>
            </w:r>
            <w:proofErr w:type="gramEnd"/>
            <w:r w:rsidRPr="000C1B35">
              <w:rPr>
                <w:rFonts w:ascii="Times New Roman" w:eastAsia="Times New Roman" w:hAnsi="Times New Roman"/>
                <w:sz w:val="16"/>
                <w:szCs w:val="16"/>
              </w:rPr>
              <w:t xml:space="preserve"> по благоустройству</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612,7</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320,1</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53</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776,8</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297,6</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39</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776,8</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sz w:val="16"/>
                <w:szCs w:val="16"/>
              </w:rPr>
            </w:pPr>
            <w:r w:rsidRPr="000C1B35">
              <w:rPr>
                <w:rFonts w:ascii="Times New Roman" w:eastAsia="Times New Roman" w:hAnsi="Times New Roman"/>
                <w:sz w:val="16"/>
                <w:szCs w:val="16"/>
              </w:rPr>
              <w:t>Образование</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6,3</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5,2</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5,2</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line="240" w:lineRule="auto"/>
              <w:rPr>
                <w:rFonts w:ascii="Times New Roman" w:eastAsia="Times New Roman" w:hAnsi="Times New Roman"/>
                <w:sz w:val="16"/>
                <w:szCs w:val="16"/>
              </w:rPr>
            </w:pPr>
            <w:r w:rsidRPr="000C1B35">
              <w:rPr>
                <w:rFonts w:ascii="Times New Roman" w:eastAsia="Times New Roman" w:hAnsi="Times New Roman"/>
                <w:sz w:val="16"/>
                <w:szCs w:val="16"/>
              </w:rPr>
              <w:lastRenderedPageBreak/>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8,8</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11,9</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4,8</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41</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11,9</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sz w:val="16"/>
                <w:szCs w:val="16"/>
              </w:rPr>
            </w:pPr>
            <w:r w:rsidRPr="000C1B35">
              <w:rPr>
                <w:rFonts w:ascii="Times New Roman" w:eastAsia="Times New Roman" w:hAnsi="Times New Roman"/>
                <w:sz w:val="16"/>
                <w:szCs w:val="16"/>
              </w:rPr>
              <w:t>Социальная политика</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121,3</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48,9</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41</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45,6</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33,9</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75</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45,6</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sz w:val="16"/>
                <w:szCs w:val="16"/>
              </w:rPr>
            </w:pPr>
            <w:r w:rsidRPr="000C1B35">
              <w:rPr>
                <w:rFonts w:ascii="Times New Roman" w:eastAsia="Times New Roman" w:hAnsi="Times New Roman"/>
                <w:sz w:val="16"/>
                <w:szCs w:val="16"/>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7,8</w:t>
            </w:r>
          </w:p>
        </w:tc>
        <w:tc>
          <w:tcPr>
            <w:tcW w:w="850"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5,2</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jc w:val="center"/>
              <w:rPr>
                <w:rFonts w:ascii="Times New Roman" w:eastAsia="Times New Roman" w:hAnsi="Times New Roman"/>
                <w:sz w:val="16"/>
                <w:szCs w:val="16"/>
              </w:rPr>
            </w:pPr>
            <w:r w:rsidRPr="000C1B35">
              <w:rPr>
                <w:rFonts w:ascii="Times New Roman" w:eastAsia="Times New Roman" w:hAnsi="Times New Roman"/>
                <w:sz w:val="16"/>
                <w:szCs w:val="16"/>
              </w:rPr>
              <w:t>5,2</w:t>
            </w:r>
          </w:p>
        </w:tc>
        <w:tc>
          <w:tcPr>
            <w:tcW w:w="992" w:type="dxa"/>
            <w:tcBorders>
              <w:top w:val="single" w:sz="4" w:space="0" w:color="auto"/>
              <w:left w:val="single" w:sz="4" w:space="0" w:color="auto"/>
              <w:bottom w:val="single" w:sz="4" w:space="0" w:color="auto"/>
              <w:right w:val="single" w:sz="4" w:space="0" w:color="auto"/>
            </w:tcBorders>
            <w:vAlign w:val="center"/>
          </w:tcPr>
          <w:p w:rsidR="000C1B35" w:rsidRPr="000C1B35" w:rsidRDefault="000C1B35" w:rsidP="000C1B35">
            <w:pPr>
              <w:spacing w:after="0" w:line="240" w:lineRule="auto"/>
              <w:jc w:val="center"/>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100</w:t>
            </w:r>
          </w:p>
        </w:tc>
      </w:tr>
      <w:tr w:rsidR="000C1B35" w:rsidRPr="000C1B35" w:rsidTr="00042E53">
        <w:trPr>
          <w:trHeight w:val="317"/>
        </w:trPr>
        <w:tc>
          <w:tcPr>
            <w:tcW w:w="2376"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r w:rsidRPr="000C1B35">
              <w:rPr>
                <w:rFonts w:ascii="Times New Roman" w:eastAsia="Times New Roman" w:hAnsi="Times New Roman"/>
                <w:b/>
                <w:sz w:val="16"/>
                <w:szCs w:val="16"/>
              </w:rPr>
              <w:t>Всего расходов:</w:t>
            </w:r>
          </w:p>
        </w:tc>
        <w:tc>
          <w:tcPr>
            <w:tcW w:w="851"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r w:rsidRPr="000C1B35">
              <w:rPr>
                <w:rFonts w:ascii="Times New Roman" w:eastAsia="Times New Roman" w:hAnsi="Times New Roman"/>
                <w:b/>
                <w:sz w:val="16"/>
                <w:szCs w:val="16"/>
              </w:rPr>
              <w:t>5529,6</w:t>
            </w:r>
          </w:p>
        </w:tc>
        <w:tc>
          <w:tcPr>
            <w:tcW w:w="850"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r w:rsidRPr="000C1B35">
              <w:rPr>
                <w:rFonts w:ascii="Times New Roman" w:eastAsia="Times New Roman" w:hAnsi="Times New Roman"/>
                <w:b/>
                <w:sz w:val="16"/>
                <w:szCs w:val="16"/>
              </w:rPr>
              <w:t>3603,7</w:t>
            </w:r>
          </w:p>
        </w:tc>
        <w:tc>
          <w:tcPr>
            <w:tcW w:w="993"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jc w:val="center"/>
              <w:rPr>
                <w:rFonts w:ascii="Times New Roman" w:eastAsia="Times New Roman" w:hAnsi="Times New Roman"/>
                <w:b/>
                <w:sz w:val="16"/>
                <w:szCs w:val="16"/>
              </w:rPr>
            </w:pPr>
            <w:r w:rsidRPr="000C1B35">
              <w:rPr>
                <w:rFonts w:ascii="Times New Roman" w:eastAsia="Times New Roman" w:hAnsi="Times New Roman"/>
                <w:b/>
                <w:sz w:val="16"/>
                <w:szCs w:val="16"/>
              </w:rPr>
              <w:t>66</w:t>
            </w:r>
          </w:p>
        </w:tc>
        <w:tc>
          <w:tcPr>
            <w:tcW w:w="992"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r w:rsidRPr="000C1B35">
              <w:rPr>
                <w:rFonts w:ascii="Times New Roman" w:eastAsia="Times New Roman" w:hAnsi="Times New Roman"/>
                <w:b/>
                <w:sz w:val="16"/>
                <w:szCs w:val="16"/>
              </w:rPr>
              <w:t>5855,1</w:t>
            </w:r>
          </w:p>
        </w:tc>
        <w:tc>
          <w:tcPr>
            <w:tcW w:w="992"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r w:rsidRPr="000C1B35">
              <w:rPr>
                <w:rFonts w:ascii="Times New Roman" w:eastAsia="Times New Roman" w:hAnsi="Times New Roman"/>
                <w:b/>
                <w:sz w:val="16"/>
                <w:szCs w:val="16"/>
              </w:rPr>
              <w:t>3423,2</w:t>
            </w:r>
          </w:p>
        </w:tc>
        <w:tc>
          <w:tcPr>
            <w:tcW w:w="851"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jc w:val="center"/>
              <w:rPr>
                <w:rFonts w:ascii="Times New Roman" w:eastAsia="Times New Roman" w:hAnsi="Times New Roman"/>
                <w:b/>
                <w:sz w:val="16"/>
                <w:szCs w:val="16"/>
              </w:rPr>
            </w:pPr>
            <w:r w:rsidRPr="000C1B35">
              <w:rPr>
                <w:rFonts w:ascii="Times New Roman" w:eastAsia="Times New Roman" w:hAnsi="Times New Roman"/>
                <w:b/>
                <w:sz w:val="16"/>
                <w:szCs w:val="16"/>
              </w:rPr>
              <w:t>59</w:t>
            </w:r>
          </w:p>
        </w:tc>
        <w:tc>
          <w:tcPr>
            <w:tcW w:w="992"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rPr>
                <w:rFonts w:ascii="Times New Roman" w:eastAsia="Times New Roman" w:hAnsi="Times New Roman"/>
                <w:b/>
                <w:sz w:val="16"/>
                <w:szCs w:val="16"/>
              </w:rPr>
            </w:pPr>
            <w:r w:rsidRPr="000C1B35">
              <w:rPr>
                <w:rFonts w:ascii="Times New Roman" w:eastAsia="Times New Roman" w:hAnsi="Times New Roman"/>
                <w:b/>
                <w:sz w:val="16"/>
                <w:szCs w:val="16"/>
              </w:rPr>
              <w:t>5855,1</w:t>
            </w:r>
          </w:p>
        </w:tc>
        <w:tc>
          <w:tcPr>
            <w:tcW w:w="992" w:type="dxa"/>
            <w:tcBorders>
              <w:top w:val="single" w:sz="4" w:space="0" w:color="auto"/>
              <w:left w:val="single" w:sz="4" w:space="0" w:color="auto"/>
              <w:bottom w:val="single" w:sz="4" w:space="0" w:color="auto"/>
              <w:right w:val="single" w:sz="4" w:space="0" w:color="auto"/>
            </w:tcBorders>
          </w:tcPr>
          <w:p w:rsidR="000C1B35" w:rsidRPr="000C1B35" w:rsidRDefault="000C1B35" w:rsidP="000C1B35">
            <w:pPr>
              <w:spacing w:after="0"/>
              <w:jc w:val="center"/>
              <w:rPr>
                <w:rFonts w:ascii="Times New Roman" w:eastAsia="Times New Roman" w:hAnsi="Times New Roman"/>
                <w:b/>
                <w:sz w:val="16"/>
                <w:szCs w:val="16"/>
              </w:rPr>
            </w:pPr>
            <w:r w:rsidRPr="000C1B35">
              <w:rPr>
                <w:rFonts w:ascii="Times New Roman" w:eastAsia="Times New Roman" w:hAnsi="Times New Roman"/>
                <w:b/>
                <w:sz w:val="16"/>
                <w:szCs w:val="16"/>
              </w:rPr>
              <w:t>100</w:t>
            </w:r>
          </w:p>
        </w:tc>
      </w:tr>
    </w:tbl>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Анализируя показатели исполнения бюджета Красноборского сельского за 9 месяцев 2023 года и ожидаемое исполнение в 2023 году, можно сделать следующие выводы: </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proofErr w:type="gramStart"/>
      <w:r w:rsidRPr="000C1B35">
        <w:rPr>
          <w:rFonts w:ascii="Times New Roman" w:eastAsia="Times New Roman" w:hAnsi="Times New Roman"/>
          <w:sz w:val="16"/>
          <w:szCs w:val="16"/>
          <w:lang w:eastAsia="ru-RU"/>
        </w:rPr>
        <w:t xml:space="preserve">Доходная часть бюджета поселения в 2023 году сформирована  из налоговых и неналоговых доходов и безвозмездных поступлений в объеме равном </w:t>
      </w:r>
      <w:r w:rsidRPr="000C1B35">
        <w:rPr>
          <w:rFonts w:ascii="Times New Roman" w:eastAsia="Times New Roman" w:hAnsi="Times New Roman"/>
          <w:sz w:val="16"/>
          <w:szCs w:val="16"/>
        </w:rPr>
        <w:t>5855,1</w:t>
      </w:r>
      <w:r w:rsidRPr="000C1B35">
        <w:rPr>
          <w:rFonts w:ascii="Times New Roman" w:eastAsia="Times New Roman" w:hAnsi="Times New Roman"/>
          <w:b/>
          <w:sz w:val="16"/>
          <w:szCs w:val="16"/>
        </w:rPr>
        <w:t xml:space="preserve"> </w:t>
      </w:r>
      <w:r w:rsidRPr="000C1B35">
        <w:rPr>
          <w:rFonts w:ascii="Times New Roman" w:eastAsia="Times New Roman" w:hAnsi="Times New Roman"/>
          <w:sz w:val="16"/>
          <w:szCs w:val="16"/>
          <w:lang w:eastAsia="ru-RU"/>
        </w:rPr>
        <w:t xml:space="preserve">тыс. руб. Фактически за 9 месяцев 2023 года исполнение доходной части составило 3423,2 тыс. руб., или </w:t>
      </w:r>
      <w:r w:rsidRPr="000C1B35">
        <w:rPr>
          <w:rFonts w:ascii="Times New Roman" w:eastAsia="Times New Roman" w:hAnsi="Times New Roman"/>
          <w:color w:val="000000"/>
          <w:sz w:val="16"/>
          <w:szCs w:val="16"/>
          <w:lang w:eastAsia="ru-RU"/>
        </w:rPr>
        <w:t>59 %</w:t>
      </w:r>
      <w:r w:rsidRPr="000C1B35">
        <w:rPr>
          <w:rFonts w:ascii="Times New Roman" w:eastAsia="Times New Roman" w:hAnsi="Times New Roman"/>
          <w:sz w:val="16"/>
          <w:szCs w:val="16"/>
          <w:lang w:eastAsia="ru-RU"/>
        </w:rPr>
        <w:t xml:space="preserve"> к плановым показателям бюджета поселения, что </w:t>
      </w:r>
      <w:r w:rsidRPr="000C1B35">
        <w:rPr>
          <w:rFonts w:ascii="Times New Roman" w:eastAsia="Times New Roman" w:hAnsi="Times New Roman"/>
          <w:color w:val="000000"/>
          <w:sz w:val="16"/>
          <w:szCs w:val="16"/>
          <w:lang w:eastAsia="ru-RU"/>
        </w:rPr>
        <w:t>меньше</w:t>
      </w:r>
      <w:r w:rsidRPr="000C1B35">
        <w:rPr>
          <w:rFonts w:ascii="Times New Roman" w:eastAsia="Times New Roman" w:hAnsi="Times New Roman"/>
          <w:sz w:val="16"/>
          <w:szCs w:val="16"/>
          <w:lang w:eastAsia="ru-RU"/>
        </w:rPr>
        <w:t xml:space="preserve"> чем за аналогичный период прошлого финансового года.</w:t>
      </w:r>
      <w:proofErr w:type="gramEnd"/>
      <w:r w:rsidRPr="000C1B35">
        <w:rPr>
          <w:rFonts w:ascii="Times New Roman" w:eastAsia="Times New Roman" w:hAnsi="Times New Roman"/>
          <w:sz w:val="16"/>
          <w:szCs w:val="16"/>
          <w:lang w:eastAsia="ru-RU"/>
        </w:rPr>
        <w:t xml:space="preserve">  По ожидаемой оценке за 2023 год исполнение должно составить </w:t>
      </w:r>
      <w:r w:rsidRPr="000C1B35">
        <w:rPr>
          <w:rFonts w:ascii="Times New Roman" w:eastAsia="Times New Roman" w:hAnsi="Times New Roman"/>
          <w:color w:val="000000"/>
          <w:sz w:val="16"/>
          <w:szCs w:val="16"/>
          <w:lang w:eastAsia="ru-RU"/>
        </w:rPr>
        <w:t>5855,1</w:t>
      </w:r>
      <w:r w:rsidRPr="000C1B35">
        <w:rPr>
          <w:rFonts w:ascii="Times New Roman" w:eastAsia="Times New Roman" w:hAnsi="Times New Roman"/>
          <w:sz w:val="16"/>
          <w:szCs w:val="16"/>
          <w:lang w:eastAsia="ru-RU"/>
        </w:rPr>
        <w:t xml:space="preserve">тыс. руб. или </w:t>
      </w:r>
      <w:r w:rsidRPr="000C1B35">
        <w:rPr>
          <w:rFonts w:ascii="Times New Roman" w:eastAsia="Times New Roman" w:hAnsi="Times New Roman"/>
          <w:color w:val="000000"/>
          <w:sz w:val="16"/>
          <w:szCs w:val="16"/>
          <w:lang w:eastAsia="ru-RU"/>
        </w:rPr>
        <w:t>100</w:t>
      </w:r>
      <w:r w:rsidRPr="000C1B35">
        <w:rPr>
          <w:rFonts w:ascii="Times New Roman" w:eastAsia="Times New Roman" w:hAnsi="Times New Roman"/>
          <w:sz w:val="16"/>
          <w:szCs w:val="16"/>
          <w:lang w:eastAsia="ru-RU"/>
        </w:rPr>
        <w:t xml:space="preserve"> % по отношению к плановым показателям бюджета  2023 года по состоянию на 01.10.2023 г.</w:t>
      </w:r>
    </w:p>
    <w:p w:rsidR="000C1B35" w:rsidRPr="000C1B35" w:rsidRDefault="000C1B35" w:rsidP="000C1B35">
      <w:pPr>
        <w:widowControl w:val="0"/>
        <w:tabs>
          <w:tab w:val="left" w:pos="720"/>
        </w:tabs>
        <w:spacing w:after="0" w:line="240" w:lineRule="auto"/>
        <w:ind w:firstLine="709"/>
        <w:jc w:val="both"/>
        <w:rPr>
          <w:rFonts w:ascii="Times New Roman" w:eastAsia="Times New Roman" w:hAnsi="Times New Roman"/>
          <w:sz w:val="16"/>
          <w:szCs w:val="16"/>
          <w:lang w:eastAsia="ru-RU"/>
        </w:rPr>
      </w:pPr>
      <w:proofErr w:type="gramStart"/>
      <w:r w:rsidRPr="000C1B35">
        <w:rPr>
          <w:rFonts w:ascii="Times New Roman" w:eastAsia="Times New Roman" w:hAnsi="Times New Roman"/>
          <w:sz w:val="16"/>
          <w:szCs w:val="16"/>
          <w:lang w:eastAsia="ru-RU"/>
        </w:rPr>
        <w:t xml:space="preserve">Налоговые и неналоговые доходы бюджета поселения по отношению к плановым показателям доходной части бюджета поселения по состоянию на 01.10.2023 г. исполнены в сумме </w:t>
      </w:r>
      <w:r w:rsidRPr="000C1B35">
        <w:rPr>
          <w:rFonts w:ascii="Times New Roman" w:eastAsia="Times New Roman" w:hAnsi="Times New Roman"/>
          <w:color w:val="000000"/>
          <w:sz w:val="16"/>
          <w:szCs w:val="16"/>
          <w:lang w:eastAsia="ru-RU"/>
        </w:rPr>
        <w:t xml:space="preserve">418,6 </w:t>
      </w:r>
      <w:r w:rsidRPr="000C1B35">
        <w:rPr>
          <w:rFonts w:ascii="Times New Roman" w:eastAsia="Times New Roman" w:hAnsi="Times New Roman"/>
          <w:sz w:val="16"/>
          <w:szCs w:val="16"/>
          <w:lang w:eastAsia="ru-RU"/>
        </w:rPr>
        <w:t xml:space="preserve">тыс. рублей, или </w:t>
      </w:r>
      <w:r w:rsidRPr="000C1B35">
        <w:rPr>
          <w:rFonts w:ascii="Times New Roman" w:eastAsia="Times New Roman" w:hAnsi="Times New Roman"/>
          <w:color w:val="000000"/>
          <w:sz w:val="16"/>
          <w:szCs w:val="16"/>
          <w:lang w:eastAsia="ru-RU"/>
        </w:rPr>
        <w:t>62</w:t>
      </w:r>
      <w:r w:rsidRPr="000C1B35">
        <w:rPr>
          <w:rFonts w:ascii="Times New Roman" w:eastAsia="Times New Roman" w:hAnsi="Times New Roman"/>
          <w:sz w:val="16"/>
          <w:szCs w:val="16"/>
          <w:lang w:eastAsia="ru-RU"/>
        </w:rPr>
        <w:t xml:space="preserve"> % к плановым показателям бюджета поселения; объем налоговых и неналоговых поступлений в общей массе доходов бюджета за 9 мес. 2023 года составляет </w:t>
      </w:r>
      <w:r w:rsidRPr="000C1B35">
        <w:rPr>
          <w:rFonts w:ascii="Times New Roman" w:eastAsia="Times New Roman" w:hAnsi="Times New Roman"/>
          <w:color w:val="000000"/>
          <w:sz w:val="16"/>
          <w:szCs w:val="16"/>
          <w:lang w:eastAsia="ru-RU"/>
        </w:rPr>
        <w:t>11%,</w:t>
      </w:r>
      <w:r w:rsidRPr="000C1B35">
        <w:rPr>
          <w:rFonts w:ascii="Times New Roman" w:eastAsia="Times New Roman" w:hAnsi="Times New Roman"/>
          <w:sz w:val="16"/>
          <w:szCs w:val="16"/>
          <w:lang w:eastAsia="ru-RU"/>
        </w:rPr>
        <w:t xml:space="preserve"> меньше  по сравнению с аналогичным периодом прошлого года.</w:t>
      </w:r>
      <w:proofErr w:type="gramEnd"/>
    </w:p>
    <w:p w:rsidR="000C1B35" w:rsidRPr="000C1B35" w:rsidRDefault="000C1B35" w:rsidP="000C1B35">
      <w:pPr>
        <w:widowControl w:val="0"/>
        <w:tabs>
          <w:tab w:val="left" w:pos="720"/>
        </w:tabs>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В ходе реализации налоговой политики в 2023 году особое внимание было уделено своевременности и полноте уплаты земельного налога и налога на имущество физических лиц: </w:t>
      </w:r>
    </w:p>
    <w:p w:rsidR="000C1B35" w:rsidRPr="000C1B35" w:rsidRDefault="000C1B35" w:rsidP="000C1B35">
      <w:pPr>
        <w:widowControl w:val="0"/>
        <w:tabs>
          <w:tab w:val="left" w:pos="720"/>
        </w:tabs>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организовывались личные встречи с должниками, проводилась информационно-разъяснительная  работа по своевременной уплате земельного налога и налога на имущество  физических лиц.</w:t>
      </w:r>
    </w:p>
    <w:p w:rsidR="000C1B35" w:rsidRPr="000C1B35" w:rsidRDefault="000C1B35" w:rsidP="000C1B35">
      <w:pPr>
        <w:widowControl w:val="0"/>
        <w:tabs>
          <w:tab w:val="left" w:pos="720"/>
        </w:tabs>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Расходы за 9 мес.2023года исполнены в объеме </w:t>
      </w:r>
      <w:r w:rsidRPr="000C1B35">
        <w:rPr>
          <w:rFonts w:ascii="Times New Roman" w:eastAsia="Times New Roman" w:hAnsi="Times New Roman"/>
          <w:color w:val="000000"/>
          <w:sz w:val="16"/>
          <w:szCs w:val="16"/>
          <w:lang w:eastAsia="ru-RU"/>
        </w:rPr>
        <w:t>3423,2 тыс</w:t>
      </w:r>
      <w:r w:rsidRPr="000C1B35">
        <w:rPr>
          <w:rFonts w:ascii="Times New Roman" w:eastAsia="Times New Roman" w:hAnsi="Times New Roman"/>
          <w:sz w:val="16"/>
          <w:szCs w:val="16"/>
          <w:lang w:eastAsia="ru-RU"/>
        </w:rPr>
        <w:t xml:space="preserve">. рублей, с уменьшением по сравнению с аналогичным периодом за 2022 года. Ожидаемое исполнение расходов в 2023 году по прогнозу составит </w:t>
      </w:r>
      <w:r w:rsidRPr="000C1B35">
        <w:rPr>
          <w:rFonts w:ascii="Times New Roman" w:eastAsia="Times New Roman" w:hAnsi="Times New Roman"/>
          <w:sz w:val="16"/>
          <w:szCs w:val="16"/>
        </w:rPr>
        <w:t>5855,1</w:t>
      </w:r>
      <w:r w:rsidRPr="000C1B35">
        <w:rPr>
          <w:rFonts w:ascii="Times New Roman" w:eastAsia="Times New Roman" w:hAnsi="Times New Roman"/>
          <w:sz w:val="16"/>
          <w:szCs w:val="16"/>
          <w:lang w:eastAsia="ru-RU"/>
        </w:rPr>
        <w:t xml:space="preserve"> </w:t>
      </w:r>
      <w:proofErr w:type="spellStart"/>
      <w:r w:rsidRPr="000C1B35">
        <w:rPr>
          <w:rFonts w:ascii="Times New Roman" w:eastAsia="Times New Roman" w:hAnsi="Times New Roman"/>
          <w:sz w:val="16"/>
          <w:szCs w:val="16"/>
          <w:lang w:eastAsia="ru-RU"/>
        </w:rPr>
        <w:t>тыс</w:t>
      </w:r>
      <w:proofErr w:type="gramStart"/>
      <w:r w:rsidRPr="000C1B35">
        <w:rPr>
          <w:rFonts w:ascii="Times New Roman" w:eastAsia="Times New Roman" w:hAnsi="Times New Roman"/>
          <w:sz w:val="16"/>
          <w:szCs w:val="16"/>
          <w:lang w:eastAsia="ru-RU"/>
        </w:rPr>
        <w:t>.р</w:t>
      </w:r>
      <w:proofErr w:type="gramEnd"/>
      <w:r w:rsidRPr="000C1B35">
        <w:rPr>
          <w:rFonts w:ascii="Times New Roman" w:eastAsia="Times New Roman" w:hAnsi="Times New Roman"/>
          <w:sz w:val="16"/>
          <w:szCs w:val="16"/>
          <w:lang w:eastAsia="ru-RU"/>
        </w:rPr>
        <w:t>ублей</w:t>
      </w:r>
      <w:proofErr w:type="spellEnd"/>
      <w:r w:rsidRPr="000C1B35">
        <w:rPr>
          <w:rFonts w:ascii="Times New Roman" w:eastAsia="Times New Roman" w:hAnsi="Times New Roman"/>
          <w:sz w:val="16"/>
          <w:szCs w:val="16"/>
          <w:lang w:eastAsia="ru-RU"/>
        </w:rPr>
        <w:t xml:space="preserve"> (100 % к плану по состоянию на 01.10.2023г). </w:t>
      </w:r>
    </w:p>
    <w:p w:rsidR="000C1B35" w:rsidRPr="000C1B35" w:rsidRDefault="000C1B35" w:rsidP="000C1B35">
      <w:pPr>
        <w:widowControl w:val="0"/>
        <w:tabs>
          <w:tab w:val="left" w:pos="720"/>
        </w:tabs>
        <w:spacing w:after="0" w:line="240" w:lineRule="auto"/>
        <w:ind w:firstLine="709"/>
        <w:jc w:val="both"/>
        <w:rPr>
          <w:rFonts w:ascii="Times New Roman" w:eastAsia="Times New Roman" w:hAnsi="Times New Roman"/>
          <w:color w:val="C00000"/>
          <w:sz w:val="16"/>
          <w:szCs w:val="16"/>
          <w:lang w:eastAsia="ru-RU"/>
        </w:rPr>
      </w:pPr>
      <w:proofErr w:type="gramStart"/>
      <w:r w:rsidRPr="000C1B35">
        <w:rPr>
          <w:rFonts w:ascii="Times New Roman" w:eastAsia="Times New Roman" w:hAnsi="Times New Roman"/>
          <w:sz w:val="16"/>
          <w:szCs w:val="16"/>
          <w:lang w:eastAsia="ru-RU"/>
        </w:rPr>
        <w:t xml:space="preserve">По предварительной оценке  муниципальная </w:t>
      </w:r>
      <w:r w:rsidRPr="000C1B35">
        <w:rPr>
          <w:rFonts w:ascii="Times New Roman" w:eastAsia="Times New Roman" w:hAnsi="Times New Roman"/>
          <w:color w:val="000000"/>
          <w:sz w:val="16"/>
          <w:szCs w:val="16"/>
          <w:lang w:eastAsia="ru-RU"/>
        </w:rPr>
        <w:t>программа «Об автомобильных дорогах и о дорожной деятельности в Красноборском сельском поселении на 2022-2025 годы» будет исполнена на 100%.</w:t>
      </w:r>
      <w:r w:rsidRPr="000C1B35">
        <w:rPr>
          <w:rFonts w:ascii="Times New Roman" w:eastAsia="Times New Roman" w:hAnsi="Times New Roman"/>
          <w:color w:val="C00000"/>
          <w:sz w:val="16"/>
          <w:szCs w:val="16"/>
          <w:lang w:eastAsia="ru-RU"/>
        </w:rPr>
        <w:t xml:space="preserve"> </w:t>
      </w:r>
      <w:r w:rsidRPr="000C1B35">
        <w:rPr>
          <w:rFonts w:ascii="Times New Roman" w:eastAsia="Times New Roman" w:hAnsi="Times New Roman"/>
          <w:color w:val="000000"/>
          <w:sz w:val="16"/>
          <w:szCs w:val="16"/>
          <w:lang w:eastAsia="ru-RU"/>
        </w:rPr>
        <w:t>Муниципальная программа «Реализация первичных мер пожарной безопасности на территории Красноборского сельского поселения на</w:t>
      </w:r>
      <w:r w:rsidRPr="000C1B35">
        <w:rPr>
          <w:rFonts w:ascii="Times New Roman" w:eastAsia="Times New Roman" w:hAnsi="Times New Roman"/>
          <w:color w:val="FF0000"/>
          <w:sz w:val="16"/>
          <w:szCs w:val="16"/>
          <w:lang w:eastAsia="ru-RU"/>
        </w:rPr>
        <w:t xml:space="preserve"> </w:t>
      </w:r>
      <w:r w:rsidRPr="000C1B35">
        <w:rPr>
          <w:rFonts w:ascii="Times New Roman" w:eastAsia="Times New Roman" w:hAnsi="Times New Roman"/>
          <w:sz w:val="16"/>
          <w:szCs w:val="16"/>
          <w:lang w:eastAsia="ru-RU"/>
        </w:rPr>
        <w:t>2022-2025 г</w:t>
      </w:r>
      <w:r w:rsidRPr="000C1B35">
        <w:rPr>
          <w:rFonts w:ascii="Times New Roman" w:eastAsia="Times New Roman" w:hAnsi="Times New Roman"/>
          <w:color w:val="000000"/>
          <w:sz w:val="16"/>
          <w:szCs w:val="16"/>
          <w:lang w:eastAsia="ru-RU"/>
        </w:rPr>
        <w:t xml:space="preserve">»  будет исполнена на 100%. Денежные средства, направленные на выполнение мероприятий программ будут исполнены полностью.  </w:t>
      </w:r>
      <w:proofErr w:type="gramEnd"/>
    </w:p>
    <w:p w:rsidR="000C1B35" w:rsidRPr="000C1B35" w:rsidRDefault="000C1B35" w:rsidP="000C1B35">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Ведется работа по изысканию ресурсов для выполнения всех взятых на себя обязательств; обеспечить выполнение всех выплат, которые предусмотрены действующим законодательством.</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p>
    <w:p w:rsidR="000C1B35" w:rsidRPr="000C1B35" w:rsidRDefault="000C1B35" w:rsidP="000C1B35">
      <w:pPr>
        <w:widowControl w:val="0"/>
        <w:tabs>
          <w:tab w:val="left" w:pos="720"/>
        </w:tabs>
        <w:spacing w:after="0" w:line="240" w:lineRule="auto"/>
        <w:ind w:firstLine="709"/>
        <w:jc w:val="both"/>
        <w:rPr>
          <w:rFonts w:ascii="Times New Roman" w:eastAsia="Times New Roman" w:hAnsi="Times New Roman"/>
          <w:color w:val="C00000"/>
          <w:sz w:val="16"/>
          <w:szCs w:val="16"/>
          <w:lang w:eastAsia="ru-RU"/>
        </w:rPr>
      </w:pPr>
      <w:proofErr w:type="gramStart"/>
      <w:r w:rsidRPr="000C1B35">
        <w:rPr>
          <w:rFonts w:ascii="Times New Roman" w:eastAsia="Times New Roman" w:hAnsi="Times New Roman"/>
          <w:sz w:val="16"/>
          <w:szCs w:val="16"/>
          <w:lang w:eastAsia="ru-RU"/>
        </w:rPr>
        <w:t xml:space="preserve">По предварительной оценке  муниципальная </w:t>
      </w:r>
      <w:r w:rsidRPr="000C1B35">
        <w:rPr>
          <w:rFonts w:ascii="Times New Roman" w:eastAsia="Times New Roman" w:hAnsi="Times New Roman"/>
          <w:color w:val="000000"/>
          <w:sz w:val="16"/>
          <w:szCs w:val="16"/>
          <w:lang w:eastAsia="ru-RU"/>
        </w:rPr>
        <w:t>программа «Об автомобильных дорогах и о дорожной деятельности в Красноборском сельском поселении на 2022-2025 годы» будет исполнена на 100%.</w:t>
      </w:r>
      <w:r w:rsidRPr="000C1B35">
        <w:rPr>
          <w:rFonts w:ascii="Times New Roman" w:eastAsia="Times New Roman" w:hAnsi="Times New Roman"/>
          <w:color w:val="C00000"/>
          <w:sz w:val="16"/>
          <w:szCs w:val="16"/>
          <w:lang w:eastAsia="ru-RU"/>
        </w:rPr>
        <w:t xml:space="preserve"> </w:t>
      </w:r>
      <w:r w:rsidRPr="000C1B35">
        <w:rPr>
          <w:rFonts w:ascii="Times New Roman" w:eastAsia="Times New Roman" w:hAnsi="Times New Roman"/>
          <w:color w:val="000000"/>
          <w:sz w:val="16"/>
          <w:szCs w:val="16"/>
          <w:lang w:eastAsia="ru-RU"/>
        </w:rPr>
        <w:t>Муниципальная программа «Реализация первичных мер пожарной безопасности на территории Красноборского сельского поселения на</w:t>
      </w:r>
      <w:r w:rsidRPr="000C1B35">
        <w:rPr>
          <w:rFonts w:ascii="Times New Roman" w:eastAsia="Times New Roman" w:hAnsi="Times New Roman"/>
          <w:color w:val="FF0000"/>
          <w:sz w:val="16"/>
          <w:szCs w:val="16"/>
          <w:lang w:eastAsia="ru-RU"/>
        </w:rPr>
        <w:t xml:space="preserve"> </w:t>
      </w:r>
      <w:r w:rsidRPr="000C1B35">
        <w:rPr>
          <w:rFonts w:ascii="Times New Roman" w:eastAsia="Times New Roman" w:hAnsi="Times New Roman"/>
          <w:sz w:val="16"/>
          <w:szCs w:val="16"/>
          <w:lang w:eastAsia="ru-RU"/>
        </w:rPr>
        <w:t>2022-2025 г</w:t>
      </w:r>
      <w:r w:rsidRPr="000C1B35">
        <w:rPr>
          <w:rFonts w:ascii="Times New Roman" w:eastAsia="Times New Roman" w:hAnsi="Times New Roman"/>
          <w:color w:val="000000"/>
          <w:sz w:val="16"/>
          <w:szCs w:val="16"/>
          <w:lang w:eastAsia="ru-RU"/>
        </w:rPr>
        <w:t xml:space="preserve">»  будет исполнена на 100%. Денежные средства, направленные на выполнение мероприятий программ будут исполнены полностью.  </w:t>
      </w:r>
      <w:proofErr w:type="gramEnd"/>
    </w:p>
    <w:p w:rsidR="000C1B35" w:rsidRPr="000C1B35" w:rsidRDefault="000C1B35" w:rsidP="000C1B35">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Ведется работа по изысканию ресурсов для выполнения всех взятых на себя обязательств; обеспечить выполнение всех выплат, которые предусмотрены действующим законодательством.</w:t>
      </w:r>
    </w:p>
    <w:p w:rsidR="000C1B35" w:rsidRPr="000C1B35" w:rsidRDefault="000C1B35" w:rsidP="000C1B35">
      <w:pPr>
        <w:widowControl w:val="0"/>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По итогам 9 месяцев 2023 года организация бюджетного процесса в поселении соответствует требованиям бюджетного и налогового законодательства Российской Федерации, соблюдаются  нормы и ограничения, установленные Бюджетным кодексом Российской Федерации.</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lastRenderedPageBreak/>
        <w:t>Одним из важнейших показателей качества уровня жизни является повышение материального положения населения поселения.</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В этой связи Администрацией поселения прилагались особые усилия к тому, чтобы позитивные изменения в экономике поселения позитивно сказались и на жизни людей, проживающих на территории поселения.</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Вместе с тем, на сегодняшний день остается ряд нерешенных проблем, требующих особого внимания,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w:t>
      </w:r>
      <w:proofErr w:type="gramStart"/>
      <w:r w:rsidRPr="000C1B35">
        <w:rPr>
          <w:rFonts w:ascii="Times New Roman" w:eastAsia="Times New Roman" w:hAnsi="Times New Roman"/>
          <w:sz w:val="16"/>
          <w:szCs w:val="16"/>
          <w:lang w:eastAsia="ru-RU"/>
        </w:rPr>
        <w:t>ств в св</w:t>
      </w:r>
      <w:proofErr w:type="gramEnd"/>
      <w:r w:rsidRPr="000C1B35">
        <w:rPr>
          <w:rFonts w:ascii="Times New Roman" w:eastAsia="Times New Roman" w:hAnsi="Times New Roman"/>
          <w:sz w:val="16"/>
          <w:szCs w:val="16"/>
          <w:lang w:eastAsia="ru-RU"/>
        </w:rPr>
        <w:t>язи с реализацией реформы местного самоуправления.</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Таковы </w:t>
      </w:r>
      <w:r w:rsidRPr="000C1B35">
        <w:rPr>
          <w:rFonts w:ascii="Times New Roman" w:eastAsia="Times New Roman" w:hAnsi="Times New Roman"/>
          <w:bCs/>
          <w:sz w:val="16"/>
          <w:szCs w:val="16"/>
          <w:lang w:eastAsia="ru-RU"/>
        </w:rPr>
        <w:t>основные предварительные  итоги</w:t>
      </w:r>
      <w:r w:rsidRPr="000C1B35">
        <w:rPr>
          <w:rFonts w:ascii="Times New Roman" w:eastAsia="Times New Roman" w:hAnsi="Times New Roman"/>
          <w:sz w:val="16"/>
          <w:szCs w:val="16"/>
          <w:lang w:eastAsia="ru-RU"/>
        </w:rPr>
        <w:t xml:space="preserve"> социально-экономического развития поселения в 2023 году.  Главным результатом уходящего года стало закрепление положительной динамики развития поселения и повышение на основе этого уровня жизни наших людей.</w:t>
      </w:r>
    </w:p>
    <w:p w:rsidR="000C1B35" w:rsidRPr="000C1B35" w:rsidRDefault="000C1B35" w:rsidP="000C1B35">
      <w:pPr>
        <w:spacing w:after="0" w:line="240" w:lineRule="auto"/>
        <w:ind w:firstLine="709"/>
        <w:jc w:val="both"/>
        <w:rPr>
          <w:rFonts w:ascii="Times New Roman" w:eastAsia="Times New Roman" w:hAnsi="Times New Roman"/>
          <w:sz w:val="16"/>
          <w:szCs w:val="16"/>
          <w:lang w:eastAsia="ru-RU"/>
        </w:rPr>
      </w:pPr>
    </w:p>
    <w:p w:rsidR="000C1B35" w:rsidRPr="000C1B35" w:rsidRDefault="000C1B35" w:rsidP="000C1B35">
      <w:pPr>
        <w:spacing w:after="0" w:line="240" w:lineRule="auto"/>
        <w:ind w:firstLine="709"/>
        <w:jc w:val="both"/>
        <w:rPr>
          <w:rFonts w:ascii="Times New Roman" w:eastAsia="Times New Roman" w:hAnsi="Times New Roman"/>
          <w:color w:val="000000"/>
          <w:sz w:val="16"/>
          <w:szCs w:val="16"/>
          <w:lang w:eastAsia="ru-RU"/>
        </w:rPr>
      </w:pPr>
    </w:p>
    <w:p w:rsidR="000C1B35" w:rsidRDefault="000C1B35" w:rsidP="000C1B35">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p>
    <w:p w:rsidR="000C1B35" w:rsidRDefault="00042E53" w:rsidP="000C1B35">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53" type="#_x0000_t75" style="position:absolute;left:0;text-align:left;margin-left:359.7pt;margin-top:22.4pt;width:42.45pt;height:48.75pt;z-index:251666432">
            <v:imagedata r:id="rId9" o:title=""/>
            <w10:wrap type="topAndBottom"/>
          </v:shape>
          <o:OLEObject Type="Embed" ProgID="PBrush" ShapeID="_x0000_s1053" DrawAspect="Content" ObjectID="_1760949676" r:id="rId23"/>
        </w:pict>
      </w:r>
    </w:p>
    <w:p w:rsidR="000C1B35" w:rsidRDefault="000C1B35" w:rsidP="000C1B35">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p>
    <w:p w:rsidR="000C1B35" w:rsidRDefault="000C1B35" w:rsidP="000C1B35">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p>
    <w:p w:rsidR="000C1B35" w:rsidRPr="000C1B35" w:rsidRDefault="000C1B35" w:rsidP="000C1B35">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Р о с </w:t>
      </w:r>
      <w:proofErr w:type="spellStart"/>
      <w:proofErr w:type="gramStart"/>
      <w:r w:rsidRPr="000C1B35">
        <w:rPr>
          <w:rFonts w:ascii="Times New Roman" w:eastAsia="Times New Roman" w:hAnsi="Times New Roman"/>
          <w:sz w:val="16"/>
          <w:szCs w:val="16"/>
          <w:lang w:eastAsia="ru-RU"/>
        </w:rPr>
        <w:t>с</w:t>
      </w:r>
      <w:proofErr w:type="spellEnd"/>
      <w:proofErr w:type="gramEnd"/>
      <w:r w:rsidRPr="000C1B35">
        <w:rPr>
          <w:rFonts w:ascii="Times New Roman" w:eastAsia="Times New Roman" w:hAnsi="Times New Roman"/>
          <w:sz w:val="16"/>
          <w:szCs w:val="16"/>
          <w:lang w:eastAsia="ru-RU"/>
        </w:rPr>
        <w:t xml:space="preserve"> и й с к а я   Ф е д е р а ц и я</w:t>
      </w:r>
    </w:p>
    <w:p w:rsidR="000C1B35" w:rsidRPr="000C1B35" w:rsidRDefault="000C1B35" w:rsidP="000C1B35">
      <w:pPr>
        <w:keepNext/>
        <w:tabs>
          <w:tab w:val="left" w:pos="1843"/>
        </w:tabs>
        <w:spacing w:after="0" w:line="360" w:lineRule="auto"/>
        <w:jc w:val="center"/>
        <w:outlineLvl w:val="4"/>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Новгородская область Холмский район</w:t>
      </w:r>
    </w:p>
    <w:p w:rsidR="000C1B35" w:rsidRPr="000C1B35" w:rsidRDefault="000C1B35" w:rsidP="000C1B35">
      <w:pPr>
        <w:spacing w:after="0" w:line="240" w:lineRule="auto"/>
        <w:jc w:val="center"/>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АДМИНИСТРАЦИЯ КРАСНОБОРСКОГО СЕЛЬСКОГО ПОСЕЛЕНИЯ</w:t>
      </w:r>
    </w:p>
    <w:p w:rsidR="000C1B35" w:rsidRPr="000C1B35" w:rsidRDefault="000C1B35" w:rsidP="000C1B35">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0C1B35" w:rsidRPr="000C1B35" w:rsidRDefault="000C1B35" w:rsidP="000C1B35">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0C1B35">
        <w:rPr>
          <w:rFonts w:ascii="Times New Roman" w:eastAsia="Times New Roman" w:hAnsi="Times New Roman"/>
          <w:b/>
          <w:sz w:val="16"/>
          <w:szCs w:val="16"/>
          <w:lang w:eastAsia="ru-RU"/>
        </w:rPr>
        <w:t>П</w:t>
      </w:r>
      <w:proofErr w:type="gramEnd"/>
      <w:r w:rsidRPr="000C1B35">
        <w:rPr>
          <w:rFonts w:ascii="Times New Roman" w:eastAsia="Times New Roman" w:hAnsi="Times New Roman"/>
          <w:b/>
          <w:sz w:val="16"/>
          <w:szCs w:val="16"/>
          <w:lang w:eastAsia="ru-RU"/>
        </w:rPr>
        <w:t xml:space="preserve"> О С Т А Н О В Л Е Н И Е</w:t>
      </w:r>
    </w:p>
    <w:p w:rsidR="000C1B35" w:rsidRPr="000C1B35" w:rsidRDefault="000C1B35" w:rsidP="000C1B35">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07. 11. 2023 года  № 109 </w:t>
      </w: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lastRenderedPageBreak/>
        <w:t>Красный Бор</w:t>
      </w:r>
    </w:p>
    <w:p w:rsidR="000C1B35" w:rsidRPr="000C1B35" w:rsidRDefault="000C1B35" w:rsidP="000C1B35">
      <w:pPr>
        <w:tabs>
          <w:tab w:val="left" w:pos="1843"/>
        </w:tabs>
        <w:overflowPunct w:val="0"/>
        <w:autoSpaceDE w:val="0"/>
        <w:autoSpaceDN w:val="0"/>
        <w:adjustRightInd w:val="0"/>
        <w:spacing w:after="0" w:line="360" w:lineRule="auto"/>
        <w:jc w:val="center"/>
        <w:textAlignment w:val="baseline"/>
        <w:rPr>
          <w:rFonts w:ascii="Times New Roman" w:eastAsia="Times New Roman" w:hAnsi="Times New Roman"/>
          <w:b/>
          <w:sz w:val="16"/>
          <w:szCs w:val="1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9214"/>
      </w:tblGrid>
      <w:tr w:rsidR="000C1B35" w:rsidRPr="000C1B35" w:rsidTr="00042E53">
        <w:tc>
          <w:tcPr>
            <w:tcW w:w="9214" w:type="dxa"/>
          </w:tcPr>
          <w:p w:rsidR="000C1B35" w:rsidRPr="000C1B35" w:rsidRDefault="000C1B35" w:rsidP="000C1B35">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C1B35">
              <w:rPr>
                <w:rFonts w:ascii="Times New Roman" w:eastAsia="Times New Roman" w:hAnsi="Times New Roman"/>
                <w:b/>
                <w:bCs/>
                <w:sz w:val="16"/>
                <w:szCs w:val="16"/>
                <w:lang w:eastAsia="ru-RU"/>
              </w:rPr>
              <w:t xml:space="preserve">О </w:t>
            </w:r>
            <w:r w:rsidRPr="000C1B35">
              <w:rPr>
                <w:rFonts w:ascii="Times New Roman" w:eastAsia="Times New Roman" w:hAnsi="Times New Roman"/>
                <w:b/>
                <w:sz w:val="16"/>
                <w:szCs w:val="16"/>
                <w:lang w:eastAsia="ru-RU"/>
              </w:rPr>
              <w:t xml:space="preserve">Порядке </w:t>
            </w:r>
            <w:proofErr w:type="gramStart"/>
            <w:r w:rsidRPr="000C1B35">
              <w:rPr>
                <w:rFonts w:ascii="Times New Roman" w:eastAsia="Times New Roman" w:hAnsi="Times New Roman"/>
                <w:b/>
                <w:sz w:val="16"/>
                <w:szCs w:val="16"/>
                <w:lang w:eastAsia="ru-RU"/>
              </w:rPr>
              <w:t>применения целевых статей классификации расходов бюджета</w:t>
            </w:r>
            <w:proofErr w:type="gramEnd"/>
            <w:r w:rsidRPr="000C1B35">
              <w:rPr>
                <w:rFonts w:ascii="Times New Roman" w:eastAsia="Times New Roman" w:hAnsi="Times New Roman"/>
                <w:b/>
                <w:sz w:val="16"/>
                <w:szCs w:val="16"/>
                <w:lang w:eastAsia="ru-RU"/>
              </w:rPr>
              <w:t xml:space="preserve"> при формировании бюджета Красноборского сельского поселения на очередной финансовый год и на плановый период</w:t>
            </w:r>
          </w:p>
        </w:tc>
      </w:tr>
    </w:tbl>
    <w:p w:rsidR="000C1B35" w:rsidRPr="000C1B35" w:rsidRDefault="000C1B35" w:rsidP="000C1B35">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lang w:eastAsia="ru-RU"/>
        </w:rPr>
      </w:pP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В соответствии с положениями главы 4  Бюджетного кодекса Российской Федерации </w:t>
      </w:r>
    </w:p>
    <w:p w:rsidR="000C1B35" w:rsidRPr="000C1B35" w:rsidRDefault="000C1B35" w:rsidP="000C1B35">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ПОСТАНОВЛЯЮ:</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 Утвердить прилагаемый Порядок применения целевых статей классификации расходов бюджета, при формировании бюджета Красноборского сельского поселения на очередной финансовый год и плановый период.</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2. Признать утратившими силу с 1 января 2024 года постановления Администрации Красноборского сельского </w:t>
      </w:r>
      <w:proofErr w:type="spellStart"/>
      <w:r w:rsidRPr="000C1B35">
        <w:rPr>
          <w:rFonts w:ascii="Times New Roman" w:eastAsia="Times New Roman" w:hAnsi="Times New Roman"/>
          <w:sz w:val="16"/>
          <w:szCs w:val="16"/>
          <w:lang w:eastAsia="ru-RU"/>
        </w:rPr>
        <w:t>поселения</w:t>
      </w:r>
      <w:proofErr w:type="gramStart"/>
      <w:r w:rsidRPr="000C1B35">
        <w:rPr>
          <w:rFonts w:ascii="Times New Roman" w:eastAsia="Times New Roman" w:hAnsi="Times New Roman"/>
          <w:sz w:val="16"/>
          <w:szCs w:val="16"/>
          <w:lang w:eastAsia="ru-RU"/>
        </w:rPr>
        <w:t>:о</w:t>
      </w:r>
      <w:proofErr w:type="gramEnd"/>
      <w:r w:rsidRPr="000C1B35">
        <w:rPr>
          <w:rFonts w:ascii="Times New Roman" w:eastAsia="Times New Roman" w:hAnsi="Times New Roman"/>
          <w:sz w:val="16"/>
          <w:szCs w:val="16"/>
          <w:lang w:eastAsia="ru-RU"/>
        </w:rPr>
        <w:t>т</w:t>
      </w:r>
      <w:proofErr w:type="spellEnd"/>
      <w:r w:rsidRPr="000C1B35">
        <w:rPr>
          <w:rFonts w:ascii="Times New Roman" w:eastAsia="Times New Roman" w:hAnsi="Times New Roman"/>
          <w:sz w:val="16"/>
          <w:szCs w:val="16"/>
          <w:lang w:eastAsia="ru-RU"/>
        </w:rPr>
        <w:t xml:space="preserve"> 07.11.2021 № 80 «</w:t>
      </w:r>
      <w:r w:rsidRPr="000C1B35">
        <w:rPr>
          <w:rFonts w:ascii="Times New Roman" w:eastAsia="Times New Roman" w:hAnsi="Times New Roman"/>
          <w:bCs/>
          <w:sz w:val="16"/>
          <w:szCs w:val="16"/>
          <w:lang w:eastAsia="ru-RU"/>
        </w:rPr>
        <w:t xml:space="preserve">О </w:t>
      </w:r>
      <w:r w:rsidRPr="000C1B35">
        <w:rPr>
          <w:rFonts w:ascii="Times New Roman" w:eastAsia="Times New Roman" w:hAnsi="Times New Roman"/>
          <w:sz w:val="16"/>
          <w:szCs w:val="16"/>
          <w:lang w:eastAsia="ru-RU"/>
        </w:rPr>
        <w:t xml:space="preserve">Порядке применения целевых статей классификации расходов бюджета при формировании бюджета Красноборского сельского поселения на очередной финансовый год и на плановый период»; </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u w:val="single"/>
          <w:lang w:eastAsia="ru-RU"/>
        </w:rPr>
      </w:pPr>
      <w:r w:rsidRPr="000C1B35">
        <w:rPr>
          <w:rFonts w:ascii="Times New Roman" w:eastAsia="Times New Roman" w:hAnsi="Times New Roman"/>
          <w:sz w:val="16"/>
          <w:szCs w:val="16"/>
          <w:lang w:eastAsia="ru-RU"/>
        </w:rPr>
        <w:t xml:space="preserve">Настоящее постановление вступает в силу с 1 января 2024 года </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4. Настоящее постановление разместить на официальном сайте </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Администрации Красноборского сельского поселения в информационно-телекоммуникационной сети «Интернет» и опубликовать в муниципальной газете «</w:t>
      </w:r>
      <w:proofErr w:type="spellStart"/>
      <w:r w:rsidRPr="000C1B35">
        <w:rPr>
          <w:rFonts w:ascii="Times New Roman" w:eastAsia="Times New Roman" w:hAnsi="Times New Roman"/>
          <w:sz w:val="16"/>
          <w:szCs w:val="16"/>
          <w:lang w:eastAsia="ru-RU"/>
        </w:rPr>
        <w:t>Красноборский</w:t>
      </w:r>
      <w:proofErr w:type="spellEnd"/>
      <w:r w:rsidRPr="000C1B35">
        <w:rPr>
          <w:rFonts w:ascii="Times New Roman" w:eastAsia="Times New Roman" w:hAnsi="Times New Roman"/>
          <w:sz w:val="16"/>
          <w:szCs w:val="16"/>
          <w:lang w:eastAsia="ru-RU"/>
        </w:rPr>
        <w:t xml:space="preserve"> официальный Вестник».</w:t>
      </w:r>
    </w:p>
    <w:p w:rsidR="000C1B35" w:rsidRPr="000C1B35" w:rsidRDefault="000C1B35" w:rsidP="000C1B35">
      <w:pPr>
        <w:overflowPunct w:val="0"/>
        <w:autoSpaceDE w:val="0"/>
        <w:autoSpaceDN w:val="0"/>
        <w:adjustRightInd w:val="0"/>
        <w:spacing w:after="0" w:line="360" w:lineRule="exact"/>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5. </w:t>
      </w:r>
      <w:proofErr w:type="gramStart"/>
      <w:r w:rsidRPr="000C1B35">
        <w:rPr>
          <w:rFonts w:ascii="Times New Roman" w:eastAsia="Times New Roman" w:hAnsi="Times New Roman"/>
          <w:sz w:val="16"/>
          <w:szCs w:val="16"/>
          <w:lang w:eastAsia="ru-RU"/>
        </w:rPr>
        <w:t>Контроль за</w:t>
      </w:r>
      <w:proofErr w:type="gramEnd"/>
      <w:r w:rsidRPr="000C1B35">
        <w:rPr>
          <w:rFonts w:ascii="Times New Roman" w:eastAsia="Times New Roman" w:hAnsi="Times New Roman"/>
          <w:sz w:val="16"/>
          <w:szCs w:val="16"/>
          <w:lang w:eastAsia="ru-RU"/>
        </w:rPr>
        <w:t xml:space="preserve"> исполнением настоящего постановления оставляю за собой.</w:t>
      </w:r>
    </w:p>
    <w:p w:rsidR="000C1B35" w:rsidRPr="000C1B35" w:rsidRDefault="000C1B35" w:rsidP="000C1B35">
      <w:pPr>
        <w:overflowPunct w:val="0"/>
        <w:autoSpaceDE w:val="0"/>
        <w:autoSpaceDN w:val="0"/>
        <w:adjustRightInd w:val="0"/>
        <w:spacing w:after="0" w:line="240" w:lineRule="exact"/>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exact"/>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exact"/>
        <w:jc w:val="both"/>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 xml:space="preserve">  Глава поселения                                                                </w:t>
      </w:r>
      <w:proofErr w:type="spellStart"/>
      <w:r w:rsidRPr="000C1B35">
        <w:rPr>
          <w:rFonts w:ascii="Times New Roman" w:eastAsia="Times New Roman" w:hAnsi="Times New Roman"/>
          <w:b/>
          <w:sz w:val="16"/>
          <w:szCs w:val="16"/>
          <w:lang w:eastAsia="ru-RU"/>
        </w:rPr>
        <w:t>Е.И.Чиркова</w:t>
      </w:r>
      <w:proofErr w:type="spellEnd"/>
    </w:p>
    <w:p w:rsidR="000C1B35" w:rsidRPr="000C1B35" w:rsidRDefault="000C1B35" w:rsidP="000C1B35">
      <w:pPr>
        <w:overflowPunct w:val="0"/>
        <w:autoSpaceDE w:val="0"/>
        <w:autoSpaceDN w:val="0"/>
        <w:adjustRightInd w:val="0"/>
        <w:spacing w:after="0" w:line="240" w:lineRule="exact"/>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w:t>
      </w:r>
    </w:p>
    <w:p w:rsidR="000C1B35" w:rsidRPr="000C1B35" w:rsidRDefault="000C1B35" w:rsidP="000C1B35">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w:t>
      </w:r>
    </w:p>
    <w:p w:rsidR="000C1B35" w:rsidRPr="000C1B35" w:rsidRDefault="000C1B35" w:rsidP="000C1B35">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w:t>
      </w:r>
    </w:p>
    <w:p w:rsidR="000C1B35" w:rsidRPr="000C1B35" w:rsidRDefault="000C1B35" w:rsidP="000C1B35">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w:t>
      </w:r>
    </w:p>
    <w:p w:rsidR="000C1B35" w:rsidRPr="000C1B35" w:rsidRDefault="000C1B35" w:rsidP="000C1B35">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Утвержден </w:t>
      </w:r>
    </w:p>
    <w:p w:rsidR="000C1B35" w:rsidRPr="000C1B35" w:rsidRDefault="000C1B35" w:rsidP="000C1B35">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Постановлением Администрации</w:t>
      </w:r>
    </w:p>
    <w:p w:rsidR="000C1B35" w:rsidRPr="000C1B35" w:rsidRDefault="000C1B35" w:rsidP="000C1B35">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Красноборского сельского поселения</w:t>
      </w:r>
    </w:p>
    <w:p w:rsidR="000C1B35" w:rsidRPr="000C1B35" w:rsidRDefault="000C1B35" w:rsidP="000C1B35">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lastRenderedPageBreak/>
        <w:t xml:space="preserve">                                                               от 07.11.2023 № 109</w:t>
      </w:r>
    </w:p>
    <w:p w:rsidR="000C1B35" w:rsidRPr="000C1B35" w:rsidRDefault="000C1B35" w:rsidP="000C1B35">
      <w:pPr>
        <w:overflowPunct w:val="0"/>
        <w:autoSpaceDE w:val="0"/>
        <w:autoSpaceDN w:val="0"/>
        <w:adjustRightInd w:val="0"/>
        <w:spacing w:after="0" w:line="240" w:lineRule="auto"/>
        <w:jc w:val="center"/>
        <w:textAlignment w:val="baseline"/>
        <w:outlineLvl w:val="0"/>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jc w:val="center"/>
        <w:textAlignment w:val="baseline"/>
        <w:outlineLvl w:val="0"/>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 xml:space="preserve">Порядок </w:t>
      </w:r>
      <w:proofErr w:type="gramStart"/>
      <w:r w:rsidRPr="000C1B35">
        <w:rPr>
          <w:rFonts w:ascii="Times New Roman" w:eastAsia="Times New Roman" w:hAnsi="Times New Roman"/>
          <w:b/>
          <w:sz w:val="16"/>
          <w:szCs w:val="16"/>
          <w:lang w:eastAsia="ru-RU"/>
        </w:rPr>
        <w:t>применения целевых статей классификации расходов бюджетов</w:t>
      </w:r>
      <w:proofErr w:type="gramEnd"/>
      <w:r w:rsidRPr="000C1B35">
        <w:rPr>
          <w:rFonts w:ascii="Times New Roman" w:eastAsia="Times New Roman" w:hAnsi="Times New Roman"/>
          <w:b/>
          <w:sz w:val="16"/>
          <w:szCs w:val="16"/>
          <w:lang w:eastAsia="ru-RU"/>
        </w:rPr>
        <w:t xml:space="preserve"> при формировании бюджета Красноборского сельского поселения на очередной финансовый год и на плановый период</w:t>
      </w:r>
    </w:p>
    <w:p w:rsidR="000C1B35" w:rsidRPr="000C1B35" w:rsidRDefault="000C1B35" w:rsidP="000C1B35">
      <w:pPr>
        <w:widowControl w:val="0"/>
        <w:snapToGrid w:val="0"/>
        <w:spacing w:after="0" w:line="240" w:lineRule="auto"/>
        <w:ind w:firstLine="720"/>
        <w:jc w:val="center"/>
        <w:outlineLvl w:val="1"/>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w:t>
      </w:r>
    </w:p>
    <w:p w:rsidR="000C1B35" w:rsidRPr="000C1B35" w:rsidRDefault="000C1B35" w:rsidP="000C1B35">
      <w:pPr>
        <w:widowControl w:val="0"/>
        <w:snapToGrid w:val="0"/>
        <w:spacing w:after="0" w:line="240" w:lineRule="auto"/>
        <w:ind w:firstLine="720"/>
        <w:jc w:val="center"/>
        <w:outlineLvl w:val="2"/>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1. Общие положения</w:t>
      </w:r>
    </w:p>
    <w:p w:rsidR="000C1B35" w:rsidRPr="000C1B35" w:rsidRDefault="000C1B35" w:rsidP="000C1B35">
      <w:pPr>
        <w:widowControl w:val="0"/>
        <w:snapToGrid w:val="0"/>
        <w:spacing w:after="0" w:line="240" w:lineRule="auto"/>
        <w:ind w:firstLine="720"/>
        <w:jc w:val="both"/>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При формировании </w:t>
      </w:r>
      <w:proofErr w:type="gramStart"/>
      <w:r w:rsidRPr="000C1B35">
        <w:rPr>
          <w:rFonts w:ascii="Times New Roman" w:eastAsia="Times New Roman" w:hAnsi="Times New Roman"/>
          <w:sz w:val="16"/>
          <w:szCs w:val="16"/>
          <w:lang w:eastAsia="ru-RU"/>
        </w:rPr>
        <w:t>кодов целевых статей расходов бюджета сельского поселения</w:t>
      </w:r>
      <w:proofErr w:type="gramEnd"/>
      <w:r w:rsidRPr="000C1B35">
        <w:rPr>
          <w:rFonts w:ascii="Times New Roman" w:eastAsia="Times New Roman" w:hAnsi="Times New Roman"/>
          <w:sz w:val="16"/>
          <w:szCs w:val="16"/>
          <w:lang w:eastAsia="ru-RU"/>
        </w:rPr>
        <w:t xml:space="preserve"> применяются следующие основные подходы:</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1.1.Целевые статьи расходов бюджета сельского поселения обеспечивают привязку бюджетных ассигнований к муниципальным программам Красноборского сельского поселения, их подпрограммам и (или) непрограммным направлениям деятельности (функциям) органов местного самоуправления.</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Georgia" w:eastAsia="Times New Roman" w:hAnsi="Georgia"/>
          <w:sz w:val="16"/>
          <w:szCs w:val="16"/>
          <w:lang w:eastAsia="ru-RU"/>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1.2.Код целевой статьи расходов бюджетов состоит из десяти разрядов (8-17 разряды кода классификации расходов).</w:t>
      </w:r>
    </w:p>
    <w:p w:rsidR="000C1B35" w:rsidRPr="000C1B35" w:rsidRDefault="000C1B35" w:rsidP="000C1B35">
      <w:pPr>
        <w:widowControl w:val="0"/>
        <w:snapToGrid w:val="0"/>
        <w:spacing w:after="0" w:line="240" w:lineRule="auto"/>
        <w:ind w:firstLine="540"/>
        <w:jc w:val="both"/>
        <w:rPr>
          <w:rFonts w:ascii="Times New Roman" w:eastAsia="Times New Roman" w:hAnsi="Times New Roman"/>
          <w:sz w:val="16"/>
          <w:szCs w:val="16"/>
          <w:lang w:eastAsia="ru-RU"/>
        </w:rPr>
      </w:pPr>
      <w:r w:rsidRPr="000C1B35">
        <w:rPr>
          <w:rFonts w:ascii="Times New Roman" w:eastAsia="Times New Roman" w:hAnsi="Times New Roman"/>
          <w:color w:val="22272F"/>
          <w:sz w:val="16"/>
          <w:szCs w:val="16"/>
          <w:shd w:val="clear" w:color="auto" w:fill="FFFFFF"/>
          <w:lang w:eastAsia="ru-RU"/>
        </w:rPr>
        <w:t>Структура кода целевой статьи расходов бюджета поселения (таблица 1) представлена в виде четырех составных частей:</w:t>
      </w:r>
      <w:r w:rsidRPr="000C1B35">
        <w:rPr>
          <w:rFonts w:ascii="Times New Roman" w:eastAsia="Times New Roman" w:hAnsi="Times New Roman"/>
          <w:sz w:val="16"/>
          <w:szCs w:val="16"/>
          <w:lang w:eastAsia="ru-RU"/>
        </w:rPr>
        <w:t xml:space="preserve"> </w:t>
      </w:r>
    </w:p>
    <w:p w:rsidR="000C1B35" w:rsidRPr="000C1B35" w:rsidRDefault="000C1B35" w:rsidP="000C1B35">
      <w:pPr>
        <w:widowControl w:val="0"/>
        <w:snapToGrid w:val="0"/>
        <w:spacing w:after="0" w:line="240" w:lineRule="auto"/>
        <w:ind w:firstLine="720"/>
        <w:jc w:val="both"/>
        <w:outlineLvl w:val="3"/>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Таблица 1</w:t>
      </w:r>
    </w:p>
    <w:tbl>
      <w:tblPr>
        <w:tblW w:w="0" w:type="auto"/>
        <w:tblCellSpacing w:w="15" w:type="dxa"/>
        <w:tblCellMar>
          <w:left w:w="0" w:type="dxa"/>
          <w:right w:w="0" w:type="dxa"/>
        </w:tblCellMar>
        <w:tblLook w:val="04A0" w:firstRow="1" w:lastRow="0" w:firstColumn="1" w:lastColumn="0" w:noHBand="0" w:noVBand="1"/>
      </w:tblPr>
      <w:tblGrid>
        <w:gridCol w:w="1339"/>
        <w:gridCol w:w="1324"/>
        <w:gridCol w:w="1878"/>
        <w:gridCol w:w="1139"/>
        <w:gridCol w:w="1324"/>
        <w:gridCol w:w="954"/>
        <w:gridCol w:w="954"/>
        <w:gridCol w:w="954"/>
        <w:gridCol w:w="954"/>
        <w:gridCol w:w="969"/>
      </w:tblGrid>
      <w:tr w:rsidR="000C1B35" w:rsidRPr="000C1B35" w:rsidTr="00042E53">
        <w:trPr>
          <w:tblCellSpacing w:w="15" w:type="dxa"/>
        </w:trPr>
        <w:tc>
          <w:tcPr>
            <w:tcW w:w="11458"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1B35" w:rsidRPr="000C1B35" w:rsidRDefault="000C1B35" w:rsidP="000C1B35">
            <w:pPr>
              <w:spacing w:before="100" w:beforeAutospacing="1" w:after="100" w:afterAutospacing="1"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Целевая статья </w:t>
            </w:r>
          </w:p>
        </w:tc>
      </w:tr>
      <w:tr w:rsidR="000C1B35" w:rsidRPr="000C1B35" w:rsidTr="00042E53">
        <w:trPr>
          <w:tblCellSpacing w:w="15" w:type="dxa"/>
        </w:trPr>
        <w:tc>
          <w:tcPr>
            <w:tcW w:w="25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1B35" w:rsidRPr="000C1B35" w:rsidRDefault="000C1B35" w:rsidP="000C1B35">
            <w:pPr>
              <w:spacing w:before="100" w:beforeAutospacing="1" w:after="100" w:afterAutospacing="1"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Программное (непрограммное) направление расходов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1B35" w:rsidRPr="000C1B35" w:rsidRDefault="000C1B35" w:rsidP="000C1B35">
            <w:pPr>
              <w:spacing w:before="100" w:beforeAutospacing="1" w:after="100" w:afterAutospacing="1"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По</w:t>
            </w:r>
            <w:proofErr w:type="gramStart"/>
            <w:r w:rsidRPr="000C1B35">
              <w:rPr>
                <w:rFonts w:ascii="Times New Roman" w:eastAsia="Times New Roman" w:hAnsi="Times New Roman"/>
                <w:sz w:val="16"/>
                <w:szCs w:val="16"/>
                <w:lang w:eastAsia="ru-RU"/>
              </w:rPr>
              <w:t>д-</w:t>
            </w:r>
            <w:proofErr w:type="gramEnd"/>
            <w:r w:rsidRPr="000C1B35">
              <w:rPr>
                <w:rFonts w:ascii="Times New Roman" w:eastAsia="Times New Roman" w:hAnsi="Times New Roman"/>
                <w:sz w:val="16"/>
                <w:szCs w:val="16"/>
                <w:lang w:eastAsia="ru-RU"/>
              </w:rPr>
              <w:br/>
              <w:t xml:space="preserve">программа </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1B35" w:rsidRPr="000C1B35" w:rsidRDefault="000C1B35" w:rsidP="000C1B35">
            <w:pPr>
              <w:spacing w:before="100" w:beforeAutospacing="1" w:after="100" w:afterAutospacing="1"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Основное мероприятие </w:t>
            </w:r>
          </w:p>
        </w:tc>
        <w:tc>
          <w:tcPr>
            <w:tcW w:w="462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1B35" w:rsidRPr="000C1B35" w:rsidRDefault="000C1B35" w:rsidP="000C1B35">
            <w:pPr>
              <w:spacing w:before="100" w:beforeAutospacing="1" w:after="100" w:afterAutospacing="1"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Направление расходов </w:t>
            </w:r>
          </w:p>
        </w:tc>
      </w:tr>
      <w:tr w:rsidR="000C1B35" w:rsidRPr="000C1B35" w:rsidTr="00042E53">
        <w:trPr>
          <w:tblCellSpacing w:w="15" w:type="dxa"/>
        </w:trPr>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C1B35" w:rsidRPr="000C1B35" w:rsidRDefault="000C1B35" w:rsidP="000C1B35">
            <w:pPr>
              <w:spacing w:before="100" w:beforeAutospacing="1" w:after="100" w:afterAutospacing="1"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8 </w:t>
            </w: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C1B35" w:rsidRPr="000C1B35" w:rsidRDefault="000C1B35" w:rsidP="000C1B35">
            <w:pPr>
              <w:spacing w:before="100" w:beforeAutospacing="1" w:after="100" w:afterAutospacing="1"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9 </w:t>
            </w:r>
          </w:p>
        </w:tc>
        <w:tc>
          <w:tcPr>
            <w:tcW w:w="184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C1B35" w:rsidRPr="000C1B35" w:rsidRDefault="000C1B35" w:rsidP="000C1B35">
            <w:pPr>
              <w:spacing w:before="100" w:beforeAutospacing="1" w:after="100" w:afterAutospacing="1"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10 </w:t>
            </w:r>
          </w:p>
        </w:tc>
        <w:tc>
          <w:tcPr>
            <w:tcW w:w="110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C1B35" w:rsidRPr="000C1B35" w:rsidRDefault="000C1B35" w:rsidP="000C1B35">
            <w:pPr>
              <w:spacing w:before="100" w:beforeAutospacing="1" w:after="100" w:afterAutospacing="1"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11 </w:t>
            </w: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C1B35" w:rsidRPr="000C1B35" w:rsidRDefault="000C1B35" w:rsidP="000C1B35">
            <w:pPr>
              <w:spacing w:before="100" w:beforeAutospacing="1" w:after="100" w:afterAutospacing="1"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12 </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C1B35" w:rsidRPr="000C1B35" w:rsidRDefault="000C1B35" w:rsidP="000C1B35">
            <w:pPr>
              <w:spacing w:before="100" w:beforeAutospacing="1" w:after="100" w:afterAutospacing="1"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13 </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C1B35" w:rsidRPr="000C1B35" w:rsidRDefault="000C1B35" w:rsidP="000C1B35">
            <w:pPr>
              <w:spacing w:before="100" w:beforeAutospacing="1" w:after="100" w:afterAutospacing="1"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14 </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C1B35" w:rsidRPr="000C1B35" w:rsidRDefault="000C1B35" w:rsidP="000C1B35">
            <w:pPr>
              <w:spacing w:before="100" w:beforeAutospacing="1" w:after="100" w:afterAutospacing="1"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15 </w:t>
            </w:r>
          </w:p>
        </w:tc>
        <w:tc>
          <w:tcPr>
            <w:tcW w:w="924" w:type="dxa"/>
            <w:tcBorders>
              <w:top w:val="nil"/>
              <w:left w:val="single" w:sz="6" w:space="0" w:color="000000"/>
              <w:bottom w:val="single" w:sz="6" w:space="0" w:color="000000"/>
              <w:right w:val="nil"/>
            </w:tcBorders>
            <w:tcMar>
              <w:top w:w="15" w:type="dxa"/>
              <w:left w:w="149" w:type="dxa"/>
              <w:bottom w:w="15" w:type="dxa"/>
              <w:right w:w="149" w:type="dxa"/>
            </w:tcMar>
            <w:hideMark/>
          </w:tcPr>
          <w:p w:rsidR="000C1B35" w:rsidRPr="000C1B35" w:rsidRDefault="000C1B35" w:rsidP="000C1B35">
            <w:pPr>
              <w:spacing w:before="100" w:beforeAutospacing="1" w:after="100" w:afterAutospacing="1"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16 </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C1B35" w:rsidRPr="000C1B35" w:rsidRDefault="000C1B35" w:rsidP="000C1B35">
            <w:pPr>
              <w:spacing w:before="100" w:beforeAutospacing="1" w:after="100" w:afterAutospacing="1"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17 </w:t>
            </w:r>
          </w:p>
        </w:tc>
      </w:tr>
    </w:tbl>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код программной (</w:t>
      </w:r>
      <w:r w:rsidRPr="000C1B35">
        <w:rPr>
          <w:rFonts w:ascii="Times New Roman" w:eastAsia="Times New Roman" w:hAnsi="Times New Roman"/>
          <w:iCs/>
          <w:sz w:val="16"/>
          <w:szCs w:val="16"/>
          <w:lang w:eastAsia="ru-RU"/>
        </w:rPr>
        <w:t>непрограммной</w:t>
      </w:r>
      <w:r w:rsidRPr="000C1B35">
        <w:rPr>
          <w:rFonts w:ascii="Times New Roman" w:eastAsia="Times New Roman" w:hAnsi="Times New Roman"/>
          <w:sz w:val="16"/>
          <w:szCs w:val="16"/>
          <w:lang w:eastAsia="ru-RU"/>
        </w:rPr>
        <w:t xml:space="preserve">) статьи расходов (8 - 12 разряды) предназначен для кодирования муниципальных программ Красноборского сельского поселения, </w:t>
      </w:r>
      <w:r w:rsidRPr="000C1B35">
        <w:rPr>
          <w:rFonts w:ascii="Times New Roman" w:eastAsia="Times New Roman" w:hAnsi="Times New Roman"/>
          <w:iCs/>
          <w:sz w:val="16"/>
          <w:szCs w:val="16"/>
          <w:lang w:eastAsia="ru-RU"/>
        </w:rPr>
        <w:t xml:space="preserve">непрограммных </w:t>
      </w:r>
      <w:r w:rsidRPr="000C1B35">
        <w:rPr>
          <w:rFonts w:ascii="Times New Roman" w:eastAsia="Times New Roman" w:hAnsi="Times New Roman"/>
          <w:sz w:val="16"/>
          <w:szCs w:val="16"/>
          <w:lang w:eastAsia="ru-RU"/>
        </w:rPr>
        <w:t>направлений деятельности органов местного самоуправления;</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код программной (</w:t>
      </w:r>
      <w:r w:rsidRPr="000C1B35">
        <w:rPr>
          <w:rFonts w:ascii="Times New Roman" w:eastAsia="Times New Roman" w:hAnsi="Times New Roman"/>
          <w:iCs/>
          <w:sz w:val="16"/>
          <w:szCs w:val="16"/>
          <w:lang w:eastAsia="ru-RU"/>
        </w:rPr>
        <w:t>непрограммной</w:t>
      </w:r>
      <w:r w:rsidRPr="000C1B35">
        <w:rPr>
          <w:rFonts w:ascii="Times New Roman" w:eastAsia="Times New Roman" w:hAnsi="Times New Roman"/>
          <w:sz w:val="16"/>
          <w:szCs w:val="16"/>
          <w:lang w:eastAsia="ru-RU"/>
        </w:rPr>
        <w:t xml:space="preserve">) статьи расходов (8 - 12 разряды) предназначен для кодирования муниципальных программ Красноборского сельского поселения, </w:t>
      </w:r>
      <w:r w:rsidRPr="000C1B35">
        <w:rPr>
          <w:rFonts w:ascii="Times New Roman" w:eastAsia="Times New Roman" w:hAnsi="Times New Roman"/>
          <w:iCs/>
          <w:sz w:val="16"/>
          <w:szCs w:val="16"/>
          <w:lang w:eastAsia="ru-RU"/>
        </w:rPr>
        <w:t xml:space="preserve">непрограммных </w:t>
      </w:r>
      <w:r w:rsidRPr="000C1B35">
        <w:rPr>
          <w:rFonts w:ascii="Times New Roman" w:eastAsia="Times New Roman" w:hAnsi="Times New Roman"/>
          <w:sz w:val="16"/>
          <w:szCs w:val="16"/>
          <w:lang w:eastAsia="ru-RU"/>
        </w:rPr>
        <w:t>направлений деятельности органов местного самоуправления;</w:t>
      </w:r>
    </w:p>
    <w:p w:rsidR="000C1B35" w:rsidRPr="000C1B35" w:rsidRDefault="000C1B35" w:rsidP="000C1B35">
      <w:pPr>
        <w:widowControl w:val="0"/>
        <w:snapToGrid w:val="0"/>
        <w:spacing w:after="0" w:line="240" w:lineRule="auto"/>
        <w:ind w:firstLine="540"/>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код основного мероприятия (11-12 разряды кода классификации расходов бюджета), предназначенный для кодирования основных мероприятий (ведомственных целевых программ) Красноборского сельского поселения;</w:t>
      </w:r>
    </w:p>
    <w:p w:rsidR="000C1B35" w:rsidRPr="000C1B35" w:rsidRDefault="000C1B35" w:rsidP="000C1B35">
      <w:pPr>
        <w:spacing w:after="0"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w:t>
      </w:r>
      <w:r w:rsidRPr="000C1B35">
        <w:rPr>
          <w:rFonts w:ascii="Times New Roman" w:eastAsia="Times New Roman" w:hAnsi="Times New Roman"/>
          <w:color w:val="22272F"/>
          <w:sz w:val="16"/>
          <w:szCs w:val="16"/>
          <w:shd w:val="clear" w:color="auto" w:fill="FFFFFF"/>
          <w:lang w:eastAsia="ru-RU"/>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(при необходимости) отдельные мероприятия</w:t>
      </w:r>
      <w:r w:rsidRPr="000C1B35">
        <w:rPr>
          <w:rFonts w:ascii="Times New Roman" w:eastAsia="Times New Roman" w:hAnsi="Times New Roman"/>
          <w:sz w:val="16"/>
          <w:szCs w:val="16"/>
          <w:lang w:eastAsia="ru-RU"/>
        </w:rPr>
        <w:t>.</w:t>
      </w:r>
    </w:p>
    <w:p w:rsidR="000C1B35" w:rsidRPr="000C1B35" w:rsidRDefault="000C1B35" w:rsidP="000C1B35">
      <w:pPr>
        <w:widowControl w:val="0"/>
        <w:snapToGrid w:val="0"/>
        <w:spacing w:after="0" w:line="240" w:lineRule="auto"/>
        <w:ind w:firstLine="540"/>
        <w:jc w:val="both"/>
        <w:rPr>
          <w:rFonts w:ascii="Times New Roman" w:eastAsia="Times New Roman" w:hAnsi="Times New Roman"/>
          <w:sz w:val="16"/>
          <w:szCs w:val="16"/>
          <w:lang w:eastAsia="ru-RU"/>
        </w:rPr>
      </w:pPr>
      <w:r w:rsidRPr="000C1B35">
        <w:rPr>
          <w:rFonts w:ascii="Times New Roman" w:eastAsia="Times New Roman" w:hAnsi="Times New Roman"/>
          <w:color w:val="22272F"/>
          <w:sz w:val="16"/>
          <w:szCs w:val="16"/>
          <w:shd w:val="clear" w:color="auto" w:fill="FFFFFF"/>
          <w:lang w:eastAsia="ru-RU"/>
        </w:rPr>
        <w:t>Коды целевых статей расходов соответствующего бюджета устанавливаются финансовым органом Красноборского поселения.</w:t>
      </w:r>
    </w:p>
    <w:p w:rsidR="000C1B35" w:rsidRPr="000C1B35" w:rsidRDefault="000C1B35" w:rsidP="000C1B35">
      <w:pPr>
        <w:widowControl w:val="0"/>
        <w:snapToGrid w:val="0"/>
        <w:spacing w:after="0" w:line="240" w:lineRule="auto"/>
        <w:ind w:firstLine="540"/>
        <w:jc w:val="both"/>
        <w:rPr>
          <w:rFonts w:ascii="Times New Roman" w:eastAsia="Times New Roman" w:hAnsi="Times New Roman"/>
          <w:color w:val="22272F"/>
          <w:sz w:val="16"/>
          <w:szCs w:val="16"/>
          <w:shd w:val="clear" w:color="auto" w:fill="FFFFFF"/>
          <w:lang w:eastAsia="ru-RU"/>
        </w:rPr>
      </w:pPr>
      <w:r w:rsidRPr="000C1B35">
        <w:rPr>
          <w:rFonts w:ascii="Times New Roman" w:eastAsia="Times New Roman" w:hAnsi="Times New Roman"/>
          <w:color w:val="22272F"/>
          <w:sz w:val="16"/>
          <w:szCs w:val="16"/>
          <w:shd w:val="clear" w:color="auto" w:fill="FFFFFF"/>
          <w:lang w:eastAsia="ru-RU"/>
        </w:rPr>
        <w:t xml:space="preserve">Целевым статьям расходов бюджета Красноборского сельского поселения присваиваются уникальные коды, сформированные с применением буквенно-цифрового ряда: 0, 1, 2, 3, 4, 5, 6, 7, 8, 9, А, Б, В, Г, Д, Е, Ж, И, К, Л, М, Н, О, </w:t>
      </w:r>
      <w:proofErr w:type="gramStart"/>
      <w:r w:rsidRPr="000C1B35">
        <w:rPr>
          <w:rFonts w:ascii="Times New Roman" w:eastAsia="Times New Roman" w:hAnsi="Times New Roman"/>
          <w:color w:val="22272F"/>
          <w:sz w:val="16"/>
          <w:szCs w:val="16"/>
          <w:shd w:val="clear" w:color="auto" w:fill="FFFFFF"/>
          <w:lang w:eastAsia="ru-RU"/>
        </w:rPr>
        <w:t>П</w:t>
      </w:r>
      <w:proofErr w:type="gramEnd"/>
      <w:r w:rsidRPr="000C1B35">
        <w:rPr>
          <w:rFonts w:ascii="Times New Roman" w:eastAsia="Times New Roman" w:hAnsi="Times New Roman"/>
          <w:color w:val="22272F"/>
          <w:sz w:val="16"/>
          <w:szCs w:val="16"/>
          <w:shd w:val="clear" w:color="auto" w:fill="FFFFFF"/>
          <w:lang w:eastAsia="ru-RU"/>
        </w:rPr>
        <w:t>, Р, С, Т, У, Ф, Ц, Ч, Ш, Щ, Э, Ю, Я, D, F, G, I, J, L, N, Q, R, S, U, V, W, Y, Z.</w:t>
      </w:r>
    </w:p>
    <w:p w:rsidR="000C1B35" w:rsidRPr="000C1B35" w:rsidRDefault="000C1B35" w:rsidP="000C1B35">
      <w:pPr>
        <w:overflowPunct w:val="0"/>
        <w:autoSpaceDE w:val="0"/>
        <w:autoSpaceDN w:val="0"/>
        <w:adjustRightInd w:val="0"/>
        <w:spacing w:after="0" w:line="240" w:lineRule="auto"/>
        <w:ind w:firstLine="709"/>
        <w:jc w:val="both"/>
        <w:textAlignment w:val="baseline"/>
        <w:outlineLvl w:val="4"/>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lastRenderedPageBreak/>
        <w:t>1.3. В различных целевых статьях могут применяться универсальные направления расходов, утвержденные разделом 4</w:t>
      </w:r>
      <w:r w:rsidRPr="000C1B35">
        <w:rPr>
          <w:rFonts w:ascii="Times New Roman" w:eastAsia="Times New Roman" w:hAnsi="Times New Roman"/>
          <w:sz w:val="16"/>
          <w:szCs w:val="16"/>
          <w:vertAlign w:val="superscript"/>
          <w:lang w:eastAsia="ru-RU"/>
        </w:rPr>
        <w:t>1</w:t>
      </w:r>
      <w:r w:rsidRPr="000C1B35">
        <w:rPr>
          <w:rFonts w:ascii="Times New Roman" w:eastAsia="Times New Roman" w:hAnsi="Times New Roman"/>
          <w:sz w:val="16"/>
          <w:szCs w:val="16"/>
          <w:lang w:eastAsia="ru-RU"/>
        </w:rPr>
        <w:t>.2.5 приказа № 65н (в редакции 90н).</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Увязка универсального направления с целевой статьей устанавливается при формировании проектов решений о бюджете сельского поселения.</w:t>
      </w:r>
    </w:p>
    <w:p w:rsidR="000C1B35" w:rsidRPr="000C1B35" w:rsidRDefault="000C1B35" w:rsidP="000C1B35">
      <w:pPr>
        <w:overflowPunct w:val="0"/>
        <w:autoSpaceDE w:val="0"/>
        <w:autoSpaceDN w:val="0"/>
        <w:adjustRightInd w:val="0"/>
        <w:spacing w:after="0" w:line="240" w:lineRule="auto"/>
        <w:ind w:firstLine="709"/>
        <w:jc w:val="both"/>
        <w:textAlignment w:val="baseline"/>
        <w:outlineLvl w:val="4"/>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1.4. Применение</w:t>
      </w:r>
      <w:r w:rsidRPr="000C1B35">
        <w:rPr>
          <w:rFonts w:ascii="Times New Roman" w:eastAsia="Times New Roman" w:hAnsi="Times New Roman"/>
          <w:snapToGrid w:val="0"/>
          <w:sz w:val="16"/>
          <w:szCs w:val="16"/>
          <w:lang w:eastAsia="ru-RU"/>
        </w:rPr>
        <w:t xml:space="preserve"> кодов целевых статей </w:t>
      </w:r>
      <w:r w:rsidRPr="000C1B35">
        <w:rPr>
          <w:rFonts w:ascii="Times New Roman" w:eastAsia="Times New Roman" w:hAnsi="Times New Roman"/>
          <w:sz w:val="16"/>
          <w:szCs w:val="16"/>
          <w:lang w:eastAsia="ru-RU"/>
        </w:rPr>
        <w:t>для отражения расходов бюджета сельского поселения, источником финансового обеспечения которых являются межбюджетные трансферты:</w:t>
      </w:r>
    </w:p>
    <w:p w:rsidR="000C1B35" w:rsidRPr="000C1B35" w:rsidRDefault="000C1B35" w:rsidP="000C1B35">
      <w:pPr>
        <w:overflowPunct w:val="0"/>
        <w:autoSpaceDE w:val="0"/>
        <w:autoSpaceDN w:val="0"/>
        <w:adjustRightInd w:val="0"/>
        <w:spacing w:after="0" w:line="240" w:lineRule="auto"/>
        <w:ind w:firstLine="709"/>
        <w:jc w:val="both"/>
        <w:textAlignment w:val="baseline"/>
        <w:outlineLvl w:val="4"/>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1.4.1. Коды целевых статей расходов бюджета, содержащие в 13 - 17 разрядах кода значение 30000 - 39990 и 50000 - 59990 (коды направления расходов бюджета сельского поселения), используются исключительно для отражения расходов  бюджета сельского поселения, источником финансового обеспечения которых являются межбюджетные трансферты, предоставляемые из федерального бюджета.</w:t>
      </w:r>
    </w:p>
    <w:p w:rsidR="000C1B35" w:rsidRPr="000C1B35" w:rsidRDefault="000C1B35" w:rsidP="000C1B35">
      <w:pPr>
        <w:overflowPunct w:val="0"/>
        <w:autoSpaceDE w:val="0"/>
        <w:autoSpaceDN w:val="0"/>
        <w:adjustRightInd w:val="0"/>
        <w:spacing w:after="12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При этом наименование указанного направления </w:t>
      </w:r>
      <w:proofErr w:type="spellStart"/>
      <w:r w:rsidRPr="000C1B35">
        <w:rPr>
          <w:rFonts w:ascii="Times New Roman" w:eastAsia="Times New Roman" w:hAnsi="Times New Roman"/>
          <w:sz w:val="16"/>
          <w:szCs w:val="16"/>
          <w:lang w:eastAsia="ru-RU"/>
        </w:rPr>
        <w:t>расходовбюджета</w:t>
      </w:r>
      <w:proofErr w:type="spellEnd"/>
      <w:r w:rsidRPr="000C1B35">
        <w:rPr>
          <w:rFonts w:ascii="Times New Roman" w:eastAsia="Times New Roman" w:hAnsi="Times New Roman"/>
          <w:sz w:val="16"/>
          <w:szCs w:val="16"/>
          <w:lang w:eastAsia="ru-RU"/>
        </w:rPr>
        <w:t xml:space="preserve"> сельского поселения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источником финансового обеспечения расходов соответствующего бюджета сельского поселения.</w:t>
      </w:r>
    </w:p>
    <w:p w:rsidR="000C1B35" w:rsidRPr="000C1B35" w:rsidRDefault="000C1B35" w:rsidP="000C1B35">
      <w:pPr>
        <w:overflowPunct w:val="0"/>
        <w:autoSpaceDE w:val="0"/>
        <w:autoSpaceDN w:val="0"/>
        <w:adjustRightInd w:val="0"/>
        <w:spacing w:after="0" w:line="240" w:lineRule="auto"/>
        <w:ind w:firstLine="709"/>
        <w:jc w:val="both"/>
        <w:textAlignment w:val="baseline"/>
        <w:outlineLvl w:val="4"/>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1.4.2. Коды целевых статей расходов бюджета, содержащие в 13 - 17 разрядах кода значение 70100 - 79990 (коды направления расходов бюджета сельского поселения) используются исключительно для отражения расходов бюджета сельского поселения в случае предоставления межбюджетных трансфертов, источником финансового обеспечения которых являются межбюджетные трансферты, предоставляемые из областного бюджета.</w:t>
      </w:r>
    </w:p>
    <w:p w:rsidR="000C1B35" w:rsidRPr="000C1B35" w:rsidRDefault="000C1B35" w:rsidP="000C1B35">
      <w:pPr>
        <w:overflowPunct w:val="0"/>
        <w:autoSpaceDE w:val="0"/>
        <w:autoSpaceDN w:val="0"/>
        <w:adjustRightInd w:val="0"/>
        <w:spacing w:after="0" w:line="240" w:lineRule="auto"/>
        <w:ind w:firstLine="709"/>
        <w:jc w:val="both"/>
        <w:textAlignment w:val="baseline"/>
        <w:outlineLvl w:val="4"/>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При этом наименование указанного направления расходов бюджета сельского поселения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0C1B35" w:rsidRPr="000C1B35" w:rsidRDefault="000C1B35" w:rsidP="000C1B35">
      <w:pPr>
        <w:overflowPunct w:val="0"/>
        <w:autoSpaceDE w:val="0"/>
        <w:autoSpaceDN w:val="0"/>
        <w:adjustRightInd w:val="0"/>
        <w:spacing w:after="0" w:line="240" w:lineRule="auto"/>
        <w:ind w:firstLine="709"/>
        <w:jc w:val="both"/>
        <w:textAlignment w:val="baseline"/>
        <w:outlineLvl w:val="4"/>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1.4.3</w:t>
      </w:r>
      <w:proofErr w:type="gramStart"/>
      <w:r w:rsidRPr="000C1B35">
        <w:rPr>
          <w:rFonts w:ascii="Times New Roman" w:eastAsia="Times New Roman" w:hAnsi="Times New Roman"/>
          <w:sz w:val="16"/>
          <w:szCs w:val="16"/>
          <w:lang w:eastAsia="ru-RU"/>
        </w:rPr>
        <w:t xml:space="preserve"> Д</w:t>
      </w:r>
      <w:proofErr w:type="gramEnd"/>
      <w:r w:rsidRPr="000C1B35">
        <w:rPr>
          <w:rFonts w:ascii="Times New Roman" w:eastAsia="Times New Roman" w:hAnsi="Times New Roman"/>
          <w:sz w:val="16"/>
          <w:szCs w:val="16"/>
          <w:lang w:eastAsia="ru-RU"/>
        </w:rPr>
        <w:t>ля отражения расходов местного бюджета на предоставление межбюджетных трансфертов из местного бюджета применяется коды целевых статей расходов бюджета, содержащие в 13-17 разрядах кода значение 8501-8999 (коды направления расходов бюджета).</w:t>
      </w:r>
    </w:p>
    <w:p w:rsidR="000C1B35" w:rsidRPr="000C1B35" w:rsidRDefault="000C1B35" w:rsidP="000C1B35">
      <w:pPr>
        <w:overflowPunct w:val="0"/>
        <w:autoSpaceDE w:val="0"/>
        <w:autoSpaceDN w:val="0"/>
        <w:adjustRightInd w:val="0"/>
        <w:spacing w:after="0" w:line="240" w:lineRule="auto"/>
        <w:ind w:firstLine="709"/>
        <w:jc w:val="both"/>
        <w:textAlignment w:val="baseline"/>
        <w:outlineLvl w:val="4"/>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1.5. В целях отражения расходов бюджета сельского поселения на </w:t>
      </w:r>
      <w:proofErr w:type="spellStart"/>
      <w:r w:rsidRPr="000C1B35">
        <w:rPr>
          <w:rFonts w:ascii="Times New Roman" w:eastAsia="Times New Roman" w:hAnsi="Times New Roman"/>
          <w:sz w:val="16"/>
          <w:szCs w:val="16"/>
          <w:lang w:eastAsia="ru-RU"/>
        </w:rPr>
        <w:t>софинансирование</w:t>
      </w:r>
      <w:proofErr w:type="spellEnd"/>
      <w:r w:rsidRPr="000C1B35">
        <w:rPr>
          <w:rFonts w:ascii="Times New Roman" w:eastAsia="Times New Roman" w:hAnsi="Times New Roman"/>
          <w:sz w:val="16"/>
          <w:szCs w:val="16"/>
          <w:lang w:eastAsia="ru-RU"/>
        </w:rPr>
        <w:t xml:space="preserve"> федеральных средств,  применяется направления расходов </w:t>
      </w:r>
      <w:r w:rsidRPr="000C1B35">
        <w:rPr>
          <w:rFonts w:ascii="Times New Roman" w:eastAsia="Times New Roman" w:hAnsi="Times New Roman"/>
          <w:sz w:val="16"/>
          <w:szCs w:val="16"/>
          <w:lang w:val="en-US" w:eastAsia="ru-RU"/>
        </w:rPr>
        <w:t>L</w:t>
      </w:r>
      <w:r w:rsidRPr="000C1B35">
        <w:rPr>
          <w:rFonts w:ascii="Times New Roman" w:eastAsia="Times New Roman" w:hAnsi="Times New Roman"/>
          <w:sz w:val="16"/>
          <w:szCs w:val="16"/>
          <w:lang w:eastAsia="ru-RU"/>
        </w:rPr>
        <w:t>0000-</w:t>
      </w:r>
      <w:r w:rsidRPr="000C1B35">
        <w:rPr>
          <w:rFonts w:ascii="Times New Roman" w:eastAsia="Times New Roman" w:hAnsi="Times New Roman"/>
          <w:sz w:val="16"/>
          <w:szCs w:val="16"/>
          <w:lang w:val="en-US" w:eastAsia="ru-RU"/>
        </w:rPr>
        <w:t>L</w:t>
      </w:r>
      <w:r w:rsidRPr="000C1B35">
        <w:rPr>
          <w:rFonts w:ascii="Times New Roman" w:eastAsia="Times New Roman" w:hAnsi="Times New Roman"/>
          <w:sz w:val="16"/>
          <w:szCs w:val="16"/>
          <w:lang w:eastAsia="ru-RU"/>
        </w:rPr>
        <w:t xml:space="preserve">9990, для </w:t>
      </w:r>
      <w:proofErr w:type="spellStart"/>
      <w:r w:rsidRPr="000C1B35">
        <w:rPr>
          <w:rFonts w:ascii="Times New Roman" w:eastAsia="Times New Roman" w:hAnsi="Times New Roman"/>
          <w:sz w:val="16"/>
          <w:szCs w:val="16"/>
          <w:lang w:eastAsia="ru-RU"/>
        </w:rPr>
        <w:t>софинансивроания</w:t>
      </w:r>
      <w:proofErr w:type="spellEnd"/>
      <w:r w:rsidRPr="000C1B35">
        <w:rPr>
          <w:rFonts w:ascii="Times New Roman" w:eastAsia="Times New Roman" w:hAnsi="Times New Roman"/>
          <w:sz w:val="16"/>
          <w:szCs w:val="16"/>
          <w:lang w:eastAsia="ru-RU"/>
        </w:rPr>
        <w:t xml:space="preserve"> областных средств </w:t>
      </w:r>
      <w:r w:rsidRPr="000C1B35">
        <w:rPr>
          <w:rFonts w:ascii="Times New Roman" w:eastAsia="Times New Roman" w:hAnsi="Times New Roman"/>
          <w:sz w:val="16"/>
          <w:szCs w:val="16"/>
          <w:lang w:val="en-US" w:eastAsia="ru-RU"/>
        </w:rPr>
        <w:t>S</w:t>
      </w:r>
      <w:r w:rsidRPr="000C1B35">
        <w:rPr>
          <w:rFonts w:ascii="Times New Roman" w:eastAsia="Times New Roman" w:hAnsi="Times New Roman"/>
          <w:sz w:val="16"/>
          <w:szCs w:val="16"/>
          <w:lang w:eastAsia="ru-RU"/>
        </w:rPr>
        <w:t>0000-</w:t>
      </w:r>
      <w:r w:rsidRPr="000C1B35">
        <w:rPr>
          <w:rFonts w:ascii="Times New Roman" w:eastAsia="Times New Roman" w:hAnsi="Times New Roman"/>
          <w:sz w:val="16"/>
          <w:szCs w:val="16"/>
          <w:lang w:val="en-US" w:eastAsia="ru-RU"/>
        </w:rPr>
        <w:t>S</w:t>
      </w:r>
      <w:r w:rsidRPr="000C1B35">
        <w:rPr>
          <w:rFonts w:ascii="Times New Roman" w:eastAsia="Times New Roman" w:hAnsi="Times New Roman"/>
          <w:sz w:val="16"/>
          <w:szCs w:val="16"/>
          <w:lang w:eastAsia="ru-RU"/>
        </w:rPr>
        <w:t>9990 в соответствии с приказом № 65н (в редакции 90н)</w:t>
      </w:r>
    </w:p>
    <w:p w:rsidR="000C1B35" w:rsidRPr="000C1B35" w:rsidRDefault="000C1B35" w:rsidP="000C1B35">
      <w:pPr>
        <w:widowControl w:val="0"/>
        <w:snapToGrid w:val="0"/>
        <w:spacing w:after="0" w:line="240" w:lineRule="auto"/>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Перечень и правила применения целевых статей расходов бюджета поселения установлены в разделе 2 настоящего Порядка.</w:t>
      </w:r>
    </w:p>
    <w:p w:rsidR="000C1B35" w:rsidRPr="000C1B35" w:rsidRDefault="000C1B35" w:rsidP="000C1B35">
      <w:pPr>
        <w:widowControl w:val="0"/>
        <w:snapToGrid w:val="0"/>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Перечень и правила применения целевых статей расходов бюджета </w:t>
      </w:r>
    </w:p>
    <w:p w:rsidR="000C1B35" w:rsidRPr="000C1B35" w:rsidRDefault="000C1B35" w:rsidP="000C1B35">
      <w:pPr>
        <w:widowControl w:val="0"/>
        <w:snapToGrid w:val="0"/>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поселения, формируемых в рамках муниципальных программ Красноборского сельского поселения, установлены в разделе 2.1  настоящего Порядка.</w:t>
      </w:r>
    </w:p>
    <w:p w:rsidR="000C1B35" w:rsidRPr="000C1B35" w:rsidRDefault="000C1B35" w:rsidP="000C1B35">
      <w:pPr>
        <w:widowControl w:val="0"/>
        <w:snapToGrid w:val="0"/>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Перечень и правила применения целевых статей </w:t>
      </w:r>
      <w:proofErr w:type="gramStart"/>
      <w:r w:rsidRPr="000C1B35">
        <w:rPr>
          <w:rFonts w:ascii="Times New Roman" w:eastAsia="Times New Roman" w:hAnsi="Times New Roman"/>
          <w:sz w:val="16"/>
          <w:szCs w:val="16"/>
          <w:lang w:eastAsia="ru-RU"/>
        </w:rPr>
        <w:t>расходов бюджета поселения, формируемых в рамках непрограммных направлений расходов установлены</w:t>
      </w:r>
      <w:proofErr w:type="gramEnd"/>
      <w:r w:rsidRPr="000C1B35">
        <w:rPr>
          <w:rFonts w:ascii="Times New Roman" w:eastAsia="Times New Roman" w:hAnsi="Times New Roman"/>
          <w:sz w:val="16"/>
          <w:szCs w:val="16"/>
          <w:lang w:eastAsia="ru-RU"/>
        </w:rPr>
        <w:t xml:space="preserve"> в разделе 2.2 настоящего Порядка.</w:t>
      </w:r>
    </w:p>
    <w:p w:rsidR="000C1B35" w:rsidRPr="000C1B35" w:rsidRDefault="000C1B35" w:rsidP="000C1B35">
      <w:pPr>
        <w:widowControl w:val="0"/>
        <w:snapToGrid w:val="0"/>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Перечень универсальных направлений расходов, которые могут применяться в различных целевых статьях, установлен </w:t>
      </w:r>
      <w:hyperlink r:id="rId24" w:history="1">
        <w:r w:rsidRPr="000C1B35">
          <w:rPr>
            <w:rFonts w:ascii="Times New Roman" w:eastAsia="Times New Roman" w:hAnsi="Times New Roman"/>
            <w:sz w:val="16"/>
            <w:szCs w:val="16"/>
            <w:lang w:eastAsia="ru-RU"/>
          </w:rPr>
          <w:t>разделом 2.3</w:t>
        </w:r>
      </w:hyperlink>
      <w:r w:rsidRPr="000C1B35">
        <w:rPr>
          <w:rFonts w:ascii="Times New Roman" w:eastAsia="Times New Roman" w:hAnsi="Times New Roman"/>
          <w:sz w:val="16"/>
          <w:szCs w:val="16"/>
          <w:lang w:eastAsia="ru-RU"/>
        </w:rPr>
        <w:t xml:space="preserve"> настоящего Порядка. </w:t>
      </w:r>
    </w:p>
    <w:p w:rsidR="000C1B35" w:rsidRPr="000C1B35" w:rsidRDefault="000C1B35" w:rsidP="000C1B35">
      <w:pPr>
        <w:widowControl w:val="0"/>
        <w:snapToGrid w:val="0"/>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Перечень направлений расходов бюджета поселения, в части детализации кода направлений расходов (в рамках третьего и четвертого разрядов) на исполнение соответствующих полномочий  субъекта Российской Федерации, источником финансового обеспечения которых является единая субвенция из федерального и областного бюджета установлены в разделе 2.4 настоящего Порядка.</w:t>
      </w:r>
    </w:p>
    <w:p w:rsidR="000C1B35" w:rsidRPr="000C1B35" w:rsidRDefault="000C1B35" w:rsidP="000C1B35">
      <w:pPr>
        <w:widowControl w:val="0"/>
        <w:snapToGrid w:val="0"/>
        <w:spacing w:after="0" w:line="240" w:lineRule="auto"/>
        <w:ind w:firstLine="567"/>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Увязка универсальных направлений расходов с муниципальной  программой (непрограммным направлением расходов), подпрограммами устанавливается по следующей структуре кода целевой статьи:</w:t>
      </w:r>
    </w:p>
    <w:p w:rsidR="000C1B35" w:rsidRPr="000C1B35" w:rsidRDefault="000C1B35" w:rsidP="000C1B35">
      <w:pPr>
        <w:widowControl w:val="0"/>
        <w:snapToGrid w:val="0"/>
        <w:spacing w:after="0" w:line="240" w:lineRule="auto"/>
        <w:ind w:firstLine="567"/>
        <w:jc w:val="both"/>
        <w:rPr>
          <w:rFonts w:ascii="Times New Roman" w:eastAsia="Times New Roman" w:hAnsi="Times New Roman"/>
          <w:sz w:val="16"/>
          <w:szCs w:val="16"/>
          <w:lang w:eastAsia="ru-RU"/>
        </w:rPr>
      </w:pPr>
    </w:p>
    <w:p w:rsidR="000C1B35" w:rsidRPr="000C1B35" w:rsidRDefault="000C1B35" w:rsidP="000C1B35">
      <w:pPr>
        <w:autoSpaceDE w:val="0"/>
        <w:autoSpaceDN w:val="0"/>
        <w:adjustRightInd w:val="0"/>
        <w:spacing w:after="0" w:line="240" w:lineRule="auto"/>
        <w:jc w:val="both"/>
        <w:rPr>
          <w:rFonts w:ascii="Times New Roman" w:hAnsi="Times New Roman"/>
          <w:sz w:val="16"/>
          <w:szCs w:val="16"/>
        </w:rPr>
      </w:pPr>
      <w:r w:rsidRPr="000C1B35">
        <w:rPr>
          <w:rFonts w:ascii="Times New Roman" w:hAnsi="Times New Roman"/>
          <w:sz w:val="16"/>
          <w:szCs w:val="16"/>
        </w:rPr>
        <w:t>XX 0 00 00000         Программное (непрограммное) направление расходов;</w:t>
      </w:r>
    </w:p>
    <w:p w:rsidR="000C1B35" w:rsidRPr="000C1B35" w:rsidRDefault="000C1B35" w:rsidP="000C1B35">
      <w:pPr>
        <w:autoSpaceDE w:val="0"/>
        <w:autoSpaceDN w:val="0"/>
        <w:adjustRightInd w:val="0"/>
        <w:spacing w:after="0" w:line="240" w:lineRule="auto"/>
        <w:jc w:val="both"/>
        <w:rPr>
          <w:rFonts w:ascii="Times New Roman" w:hAnsi="Times New Roman"/>
          <w:sz w:val="16"/>
          <w:szCs w:val="16"/>
        </w:rPr>
      </w:pPr>
      <w:r w:rsidRPr="000C1B35">
        <w:rPr>
          <w:rFonts w:ascii="Times New Roman" w:hAnsi="Times New Roman"/>
          <w:sz w:val="16"/>
          <w:szCs w:val="16"/>
        </w:rPr>
        <w:t>XX X 00 00000        Подпрограмма, целевая программа;</w:t>
      </w:r>
    </w:p>
    <w:p w:rsidR="000C1B35" w:rsidRPr="000C1B35" w:rsidRDefault="000C1B35" w:rsidP="000C1B35">
      <w:pPr>
        <w:autoSpaceDE w:val="0"/>
        <w:autoSpaceDN w:val="0"/>
        <w:adjustRightInd w:val="0"/>
        <w:spacing w:after="0" w:line="240" w:lineRule="auto"/>
        <w:jc w:val="both"/>
        <w:rPr>
          <w:rFonts w:ascii="Times New Roman" w:hAnsi="Times New Roman" w:cs="Arial"/>
          <w:sz w:val="16"/>
          <w:szCs w:val="16"/>
        </w:rPr>
      </w:pPr>
      <w:r w:rsidRPr="000C1B35">
        <w:rPr>
          <w:rFonts w:ascii="Times New Roman" w:hAnsi="Times New Roman"/>
          <w:sz w:val="16"/>
          <w:szCs w:val="16"/>
        </w:rPr>
        <w:t xml:space="preserve">ХХ Х ХХ 00000      </w:t>
      </w:r>
      <w:r w:rsidRPr="000C1B35">
        <w:rPr>
          <w:rFonts w:ascii="Times New Roman" w:hAnsi="Times New Roman" w:cs="Arial"/>
          <w:sz w:val="16"/>
          <w:szCs w:val="16"/>
        </w:rPr>
        <w:t>Основное мероприятие муниципальной программы</w:t>
      </w:r>
    </w:p>
    <w:p w:rsidR="000C1B35" w:rsidRPr="000C1B35" w:rsidRDefault="000C1B35" w:rsidP="000C1B35">
      <w:pPr>
        <w:autoSpaceDE w:val="0"/>
        <w:autoSpaceDN w:val="0"/>
        <w:adjustRightInd w:val="0"/>
        <w:spacing w:after="0" w:line="240" w:lineRule="auto"/>
        <w:ind w:left="360" w:hanging="218"/>
        <w:jc w:val="both"/>
        <w:rPr>
          <w:rFonts w:ascii="Times New Roman" w:hAnsi="Times New Roman" w:cs="Arial"/>
          <w:sz w:val="16"/>
          <w:szCs w:val="16"/>
        </w:rPr>
      </w:pPr>
      <w:r w:rsidRPr="000C1B35">
        <w:rPr>
          <w:rFonts w:ascii="Times New Roman" w:hAnsi="Times New Roman"/>
          <w:sz w:val="16"/>
          <w:szCs w:val="16"/>
        </w:rPr>
        <w:t xml:space="preserve">                              </w:t>
      </w:r>
      <w:r w:rsidRPr="000C1B35">
        <w:rPr>
          <w:rFonts w:ascii="Times New Roman" w:hAnsi="Times New Roman" w:cs="Arial"/>
          <w:sz w:val="16"/>
          <w:szCs w:val="16"/>
        </w:rPr>
        <w:t>(подпрограммы);</w:t>
      </w:r>
    </w:p>
    <w:p w:rsidR="000C1B35" w:rsidRPr="000C1B35" w:rsidRDefault="000C1B35" w:rsidP="000C1B35">
      <w:pPr>
        <w:autoSpaceDE w:val="0"/>
        <w:autoSpaceDN w:val="0"/>
        <w:adjustRightInd w:val="0"/>
        <w:spacing w:after="0" w:line="240" w:lineRule="auto"/>
        <w:jc w:val="both"/>
        <w:rPr>
          <w:rFonts w:ascii="Times New Roman" w:hAnsi="Times New Roman"/>
          <w:sz w:val="16"/>
          <w:szCs w:val="16"/>
        </w:rPr>
      </w:pPr>
      <w:r w:rsidRPr="000C1B35">
        <w:rPr>
          <w:rFonts w:ascii="Times New Roman" w:hAnsi="Times New Roman"/>
          <w:sz w:val="16"/>
          <w:szCs w:val="16"/>
        </w:rPr>
        <w:t xml:space="preserve">XX X XX </w:t>
      </w:r>
      <w:proofErr w:type="gramStart"/>
      <w:r w:rsidRPr="000C1B35">
        <w:rPr>
          <w:rFonts w:ascii="Times New Roman" w:hAnsi="Times New Roman"/>
          <w:sz w:val="16"/>
          <w:szCs w:val="16"/>
        </w:rPr>
        <w:t>XX</w:t>
      </w:r>
      <w:proofErr w:type="gramEnd"/>
      <w:r w:rsidRPr="000C1B35">
        <w:rPr>
          <w:rFonts w:ascii="Times New Roman" w:hAnsi="Times New Roman"/>
          <w:sz w:val="16"/>
          <w:szCs w:val="16"/>
        </w:rPr>
        <w:t xml:space="preserve">ХХХ      Направление   расходов </w:t>
      </w:r>
      <w:r w:rsidRPr="000C1B35">
        <w:rPr>
          <w:rFonts w:ascii="Times New Roman" w:hAnsi="Times New Roman" w:cs="Arial"/>
          <w:sz w:val="16"/>
          <w:szCs w:val="16"/>
        </w:rPr>
        <w:t>на реализацию основного мероприятия муниципальной программы (подпрограммы).</w:t>
      </w:r>
    </w:p>
    <w:p w:rsidR="000C1B35" w:rsidRPr="000C1B35" w:rsidRDefault="000C1B35" w:rsidP="000C1B35">
      <w:pPr>
        <w:autoSpaceDE w:val="0"/>
        <w:autoSpaceDN w:val="0"/>
        <w:adjustRightInd w:val="0"/>
        <w:spacing w:after="0" w:line="240" w:lineRule="auto"/>
        <w:ind w:left="360"/>
        <w:jc w:val="both"/>
        <w:rPr>
          <w:rFonts w:ascii="Times New Roman" w:hAnsi="Times New Roman"/>
          <w:sz w:val="16"/>
          <w:szCs w:val="16"/>
        </w:rPr>
      </w:pPr>
    </w:p>
    <w:p w:rsidR="000C1B35" w:rsidRPr="000C1B35" w:rsidRDefault="000C1B35" w:rsidP="000C1B35">
      <w:pPr>
        <w:widowControl w:val="0"/>
        <w:snapToGrid w:val="0"/>
        <w:spacing w:after="0" w:line="240" w:lineRule="auto"/>
        <w:ind w:firstLine="709"/>
        <w:jc w:val="both"/>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Универсальные направления расходов:</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01000      Расходы на обеспечение функций органов местного самоуправления</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01</w:t>
      </w:r>
      <w:r w:rsidRPr="000C1B35">
        <w:rPr>
          <w:rFonts w:ascii="Times New Roman" w:eastAsia="Times New Roman" w:hAnsi="Times New Roman"/>
          <w:sz w:val="16"/>
          <w:szCs w:val="16"/>
          <w:lang w:val="en-US" w:eastAsia="ru-RU"/>
        </w:rPr>
        <w:t>XX</w:t>
      </w:r>
      <w:r w:rsidRPr="000C1B35">
        <w:rPr>
          <w:rFonts w:ascii="Times New Roman" w:eastAsia="Times New Roman" w:hAnsi="Times New Roman"/>
          <w:sz w:val="16"/>
          <w:szCs w:val="16"/>
          <w:lang w:eastAsia="ru-RU"/>
        </w:rPr>
        <w:t>0 Обеспечение деятельности учреждений</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23</w:t>
      </w:r>
      <w:r w:rsidRPr="000C1B35">
        <w:rPr>
          <w:rFonts w:ascii="Times New Roman" w:eastAsia="Times New Roman" w:hAnsi="Times New Roman"/>
          <w:sz w:val="16"/>
          <w:szCs w:val="16"/>
          <w:lang w:val="en-US" w:eastAsia="ru-RU"/>
        </w:rPr>
        <w:t>XX</w:t>
      </w:r>
      <w:r w:rsidRPr="000C1B35">
        <w:rPr>
          <w:rFonts w:ascii="Times New Roman" w:eastAsia="Times New Roman" w:hAnsi="Times New Roman"/>
          <w:sz w:val="16"/>
          <w:szCs w:val="16"/>
          <w:lang w:eastAsia="ru-RU"/>
        </w:rPr>
        <w:t xml:space="preserve">0,26 </w:t>
      </w:r>
      <w:r w:rsidRPr="000C1B35">
        <w:rPr>
          <w:rFonts w:ascii="Times New Roman" w:eastAsia="Times New Roman" w:hAnsi="Times New Roman"/>
          <w:sz w:val="16"/>
          <w:szCs w:val="16"/>
          <w:lang w:val="en-US" w:eastAsia="ru-RU"/>
        </w:rPr>
        <w:t>XX</w:t>
      </w:r>
      <w:r w:rsidRPr="000C1B35">
        <w:rPr>
          <w:rFonts w:ascii="Times New Roman" w:eastAsia="Times New Roman" w:hAnsi="Times New Roman"/>
          <w:sz w:val="16"/>
          <w:szCs w:val="16"/>
          <w:lang w:eastAsia="ru-RU"/>
        </w:rPr>
        <w:t>0</w:t>
      </w:r>
      <w:proofErr w:type="gramStart"/>
      <w:r w:rsidRPr="000C1B35">
        <w:rPr>
          <w:rFonts w:ascii="Times New Roman" w:eastAsia="Times New Roman" w:hAnsi="Times New Roman"/>
          <w:sz w:val="16"/>
          <w:szCs w:val="16"/>
          <w:lang w:eastAsia="ru-RU"/>
        </w:rPr>
        <w:t xml:space="preserve">   И</w:t>
      </w:r>
      <w:proofErr w:type="gramEnd"/>
      <w:r w:rsidRPr="000C1B35">
        <w:rPr>
          <w:rFonts w:ascii="Times New Roman" w:eastAsia="Times New Roman" w:hAnsi="Times New Roman"/>
          <w:sz w:val="16"/>
          <w:szCs w:val="16"/>
          <w:lang w:eastAsia="ru-RU"/>
        </w:rPr>
        <w:t>ные направления расходов</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99990</w:t>
      </w:r>
      <w:proofErr w:type="gramStart"/>
      <w:r w:rsidRPr="000C1B35">
        <w:rPr>
          <w:rFonts w:ascii="Times New Roman" w:eastAsia="Times New Roman" w:hAnsi="Times New Roman"/>
          <w:sz w:val="16"/>
          <w:szCs w:val="16"/>
          <w:lang w:eastAsia="ru-RU"/>
        </w:rPr>
        <w:t xml:space="preserve">  П</w:t>
      </w:r>
      <w:proofErr w:type="gramEnd"/>
      <w:r w:rsidRPr="000C1B35">
        <w:rPr>
          <w:rFonts w:ascii="Times New Roman" w:eastAsia="Times New Roman" w:hAnsi="Times New Roman"/>
          <w:sz w:val="16"/>
          <w:szCs w:val="16"/>
          <w:lang w:eastAsia="ru-RU"/>
        </w:rPr>
        <w:t>рочие направления расходов (общие) не требующие специального санкционирования (мониторинга)</w:t>
      </w:r>
    </w:p>
    <w:p w:rsidR="000C1B35" w:rsidRPr="000C1B35" w:rsidRDefault="000C1B35" w:rsidP="000C1B35">
      <w:pPr>
        <w:widowControl w:val="0"/>
        <w:snapToGrid w:val="0"/>
        <w:spacing w:after="0" w:line="240" w:lineRule="auto"/>
        <w:ind w:firstLine="709"/>
        <w:jc w:val="both"/>
        <w:rPr>
          <w:rFonts w:ascii="Times New Roman" w:eastAsia="Times New Roman" w:hAnsi="Times New Roman"/>
          <w:sz w:val="16"/>
          <w:szCs w:val="16"/>
          <w:lang w:eastAsia="ru-RU"/>
        </w:rPr>
      </w:pPr>
    </w:p>
    <w:p w:rsidR="000C1B35" w:rsidRPr="000C1B35" w:rsidRDefault="000C1B35" w:rsidP="000C1B35">
      <w:pPr>
        <w:widowControl w:val="0"/>
        <w:snapToGrid w:val="0"/>
        <w:spacing w:after="0" w:line="240" w:lineRule="auto"/>
        <w:ind w:firstLine="540"/>
        <w:jc w:val="both"/>
        <w:rPr>
          <w:rFonts w:ascii="Times New Roman" w:eastAsia="Times New Roman" w:hAnsi="Times New Roman"/>
          <w:sz w:val="16"/>
          <w:szCs w:val="16"/>
          <w:lang w:eastAsia="ru-RU"/>
        </w:rPr>
      </w:pPr>
      <w:proofErr w:type="gramStart"/>
      <w:r w:rsidRPr="000C1B35">
        <w:rPr>
          <w:rFonts w:ascii="Times New Roman" w:eastAsia="Times New Roman" w:hAnsi="Times New Roman"/>
          <w:sz w:val="16"/>
          <w:szCs w:val="16"/>
          <w:lang w:eastAsia="ru-RU"/>
        </w:rPr>
        <w:t>Отражение расходов бюджета поселения, источником финансового обеспечения,  которых являются субсидии, субвенции, иные межбюджетные трансферты, имеющие целевое назначение, предоставляемые из федерального  и областного бюджета, осуществляется по целевым статьям расходов бюджета поселения, включаемым коды направлений расходов (13 - 17 разряды кода расходов бюджетов), идентичные коду соответствующих направлений расходов федерального и областного бюджета, по которым отражаются расходы федерального и областного бюджета на предоставление вышеуказанных</w:t>
      </w:r>
      <w:proofErr w:type="gramEnd"/>
      <w:r w:rsidRPr="000C1B35">
        <w:rPr>
          <w:rFonts w:ascii="Times New Roman" w:eastAsia="Times New Roman" w:hAnsi="Times New Roman"/>
          <w:sz w:val="16"/>
          <w:szCs w:val="16"/>
          <w:lang w:eastAsia="ru-RU"/>
        </w:rPr>
        <w:t xml:space="preserve"> межбюджетных трансфертов. При этом наименование указанного направления расходов бюджета  поселения (наименование целевой статьи, содержащей соответствующее направление расходов бюджета) не включает указание на наименование федерального и областного трансферта, являющегося источником финансового обеспечения расходов соответствующего бюджета и могут </w:t>
      </w:r>
      <w:proofErr w:type="gramStart"/>
      <w:r w:rsidRPr="000C1B35">
        <w:rPr>
          <w:rFonts w:ascii="Times New Roman" w:eastAsia="Times New Roman" w:hAnsi="Times New Roman"/>
          <w:sz w:val="16"/>
          <w:szCs w:val="16"/>
          <w:lang w:eastAsia="ru-RU"/>
        </w:rPr>
        <w:t>применятся</w:t>
      </w:r>
      <w:proofErr w:type="gramEnd"/>
      <w:r w:rsidRPr="000C1B35">
        <w:rPr>
          <w:rFonts w:ascii="Times New Roman" w:eastAsia="Times New Roman" w:hAnsi="Times New Roman"/>
          <w:sz w:val="16"/>
          <w:szCs w:val="16"/>
          <w:lang w:eastAsia="ru-RU"/>
        </w:rPr>
        <w:t xml:space="preserve"> в привязке  к программным и (или) непрограммным направлениям расходов.</w:t>
      </w:r>
    </w:p>
    <w:p w:rsidR="000C1B35" w:rsidRPr="000C1B35" w:rsidRDefault="000C1B35" w:rsidP="000C1B35">
      <w:pPr>
        <w:widowControl w:val="0"/>
        <w:snapToGrid w:val="0"/>
        <w:spacing w:after="0" w:line="240" w:lineRule="auto"/>
        <w:ind w:firstLine="540"/>
        <w:jc w:val="both"/>
        <w:rPr>
          <w:rFonts w:ascii="Times New Roman" w:eastAsia="Times New Roman" w:hAnsi="Times New Roman"/>
          <w:sz w:val="16"/>
          <w:szCs w:val="16"/>
          <w:lang w:eastAsia="ru-RU"/>
        </w:rPr>
      </w:pPr>
      <w:proofErr w:type="gramStart"/>
      <w:r w:rsidRPr="000C1B35">
        <w:rPr>
          <w:rFonts w:ascii="Times New Roman" w:eastAsia="Times New Roman" w:hAnsi="Times New Roman"/>
          <w:sz w:val="16"/>
          <w:szCs w:val="16"/>
          <w:lang w:eastAsia="ru-RU"/>
        </w:rPr>
        <w:t>Отражение расходов бюджетов поселений, источником финансового обеспечения которых являются субсидии, субвенции, иные межбюджетные трансферты, имеющие целевое назначение, предоставляемые из бюджета поселения, осуществляется по целевым статьям расходов  бюджетов поселений, включаемым коды направлений расходов (13 - 17 разряды кода расходов бюджетов), идентичные коду соответствующих направлений расходов бюджета поселения, по которым отражаются расходы бюджета  поселения на предоставление вышеуказанных межбюджетных трансфертов.</w:t>
      </w:r>
      <w:proofErr w:type="gramEnd"/>
      <w:r w:rsidRPr="000C1B35">
        <w:rPr>
          <w:rFonts w:ascii="Times New Roman" w:eastAsia="Times New Roman" w:hAnsi="Times New Roman"/>
          <w:sz w:val="16"/>
          <w:szCs w:val="16"/>
          <w:lang w:eastAsia="ru-RU"/>
        </w:rPr>
        <w:t xml:space="preserve"> При этом наименование указанного направления расходов бюджетов поселений (наименование целевой статьи, содержащей соответствующее направление расходов бюджета) не включает указание на наименование трансферта, полученного из бюджета поселения, являющегося источником финансового обеспечения расходов соответствующего бюджета поселений.</w:t>
      </w:r>
    </w:p>
    <w:p w:rsidR="000C1B35" w:rsidRPr="000C1B35" w:rsidRDefault="000C1B35" w:rsidP="000C1B35">
      <w:pPr>
        <w:widowControl w:val="0"/>
        <w:snapToGrid w:val="0"/>
        <w:spacing w:after="0" w:line="240" w:lineRule="auto"/>
        <w:ind w:firstLine="720"/>
        <w:jc w:val="both"/>
        <w:outlineLvl w:val="0"/>
        <w:rPr>
          <w:rFonts w:ascii="Times New Roman" w:eastAsia="Times New Roman" w:hAnsi="Times New Roman"/>
          <w:sz w:val="16"/>
          <w:szCs w:val="16"/>
          <w:lang w:eastAsia="ru-RU"/>
        </w:rPr>
      </w:pPr>
    </w:p>
    <w:p w:rsidR="000C1B35" w:rsidRPr="000C1B35" w:rsidRDefault="000C1B35" w:rsidP="000C1B35">
      <w:pPr>
        <w:widowControl w:val="0"/>
        <w:snapToGrid w:val="0"/>
        <w:spacing w:after="0" w:line="240" w:lineRule="auto"/>
        <w:jc w:val="both"/>
        <w:rPr>
          <w:rFonts w:ascii="Times New Roman" w:eastAsia="Times New Roman" w:hAnsi="Times New Roman"/>
          <w:sz w:val="16"/>
          <w:szCs w:val="16"/>
          <w:lang w:eastAsia="ru-RU"/>
        </w:rPr>
      </w:pPr>
    </w:p>
    <w:p w:rsidR="000C1B35" w:rsidRPr="000C1B35" w:rsidRDefault="000C1B35" w:rsidP="000C1B35">
      <w:pPr>
        <w:widowControl w:val="0"/>
        <w:snapToGrid w:val="0"/>
        <w:spacing w:after="0" w:line="240" w:lineRule="auto"/>
        <w:ind w:firstLine="720"/>
        <w:jc w:val="both"/>
        <w:outlineLvl w:val="4"/>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2. Перечень и правила применения целевых статей, применяемых</w:t>
      </w:r>
    </w:p>
    <w:p w:rsidR="000C1B35" w:rsidRPr="000C1B35" w:rsidRDefault="000C1B35" w:rsidP="000C1B35">
      <w:pPr>
        <w:widowControl w:val="0"/>
        <w:snapToGrid w:val="0"/>
        <w:spacing w:after="0" w:line="240" w:lineRule="auto"/>
        <w:ind w:firstLine="720"/>
        <w:jc w:val="both"/>
        <w:outlineLvl w:val="4"/>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в бюджете поселения</w:t>
      </w:r>
    </w:p>
    <w:p w:rsidR="000C1B35" w:rsidRPr="000C1B35" w:rsidRDefault="000C1B35" w:rsidP="000C1B35">
      <w:pPr>
        <w:widowControl w:val="0"/>
        <w:snapToGrid w:val="0"/>
        <w:spacing w:after="0" w:line="240" w:lineRule="auto"/>
        <w:ind w:firstLine="720"/>
        <w:jc w:val="both"/>
        <w:outlineLvl w:val="0"/>
        <w:rPr>
          <w:rFonts w:ascii="Times New Roman" w:eastAsia="Times New Roman" w:hAnsi="Times New Roman"/>
          <w:b/>
          <w:sz w:val="16"/>
          <w:szCs w:val="16"/>
          <w:lang w:eastAsia="ru-RU"/>
        </w:rPr>
      </w:pPr>
    </w:p>
    <w:p w:rsidR="000C1B35" w:rsidRPr="000C1B35" w:rsidRDefault="000C1B35" w:rsidP="000C1B35">
      <w:pPr>
        <w:widowControl w:val="0"/>
        <w:snapToGrid w:val="0"/>
        <w:spacing w:after="0" w:line="240" w:lineRule="auto"/>
        <w:jc w:val="both"/>
        <w:outlineLvl w:val="0"/>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2.1. Перечень и правила применения целевых статей расходов бюджета поселения,  формируемых в рамках  муниципальных программ  Красноборского сельского поселения</w:t>
      </w:r>
    </w:p>
    <w:p w:rsidR="000C1B35" w:rsidRPr="000C1B35" w:rsidRDefault="000C1B35" w:rsidP="000C1B35">
      <w:pPr>
        <w:widowControl w:val="0"/>
        <w:snapToGrid w:val="0"/>
        <w:spacing w:after="0" w:line="240" w:lineRule="auto"/>
        <w:jc w:val="both"/>
        <w:outlineLvl w:val="0"/>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exact"/>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 xml:space="preserve">01  0  00  00000   Муниципальная целевая программа Красноборского сельского поселения </w:t>
      </w:r>
      <w:r w:rsidRPr="000C1B35">
        <w:rPr>
          <w:rFonts w:ascii="Times New Roman" w:eastAsia="Times New Roman" w:hAnsi="Times New Roman"/>
          <w:b/>
          <w:bCs/>
          <w:sz w:val="16"/>
          <w:szCs w:val="16"/>
          <w:lang w:eastAsia="ru-RU"/>
        </w:rPr>
        <w:t>«Информатизация Администрации Красноборского сельского поселения на 2023-2025 годы»</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roofErr w:type="gramStart"/>
      <w:r w:rsidRPr="000C1B35">
        <w:rPr>
          <w:rFonts w:ascii="Times New Roman" w:eastAsia="Times New Roman" w:hAnsi="Times New Roman"/>
          <w:sz w:val="16"/>
          <w:szCs w:val="16"/>
          <w:lang w:eastAsia="ru-RU"/>
        </w:rPr>
        <w:t xml:space="preserve">По данной целевой статье отражаются расходы бюджета поселения на реализацию мероприятий, предусмотренных программой </w:t>
      </w:r>
      <w:r w:rsidRPr="000C1B35">
        <w:rPr>
          <w:rFonts w:ascii="Times New Roman" w:eastAsia="Times New Roman" w:hAnsi="Times New Roman"/>
          <w:bCs/>
          <w:sz w:val="16"/>
          <w:szCs w:val="16"/>
          <w:lang w:eastAsia="ru-RU"/>
        </w:rPr>
        <w:t>«Информатизация Администрации Красноборского сельского поселения на 2023-2025 годы»</w:t>
      </w:r>
      <w:r w:rsidRPr="000C1B35">
        <w:rPr>
          <w:rFonts w:ascii="Times New Roman" w:eastAsia="Times New Roman" w:hAnsi="Times New Roman"/>
          <w:sz w:val="16"/>
          <w:szCs w:val="16"/>
          <w:lang w:eastAsia="ru-RU"/>
        </w:rPr>
        <w:t xml:space="preserve"> разработанной в соответствии с Перечнем муниципальных программ Красноборского сельского поселения, утвержденным распоряжением Администрации Красноборского сельского поселения от 15.09.2022 № 14-рг «О внесении изменений в распоряжение Администрации Красноборского сельского поселения от 10.10.2013 № 27 «Об утверждении перечня муниципальных программ Красноборского сельского поселения</w:t>
      </w:r>
      <w:proofErr w:type="gramEnd"/>
      <w:r w:rsidRPr="000C1B35">
        <w:rPr>
          <w:rFonts w:ascii="Times New Roman" w:eastAsia="Times New Roman" w:hAnsi="Times New Roman"/>
          <w:sz w:val="16"/>
          <w:szCs w:val="16"/>
          <w:lang w:eastAsia="ru-RU"/>
        </w:rPr>
        <w:t>», по соответствующим направлениям расходов, в том числе:</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01 0 01 00000</w:t>
      </w:r>
      <w:r w:rsidRPr="000C1B35">
        <w:rPr>
          <w:rFonts w:ascii="Times New Roman" w:eastAsia="Times New Roman" w:hAnsi="Times New Roman"/>
          <w:sz w:val="16"/>
          <w:szCs w:val="16"/>
          <w:lang w:eastAsia="ru-RU"/>
        </w:rPr>
        <w:t xml:space="preserve"> </w:t>
      </w:r>
      <w:r w:rsidRPr="000C1B35">
        <w:rPr>
          <w:rFonts w:ascii="Times New Roman" w:eastAsia="Times New Roman" w:hAnsi="Times New Roman"/>
          <w:color w:val="000000"/>
          <w:sz w:val="16"/>
          <w:szCs w:val="16"/>
          <w:lang w:eastAsia="ru-RU"/>
        </w:rPr>
        <w:t>Повышение доступности информационных ресурсов Администрации</w:t>
      </w:r>
      <w:r w:rsidRPr="000C1B35">
        <w:rPr>
          <w:rFonts w:ascii="Times New Roman" w:eastAsia="Times New Roman" w:hAnsi="Times New Roman"/>
          <w:bCs/>
          <w:sz w:val="16"/>
          <w:szCs w:val="16"/>
          <w:lang w:eastAsia="ru-RU"/>
        </w:rPr>
        <w:t xml:space="preserve"> Красноборского</w:t>
      </w:r>
      <w:r w:rsidRPr="000C1B35">
        <w:rPr>
          <w:rFonts w:ascii="Times New Roman" w:eastAsia="Times New Roman" w:hAnsi="Times New Roman"/>
          <w:color w:val="000000"/>
          <w:sz w:val="16"/>
          <w:szCs w:val="16"/>
          <w:lang w:eastAsia="ru-RU"/>
        </w:rPr>
        <w:t xml:space="preserve">  сельского поселения для организаций и  граждан</w:t>
      </w:r>
      <w:r w:rsidRPr="000C1B35">
        <w:rPr>
          <w:rFonts w:ascii="Times New Roman" w:eastAsia="Times New Roman" w:hAnsi="Times New Roman"/>
          <w:sz w:val="16"/>
          <w:szCs w:val="16"/>
          <w:lang w:eastAsia="ru-RU"/>
        </w:rPr>
        <w:t>.</w:t>
      </w: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 xml:space="preserve">   - 99990</w:t>
      </w:r>
      <w:r w:rsidRPr="000C1B35">
        <w:rPr>
          <w:rFonts w:ascii="Times New Roman" w:eastAsia="Times New Roman" w:hAnsi="Times New Roman"/>
          <w:sz w:val="16"/>
          <w:szCs w:val="16"/>
          <w:lang w:eastAsia="ru-RU"/>
        </w:rPr>
        <w:t xml:space="preserve">Реализация мероприятий муниципальной программы  по поддержке и дальнейшему расширению информационных сервисов </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rPr>
      </w:pPr>
    </w:p>
    <w:p w:rsidR="000C1B35" w:rsidRPr="000C1B35" w:rsidRDefault="000C1B35" w:rsidP="000C1B35">
      <w:pPr>
        <w:overflowPunct w:val="0"/>
        <w:autoSpaceDE w:val="0"/>
        <w:autoSpaceDN w:val="0"/>
        <w:adjustRightInd w:val="0"/>
        <w:spacing w:after="0"/>
        <w:jc w:val="both"/>
        <w:textAlignment w:val="baseline"/>
        <w:rPr>
          <w:rFonts w:ascii="Times New Roman" w:eastAsia="Times New Roman" w:hAnsi="Times New Roman"/>
          <w:color w:val="000000"/>
          <w:spacing w:val="-1"/>
          <w:sz w:val="16"/>
          <w:szCs w:val="16"/>
          <w:lang w:eastAsia="ru-RU"/>
        </w:rPr>
      </w:pPr>
      <w:r w:rsidRPr="000C1B35">
        <w:rPr>
          <w:rFonts w:ascii="Times New Roman" w:eastAsia="Times New Roman" w:hAnsi="Times New Roman"/>
          <w:b/>
          <w:color w:val="000000"/>
          <w:sz w:val="16"/>
          <w:szCs w:val="16"/>
        </w:rPr>
        <w:t>01 0 02 00000</w:t>
      </w:r>
      <w:r w:rsidRPr="000C1B35">
        <w:rPr>
          <w:rFonts w:ascii="Times New Roman" w:eastAsia="Times New Roman" w:hAnsi="Times New Roman"/>
          <w:color w:val="000000"/>
          <w:sz w:val="16"/>
          <w:szCs w:val="16"/>
        </w:rPr>
        <w:t xml:space="preserve"> </w:t>
      </w:r>
      <w:r w:rsidRPr="000C1B35">
        <w:rPr>
          <w:rFonts w:ascii="Times New Roman" w:eastAsia="Times New Roman" w:hAnsi="Times New Roman"/>
          <w:sz w:val="16"/>
          <w:szCs w:val="16"/>
          <w:lang w:eastAsia="ru-RU"/>
        </w:rPr>
        <w:t xml:space="preserve">Развитие информационно-коммуникационной инфраструктуры Администрации </w:t>
      </w:r>
      <w:r w:rsidRPr="000C1B35">
        <w:rPr>
          <w:rFonts w:ascii="Times New Roman" w:eastAsia="Times New Roman" w:hAnsi="Times New Roman"/>
          <w:bCs/>
          <w:sz w:val="16"/>
          <w:szCs w:val="16"/>
          <w:lang w:eastAsia="ru-RU"/>
        </w:rPr>
        <w:t>Красноборского</w:t>
      </w:r>
      <w:r w:rsidRPr="000C1B35">
        <w:rPr>
          <w:rFonts w:ascii="Times New Roman" w:eastAsia="Times New Roman" w:hAnsi="Times New Roman"/>
          <w:color w:val="000000"/>
          <w:sz w:val="16"/>
          <w:szCs w:val="16"/>
          <w:lang w:eastAsia="ru-RU"/>
        </w:rPr>
        <w:t xml:space="preserve"> сельского поселения</w:t>
      </w:r>
      <w:r w:rsidRPr="000C1B35">
        <w:rPr>
          <w:rFonts w:ascii="Times New Roman" w:eastAsia="Times New Roman" w:hAnsi="Times New Roman"/>
          <w:color w:val="000000"/>
          <w:spacing w:val="-1"/>
          <w:sz w:val="16"/>
          <w:szCs w:val="16"/>
          <w:lang w:eastAsia="ru-RU"/>
        </w:rPr>
        <w:t>.</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rPr>
      </w:pPr>
      <w:r w:rsidRPr="000C1B35">
        <w:rPr>
          <w:rFonts w:ascii="Times New Roman" w:eastAsia="Times New Roman" w:hAnsi="Times New Roman"/>
          <w:sz w:val="16"/>
          <w:szCs w:val="16"/>
          <w:lang w:eastAsia="ru-RU"/>
        </w:rPr>
        <w:t xml:space="preserve">  -</w:t>
      </w:r>
      <w:r w:rsidRPr="000C1B35">
        <w:rPr>
          <w:rFonts w:ascii="Times New Roman" w:eastAsia="Times New Roman" w:hAnsi="Times New Roman"/>
          <w:b/>
          <w:sz w:val="16"/>
          <w:szCs w:val="16"/>
          <w:lang w:eastAsia="ru-RU"/>
        </w:rPr>
        <w:t xml:space="preserve">99990 </w:t>
      </w:r>
      <w:r w:rsidRPr="000C1B35">
        <w:rPr>
          <w:rFonts w:ascii="Times New Roman" w:eastAsia="Times New Roman" w:hAnsi="Times New Roman"/>
          <w:sz w:val="16"/>
          <w:szCs w:val="16"/>
          <w:lang w:eastAsia="ru-RU"/>
        </w:rPr>
        <w:t xml:space="preserve">Реализация мероприятий муниципальной программы по техническому оснащению, </w:t>
      </w:r>
      <w:proofErr w:type="spellStart"/>
      <w:r w:rsidRPr="000C1B35">
        <w:rPr>
          <w:rFonts w:ascii="Times New Roman" w:eastAsia="Times New Roman" w:hAnsi="Times New Roman"/>
          <w:sz w:val="16"/>
          <w:szCs w:val="16"/>
          <w:lang w:eastAsia="ru-RU"/>
        </w:rPr>
        <w:t>внедрению</w:t>
      </w:r>
      <w:proofErr w:type="gramStart"/>
      <w:r w:rsidRPr="000C1B35">
        <w:rPr>
          <w:rFonts w:ascii="Times New Roman" w:eastAsia="Times New Roman" w:hAnsi="Times New Roman"/>
          <w:sz w:val="16"/>
          <w:szCs w:val="16"/>
          <w:lang w:eastAsia="ru-RU"/>
        </w:rPr>
        <w:t>,з</w:t>
      </w:r>
      <w:proofErr w:type="gramEnd"/>
      <w:r w:rsidRPr="000C1B35">
        <w:rPr>
          <w:rFonts w:ascii="Times New Roman" w:eastAsia="Times New Roman" w:hAnsi="Times New Roman"/>
          <w:sz w:val="16"/>
          <w:szCs w:val="16"/>
          <w:lang w:eastAsia="ru-RU"/>
        </w:rPr>
        <w:t>акупки,сопровождению</w:t>
      </w:r>
      <w:proofErr w:type="spellEnd"/>
      <w:r w:rsidRPr="000C1B35">
        <w:rPr>
          <w:rFonts w:ascii="Times New Roman" w:eastAsia="Times New Roman" w:hAnsi="Times New Roman"/>
          <w:sz w:val="16"/>
          <w:szCs w:val="16"/>
          <w:lang w:eastAsia="ru-RU"/>
        </w:rPr>
        <w:t xml:space="preserve"> программного </w:t>
      </w:r>
      <w:proofErr w:type="spellStart"/>
      <w:r w:rsidRPr="000C1B35">
        <w:rPr>
          <w:rFonts w:ascii="Times New Roman" w:eastAsia="Times New Roman" w:hAnsi="Times New Roman"/>
          <w:sz w:val="16"/>
          <w:szCs w:val="16"/>
          <w:lang w:eastAsia="ru-RU"/>
        </w:rPr>
        <w:t>обеспечения,приобретению</w:t>
      </w:r>
      <w:proofErr w:type="spellEnd"/>
      <w:r w:rsidRPr="000C1B35">
        <w:rPr>
          <w:rFonts w:ascii="Times New Roman" w:eastAsia="Times New Roman" w:hAnsi="Times New Roman"/>
          <w:sz w:val="16"/>
          <w:szCs w:val="16"/>
          <w:lang w:eastAsia="ru-RU"/>
        </w:rPr>
        <w:t xml:space="preserve"> расходных материалов .</w:t>
      </w:r>
    </w:p>
    <w:p w:rsidR="000C1B35" w:rsidRPr="000C1B35" w:rsidRDefault="000C1B35" w:rsidP="000C1B35">
      <w:pPr>
        <w:overflowPunct w:val="0"/>
        <w:autoSpaceDE w:val="0"/>
        <w:autoSpaceDN w:val="0"/>
        <w:adjustRightInd w:val="0"/>
        <w:spacing w:after="0"/>
        <w:jc w:val="both"/>
        <w:textAlignment w:val="baseline"/>
        <w:rPr>
          <w:rFonts w:ascii="Times New Roman" w:eastAsia="Times New Roman" w:hAnsi="Times New Roman"/>
          <w:color w:val="000000"/>
          <w:sz w:val="16"/>
          <w:szCs w:val="16"/>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Cs/>
          <w:sz w:val="16"/>
          <w:szCs w:val="16"/>
          <w:lang w:eastAsia="ru-RU"/>
        </w:rPr>
      </w:pPr>
      <w:r w:rsidRPr="000C1B35">
        <w:rPr>
          <w:rFonts w:ascii="Times New Roman" w:eastAsia="Times New Roman" w:hAnsi="Times New Roman"/>
          <w:sz w:val="16"/>
          <w:szCs w:val="16"/>
          <w:lang w:eastAsia="ru-RU"/>
        </w:rPr>
        <w:t xml:space="preserve">По данному направлению расходов отражаются расходы бюджета поселения на реализацию мероприятий муниципальной программы </w:t>
      </w:r>
      <w:r w:rsidRPr="000C1B35">
        <w:rPr>
          <w:rFonts w:ascii="Times New Roman" w:eastAsia="Times New Roman" w:hAnsi="Times New Roman"/>
          <w:bCs/>
          <w:sz w:val="16"/>
          <w:szCs w:val="16"/>
          <w:lang w:eastAsia="ru-RU"/>
        </w:rPr>
        <w:t>Красноборского</w:t>
      </w:r>
      <w:r w:rsidRPr="000C1B35">
        <w:rPr>
          <w:rFonts w:ascii="Times New Roman" w:eastAsia="Times New Roman" w:hAnsi="Times New Roman"/>
          <w:sz w:val="16"/>
          <w:szCs w:val="16"/>
          <w:lang w:eastAsia="ru-RU"/>
        </w:rPr>
        <w:t xml:space="preserve"> сельского поселения </w:t>
      </w:r>
      <w:r w:rsidRPr="000C1B35">
        <w:rPr>
          <w:rFonts w:ascii="Times New Roman" w:eastAsia="Times New Roman" w:hAnsi="Times New Roman"/>
          <w:bCs/>
          <w:sz w:val="16"/>
          <w:szCs w:val="16"/>
          <w:lang w:eastAsia="ru-RU"/>
        </w:rPr>
        <w:t>«Информатизация Администрации Красноборского сельского поселения на 2023-2025 годы».</w:t>
      </w:r>
    </w:p>
    <w:p w:rsidR="000C1B35" w:rsidRPr="000C1B35" w:rsidRDefault="000C1B35" w:rsidP="000C1B35">
      <w:pPr>
        <w:widowControl w:val="0"/>
        <w:snapToGrid w:val="0"/>
        <w:spacing w:after="0" w:line="240" w:lineRule="auto"/>
        <w:ind w:firstLine="720"/>
        <w:jc w:val="both"/>
        <w:outlineLvl w:val="4"/>
        <w:rPr>
          <w:rFonts w:ascii="Times New Roman" w:eastAsia="Times New Roman" w:hAnsi="Times New Roman"/>
          <w:sz w:val="16"/>
          <w:szCs w:val="16"/>
          <w:lang w:eastAsia="ru-RU"/>
        </w:rPr>
      </w:pPr>
    </w:p>
    <w:p w:rsidR="000C1B35" w:rsidRPr="000C1B35" w:rsidRDefault="000C1B35" w:rsidP="000C1B35">
      <w:pPr>
        <w:keepNext/>
        <w:tabs>
          <w:tab w:val="left" w:pos="-5812"/>
          <w:tab w:val="left" w:pos="2560"/>
          <w:tab w:val="center" w:pos="4677"/>
        </w:tabs>
        <w:overflowPunct w:val="0"/>
        <w:autoSpaceDE w:val="0"/>
        <w:autoSpaceDN w:val="0"/>
        <w:adjustRightInd w:val="0"/>
        <w:spacing w:before="120" w:after="0" w:line="240" w:lineRule="auto"/>
        <w:jc w:val="both"/>
        <w:textAlignment w:val="baseline"/>
        <w:outlineLvl w:val="0"/>
        <w:rPr>
          <w:rFonts w:ascii="Arial" w:eastAsia="Times New Roman" w:hAnsi="Arial"/>
          <w:b/>
          <w:sz w:val="16"/>
          <w:szCs w:val="16"/>
          <w:lang w:eastAsia="ru-RU"/>
        </w:rPr>
      </w:pPr>
      <w:r w:rsidRPr="000C1B35">
        <w:rPr>
          <w:rFonts w:ascii="Times New Roman" w:eastAsia="Times New Roman" w:hAnsi="Times New Roman"/>
          <w:b/>
          <w:bCs/>
          <w:sz w:val="16"/>
          <w:szCs w:val="16"/>
          <w:lang w:eastAsia="ru-RU"/>
        </w:rPr>
        <w:t>03 0 00 00000 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r w:rsidRPr="000C1B35">
        <w:rPr>
          <w:rFonts w:ascii="Arial" w:eastAsia="Times New Roman" w:hAnsi="Arial"/>
          <w:b/>
          <w:sz w:val="16"/>
          <w:szCs w:val="16"/>
          <w:lang w:eastAsia="ru-RU"/>
        </w:rPr>
        <w:t xml:space="preserve"> </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roofErr w:type="gramStart"/>
      <w:r w:rsidRPr="000C1B35">
        <w:rPr>
          <w:rFonts w:ascii="Times New Roman" w:eastAsia="Times New Roman" w:hAnsi="Times New Roman"/>
          <w:sz w:val="16"/>
          <w:szCs w:val="16"/>
          <w:lang w:eastAsia="ru-RU"/>
        </w:rPr>
        <w:t>По данной целевой статье отражаются расходы бюджета поселения  на реализацию муниципальной программы Красноборского сельского «</w:t>
      </w:r>
      <w:r w:rsidRPr="000C1B35">
        <w:rPr>
          <w:rFonts w:ascii="Times New Roman" w:eastAsia="Times New Roman" w:hAnsi="Times New Roman"/>
          <w:bCs/>
          <w:sz w:val="16"/>
          <w:szCs w:val="16"/>
          <w:lang w:eastAsia="ru-RU"/>
        </w:rPr>
        <w:t>Комплексное  развитие сельских территорий  Красноборского сельского поселения до 2025 года»</w:t>
      </w:r>
      <w:r w:rsidRPr="000C1B35">
        <w:rPr>
          <w:rFonts w:ascii="Times New Roman" w:eastAsia="Times New Roman" w:hAnsi="Times New Roman"/>
          <w:sz w:val="16"/>
          <w:szCs w:val="16"/>
          <w:lang w:eastAsia="ru-RU"/>
        </w:rPr>
        <w:t>, разработанной в соответствии с Перечнем муниципальных программ Красноборского сельского поселения, утвержденным распоряжением Администрации Красноборского сельского поселения от 15.09.2022 № 14-рг «О внесении изменений в распоряжение Администрации Красноборского сельского поселения от 10.10.2013 № 27 «Об утверждении перечня муниципальных программ</w:t>
      </w:r>
      <w:proofErr w:type="gramEnd"/>
      <w:r w:rsidRPr="000C1B35">
        <w:rPr>
          <w:rFonts w:ascii="Times New Roman" w:eastAsia="Times New Roman" w:hAnsi="Times New Roman"/>
          <w:sz w:val="16"/>
          <w:szCs w:val="16"/>
          <w:lang w:eastAsia="ru-RU"/>
        </w:rPr>
        <w:t xml:space="preserve"> </w:t>
      </w:r>
      <w:proofErr w:type="gramStart"/>
      <w:r w:rsidRPr="000C1B35">
        <w:rPr>
          <w:rFonts w:ascii="Times New Roman" w:eastAsia="Times New Roman" w:hAnsi="Times New Roman"/>
          <w:sz w:val="16"/>
          <w:szCs w:val="16"/>
          <w:lang w:eastAsia="ru-RU"/>
        </w:rPr>
        <w:t>Красноборского сельского поселения», осуществляемые по следующим задачам:</w:t>
      </w:r>
      <w:proofErr w:type="gramEnd"/>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03 0 01 00000</w:t>
      </w:r>
      <w:r w:rsidRPr="000C1B35">
        <w:rPr>
          <w:rFonts w:ascii="Times New Roman" w:eastAsia="Times New Roman" w:hAnsi="Times New Roman"/>
          <w:sz w:val="16"/>
          <w:szCs w:val="16"/>
          <w:lang w:eastAsia="ru-RU"/>
        </w:rPr>
        <w:t xml:space="preserve">Создание и развитие </w:t>
      </w:r>
      <w:proofErr w:type="spellStart"/>
      <w:r w:rsidRPr="000C1B35">
        <w:rPr>
          <w:rFonts w:ascii="Times New Roman" w:eastAsia="Times New Roman" w:hAnsi="Times New Roman"/>
          <w:sz w:val="16"/>
          <w:szCs w:val="16"/>
          <w:lang w:eastAsia="ru-RU"/>
        </w:rPr>
        <w:t>ифраструктуры</w:t>
      </w:r>
      <w:proofErr w:type="spellEnd"/>
      <w:r w:rsidRPr="000C1B35">
        <w:rPr>
          <w:rFonts w:ascii="Times New Roman" w:eastAsia="Times New Roman" w:hAnsi="Times New Roman"/>
          <w:sz w:val="16"/>
          <w:szCs w:val="16"/>
          <w:lang w:eastAsia="ru-RU"/>
        </w:rPr>
        <w:t xml:space="preserve"> на </w:t>
      </w:r>
      <w:proofErr w:type="spellStart"/>
      <w:r w:rsidRPr="000C1B35">
        <w:rPr>
          <w:rFonts w:ascii="Times New Roman" w:eastAsia="Times New Roman" w:hAnsi="Times New Roman"/>
          <w:sz w:val="16"/>
          <w:szCs w:val="16"/>
          <w:lang w:eastAsia="ru-RU"/>
        </w:rPr>
        <w:t>территоррии</w:t>
      </w:r>
      <w:proofErr w:type="spellEnd"/>
      <w:r w:rsidRPr="000C1B35">
        <w:rPr>
          <w:rFonts w:ascii="Times New Roman" w:eastAsia="Times New Roman" w:hAnsi="Times New Roman"/>
          <w:sz w:val="16"/>
          <w:szCs w:val="16"/>
          <w:lang w:eastAsia="ru-RU"/>
        </w:rPr>
        <w:t xml:space="preserve"> поселения.</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- 99990</w:t>
      </w:r>
      <w:r w:rsidRPr="000C1B35">
        <w:rPr>
          <w:rFonts w:ascii="Times New Roman" w:eastAsia="Times New Roman" w:hAnsi="Times New Roman"/>
          <w:sz w:val="16"/>
          <w:szCs w:val="16"/>
          <w:lang w:eastAsia="ru-RU"/>
        </w:rPr>
        <w:t xml:space="preserve"> Реализация мероприятий муниципальной программы  по  благоустройству территорий                    </w:t>
      </w:r>
    </w:p>
    <w:p w:rsidR="000C1B35" w:rsidRPr="000C1B35" w:rsidRDefault="000C1B35" w:rsidP="000C1B35">
      <w:pPr>
        <w:tabs>
          <w:tab w:val="left" w:pos="1875"/>
        </w:tabs>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r w:rsidRPr="000C1B35">
        <w:rPr>
          <w:rFonts w:ascii="Times New Roman" w:eastAsia="Times New Roman" w:hAnsi="Times New Roman"/>
          <w:b/>
          <w:color w:val="000000"/>
          <w:sz w:val="16"/>
          <w:szCs w:val="16"/>
        </w:rPr>
        <w:t xml:space="preserve">06 0 00 00000  </w:t>
      </w:r>
      <w:r w:rsidRPr="000C1B35">
        <w:rPr>
          <w:rFonts w:ascii="Times New Roman" w:eastAsia="Times New Roman" w:hAnsi="Times New Roman"/>
          <w:b/>
          <w:sz w:val="16"/>
          <w:szCs w:val="16"/>
          <w:lang w:eastAsia="ru-RU"/>
        </w:rPr>
        <w:t xml:space="preserve">Муниципальная программа Красноборского сельского поселения  </w:t>
      </w:r>
      <w:r w:rsidRPr="000C1B35">
        <w:rPr>
          <w:rFonts w:ascii="Times New Roman" w:eastAsia="Times New Roman" w:hAnsi="Times New Roman"/>
          <w:b/>
          <w:bCs/>
          <w:sz w:val="16"/>
          <w:szCs w:val="16"/>
          <w:lang w:eastAsia="ru-RU"/>
        </w:rPr>
        <w:t>«Э</w:t>
      </w:r>
      <w:r w:rsidRPr="000C1B35">
        <w:rPr>
          <w:rFonts w:ascii="Times New Roman" w:eastAsia="Times New Roman" w:hAnsi="Times New Roman"/>
          <w:b/>
          <w:sz w:val="16"/>
          <w:szCs w:val="16"/>
          <w:lang w:eastAsia="ru-RU"/>
        </w:rPr>
        <w:t>нергосбережение и повышение энергетической эффективности на территории Красноборского сельского поселения  на  2023-2025 годы</w:t>
      </w:r>
      <w:r w:rsidRPr="000C1B35">
        <w:rPr>
          <w:rFonts w:ascii="Times New Roman" w:eastAsia="Times New Roman" w:hAnsi="Times New Roman"/>
          <w:b/>
          <w:bCs/>
          <w:sz w:val="16"/>
          <w:szCs w:val="16"/>
          <w:lang w:eastAsia="ru-RU"/>
        </w:rPr>
        <w:t>»</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w:t>
      </w:r>
      <w:proofErr w:type="gramStart"/>
      <w:r w:rsidRPr="000C1B35">
        <w:rPr>
          <w:rFonts w:ascii="Times New Roman" w:eastAsia="Times New Roman" w:hAnsi="Times New Roman"/>
          <w:sz w:val="16"/>
          <w:szCs w:val="16"/>
          <w:lang w:eastAsia="ru-RU"/>
        </w:rPr>
        <w:t xml:space="preserve">По данной целевой статье отражаются расходы бюджета поселения  на реализацию муниципальной программы Красноборского сельского поселения  </w:t>
      </w:r>
      <w:r w:rsidRPr="000C1B35">
        <w:rPr>
          <w:rFonts w:ascii="Times New Roman" w:eastAsia="Times New Roman" w:hAnsi="Times New Roman"/>
          <w:bCs/>
          <w:sz w:val="16"/>
          <w:szCs w:val="16"/>
          <w:lang w:eastAsia="ru-RU"/>
        </w:rPr>
        <w:t>«Э</w:t>
      </w:r>
      <w:r w:rsidRPr="000C1B35">
        <w:rPr>
          <w:rFonts w:ascii="Times New Roman" w:eastAsia="Times New Roman" w:hAnsi="Times New Roman"/>
          <w:sz w:val="16"/>
          <w:szCs w:val="16"/>
          <w:lang w:eastAsia="ru-RU"/>
        </w:rPr>
        <w:t>нергосбережение и повышение энергетической эффективности на территории Красноборского сельского поселения  на  2023-2025 годы</w:t>
      </w:r>
      <w:r w:rsidRPr="000C1B35">
        <w:rPr>
          <w:rFonts w:ascii="Times New Roman" w:eastAsia="Times New Roman" w:hAnsi="Times New Roman"/>
          <w:bCs/>
          <w:sz w:val="16"/>
          <w:szCs w:val="16"/>
          <w:lang w:eastAsia="ru-RU"/>
        </w:rPr>
        <w:t>»</w:t>
      </w:r>
      <w:r w:rsidRPr="000C1B35">
        <w:rPr>
          <w:rFonts w:ascii="Times New Roman" w:eastAsia="Times New Roman" w:hAnsi="Times New Roman"/>
          <w:sz w:val="16"/>
          <w:szCs w:val="16"/>
          <w:lang w:eastAsia="ru-RU"/>
        </w:rPr>
        <w:t>, разработанной в соответствии с Перечнем муниципальных программ Красноборского сельского поселения, утвержденным распоряжением Администрации Красноборского сельского поселения от 15.09.2022 № 14-рг «О внесении изменений в распоряжение Администрации Красноборского сельского поселения от 10.10.2013 № 27 «Об</w:t>
      </w:r>
      <w:proofErr w:type="gramEnd"/>
      <w:r w:rsidRPr="000C1B35">
        <w:rPr>
          <w:rFonts w:ascii="Times New Roman" w:eastAsia="Times New Roman" w:hAnsi="Times New Roman"/>
          <w:sz w:val="16"/>
          <w:szCs w:val="16"/>
          <w:lang w:eastAsia="ru-RU"/>
        </w:rPr>
        <w:t xml:space="preserve"> </w:t>
      </w:r>
      <w:proofErr w:type="gramStart"/>
      <w:r w:rsidRPr="000C1B35">
        <w:rPr>
          <w:rFonts w:ascii="Times New Roman" w:eastAsia="Times New Roman" w:hAnsi="Times New Roman"/>
          <w:sz w:val="16"/>
          <w:szCs w:val="16"/>
          <w:lang w:eastAsia="ru-RU"/>
        </w:rPr>
        <w:t>утверждении</w:t>
      </w:r>
      <w:proofErr w:type="gramEnd"/>
      <w:r w:rsidRPr="000C1B35">
        <w:rPr>
          <w:rFonts w:ascii="Times New Roman" w:eastAsia="Times New Roman" w:hAnsi="Times New Roman"/>
          <w:sz w:val="16"/>
          <w:szCs w:val="16"/>
          <w:lang w:eastAsia="ru-RU"/>
        </w:rPr>
        <w:t xml:space="preserve"> перечня муниципальных программ Красноборского сельского поселения», осуществляемые по следующим задачам:</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sz w:val="16"/>
          <w:szCs w:val="16"/>
          <w:lang w:eastAsia="ar-SA"/>
        </w:rPr>
      </w:pPr>
      <w:r w:rsidRPr="000C1B35">
        <w:rPr>
          <w:rFonts w:ascii="Times New Roman" w:eastAsia="Times New Roman" w:hAnsi="Times New Roman"/>
          <w:b/>
          <w:sz w:val="16"/>
          <w:szCs w:val="16"/>
          <w:lang w:eastAsia="ru-RU"/>
        </w:rPr>
        <w:t>06 0 03 00000</w:t>
      </w:r>
      <w:r w:rsidRPr="000C1B35">
        <w:rPr>
          <w:rFonts w:ascii="Times New Roman" w:eastAsia="Times New Roman" w:hAnsi="Times New Roman"/>
          <w:sz w:val="16"/>
          <w:szCs w:val="16"/>
          <w:lang w:eastAsia="ru-RU"/>
        </w:rPr>
        <w:t xml:space="preserve">  </w:t>
      </w:r>
      <w:r w:rsidRPr="000C1B35">
        <w:rPr>
          <w:rFonts w:ascii="Times New Roman" w:eastAsia="Times New Roman" w:hAnsi="Times New Roman"/>
          <w:sz w:val="16"/>
          <w:szCs w:val="16"/>
          <w:lang w:eastAsia="ar-SA"/>
        </w:rPr>
        <w:t>Применение энергосберегающих технологий</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ar-SA"/>
        </w:rPr>
      </w:pPr>
      <w:r w:rsidRPr="000C1B35">
        <w:rPr>
          <w:rFonts w:ascii="Times New Roman" w:eastAsia="Times New Roman" w:hAnsi="Times New Roman"/>
          <w:b/>
          <w:sz w:val="16"/>
          <w:szCs w:val="16"/>
          <w:lang w:eastAsia="ar-SA"/>
        </w:rPr>
        <w:t>-99990</w:t>
      </w:r>
      <w:r w:rsidRPr="000C1B35">
        <w:rPr>
          <w:rFonts w:ascii="Times New Roman" w:eastAsia="Times New Roman" w:hAnsi="Times New Roman"/>
          <w:sz w:val="16"/>
          <w:szCs w:val="16"/>
          <w:lang w:eastAsia="ar-SA"/>
        </w:rPr>
        <w:t xml:space="preserve"> Реализация мероприятий муниципальной программы по приобретению энергосберегающих светильников на базе светодиодов</w:t>
      </w:r>
      <w:proofErr w:type="gramStart"/>
      <w:r w:rsidRPr="000C1B35">
        <w:rPr>
          <w:rFonts w:ascii="Times New Roman" w:eastAsia="Times New Roman" w:hAnsi="Times New Roman"/>
          <w:sz w:val="16"/>
          <w:szCs w:val="16"/>
          <w:lang w:eastAsia="ar-SA"/>
        </w:rPr>
        <w:t xml:space="preserve"> .</w:t>
      </w:r>
      <w:proofErr w:type="gramEnd"/>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ar-SA"/>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Cs/>
          <w:sz w:val="16"/>
          <w:szCs w:val="16"/>
          <w:lang w:eastAsia="ru-RU"/>
        </w:rPr>
      </w:pPr>
      <w:r w:rsidRPr="000C1B35">
        <w:rPr>
          <w:rFonts w:ascii="Times New Roman" w:eastAsia="Times New Roman" w:hAnsi="Times New Roman"/>
          <w:sz w:val="16"/>
          <w:szCs w:val="16"/>
          <w:lang w:eastAsia="ru-RU"/>
        </w:rPr>
        <w:lastRenderedPageBreak/>
        <w:t xml:space="preserve">По данному направлению расходов отражаются расходы бюджета поселения на реализацию мероприятий муниципальной программы </w:t>
      </w:r>
      <w:r w:rsidRPr="000C1B35">
        <w:rPr>
          <w:rFonts w:ascii="Times New Roman" w:eastAsia="Times New Roman" w:hAnsi="Times New Roman"/>
          <w:bCs/>
          <w:sz w:val="16"/>
          <w:szCs w:val="16"/>
          <w:lang w:eastAsia="ru-RU"/>
        </w:rPr>
        <w:t>«Э</w:t>
      </w:r>
      <w:r w:rsidRPr="000C1B35">
        <w:rPr>
          <w:rFonts w:ascii="Times New Roman" w:eastAsia="Times New Roman" w:hAnsi="Times New Roman"/>
          <w:sz w:val="16"/>
          <w:szCs w:val="16"/>
          <w:lang w:eastAsia="ru-RU"/>
        </w:rPr>
        <w:t>нергосбережение и повышение энергетической эффективности на территории Красноборского сельского поселения  на  2023-2025 годы</w:t>
      </w:r>
      <w:r w:rsidRPr="000C1B35">
        <w:rPr>
          <w:rFonts w:ascii="Times New Roman" w:eastAsia="Times New Roman" w:hAnsi="Times New Roman"/>
          <w:bCs/>
          <w:sz w:val="16"/>
          <w:szCs w:val="16"/>
          <w:lang w:eastAsia="ru-RU"/>
        </w:rPr>
        <w:t>»</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tabs>
          <w:tab w:val="left" w:pos="1875"/>
        </w:tabs>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tabs>
          <w:tab w:val="left" w:pos="1875"/>
        </w:tabs>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 xml:space="preserve">07 0 00 00000   Муниципальная программа Красноборского сельского поселения «Об автомобильных дорогах и о дорожной деятельности   </w:t>
      </w:r>
      <w:proofErr w:type="gramStart"/>
      <w:r w:rsidRPr="000C1B35">
        <w:rPr>
          <w:rFonts w:ascii="Times New Roman" w:eastAsia="Times New Roman" w:hAnsi="Times New Roman"/>
          <w:b/>
          <w:sz w:val="16"/>
          <w:szCs w:val="16"/>
          <w:lang w:eastAsia="ru-RU"/>
        </w:rPr>
        <w:t>в</w:t>
      </w:r>
      <w:proofErr w:type="gramEnd"/>
      <w:r w:rsidRPr="000C1B35">
        <w:rPr>
          <w:rFonts w:ascii="Times New Roman" w:eastAsia="Times New Roman" w:hAnsi="Times New Roman"/>
          <w:b/>
          <w:sz w:val="16"/>
          <w:szCs w:val="16"/>
          <w:lang w:eastAsia="ru-RU"/>
        </w:rPr>
        <w:t xml:space="preserve"> </w:t>
      </w:r>
      <w:proofErr w:type="gramStart"/>
      <w:r w:rsidRPr="000C1B35">
        <w:rPr>
          <w:rFonts w:ascii="Times New Roman" w:eastAsia="Times New Roman" w:hAnsi="Times New Roman"/>
          <w:b/>
          <w:sz w:val="16"/>
          <w:szCs w:val="16"/>
          <w:lang w:eastAsia="ru-RU"/>
        </w:rPr>
        <w:t>Красноборском</w:t>
      </w:r>
      <w:proofErr w:type="gramEnd"/>
      <w:r w:rsidRPr="000C1B35">
        <w:rPr>
          <w:rFonts w:ascii="Times New Roman" w:eastAsia="Times New Roman" w:hAnsi="Times New Roman"/>
          <w:b/>
          <w:sz w:val="16"/>
          <w:szCs w:val="16"/>
          <w:lang w:eastAsia="ru-RU"/>
        </w:rPr>
        <w:t xml:space="preserve"> сельском поселении на 2022 - 2025 годы» </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roofErr w:type="gramStart"/>
      <w:r w:rsidRPr="000C1B35">
        <w:rPr>
          <w:rFonts w:ascii="Times New Roman" w:eastAsia="Times New Roman" w:hAnsi="Times New Roman"/>
          <w:sz w:val="16"/>
          <w:szCs w:val="16"/>
          <w:lang w:eastAsia="ru-RU"/>
        </w:rPr>
        <w:t>По данной целевой статье отражаются расходы бюджета поселения  на реализацию муниципальной программы Красноборского сельского поселения «Об автомобильных дорогах и о дорожной деятельности   в Красноборском сельском поселении на 2022 - 2025 годы», разработанной в соответствии с Перечнем муниципальных программ Красноборского сельского поселения, утвержденным распоряжением Администрации Красноборского сельского поселения от 15.09.2022 № 14-рг «О внесении изменений в распоряжение Администрации Красноборского сельского поселения от 10.10.2013</w:t>
      </w:r>
      <w:proofErr w:type="gramEnd"/>
      <w:r w:rsidRPr="000C1B35">
        <w:rPr>
          <w:rFonts w:ascii="Times New Roman" w:eastAsia="Times New Roman" w:hAnsi="Times New Roman"/>
          <w:sz w:val="16"/>
          <w:szCs w:val="16"/>
          <w:lang w:eastAsia="ru-RU"/>
        </w:rPr>
        <w:t xml:space="preserve"> № 27 «Об утверждении перечня муниципальных программ Красноборского сельского поселения», осуществляемые по следующим задачам:</w:t>
      </w:r>
    </w:p>
    <w:p w:rsidR="000C1B35" w:rsidRPr="000C1B35" w:rsidRDefault="000C1B35" w:rsidP="000C1B35">
      <w:pPr>
        <w:spacing w:after="0" w:line="240" w:lineRule="auto"/>
        <w:jc w:val="both"/>
        <w:rPr>
          <w:rFonts w:ascii="Times New Roman" w:eastAsia="Times New Roman" w:hAnsi="Times New Roman"/>
          <w:color w:val="000000"/>
          <w:sz w:val="16"/>
          <w:szCs w:val="16"/>
          <w:lang w:eastAsia="ru-RU"/>
        </w:rPr>
      </w:pPr>
      <w:r w:rsidRPr="000C1B35">
        <w:rPr>
          <w:rFonts w:ascii="Times New Roman" w:eastAsia="Times New Roman" w:hAnsi="Times New Roman"/>
          <w:b/>
          <w:sz w:val="16"/>
          <w:szCs w:val="16"/>
          <w:lang w:eastAsia="ru-RU"/>
        </w:rPr>
        <w:t>07 0 01 00000</w:t>
      </w:r>
      <w:r w:rsidRPr="000C1B35">
        <w:rPr>
          <w:rFonts w:ascii="Times New Roman" w:eastAsia="Times New Roman" w:hAnsi="Times New Roman"/>
          <w:sz w:val="16"/>
          <w:szCs w:val="16"/>
          <w:lang w:eastAsia="ru-RU"/>
        </w:rPr>
        <w:t xml:space="preserve">    </w:t>
      </w:r>
      <w:r w:rsidRPr="000C1B35">
        <w:rPr>
          <w:rFonts w:ascii="Times New Roman" w:eastAsia="Times New Roman" w:hAnsi="Times New Roman"/>
          <w:color w:val="000000"/>
          <w:sz w:val="16"/>
          <w:szCs w:val="16"/>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-71520</w:t>
      </w:r>
      <w:r w:rsidRPr="000C1B35">
        <w:rPr>
          <w:rFonts w:ascii="Times New Roman" w:eastAsia="Times New Roman" w:hAnsi="Times New Roman"/>
          <w:sz w:val="16"/>
          <w:szCs w:val="16"/>
          <w:lang w:eastAsia="ru-RU"/>
        </w:rPr>
        <w:t xml:space="preserve">  </w:t>
      </w:r>
      <w:r w:rsidRPr="000C1B35">
        <w:rPr>
          <w:rFonts w:ascii="Times New Roman" w:eastAsia="Times New Roman" w:hAnsi="Times New Roman"/>
          <w:b/>
          <w:sz w:val="16"/>
          <w:szCs w:val="16"/>
          <w:lang w:eastAsia="ru-RU"/>
        </w:rPr>
        <w:t>Реализация мероприятий муниципальной программы за счет средств областного бюджета</w:t>
      </w:r>
      <w:r w:rsidRPr="000C1B35">
        <w:rPr>
          <w:rFonts w:ascii="Times New Roman" w:eastAsia="Times New Roman" w:hAnsi="Times New Roman"/>
          <w:sz w:val="16"/>
          <w:szCs w:val="16"/>
          <w:lang w:eastAsia="ru-RU"/>
        </w:rPr>
        <w:t xml:space="preserve">. По данному направлению расходов отражаются расходы бюджета поселения на реализацию мероприятий муниципальной программы  «Об автомобильных дорогах и о дорожной деятельности </w:t>
      </w:r>
      <w:proofErr w:type="gramStart"/>
      <w:r w:rsidRPr="000C1B35">
        <w:rPr>
          <w:rFonts w:ascii="Times New Roman" w:eastAsia="Times New Roman" w:hAnsi="Times New Roman"/>
          <w:sz w:val="16"/>
          <w:szCs w:val="16"/>
          <w:lang w:eastAsia="ru-RU"/>
        </w:rPr>
        <w:t>в</w:t>
      </w:r>
      <w:proofErr w:type="gramEnd"/>
      <w:r w:rsidRPr="000C1B35">
        <w:rPr>
          <w:rFonts w:ascii="Times New Roman" w:eastAsia="Times New Roman" w:hAnsi="Times New Roman"/>
          <w:sz w:val="16"/>
          <w:szCs w:val="16"/>
          <w:lang w:eastAsia="ru-RU"/>
        </w:rPr>
        <w:t xml:space="preserve"> </w:t>
      </w:r>
      <w:proofErr w:type="gramStart"/>
      <w:r w:rsidRPr="000C1B35">
        <w:rPr>
          <w:rFonts w:ascii="Times New Roman" w:eastAsia="Times New Roman" w:hAnsi="Times New Roman"/>
          <w:sz w:val="16"/>
          <w:szCs w:val="16"/>
          <w:lang w:eastAsia="ru-RU"/>
        </w:rPr>
        <w:t>Красноборском</w:t>
      </w:r>
      <w:proofErr w:type="gramEnd"/>
      <w:r w:rsidRPr="000C1B35">
        <w:rPr>
          <w:rFonts w:ascii="Times New Roman" w:eastAsia="Times New Roman" w:hAnsi="Times New Roman"/>
          <w:sz w:val="16"/>
          <w:szCs w:val="16"/>
          <w:lang w:eastAsia="ru-RU"/>
        </w:rPr>
        <w:t xml:space="preserve"> сельском поселении на 2022-2025 годы», источником финансового обеспечения которых являются субсидии</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w:t>
      </w:r>
      <w:r w:rsidRPr="000C1B35">
        <w:rPr>
          <w:rFonts w:ascii="Times New Roman" w:eastAsia="Times New Roman" w:hAnsi="Times New Roman"/>
          <w:b/>
          <w:sz w:val="16"/>
          <w:szCs w:val="16"/>
          <w:lang w:val="en-US" w:eastAsia="ru-RU"/>
        </w:rPr>
        <w:t>S</w:t>
      </w:r>
      <w:r w:rsidRPr="000C1B35">
        <w:rPr>
          <w:rFonts w:ascii="Times New Roman" w:eastAsia="Times New Roman" w:hAnsi="Times New Roman"/>
          <w:b/>
          <w:sz w:val="16"/>
          <w:szCs w:val="16"/>
          <w:lang w:eastAsia="ru-RU"/>
        </w:rPr>
        <w:t>1520</w:t>
      </w:r>
      <w:r w:rsidRPr="000C1B35">
        <w:rPr>
          <w:rFonts w:ascii="Times New Roman" w:eastAsia="Times New Roman" w:hAnsi="Times New Roman"/>
          <w:sz w:val="16"/>
          <w:szCs w:val="16"/>
          <w:lang w:eastAsia="ru-RU"/>
        </w:rPr>
        <w:t xml:space="preserve">  </w:t>
      </w:r>
      <w:proofErr w:type="spellStart"/>
      <w:r w:rsidRPr="000C1B35">
        <w:rPr>
          <w:rFonts w:ascii="Times New Roman" w:eastAsia="Times New Roman" w:hAnsi="Times New Roman"/>
          <w:b/>
          <w:sz w:val="16"/>
          <w:szCs w:val="16"/>
          <w:lang w:eastAsia="ru-RU"/>
        </w:rPr>
        <w:t>Софинансирование</w:t>
      </w:r>
      <w:proofErr w:type="spellEnd"/>
      <w:r w:rsidRPr="000C1B35">
        <w:rPr>
          <w:rFonts w:ascii="Times New Roman" w:eastAsia="Times New Roman" w:hAnsi="Times New Roman"/>
          <w:b/>
          <w:sz w:val="16"/>
          <w:szCs w:val="16"/>
          <w:lang w:eastAsia="ru-RU"/>
        </w:rPr>
        <w:t xml:space="preserve"> на  реализация мероприятий муниципальной программы</w:t>
      </w:r>
      <w:proofErr w:type="gramStart"/>
      <w:r w:rsidRPr="000C1B35">
        <w:rPr>
          <w:rFonts w:ascii="Times New Roman" w:eastAsia="Times New Roman" w:hAnsi="Times New Roman"/>
          <w:sz w:val="16"/>
          <w:szCs w:val="16"/>
          <w:lang w:eastAsia="ru-RU"/>
        </w:rPr>
        <w:t xml:space="preserve"> .</w:t>
      </w:r>
      <w:proofErr w:type="gramEnd"/>
      <w:r w:rsidRPr="000C1B35">
        <w:rPr>
          <w:rFonts w:ascii="Times New Roman" w:eastAsia="Times New Roman" w:hAnsi="Times New Roman"/>
          <w:sz w:val="16"/>
          <w:szCs w:val="16"/>
          <w:lang w:eastAsia="ru-RU"/>
        </w:rPr>
        <w:t xml:space="preserve">По данному направлению расходов отражаются расходы бюджета поселения для </w:t>
      </w:r>
      <w:proofErr w:type="spellStart"/>
      <w:r w:rsidRPr="000C1B35">
        <w:rPr>
          <w:rFonts w:ascii="Times New Roman" w:eastAsia="Times New Roman" w:hAnsi="Times New Roman"/>
          <w:sz w:val="16"/>
          <w:szCs w:val="16"/>
          <w:lang w:eastAsia="ru-RU"/>
        </w:rPr>
        <w:t>софинансивроания</w:t>
      </w:r>
      <w:proofErr w:type="spellEnd"/>
      <w:r w:rsidRPr="000C1B35">
        <w:rPr>
          <w:rFonts w:ascii="Times New Roman" w:eastAsia="Times New Roman" w:hAnsi="Times New Roman"/>
          <w:sz w:val="16"/>
          <w:szCs w:val="16"/>
          <w:lang w:eastAsia="ru-RU"/>
        </w:rPr>
        <w:t xml:space="preserve"> областных средств на реализацию мероприятий муниципальной программы  «Об автомобильных дорогах и о дорожной деятельности в Красноборском сельском поселении на 2022-2025 годы».</w:t>
      </w:r>
    </w:p>
    <w:p w:rsidR="000C1B35" w:rsidRPr="000C1B35" w:rsidRDefault="000C1B35" w:rsidP="000C1B35">
      <w:pPr>
        <w:spacing w:after="0" w:line="240" w:lineRule="auto"/>
        <w:jc w:val="both"/>
        <w:rPr>
          <w:rFonts w:ascii="Times New Roman" w:eastAsia="Times New Roman" w:hAnsi="Times New Roman"/>
          <w:color w:val="000000"/>
          <w:sz w:val="16"/>
          <w:szCs w:val="16"/>
          <w:lang w:eastAsia="ru-RU"/>
        </w:rPr>
      </w:pPr>
    </w:p>
    <w:p w:rsidR="000C1B35" w:rsidRPr="000C1B35" w:rsidRDefault="000C1B35" w:rsidP="000C1B35">
      <w:pPr>
        <w:tabs>
          <w:tab w:val="left" w:pos="1800"/>
        </w:tabs>
        <w:spacing w:after="0" w:line="240" w:lineRule="auto"/>
        <w:jc w:val="both"/>
        <w:rPr>
          <w:rFonts w:ascii="Times New Roman" w:eastAsia="Times New Roman" w:hAnsi="Times New Roman"/>
          <w:sz w:val="16"/>
          <w:szCs w:val="16"/>
          <w:lang w:eastAsia="ru-RU"/>
        </w:rPr>
      </w:pPr>
      <w:r w:rsidRPr="000C1B35">
        <w:rPr>
          <w:rFonts w:ascii="Times New Roman" w:eastAsia="Times New Roman" w:hAnsi="Times New Roman"/>
          <w:b/>
          <w:color w:val="000000"/>
          <w:sz w:val="16"/>
          <w:szCs w:val="16"/>
          <w:lang w:eastAsia="ru-RU"/>
        </w:rPr>
        <w:t>-99990</w:t>
      </w:r>
      <w:r w:rsidRPr="000C1B35">
        <w:rPr>
          <w:rFonts w:ascii="Times New Roman" w:eastAsia="Times New Roman" w:hAnsi="Times New Roman"/>
          <w:color w:val="000000"/>
          <w:sz w:val="16"/>
          <w:szCs w:val="16"/>
          <w:lang w:eastAsia="ru-RU"/>
        </w:rPr>
        <w:t xml:space="preserve"> </w:t>
      </w:r>
      <w:r w:rsidRPr="000C1B35">
        <w:rPr>
          <w:rFonts w:ascii="Times New Roman" w:eastAsia="Times New Roman" w:hAnsi="Times New Roman"/>
          <w:b/>
          <w:sz w:val="16"/>
          <w:szCs w:val="16"/>
          <w:lang w:eastAsia="ru-RU"/>
        </w:rPr>
        <w:t xml:space="preserve">Реализация прочих мероприятий муниципальной </w:t>
      </w:r>
      <w:proofErr w:type="spellStart"/>
      <w:r w:rsidRPr="000C1B35">
        <w:rPr>
          <w:rFonts w:ascii="Times New Roman" w:eastAsia="Times New Roman" w:hAnsi="Times New Roman"/>
          <w:b/>
          <w:sz w:val="16"/>
          <w:szCs w:val="16"/>
          <w:lang w:eastAsia="ru-RU"/>
        </w:rPr>
        <w:t>программы</w:t>
      </w:r>
      <w:proofErr w:type="gramStart"/>
      <w:r w:rsidRPr="000C1B35">
        <w:rPr>
          <w:rFonts w:ascii="Times New Roman" w:eastAsia="Times New Roman" w:hAnsi="Times New Roman"/>
          <w:sz w:val="16"/>
          <w:szCs w:val="16"/>
          <w:lang w:eastAsia="ru-RU"/>
        </w:rPr>
        <w:t>.П</w:t>
      </w:r>
      <w:proofErr w:type="gramEnd"/>
      <w:r w:rsidRPr="000C1B35">
        <w:rPr>
          <w:rFonts w:ascii="Times New Roman" w:eastAsia="Times New Roman" w:hAnsi="Times New Roman"/>
          <w:sz w:val="16"/>
          <w:szCs w:val="16"/>
          <w:lang w:eastAsia="ru-RU"/>
        </w:rPr>
        <w:t>о</w:t>
      </w:r>
      <w:proofErr w:type="spellEnd"/>
      <w:r w:rsidRPr="000C1B35">
        <w:rPr>
          <w:rFonts w:ascii="Times New Roman" w:eastAsia="Times New Roman" w:hAnsi="Times New Roman"/>
          <w:sz w:val="16"/>
          <w:szCs w:val="16"/>
          <w:lang w:eastAsia="ru-RU"/>
        </w:rPr>
        <w:t xml:space="preserve"> данному направлению расходов отражаются расходы бюджета поселения на реализацию мероприятий муниципальной программы  «Об автомобильных дорогах и о дорожной деятельности в Красноборском сельском поселении на 2022-2025 годы».</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tabs>
          <w:tab w:val="left" w:pos="14175"/>
        </w:tabs>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 xml:space="preserve">08 0 00 00000  </w:t>
      </w:r>
      <w:r w:rsidRPr="000C1B35">
        <w:rPr>
          <w:rFonts w:ascii="Times New Roman" w:eastAsia="Times New Roman" w:hAnsi="Times New Roman"/>
          <w:b/>
          <w:bCs/>
          <w:sz w:val="16"/>
          <w:szCs w:val="16"/>
          <w:lang w:eastAsia="ru-RU"/>
        </w:rPr>
        <w:t xml:space="preserve">Муниципальная программа Красноборского сельского поселения </w:t>
      </w:r>
      <w:r w:rsidRPr="000C1B35">
        <w:rPr>
          <w:rFonts w:ascii="Times New Roman" w:eastAsia="Times New Roman" w:hAnsi="Times New Roman"/>
          <w:b/>
          <w:sz w:val="16"/>
          <w:szCs w:val="16"/>
          <w:lang w:eastAsia="ru-RU"/>
        </w:rPr>
        <w:t>«Организация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w:t>
      </w:r>
      <w:proofErr w:type="gramStart"/>
      <w:r w:rsidRPr="000C1B35">
        <w:rPr>
          <w:rFonts w:ascii="Times New Roman" w:eastAsia="Times New Roman" w:hAnsi="Times New Roman"/>
          <w:sz w:val="16"/>
          <w:szCs w:val="16"/>
          <w:lang w:eastAsia="ru-RU"/>
        </w:rPr>
        <w:t>По данной целевой статье отражаются расходы бюджета поселения  на реализацию муниципальной программы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 разработанной в соответствии с Перечнем муниципальных программ Красноборского сельского поселения, утвержденным распоряжением Администрации Красноборского сельского поселения от 15.09.2022 № 14-рг «О внесении изменений в распоряжение Администрации Красноборского сельского поселения от</w:t>
      </w:r>
      <w:proofErr w:type="gramEnd"/>
      <w:r w:rsidRPr="000C1B35">
        <w:rPr>
          <w:rFonts w:ascii="Times New Roman" w:eastAsia="Times New Roman" w:hAnsi="Times New Roman"/>
          <w:sz w:val="16"/>
          <w:szCs w:val="16"/>
          <w:lang w:eastAsia="ru-RU"/>
        </w:rPr>
        <w:t xml:space="preserve"> 10.10.2013 № 27 «Об утверждении перечня муниципальных программ Красноборского сельского поселения», осуществляемые по следующим задачам:</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hAnsi="Times New Roman"/>
          <w:sz w:val="16"/>
          <w:szCs w:val="16"/>
          <w:lang w:eastAsia="ru-RU"/>
        </w:rPr>
      </w:pPr>
      <w:r w:rsidRPr="000C1B35">
        <w:rPr>
          <w:rFonts w:ascii="Times New Roman" w:eastAsia="Times New Roman" w:hAnsi="Times New Roman"/>
          <w:b/>
          <w:bCs/>
          <w:sz w:val="16"/>
          <w:szCs w:val="16"/>
          <w:lang w:eastAsia="ru-RU"/>
        </w:rPr>
        <w:t>08 0 01 00000</w:t>
      </w:r>
      <w:r w:rsidRPr="000C1B35">
        <w:rPr>
          <w:rFonts w:ascii="Times New Roman" w:eastAsia="Times New Roman" w:hAnsi="Times New Roman"/>
          <w:bCs/>
          <w:sz w:val="16"/>
          <w:szCs w:val="16"/>
          <w:lang w:eastAsia="ru-RU"/>
        </w:rPr>
        <w:t xml:space="preserve">  </w:t>
      </w:r>
      <w:r w:rsidRPr="000C1B35">
        <w:rPr>
          <w:rFonts w:ascii="Times New Roman" w:hAnsi="Times New Roman"/>
          <w:sz w:val="16"/>
          <w:szCs w:val="16"/>
          <w:lang w:eastAsia="ru-RU"/>
        </w:rPr>
        <w:t xml:space="preserve">Уборка и </w:t>
      </w:r>
      <w:proofErr w:type="gramStart"/>
      <w:r w:rsidRPr="000C1B35">
        <w:rPr>
          <w:rFonts w:ascii="Times New Roman" w:hAnsi="Times New Roman"/>
          <w:sz w:val="16"/>
          <w:szCs w:val="16"/>
          <w:lang w:eastAsia="ru-RU"/>
        </w:rPr>
        <w:t>озеленение</w:t>
      </w:r>
      <w:proofErr w:type="gramEnd"/>
      <w:r w:rsidRPr="000C1B35">
        <w:rPr>
          <w:rFonts w:ascii="Times New Roman" w:hAnsi="Times New Roman"/>
          <w:sz w:val="16"/>
          <w:szCs w:val="16"/>
          <w:lang w:eastAsia="ru-RU"/>
        </w:rPr>
        <w:t xml:space="preserve"> и прочие мероприятия по благоустройству  населенных пунктов Красноборского сельского поселения.</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hAnsi="Times New Roman"/>
          <w:b/>
          <w:sz w:val="16"/>
          <w:szCs w:val="16"/>
          <w:lang w:eastAsia="ru-RU"/>
        </w:rPr>
        <w:t>-99990</w:t>
      </w:r>
      <w:r w:rsidRPr="000C1B35">
        <w:rPr>
          <w:rFonts w:ascii="Times New Roman" w:hAnsi="Times New Roman"/>
          <w:sz w:val="16"/>
          <w:szCs w:val="16"/>
          <w:lang w:eastAsia="ru-RU"/>
        </w:rPr>
        <w:t xml:space="preserve"> Реализация мероприятий муниципальной программы по  </w:t>
      </w:r>
      <w:proofErr w:type="spellStart"/>
      <w:r w:rsidRPr="000C1B35">
        <w:rPr>
          <w:rFonts w:ascii="Times New Roman" w:hAnsi="Times New Roman"/>
          <w:sz w:val="16"/>
          <w:szCs w:val="16"/>
          <w:lang w:eastAsia="ru-RU"/>
        </w:rPr>
        <w:t>обкосу</w:t>
      </w:r>
      <w:proofErr w:type="spellEnd"/>
      <w:r w:rsidRPr="000C1B35">
        <w:rPr>
          <w:rFonts w:ascii="Times New Roman" w:hAnsi="Times New Roman"/>
          <w:sz w:val="16"/>
          <w:szCs w:val="16"/>
          <w:lang w:eastAsia="ru-RU"/>
        </w:rPr>
        <w:t xml:space="preserve"> населенных </w:t>
      </w:r>
      <w:proofErr w:type="spellStart"/>
      <w:r w:rsidRPr="000C1B35">
        <w:rPr>
          <w:rFonts w:ascii="Times New Roman" w:hAnsi="Times New Roman"/>
          <w:sz w:val="16"/>
          <w:szCs w:val="16"/>
          <w:lang w:eastAsia="ru-RU"/>
        </w:rPr>
        <w:t>пунктов</w:t>
      </w:r>
      <w:proofErr w:type="gramStart"/>
      <w:r w:rsidRPr="000C1B35">
        <w:rPr>
          <w:rFonts w:ascii="Times New Roman" w:hAnsi="Times New Roman"/>
          <w:sz w:val="16"/>
          <w:szCs w:val="16"/>
          <w:lang w:eastAsia="ru-RU"/>
        </w:rPr>
        <w:t>,</w:t>
      </w:r>
      <w:r w:rsidRPr="000C1B35">
        <w:rPr>
          <w:rFonts w:ascii="Times New Roman" w:eastAsia="Times New Roman" w:hAnsi="Times New Roman"/>
          <w:sz w:val="16"/>
          <w:szCs w:val="16"/>
          <w:lang w:eastAsia="ru-RU" w:bidi="ru-RU"/>
        </w:rPr>
        <w:t>п</w:t>
      </w:r>
      <w:proofErr w:type="gramEnd"/>
      <w:r w:rsidRPr="000C1B35">
        <w:rPr>
          <w:rFonts w:ascii="Times New Roman" w:eastAsia="Times New Roman" w:hAnsi="Times New Roman"/>
          <w:sz w:val="16"/>
          <w:szCs w:val="16"/>
          <w:lang w:eastAsia="ru-RU" w:bidi="ru-RU"/>
        </w:rPr>
        <w:t>риобретению</w:t>
      </w:r>
      <w:proofErr w:type="spellEnd"/>
      <w:r w:rsidRPr="000C1B35">
        <w:rPr>
          <w:rFonts w:ascii="Times New Roman" w:eastAsia="Times New Roman" w:hAnsi="Times New Roman"/>
          <w:sz w:val="16"/>
          <w:szCs w:val="16"/>
          <w:lang w:eastAsia="ru-RU" w:bidi="ru-RU"/>
        </w:rPr>
        <w:t xml:space="preserve"> расходных материалов,</w:t>
      </w:r>
      <w:r w:rsidRPr="000C1B35">
        <w:rPr>
          <w:rFonts w:ascii="Times New Roman" w:eastAsia="Times New Roman" w:hAnsi="Times New Roman"/>
          <w:sz w:val="16"/>
          <w:szCs w:val="16"/>
          <w:lang w:eastAsia="ru-RU"/>
        </w:rPr>
        <w:t xml:space="preserve"> выполнению работ по благоустройству территорий</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hAnsi="Times New Roman"/>
          <w:sz w:val="16"/>
          <w:szCs w:val="16"/>
          <w:lang w:eastAsia="ru-RU"/>
        </w:rPr>
      </w:pPr>
      <w:r w:rsidRPr="000C1B35">
        <w:rPr>
          <w:rFonts w:ascii="Times New Roman" w:eastAsia="Times New Roman" w:hAnsi="Times New Roman"/>
          <w:sz w:val="16"/>
          <w:szCs w:val="16"/>
          <w:lang w:eastAsia="ru-RU"/>
        </w:rPr>
        <w:t>-</w:t>
      </w:r>
      <w:r w:rsidRPr="000C1B35">
        <w:rPr>
          <w:rFonts w:ascii="Times New Roman" w:eastAsia="Times New Roman" w:hAnsi="Times New Roman"/>
          <w:b/>
          <w:sz w:val="16"/>
          <w:szCs w:val="16"/>
          <w:lang w:eastAsia="ru-RU"/>
        </w:rPr>
        <w:t>94030</w:t>
      </w:r>
      <w:r w:rsidRPr="000C1B35">
        <w:rPr>
          <w:rFonts w:ascii="Times New Roman" w:eastAsia="Times New Roman" w:hAnsi="Times New Roman"/>
          <w:color w:val="000000"/>
          <w:sz w:val="16"/>
          <w:szCs w:val="16"/>
          <w:lang w:eastAsia="ru-RU"/>
        </w:rPr>
        <w:t xml:space="preserve"> </w:t>
      </w:r>
      <w:r w:rsidRPr="000C1B35">
        <w:rPr>
          <w:rFonts w:ascii="Times New Roman" w:hAnsi="Times New Roman"/>
          <w:sz w:val="16"/>
          <w:szCs w:val="16"/>
          <w:lang w:eastAsia="ru-RU"/>
        </w:rPr>
        <w:t xml:space="preserve">Реализация мероприятий муниципальной программы </w:t>
      </w:r>
      <w:r w:rsidRPr="000C1B35">
        <w:rPr>
          <w:rFonts w:ascii="Times New Roman" w:eastAsia="Times New Roman" w:hAnsi="Times New Roman"/>
          <w:color w:val="000000"/>
          <w:sz w:val="16"/>
          <w:szCs w:val="16"/>
          <w:lang w:eastAsia="ru-RU"/>
        </w:rPr>
        <w:t>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hAnsi="Times New Roman"/>
          <w:sz w:val="16"/>
          <w:szCs w:val="16"/>
          <w:lang w:eastAsia="ru-RU"/>
        </w:rPr>
      </w:pPr>
      <w:r w:rsidRPr="000C1B35">
        <w:rPr>
          <w:rFonts w:ascii="Times New Roman" w:eastAsia="Times New Roman" w:hAnsi="Times New Roman"/>
          <w:b/>
          <w:sz w:val="16"/>
          <w:szCs w:val="16"/>
          <w:lang w:eastAsia="ru-RU"/>
        </w:rPr>
        <w:t>08 0 02 00000</w:t>
      </w:r>
      <w:r w:rsidRPr="000C1B35">
        <w:rPr>
          <w:rFonts w:ascii="Times New Roman" w:eastAsia="Times New Roman" w:hAnsi="Times New Roman"/>
          <w:sz w:val="16"/>
          <w:szCs w:val="16"/>
          <w:lang w:eastAsia="ru-RU"/>
        </w:rPr>
        <w:t xml:space="preserve">  Организация уличного освещения</w:t>
      </w:r>
      <w:r w:rsidRPr="000C1B35">
        <w:rPr>
          <w:rFonts w:ascii="Times New Roman" w:hAnsi="Times New Roman"/>
          <w:sz w:val="16"/>
          <w:szCs w:val="16"/>
          <w:lang w:eastAsia="ru-RU"/>
        </w:rPr>
        <w:t xml:space="preserve">  на территории Красноборского сельского поселения </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hAnsi="Times New Roman"/>
          <w:sz w:val="16"/>
          <w:szCs w:val="16"/>
          <w:lang w:eastAsia="ru-RU"/>
        </w:rPr>
      </w:pPr>
      <w:r w:rsidRPr="000C1B35">
        <w:rPr>
          <w:rFonts w:ascii="Times New Roman" w:hAnsi="Times New Roman"/>
          <w:b/>
          <w:sz w:val="16"/>
          <w:szCs w:val="16"/>
          <w:lang w:eastAsia="ru-RU"/>
        </w:rPr>
        <w:t>-99990</w:t>
      </w:r>
      <w:r w:rsidRPr="000C1B35">
        <w:rPr>
          <w:rFonts w:ascii="Times New Roman" w:hAnsi="Times New Roman"/>
          <w:sz w:val="16"/>
          <w:szCs w:val="16"/>
          <w:lang w:eastAsia="ru-RU"/>
        </w:rPr>
        <w:t xml:space="preserve"> Реализация мероприятий муниципальной программы по приобретению расходных материалов, ремонту</w:t>
      </w:r>
      <w:proofErr w:type="gramStart"/>
      <w:r w:rsidRPr="000C1B35">
        <w:rPr>
          <w:rFonts w:ascii="Times New Roman" w:hAnsi="Times New Roman"/>
          <w:sz w:val="16"/>
          <w:szCs w:val="16"/>
          <w:lang w:eastAsia="ru-RU"/>
        </w:rPr>
        <w:t xml:space="preserve"> ,</w:t>
      </w:r>
      <w:proofErr w:type="gramEnd"/>
      <w:r w:rsidRPr="000C1B35">
        <w:rPr>
          <w:rFonts w:ascii="Times New Roman" w:hAnsi="Times New Roman"/>
          <w:sz w:val="16"/>
          <w:szCs w:val="16"/>
          <w:lang w:eastAsia="ru-RU"/>
        </w:rPr>
        <w:t>оплата за потребленную электроэнергию.</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hAnsi="Times New Roman"/>
          <w:sz w:val="16"/>
          <w:szCs w:val="16"/>
          <w:lang w:eastAsia="ru-RU"/>
        </w:rPr>
      </w:pPr>
      <w:r w:rsidRPr="000C1B35">
        <w:rPr>
          <w:rFonts w:ascii="Times New Roman" w:eastAsia="Times New Roman" w:hAnsi="Times New Roman"/>
          <w:b/>
          <w:sz w:val="16"/>
          <w:szCs w:val="16"/>
          <w:lang w:eastAsia="ru-RU"/>
        </w:rPr>
        <w:t>08 0 03 00000</w:t>
      </w:r>
      <w:r w:rsidRPr="000C1B35">
        <w:rPr>
          <w:rFonts w:ascii="Times New Roman" w:eastAsia="Times New Roman" w:hAnsi="Times New Roman"/>
          <w:sz w:val="16"/>
          <w:szCs w:val="16"/>
          <w:lang w:eastAsia="ru-RU"/>
        </w:rPr>
        <w:t xml:space="preserve">   Организация и с</w:t>
      </w:r>
      <w:r w:rsidRPr="000C1B35">
        <w:rPr>
          <w:rFonts w:ascii="Times New Roman" w:hAnsi="Times New Roman"/>
          <w:sz w:val="16"/>
          <w:szCs w:val="16"/>
          <w:lang w:eastAsia="ru-RU"/>
        </w:rPr>
        <w:t>одержание мест захоронения на территории Красноборского сельского поселения</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ar-SA"/>
        </w:rPr>
      </w:pPr>
      <w:r w:rsidRPr="000C1B35">
        <w:rPr>
          <w:rFonts w:ascii="Times New Roman" w:eastAsia="Times New Roman" w:hAnsi="Times New Roman"/>
          <w:b/>
          <w:sz w:val="16"/>
          <w:szCs w:val="16"/>
          <w:lang w:eastAsia="ar-SA"/>
        </w:rPr>
        <w:t>-99990</w:t>
      </w:r>
      <w:r w:rsidRPr="000C1B35">
        <w:rPr>
          <w:rFonts w:ascii="Times New Roman" w:eastAsia="Times New Roman" w:hAnsi="Times New Roman"/>
          <w:sz w:val="16"/>
          <w:szCs w:val="16"/>
          <w:lang w:eastAsia="ar-SA"/>
        </w:rPr>
        <w:t xml:space="preserve">   Реализация мероприятий муниципальной программы: поддержание в надлежащем состоянии памятников и военно-мемориальных объектов, посвященных воинам, погибшим в годы Великой Отечественной войны.</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ar-SA"/>
        </w:rPr>
      </w:pPr>
      <w:r w:rsidRPr="000C1B35">
        <w:rPr>
          <w:rFonts w:ascii="Times New Roman" w:eastAsia="Times New Roman" w:hAnsi="Times New Roman"/>
          <w:sz w:val="16"/>
          <w:szCs w:val="16"/>
          <w:lang w:eastAsia="ar-SA"/>
        </w:rPr>
        <w:t xml:space="preserve"> </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ar-SA"/>
        </w:rPr>
        <w:t>П</w:t>
      </w:r>
      <w:r w:rsidRPr="000C1B35">
        <w:rPr>
          <w:rFonts w:ascii="Times New Roman" w:eastAsia="Times New Roman" w:hAnsi="Times New Roman"/>
          <w:sz w:val="16"/>
          <w:szCs w:val="16"/>
          <w:lang w:eastAsia="ru-RU"/>
        </w:rPr>
        <w:t>о данному направлению расходов отражаются расходы бюджета поселения на реализацию мероприятий муниципальной программы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p w:rsidR="000C1B35" w:rsidRPr="000C1B35" w:rsidRDefault="000C1B35" w:rsidP="000C1B35">
      <w:pPr>
        <w:overflowPunct w:val="0"/>
        <w:autoSpaceDE w:val="0"/>
        <w:autoSpaceDN w:val="0"/>
        <w:adjustRightInd w:val="0"/>
        <w:spacing w:after="0" w:line="240" w:lineRule="auto"/>
        <w:jc w:val="both"/>
        <w:textAlignment w:val="baseline"/>
        <w:outlineLvl w:val="5"/>
        <w:rPr>
          <w:rFonts w:ascii="Times New Roman" w:eastAsia="Times New Roman" w:hAnsi="Times New Roman"/>
          <w:color w:val="000000"/>
          <w:sz w:val="16"/>
          <w:szCs w:val="16"/>
          <w:lang w:eastAsia="ru-RU"/>
        </w:rPr>
      </w:pPr>
    </w:p>
    <w:p w:rsidR="000C1B35" w:rsidRPr="000C1B35" w:rsidRDefault="000C1B35" w:rsidP="000C1B35">
      <w:pPr>
        <w:keepNext/>
        <w:tabs>
          <w:tab w:val="left" w:pos="-5812"/>
          <w:tab w:val="left" w:pos="2560"/>
          <w:tab w:val="center" w:pos="4677"/>
        </w:tabs>
        <w:overflowPunct w:val="0"/>
        <w:autoSpaceDE w:val="0"/>
        <w:autoSpaceDN w:val="0"/>
        <w:adjustRightInd w:val="0"/>
        <w:spacing w:before="120" w:after="0" w:line="240" w:lineRule="auto"/>
        <w:jc w:val="both"/>
        <w:textAlignment w:val="baseline"/>
        <w:outlineLvl w:val="0"/>
        <w:rPr>
          <w:rFonts w:ascii="Arial" w:eastAsia="Times New Roman" w:hAnsi="Arial"/>
          <w:b/>
          <w:sz w:val="16"/>
          <w:szCs w:val="16"/>
          <w:lang w:eastAsia="ru-RU"/>
        </w:rPr>
      </w:pPr>
      <w:r w:rsidRPr="000C1B35">
        <w:rPr>
          <w:rFonts w:ascii="Times New Roman" w:eastAsia="Times New Roman" w:hAnsi="Times New Roman"/>
          <w:b/>
          <w:bCs/>
          <w:sz w:val="16"/>
          <w:szCs w:val="16"/>
          <w:lang w:eastAsia="ru-RU"/>
        </w:rPr>
        <w:t xml:space="preserve">09 0 00 00000 Муниципальная программа Красноборского сельского поселения </w:t>
      </w:r>
      <w:r w:rsidRPr="000C1B35">
        <w:rPr>
          <w:rFonts w:ascii="Arial" w:eastAsia="Times New Roman" w:hAnsi="Arial"/>
          <w:b/>
          <w:sz w:val="16"/>
          <w:szCs w:val="16"/>
          <w:lang w:eastAsia="ru-RU"/>
        </w:rPr>
        <w:t>«</w:t>
      </w:r>
      <w:r w:rsidRPr="000C1B35">
        <w:rPr>
          <w:rFonts w:ascii="Times New Roman" w:eastAsia="Times New Roman" w:hAnsi="Times New Roman"/>
          <w:b/>
          <w:sz w:val="16"/>
          <w:szCs w:val="16"/>
          <w:lang w:eastAsia="ru-RU"/>
        </w:rPr>
        <w:t>Реализация первичных мер пожарной безопасности на территории Красноборского сельского поселения на 2022-2025 годы»</w:t>
      </w:r>
      <w:r w:rsidRPr="000C1B35">
        <w:rPr>
          <w:rFonts w:ascii="Arial" w:eastAsia="Times New Roman" w:hAnsi="Arial"/>
          <w:b/>
          <w:sz w:val="16"/>
          <w:szCs w:val="16"/>
          <w:lang w:eastAsia="ru-RU"/>
        </w:rPr>
        <w:t xml:space="preserve"> </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roofErr w:type="gramStart"/>
      <w:r w:rsidRPr="000C1B35">
        <w:rPr>
          <w:rFonts w:ascii="Times New Roman" w:eastAsia="Times New Roman" w:hAnsi="Times New Roman"/>
          <w:sz w:val="16"/>
          <w:szCs w:val="16"/>
          <w:lang w:eastAsia="ru-RU"/>
        </w:rPr>
        <w:t>По данной целевой статье отражаются расходы бюджета поселения  на реализацию муниципальной программы Красноборского сельского «Реализация первичных мер пожарной безопасности на территории Красноборского сельского поселения на 2022-2025 годы», разработанной в соответствии с Перечнем муниципальных программ Красноборского сельского поселения, утвержденным распоряжением Администрации Красноборского сельского поселения от 15.09.2022 № 14-рг «О внесении изменений в распоряжение Администрации Красноборского сельского поселения от 10.10.2013 № 27 «Об утверждении</w:t>
      </w:r>
      <w:proofErr w:type="gramEnd"/>
      <w:r w:rsidRPr="000C1B35">
        <w:rPr>
          <w:rFonts w:ascii="Times New Roman" w:eastAsia="Times New Roman" w:hAnsi="Times New Roman"/>
          <w:sz w:val="16"/>
          <w:szCs w:val="16"/>
          <w:lang w:eastAsia="ru-RU"/>
        </w:rPr>
        <w:t xml:space="preserve"> перечня муниципальных программ Красноборского сельского поселения», осуществляемые по следующим задачам:</w:t>
      </w: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color w:val="000000"/>
          <w:sz w:val="16"/>
          <w:szCs w:val="16"/>
        </w:rPr>
      </w:pPr>
      <w:r w:rsidRPr="000C1B35">
        <w:rPr>
          <w:rFonts w:ascii="Times New Roman" w:eastAsia="Times New Roman" w:hAnsi="Times New Roman"/>
          <w:b/>
          <w:sz w:val="16"/>
          <w:szCs w:val="16"/>
          <w:lang w:eastAsia="ru-RU"/>
        </w:rPr>
        <w:t>09 0 01 00000</w:t>
      </w:r>
      <w:r w:rsidRPr="000C1B35">
        <w:rPr>
          <w:rFonts w:ascii="Times New Roman" w:eastAsia="Times New Roman" w:hAnsi="Times New Roman"/>
          <w:sz w:val="16"/>
          <w:szCs w:val="16"/>
          <w:lang w:eastAsia="ru-RU"/>
        </w:rPr>
        <w:t xml:space="preserve">     </w:t>
      </w:r>
      <w:r w:rsidRPr="000C1B35">
        <w:rPr>
          <w:rFonts w:ascii="Times New Roman" w:eastAsia="Times New Roman" w:hAnsi="Times New Roman"/>
          <w:color w:val="000000"/>
          <w:sz w:val="16"/>
          <w:szCs w:val="16"/>
        </w:rPr>
        <w:t>Повышение уровня нормативно-правового, финансового, материально-технического обеспечения в области первичных мер пожарной безопасности</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rPr>
      </w:pPr>
      <w:r w:rsidRPr="000C1B35">
        <w:rPr>
          <w:rFonts w:ascii="Times New Roman" w:eastAsia="Times New Roman" w:hAnsi="Times New Roman"/>
          <w:b/>
          <w:color w:val="000000"/>
          <w:sz w:val="16"/>
          <w:szCs w:val="16"/>
        </w:rPr>
        <w:t>-99990</w:t>
      </w:r>
      <w:r w:rsidRPr="000C1B35">
        <w:rPr>
          <w:rFonts w:ascii="Times New Roman" w:eastAsia="Times New Roman" w:hAnsi="Times New Roman"/>
          <w:color w:val="000000"/>
          <w:sz w:val="16"/>
          <w:szCs w:val="16"/>
        </w:rPr>
        <w:t xml:space="preserve"> Реализация мероприятий муниципальной программы </w:t>
      </w:r>
      <w:proofErr w:type="gramStart"/>
      <w:r w:rsidRPr="000C1B35">
        <w:rPr>
          <w:rFonts w:ascii="Times New Roman" w:eastAsia="Times New Roman" w:hAnsi="Times New Roman"/>
          <w:color w:val="000000"/>
          <w:sz w:val="16"/>
          <w:szCs w:val="16"/>
        </w:rPr>
        <w:t>:П</w:t>
      </w:r>
      <w:proofErr w:type="gramEnd"/>
      <w:r w:rsidRPr="000C1B35">
        <w:rPr>
          <w:rFonts w:ascii="Times New Roman" w:eastAsia="Times New Roman" w:hAnsi="Times New Roman"/>
          <w:color w:val="000000"/>
          <w:sz w:val="16"/>
          <w:szCs w:val="16"/>
        </w:rPr>
        <w:t>риобретение противопожарного инвентаря</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tabs>
          <w:tab w:val="center" w:pos="4819"/>
          <w:tab w:val="right" w:pos="9071"/>
        </w:tabs>
        <w:overflowPunct w:val="0"/>
        <w:autoSpaceDE w:val="0"/>
        <w:autoSpaceDN w:val="0"/>
        <w:adjustRightInd w:val="0"/>
        <w:spacing w:after="0" w:line="240" w:lineRule="auto"/>
        <w:ind w:right="-108"/>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09 0 02 00000</w:t>
      </w:r>
      <w:r w:rsidRPr="000C1B35">
        <w:rPr>
          <w:rFonts w:ascii="Times New Roman" w:eastAsia="Times New Roman" w:hAnsi="Times New Roman"/>
          <w:sz w:val="16"/>
          <w:szCs w:val="16"/>
          <w:lang w:eastAsia="ru-RU"/>
        </w:rPr>
        <w:t xml:space="preserve">  </w:t>
      </w:r>
      <w:r w:rsidRPr="000C1B35">
        <w:rPr>
          <w:rFonts w:ascii="Times New Roman" w:eastAsia="Times New Roman" w:hAnsi="Times New Roman"/>
          <w:color w:val="000000"/>
          <w:sz w:val="16"/>
          <w:szCs w:val="16"/>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r w:rsidRPr="000C1B35">
        <w:rPr>
          <w:rFonts w:ascii="Times New Roman" w:eastAsia="Times New Roman" w:hAnsi="Times New Roman"/>
          <w:sz w:val="16"/>
          <w:szCs w:val="16"/>
          <w:lang w:eastAsia="ru-RU"/>
        </w:rPr>
        <w:t xml:space="preserve"> </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- 99990</w:t>
      </w:r>
      <w:r w:rsidRPr="000C1B35">
        <w:rPr>
          <w:rFonts w:ascii="Times New Roman" w:eastAsia="Times New Roman" w:hAnsi="Times New Roman"/>
          <w:sz w:val="16"/>
          <w:szCs w:val="16"/>
          <w:lang w:eastAsia="ru-RU"/>
        </w:rPr>
        <w:t xml:space="preserve">     Реализация мероприятий муниципальной программы : приведение в надлежащее состояние пожарных водоёмов</w:t>
      </w:r>
      <w:proofErr w:type="gramStart"/>
      <w:r w:rsidRPr="000C1B35">
        <w:rPr>
          <w:rFonts w:ascii="Times New Roman" w:eastAsia="Times New Roman" w:hAnsi="Times New Roman"/>
          <w:sz w:val="16"/>
          <w:szCs w:val="16"/>
          <w:lang w:eastAsia="ru-RU"/>
        </w:rPr>
        <w:t xml:space="preserve"> .</w:t>
      </w:r>
      <w:proofErr w:type="gramEnd"/>
      <w:r w:rsidRPr="000C1B35">
        <w:rPr>
          <w:rFonts w:ascii="Times New Roman" w:eastAsia="Times New Roman" w:hAnsi="Times New Roman"/>
          <w:sz w:val="16"/>
          <w:szCs w:val="16"/>
          <w:lang w:eastAsia="ru-RU"/>
        </w:rPr>
        <w:t>По данному направлению расходов отражаются расходы бюджета поселения на реализацию мероприятий муниципальной программы  «Реализация первичных мер пожарной безопасности на территории Красноборского сельского поселения на 2022-2025 годы».</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2.2.Перечень и правила применения целевых статей расходов бюджета поселения, формируемых в рамках непрограммных направлений расходов.</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 xml:space="preserve">                 90 0 00 00000 Непрограммные направления</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Целевые статьи непрограммных  направлений расходов бюджета поселения:</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lastRenderedPageBreak/>
        <w:t xml:space="preserve">91 0 00 00000   Расходы на обеспечение деятельности отдельных органов исполнительной власти </w:t>
      </w:r>
      <w:proofErr w:type="spellStart"/>
      <w:r w:rsidRPr="000C1B35">
        <w:rPr>
          <w:rFonts w:ascii="Times New Roman" w:eastAsia="Times New Roman" w:hAnsi="Times New Roman"/>
          <w:b/>
          <w:sz w:val="16"/>
          <w:szCs w:val="16"/>
          <w:lang w:eastAsia="ru-RU"/>
        </w:rPr>
        <w:t>поселения</w:t>
      </w:r>
      <w:proofErr w:type="gramStart"/>
      <w:r w:rsidRPr="000C1B35">
        <w:rPr>
          <w:rFonts w:ascii="Times New Roman" w:eastAsia="Times New Roman" w:hAnsi="Times New Roman"/>
          <w:b/>
          <w:sz w:val="16"/>
          <w:szCs w:val="16"/>
          <w:lang w:eastAsia="ru-RU"/>
        </w:rPr>
        <w:t>,н</w:t>
      </w:r>
      <w:proofErr w:type="gramEnd"/>
      <w:r w:rsidRPr="000C1B35">
        <w:rPr>
          <w:rFonts w:ascii="Times New Roman" w:eastAsia="Times New Roman" w:hAnsi="Times New Roman"/>
          <w:b/>
          <w:sz w:val="16"/>
          <w:szCs w:val="16"/>
          <w:lang w:eastAsia="ru-RU"/>
        </w:rPr>
        <w:t>е</w:t>
      </w:r>
      <w:proofErr w:type="spellEnd"/>
      <w:r w:rsidRPr="000C1B35">
        <w:rPr>
          <w:rFonts w:ascii="Times New Roman" w:eastAsia="Times New Roman" w:hAnsi="Times New Roman"/>
          <w:b/>
          <w:sz w:val="16"/>
          <w:szCs w:val="16"/>
          <w:lang w:eastAsia="ru-RU"/>
        </w:rPr>
        <w:t xml:space="preserve"> отнесенные к муниципальным программам Красноборского сельского поселения.  </w:t>
      </w:r>
      <w:r w:rsidRPr="000C1B35">
        <w:rPr>
          <w:rFonts w:ascii="Times New Roman" w:eastAsia="Times New Roman" w:hAnsi="Times New Roman"/>
          <w:sz w:val="16"/>
          <w:szCs w:val="16"/>
          <w:lang w:eastAsia="ru-RU"/>
        </w:rPr>
        <w:t xml:space="preserve">По данной целевой статье отражаются  бюджетные ассигнования на расходы отдельных органов исполнительной власти поселения за счет средств бюджета поселения. </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 xml:space="preserve">91 1 00 01000   Глава муниципального </w:t>
      </w:r>
      <w:proofErr w:type="spellStart"/>
      <w:r w:rsidRPr="000C1B35">
        <w:rPr>
          <w:rFonts w:ascii="Times New Roman" w:eastAsia="Times New Roman" w:hAnsi="Times New Roman"/>
          <w:b/>
          <w:sz w:val="16"/>
          <w:szCs w:val="16"/>
          <w:lang w:eastAsia="ru-RU"/>
        </w:rPr>
        <w:t>образования</w:t>
      </w:r>
      <w:proofErr w:type="gramStart"/>
      <w:r w:rsidRPr="000C1B35">
        <w:rPr>
          <w:rFonts w:ascii="Times New Roman" w:eastAsia="Times New Roman" w:hAnsi="Times New Roman"/>
          <w:b/>
          <w:sz w:val="16"/>
          <w:szCs w:val="16"/>
          <w:lang w:eastAsia="ru-RU"/>
        </w:rPr>
        <w:t>.</w:t>
      </w:r>
      <w:r w:rsidRPr="000C1B35">
        <w:rPr>
          <w:rFonts w:ascii="Times New Roman" w:eastAsia="Times New Roman" w:hAnsi="Times New Roman"/>
          <w:sz w:val="16"/>
          <w:szCs w:val="16"/>
          <w:lang w:eastAsia="ru-RU"/>
        </w:rPr>
        <w:t>П</w:t>
      </w:r>
      <w:proofErr w:type="gramEnd"/>
      <w:r w:rsidRPr="000C1B35">
        <w:rPr>
          <w:rFonts w:ascii="Times New Roman" w:eastAsia="Times New Roman" w:hAnsi="Times New Roman"/>
          <w:sz w:val="16"/>
          <w:szCs w:val="16"/>
          <w:lang w:eastAsia="ru-RU"/>
        </w:rPr>
        <w:t>о</w:t>
      </w:r>
      <w:proofErr w:type="spellEnd"/>
      <w:r w:rsidRPr="000C1B35">
        <w:rPr>
          <w:rFonts w:ascii="Times New Roman" w:eastAsia="Times New Roman" w:hAnsi="Times New Roman"/>
          <w:sz w:val="16"/>
          <w:szCs w:val="16"/>
          <w:lang w:eastAsia="ru-RU"/>
        </w:rPr>
        <w:t xml:space="preserve"> данной целевой статье отражаются расходы бюджета поселения  на оплату труда с учетом начислений  и другие выплате Главе Красноборского сельского поселения.</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91 9 00 01000 Расходы на обеспечение функций муниципальных органов</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roofErr w:type="gramStart"/>
      <w:r w:rsidRPr="000C1B35">
        <w:rPr>
          <w:rFonts w:ascii="Times New Roman" w:eastAsia="Times New Roman" w:hAnsi="Times New Roman"/>
          <w:sz w:val="16"/>
          <w:szCs w:val="16"/>
          <w:lang w:eastAsia="ru-RU"/>
        </w:rPr>
        <w:t>По данной целевой статье отражаются расходы бюджета поселения на реализацию муниципальных функций,  связанным с муниципальным управлением.</w:t>
      </w:r>
      <w:proofErr w:type="gramEnd"/>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92 0 00 00000</w:t>
      </w:r>
      <w:proofErr w:type="gramStart"/>
      <w:r w:rsidRPr="000C1B35">
        <w:rPr>
          <w:rFonts w:ascii="Times New Roman" w:eastAsia="Times New Roman" w:hAnsi="Times New Roman"/>
          <w:sz w:val="16"/>
          <w:szCs w:val="16"/>
          <w:lang w:eastAsia="ru-RU"/>
        </w:rPr>
        <w:t xml:space="preserve">  </w:t>
      </w:r>
      <w:r w:rsidRPr="000C1B35">
        <w:rPr>
          <w:rFonts w:ascii="Times New Roman" w:eastAsia="Times New Roman" w:hAnsi="Times New Roman"/>
          <w:b/>
          <w:sz w:val="16"/>
          <w:szCs w:val="16"/>
          <w:lang w:eastAsia="ru-RU"/>
        </w:rPr>
        <w:t>П</w:t>
      </w:r>
      <w:proofErr w:type="gramEnd"/>
      <w:r w:rsidRPr="000C1B35">
        <w:rPr>
          <w:rFonts w:ascii="Times New Roman" w:eastAsia="Times New Roman" w:hAnsi="Times New Roman"/>
          <w:b/>
          <w:sz w:val="16"/>
          <w:szCs w:val="16"/>
          <w:lang w:eastAsia="ru-RU"/>
        </w:rPr>
        <w:t>рочие  расходы, не отнесенные к муниципальным программам Красноборского сельского поселения</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92 0 00 23300   Проведение мероприятий по энергосбережению</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По данной целевой статье отражаются расходы бюджета сельского поселения, предусмотренные на проведение мероприятий  по энергосбережению.</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92 0 00 23310  Проведение мероприятий по информатизации и повышению доступности информационных ресурсов</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По данной целевой статье отражаются расходы бюджета сельского поселения, предусмотренные на проведение мероприятий по</w:t>
      </w:r>
      <w:r w:rsidRPr="000C1B35">
        <w:rPr>
          <w:rFonts w:ascii="Times New Roman" w:eastAsia="Times New Roman" w:hAnsi="Times New Roman"/>
          <w:b/>
          <w:sz w:val="16"/>
          <w:szCs w:val="16"/>
          <w:lang w:eastAsia="ru-RU"/>
        </w:rPr>
        <w:t xml:space="preserve"> </w:t>
      </w:r>
      <w:r w:rsidRPr="000C1B35">
        <w:rPr>
          <w:rFonts w:ascii="Times New Roman" w:eastAsia="Times New Roman" w:hAnsi="Times New Roman"/>
          <w:sz w:val="16"/>
          <w:szCs w:val="16"/>
          <w:lang w:eastAsia="ru-RU"/>
        </w:rPr>
        <w:t>информатизации</w:t>
      </w:r>
      <w:r w:rsidRPr="000C1B35">
        <w:rPr>
          <w:rFonts w:ascii="Times New Roman" w:eastAsia="Times New Roman" w:hAnsi="Times New Roman"/>
          <w:b/>
          <w:sz w:val="16"/>
          <w:szCs w:val="16"/>
          <w:lang w:eastAsia="ru-RU"/>
        </w:rPr>
        <w:t xml:space="preserve"> </w:t>
      </w:r>
      <w:r w:rsidRPr="000C1B35">
        <w:rPr>
          <w:rFonts w:ascii="Times New Roman" w:eastAsia="Times New Roman" w:hAnsi="Times New Roman"/>
          <w:sz w:val="16"/>
          <w:szCs w:val="16"/>
          <w:lang w:eastAsia="ru-RU"/>
        </w:rPr>
        <w:t xml:space="preserve"> и повышению доступности информационных ресурсов.</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 xml:space="preserve">92 0 00 23320  Проведение первичных мер  пожарной безопасности  </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По данной целевой статье отражаются расходы бюджета сельского поселения, предусмотренные на проведение мероприятий  по осуществлению первичных мер  пожарной безопасности на территории Красноборского сельского поселения.</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0C1B35" w:rsidRPr="000C1B35" w:rsidRDefault="000C1B35" w:rsidP="000C1B35">
      <w:pPr>
        <w:spacing w:after="0" w:line="240" w:lineRule="auto"/>
        <w:contextualSpacing/>
        <w:jc w:val="both"/>
        <w:outlineLvl w:val="5"/>
        <w:rPr>
          <w:rFonts w:ascii="Times New Roman" w:eastAsia="Times New Roman" w:hAnsi="Times New Roman"/>
          <w:color w:val="000000"/>
          <w:sz w:val="16"/>
          <w:szCs w:val="16"/>
          <w:lang w:eastAsia="ru-RU"/>
        </w:rPr>
      </w:pPr>
      <w:r w:rsidRPr="000C1B35">
        <w:rPr>
          <w:rFonts w:ascii="Times New Roman" w:eastAsia="Times New Roman" w:hAnsi="Times New Roman"/>
          <w:b/>
          <w:color w:val="000000"/>
          <w:sz w:val="16"/>
          <w:szCs w:val="16"/>
          <w:lang w:eastAsia="ru-RU"/>
        </w:rPr>
        <w:t xml:space="preserve"> </w:t>
      </w:r>
      <w:r w:rsidRPr="000C1B35">
        <w:rPr>
          <w:rFonts w:ascii="Times New Roman" w:eastAsia="Times New Roman" w:hAnsi="Times New Roman"/>
          <w:b/>
          <w:sz w:val="16"/>
          <w:szCs w:val="16"/>
          <w:lang w:eastAsia="ru-RU"/>
        </w:rPr>
        <w:t xml:space="preserve">920 00 23330 </w:t>
      </w:r>
      <w:r w:rsidRPr="000C1B35">
        <w:rPr>
          <w:rFonts w:ascii="Times New Roman" w:eastAsia="Times New Roman" w:hAnsi="Times New Roman"/>
          <w:b/>
          <w:color w:val="000000"/>
          <w:sz w:val="16"/>
          <w:szCs w:val="16"/>
          <w:lang w:eastAsia="ru-RU"/>
        </w:rPr>
        <w:t>Компенсация расходов</w:t>
      </w:r>
      <w:proofErr w:type="gramStart"/>
      <w:r w:rsidRPr="000C1B35">
        <w:rPr>
          <w:rFonts w:ascii="Times New Roman" w:eastAsia="Times New Roman" w:hAnsi="Times New Roman"/>
          <w:b/>
          <w:color w:val="000000"/>
          <w:sz w:val="16"/>
          <w:szCs w:val="16"/>
          <w:lang w:eastAsia="ru-RU"/>
        </w:rPr>
        <w:t xml:space="preserve"> ,</w:t>
      </w:r>
      <w:proofErr w:type="gramEnd"/>
      <w:r w:rsidRPr="000C1B35">
        <w:rPr>
          <w:rFonts w:ascii="Times New Roman" w:eastAsia="Times New Roman" w:hAnsi="Times New Roman"/>
          <w:b/>
          <w:color w:val="000000"/>
          <w:sz w:val="16"/>
          <w:szCs w:val="16"/>
          <w:lang w:eastAsia="ru-RU"/>
        </w:rPr>
        <w:t>связанных с осуществлением полномочий старост на территории Красноборского сельского поселения</w:t>
      </w:r>
    </w:p>
    <w:p w:rsidR="000C1B35" w:rsidRPr="000C1B35" w:rsidRDefault="000C1B35" w:rsidP="000C1B35">
      <w:pPr>
        <w:spacing w:after="0" w:line="240" w:lineRule="auto"/>
        <w:contextualSpacing/>
        <w:jc w:val="both"/>
        <w:outlineLvl w:val="5"/>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По данной целевой статье отражаются расходы бюджета сельского поселения, предусмотренные на компенсацию расходов старост населенных пунктов</w:t>
      </w:r>
      <w:proofErr w:type="gramStart"/>
      <w:r w:rsidRPr="000C1B35">
        <w:rPr>
          <w:rFonts w:ascii="Times New Roman" w:eastAsia="Times New Roman" w:hAnsi="Times New Roman"/>
          <w:sz w:val="16"/>
          <w:szCs w:val="16"/>
          <w:lang w:eastAsia="ru-RU"/>
        </w:rPr>
        <w:t xml:space="preserve"> .</w:t>
      </w:r>
      <w:proofErr w:type="gramEnd"/>
    </w:p>
    <w:p w:rsidR="000C1B35" w:rsidRPr="000C1B35" w:rsidRDefault="000C1B35" w:rsidP="000C1B35">
      <w:pPr>
        <w:spacing w:after="0" w:line="240" w:lineRule="auto"/>
        <w:contextualSpacing/>
        <w:jc w:val="both"/>
        <w:outlineLvl w:val="5"/>
        <w:rPr>
          <w:rFonts w:ascii="Times New Roman" w:eastAsia="Times New Roman" w:hAnsi="Times New Roman"/>
          <w:color w:val="000000"/>
          <w:sz w:val="16"/>
          <w:szCs w:val="16"/>
          <w:lang w:eastAsia="ru-RU"/>
        </w:rPr>
      </w:pPr>
    </w:p>
    <w:p w:rsidR="000C1B35" w:rsidRPr="000C1B35" w:rsidRDefault="000C1B35" w:rsidP="000C1B35">
      <w:pPr>
        <w:spacing w:after="0" w:line="240" w:lineRule="auto"/>
        <w:contextualSpacing/>
        <w:jc w:val="both"/>
        <w:outlineLvl w:val="5"/>
        <w:rPr>
          <w:rFonts w:ascii="Times New Roman" w:eastAsia="Times New Roman" w:hAnsi="Times New Roman"/>
          <w:color w:val="000000"/>
          <w:sz w:val="16"/>
          <w:szCs w:val="16"/>
          <w:lang w:eastAsia="ru-RU"/>
        </w:rPr>
      </w:pPr>
      <w:r w:rsidRPr="000C1B35">
        <w:rPr>
          <w:rFonts w:ascii="Times New Roman" w:eastAsia="Times New Roman" w:hAnsi="Times New Roman"/>
          <w:b/>
          <w:color w:val="000000"/>
          <w:sz w:val="16"/>
          <w:szCs w:val="16"/>
          <w:lang w:eastAsia="ru-RU"/>
        </w:rPr>
        <w:t>92 0 00 23340 Описание границ на территории Красноборского сельского поселения</w:t>
      </w:r>
      <w:r w:rsidRPr="000C1B35">
        <w:rPr>
          <w:rFonts w:ascii="Times New Roman" w:eastAsia="Times New Roman" w:hAnsi="Times New Roman"/>
          <w:b/>
          <w:sz w:val="16"/>
          <w:szCs w:val="16"/>
          <w:lang w:eastAsia="ru-RU"/>
        </w:rPr>
        <w:t xml:space="preserve"> в части утвержденных местных нормативов градостроительного проектирования поселений.</w:t>
      </w:r>
    </w:p>
    <w:p w:rsidR="000C1B35" w:rsidRPr="000C1B35" w:rsidRDefault="000C1B35" w:rsidP="000C1B35">
      <w:pPr>
        <w:spacing w:after="0" w:line="240" w:lineRule="auto"/>
        <w:contextualSpacing/>
        <w:jc w:val="both"/>
        <w:outlineLvl w:val="5"/>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По данной целевой статье отражаются расходы бюджета сельского поселения, предусмотренные на описание </w:t>
      </w:r>
      <w:proofErr w:type="spellStart"/>
      <w:r w:rsidRPr="000C1B35">
        <w:rPr>
          <w:rFonts w:ascii="Times New Roman" w:eastAsia="Times New Roman" w:hAnsi="Times New Roman"/>
          <w:sz w:val="16"/>
          <w:szCs w:val="16"/>
          <w:lang w:eastAsia="ru-RU"/>
        </w:rPr>
        <w:t>границсельского</w:t>
      </w:r>
      <w:proofErr w:type="spellEnd"/>
      <w:r w:rsidRPr="000C1B35">
        <w:rPr>
          <w:rFonts w:ascii="Times New Roman" w:eastAsia="Times New Roman" w:hAnsi="Times New Roman"/>
          <w:sz w:val="16"/>
          <w:szCs w:val="16"/>
          <w:lang w:eastAsia="ru-RU"/>
        </w:rPr>
        <w:t xml:space="preserve"> поселения.</w:t>
      </w:r>
    </w:p>
    <w:p w:rsidR="000C1B35" w:rsidRPr="000C1B35" w:rsidRDefault="000C1B35" w:rsidP="000C1B35">
      <w:pPr>
        <w:spacing w:after="0" w:line="240" w:lineRule="auto"/>
        <w:contextualSpacing/>
        <w:jc w:val="both"/>
        <w:outlineLvl w:val="5"/>
        <w:rPr>
          <w:rFonts w:ascii="Times New Roman" w:eastAsia="Times New Roman" w:hAnsi="Times New Roman"/>
          <w:color w:val="000000"/>
          <w:sz w:val="16"/>
          <w:szCs w:val="16"/>
          <w:lang w:eastAsia="ru-RU"/>
        </w:rPr>
      </w:pPr>
    </w:p>
    <w:p w:rsidR="000C1B35" w:rsidRPr="000C1B35" w:rsidRDefault="000C1B35" w:rsidP="000C1B35">
      <w:pPr>
        <w:overflowPunct w:val="0"/>
        <w:autoSpaceDE w:val="0"/>
        <w:autoSpaceDN w:val="0"/>
        <w:adjustRightInd w:val="0"/>
        <w:spacing w:after="0" w:line="360" w:lineRule="exact"/>
        <w:jc w:val="both"/>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92 0 00 23520  Проведение мероприятий для детей и молодежи.</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По данной целевой статье отражаются расходы бюджета сельского поселения, предусмотренные на проведение мероприятий в сфере образования.</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lastRenderedPageBreak/>
        <w:t>92 0 00 23590   Мероприятия в сфере культуры.</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По данной целевой статье отражаются расходы бюджета сельского поселения, предусмотренные на проведение мероприятий в сфере культуры.</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92 0 00 23600   Мероприятия в области физической культуры и спорта.</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По данной целевой статье отражаются расходы бюджета сельского поселения, предусмотренные на проведение мероприятий в области физической культуры и спорта.</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92 0 00 23780  Резервные фонды исполнительных органов государственной (муниципальной) власти Новгородской области</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По данной целевой статье планируются ассигнования, и  осуществляется расходование средств резервного фонда Администрации Красноборского  сельского поселения.</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 xml:space="preserve">92 0 00 23800 Расходы на обеспечение функций, связанных с общегосударственным </w:t>
      </w:r>
      <w:proofErr w:type="spellStart"/>
      <w:r w:rsidRPr="000C1B35">
        <w:rPr>
          <w:rFonts w:ascii="Times New Roman" w:eastAsia="Times New Roman" w:hAnsi="Times New Roman"/>
          <w:b/>
          <w:sz w:val="16"/>
          <w:szCs w:val="16"/>
          <w:lang w:eastAsia="ru-RU"/>
        </w:rPr>
        <w:t>управлением</w:t>
      </w:r>
      <w:proofErr w:type="gramStart"/>
      <w:r w:rsidRPr="000C1B35">
        <w:rPr>
          <w:rFonts w:ascii="Times New Roman" w:eastAsia="Times New Roman" w:hAnsi="Times New Roman"/>
          <w:b/>
          <w:sz w:val="16"/>
          <w:szCs w:val="16"/>
          <w:lang w:eastAsia="ru-RU"/>
        </w:rPr>
        <w:t>.</w:t>
      </w:r>
      <w:r w:rsidRPr="000C1B35">
        <w:rPr>
          <w:rFonts w:ascii="Times New Roman" w:eastAsia="Times New Roman" w:hAnsi="Times New Roman"/>
          <w:sz w:val="16"/>
          <w:szCs w:val="16"/>
          <w:lang w:eastAsia="ru-RU"/>
        </w:rPr>
        <w:t>П</w:t>
      </w:r>
      <w:proofErr w:type="gramEnd"/>
      <w:r w:rsidRPr="000C1B35">
        <w:rPr>
          <w:rFonts w:ascii="Times New Roman" w:eastAsia="Times New Roman" w:hAnsi="Times New Roman"/>
          <w:sz w:val="16"/>
          <w:szCs w:val="16"/>
          <w:lang w:eastAsia="ru-RU"/>
        </w:rPr>
        <w:t>о</w:t>
      </w:r>
      <w:proofErr w:type="spellEnd"/>
      <w:r w:rsidRPr="000C1B35">
        <w:rPr>
          <w:rFonts w:ascii="Times New Roman" w:eastAsia="Times New Roman" w:hAnsi="Times New Roman"/>
          <w:sz w:val="16"/>
          <w:szCs w:val="16"/>
          <w:lang w:eastAsia="ru-RU"/>
        </w:rPr>
        <w:t xml:space="preserve"> данной целевой статье отражаются бюджетные ассигнования на выполнение  других обязательств государства за счет средств бюджета поселения.</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 xml:space="preserve">92 0 00 23820 </w:t>
      </w:r>
      <w:r w:rsidRPr="000C1B35">
        <w:rPr>
          <w:rFonts w:ascii="Times New Roman" w:eastAsia="Times New Roman" w:hAnsi="Times New Roman"/>
          <w:b/>
          <w:color w:val="000000"/>
          <w:sz w:val="16"/>
          <w:szCs w:val="16"/>
          <w:shd w:val="clear" w:color="auto" w:fill="F5F5FF"/>
          <w:lang w:eastAsia="ru-RU"/>
        </w:rPr>
        <w:t xml:space="preserve">Выплаты в виде ежемесячной доплаты к пенсии муниципальным </w:t>
      </w:r>
      <w:proofErr w:type="spellStart"/>
      <w:r w:rsidRPr="000C1B35">
        <w:rPr>
          <w:rFonts w:ascii="Times New Roman" w:eastAsia="Times New Roman" w:hAnsi="Times New Roman"/>
          <w:b/>
          <w:color w:val="000000"/>
          <w:sz w:val="16"/>
          <w:szCs w:val="16"/>
          <w:shd w:val="clear" w:color="auto" w:fill="F5F5FF"/>
          <w:lang w:eastAsia="ru-RU"/>
        </w:rPr>
        <w:t>служащим</w:t>
      </w:r>
      <w:proofErr w:type="gramStart"/>
      <w:r w:rsidRPr="000C1B35">
        <w:rPr>
          <w:rFonts w:ascii="Times New Roman" w:eastAsia="Times New Roman" w:hAnsi="Times New Roman"/>
          <w:b/>
          <w:color w:val="000000"/>
          <w:sz w:val="16"/>
          <w:szCs w:val="16"/>
          <w:shd w:val="clear" w:color="auto" w:fill="F5F5FF"/>
          <w:lang w:eastAsia="ru-RU"/>
        </w:rPr>
        <w:t>.</w:t>
      </w:r>
      <w:r w:rsidRPr="000C1B35">
        <w:rPr>
          <w:rFonts w:ascii="Times New Roman" w:eastAsia="Times New Roman" w:hAnsi="Times New Roman"/>
          <w:sz w:val="16"/>
          <w:szCs w:val="16"/>
          <w:lang w:eastAsia="ru-RU"/>
        </w:rPr>
        <w:t>П</w:t>
      </w:r>
      <w:proofErr w:type="gramEnd"/>
      <w:r w:rsidRPr="000C1B35">
        <w:rPr>
          <w:rFonts w:ascii="Times New Roman" w:eastAsia="Times New Roman" w:hAnsi="Times New Roman"/>
          <w:sz w:val="16"/>
          <w:szCs w:val="16"/>
          <w:lang w:eastAsia="ru-RU"/>
        </w:rPr>
        <w:t>о</w:t>
      </w:r>
      <w:proofErr w:type="spellEnd"/>
      <w:r w:rsidRPr="000C1B35">
        <w:rPr>
          <w:rFonts w:ascii="Times New Roman" w:eastAsia="Times New Roman" w:hAnsi="Times New Roman"/>
          <w:sz w:val="16"/>
          <w:szCs w:val="16"/>
          <w:lang w:eastAsia="ru-RU"/>
        </w:rPr>
        <w:t xml:space="preserve"> данной целевой статье отражаются бюджетные ассигнования на выполнение  других обязательств по выплате в виде ежемесячной доплаты к пенсии муниципальным служащим  за счет средств бюджета поселения.</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 xml:space="preserve">93 0 00 00000 </w:t>
      </w:r>
      <w:r w:rsidRPr="000C1B35">
        <w:rPr>
          <w:rFonts w:ascii="Times New Roman" w:eastAsia="Times New Roman" w:hAnsi="Times New Roman"/>
          <w:sz w:val="16"/>
          <w:szCs w:val="16"/>
          <w:lang w:eastAsia="ru-RU"/>
        </w:rPr>
        <w:t xml:space="preserve"> </w:t>
      </w:r>
      <w:r w:rsidRPr="000C1B35">
        <w:rPr>
          <w:rFonts w:ascii="Times New Roman" w:eastAsia="Times New Roman" w:hAnsi="Times New Roman"/>
          <w:b/>
          <w:sz w:val="16"/>
          <w:szCs w:val="16"/>
          <w:lang w:eastAsia="ru-RU"/>
        </w:rPr>
        <w:t>Осуществление дорожной деятельности  в отношении автомобильных дорог общего пользования местного значения</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93 0 00 23080</w:t>
      </w:r>
      <w:r w:rsidRPr="000C1B35">
        <w:rPr>
          <w:rFonts w:ascii="Times New Roman" w:eastAsia="Times New Roman" w:hAnsi="Times New Roman"/>
          <w:sz w:val="16"/>
          <w:szCs w:val="16"/>
          <w:lang w:eastAsia="ru-RU"/>
        </w:rPr>
        <w:t xml:space="preserve"> </w:t>
      </w:r>
      <w:r w:rsidRPr="000C1B35">
        <w:rPr>
          <w:rFonts w:ascii="Times New Roman" w:eastAsia="Times New Roman" w:hAnsi="Times New Roman"/>
          <w:b/>
          <w:sz w:val="16"/>
          <w:szCs w:val="16"/>
          <w:lang w:eastAsia="ru-RU"/>
        </w:rPr>
        <w:t>Осуществление дорожной деятельности  в отношении автомобильных дорог общего пользования местного значения (за исключением капитального ремонта и  ремонта автомобильных дорог общего пользования населенных пунктов</w:t>
      </w:r>
      <w:proofErr w:type="gramStart"/>
      <w:r w:rsidRPr="000C1B35">
        <w:rPr>
          <w:rFonts w:ascii="Times New Roman" w:eastAsia="Times New Roman" w:hAnsi="Times New Roman"/>
          <w:b/>
          <w:sz w:val="16"/>
          <w:szCs w:val="16"/>
          <w:lang w:eastAsia="ru-RU"/>
        </w:rPr>
        <w:t>)</w:t>
      </w:r>
      <w:r w:rsidRPr="000C1B35">
        <w:rPr>
          <w:rFonts w:ascii="Times New Roman" w:eastAsia="Times New Roman" w:hAnsi="Times New Roman"/>
          <w:sz w:val="16"/>
          <w:szCs w:val="16"/>
          <w:lang w:eastAsia="ru-RU"/>
        </w:rPr>
        <w:t>П</w:t>
      </w:r>
      <w:proofErr w:type="gramEnd"/>
      <w:r w:rsidRPr="000C1B35">
        <w:rPr>
          <w:rFonts w:ascii="Times New Roman" w:eastAsia="Times New Roman" w:hAnsi="Times New Roman"/>
          <w:sz w:val="16"/>
          <w:szCs w:val="16"/>
          <w:lang w:eastAsia="ru-RU"/>
        </w:rPr>
        <w:t>о данной целевой статье планируются ассигнования на  осуществление дорожной деятельности  в отношении автомобильных дорог общего пользования местного значения (за исключением капитального ремонта и  ремонта автомобильных дорог общего пользования населенных пунктов)</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94 0 00 00000 Благоустройство территории сельского поселения</w:t>
      </w:r>
    </w:p>
    <w:p w:rsidR="000C1B35" w:rsidRPr="000C1B35" w:rsidRDefault="000C1B35" w:rsidP="000C1B35">
      <w:pPr>
        <w:overflowPunct w:val="0"/>
        <w:autoSpaceDE w:val="0"/>
        <w:autoSpaceDN w:val="0"/>
        <w:adjustRightInd w:val="0"/>
        <w:spacing w:after="0" w:line="360" w:lineRule="exact"/>
        <w:ind w:firstLine="720"/>
        <w:jc w:val="both"/>
        <w:textAlignment w:val="baseline"/>
        <w:rPr>
          <w:rFonts w:ascii="Times New Roman" w:eastAsia="Times New Roman" w:hAnsi="Times New Roman"/>
          <w:sz w:val="16"/>
          <w:szCs w:val="16"/>
          <w:lang w:eastAsia="ru-RU"/>
        </w:rPr>
      </w:pPr>
      <w:proofErr w:type="gramStart"/>
      <w:r w:rsidRPr="000C1B35">
        <w:rPr>
          <w:rFonts w:ascii="Times New Roman" w:eastAsia="Times New Roman" w:hAnsi="Times New Roman"/>
          <w:sz w:val="16"/>
          <w:szCs w:val="16"/>
          <w:lang w:eastAsia="ru-RU"/>
        </w:rPr>
        <w:t>По данной целевой статье отражаются  расходы на реализацию мероприятий в рамках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r w:rsidRPr="000C1B35">
        <w:rPr>
          <w:rFonts w:ascii="Times New Roman" w:eastAsia="Times New Roman" w:hAnsi="Times New Roman"/>
          <w:sz w:val="16"/>
          <w:szCs w:val="16"/>
          <w:lang w:eastAsia="ru-RU"/>
        </w:rPr>
        <w:t>, организацию ритуальных услуг и содержание мест захоронения по соответствующим направлениям расходов, в том числе:</w:t>
      </w:r>
    </w:p>
    <w:p w:rsidR="000C1B35" w:rsidRPr="000C1B35" w:rsidRDefault="000C1B35" w:rsidP="000C1B35">
      <w:pPr>
        <w:overflowPunct w:val="0"/>
        <w:autoSpaceDE w:val="0"/>
        <w:autoSpaceDN w:val="0"/>
        <w:adjustRightInd w:val="0"/>
        <w:spacing w:after="0" w:line="360" w:lineRule="exact"/>
        <w:ind w:firstLine="720"/>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lastRenderedPageBreak/>
        <w:t>-</w:t>
      </w:r>
      <w:r w:rsidRPr="000C1B35">
        <w:rPr>
          <w:rFonts w:ascii="Times New Roman" w:eastAsia="Times New Roman" w:hAnsi="Times New Roman"/>
          <w:b/>
          <w:sz w:val="16"/>
          <w:szCs w:val="16"/>
          <w:lang w:eastAsia="ru-RU"/>
        </w:rPr>
        <w:t>23100 - уличное освещение</w:t>
      </w:r>
      <w:r w:rsidRPr="000C1B35">
        <w:rPr>
          <w:rFonts w:ascii="Times New Roman" w:eastAsia="Times New Roman" w:hAnsi="Times New Roman"/>
          <w:sz w:val="16"/>
          <w:szCs w:val="16"/>
          <w:lang w:eastAsia="ru-RU"/>
        </w:rPr>
        <w:t xml:space="preserve"> данное направление расходов отражает расходы  на оплату за электроэнергию по уличному освещению, ремонт, содержание фонарей уличного освещения в границах населённых пунктов поселения (за исключением, расположенных на автомобильных дорогах общего пользования местного значения);</w:t>
      </w:r>
    </w:p>
    <w:p w:rsidR="000C1B35" w:rsidRPr="000C1B35" w:rsidRDefault="000C1B35" w:rsidP="000C1B35">
      <w:pPr>
        <w:overflowPunct w:val="0"/>
        <w:autoSpaceDE w:val="0"/>
        <w:autoSpaceDN w:val="0"/>
        <w:adjustRightInd w:val="0"/>
        <w:spacing w:after="0" w:line="360" w:lineRule="exact"/>
        <w:ind w:firstLine="720"/>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-23110</w:t>
      </w:r>
      <w:r w:rsidRPr="000C1B35">
        <w:rPr>
          <w:rFonts w:ascii="Times New Roman" w:eastAsia="Times New Roman" w:hAnsi="Times New Roman"/>
          <w:sz w:val="16"/>
          <w:szCs w:val="16"/>
          <w:lang w:eastAsia="ru-RU"/>
        </w:rPr>
        <w:t xml:space="preserve"> </w:t>
      </w:r>
      <w:r w:rsidRPr="000C1B35">
        <w:rPr>
          <w:rFonts w:ascii="Times New Roman" w:eastAsia="Times New Roman" w:hAnsi="Times New Roman"/>
          <w:b/>
          <w:sz w:val="16"/>
          <w:szCs w:val="16"/>
          <w:lang w:eastAsia="ru-RU"/>
        </w:rPr>
        <w:t xml:space="preserve">организация и содержание мест </w:t>
      </w:r>
      <w:proofErr w:type="spellStart"/>
      <w:r w:rsidRPr="000C1B35">
        <w:rPr>
          <w:rFonts w:ascii="Times New Roman" w:eastAsia="Times New Roman" w:hAnsi="Times New Roman"/>
          <w:b/>
          <w:sz w:val="16"/>
          <w:szCs w:val="16"/>
          <w:lang w:eastAsia="ru-RU"/>
        </w:rPr>
        <w:t>захоронений</w:t>
      </w:r>
      <w:proofErr w:type="gramStart"/>
      <w:r w:rsidRPr="000C1B35">
        <w:rPr>
          <w:rFonts w:ascii="Times New Roman" w:eastAsia="Times New Roman" w:hAnsi="Times New Roman"/>
          <w:sz w:val="16"/>
          <w:szCs w:val="16"/>
          <w:lang w:eastAsia="ru-RU"/>
        </w:rPr>
        <w:t>.Д</w:t>
      </w:r>
      <w:proofErr w:type="gramEnd"/>
      <w:r w:rsidRPr="000C1B35">
        <w:rPr>
          <w:rFonts w:ascii="Times New Roman" w:eastAsia="Times New Roman" w:hAnsi="Times New Roman"/>
          <w:sz w:val="16"/>
          <w:szCs w:val="16"/>
          <w:lang w:eastAsia="ru-RU"/>
        </w:rPr>
        <w:t>анное</w:t>
      </w:r>
      <w:proofErr w:type="spellEnd"/>
      <w:r w:rsidRPr="000C1B35">
        <w:rPr>
          <w:rFonts w:ascii="Times New Roman" w:eastAsia="Times New Roman" w:hAnsi="Times New Roman"/>
          <w:sz w:val="16"/>
          <w:szCs w:val="16"/>
          <w:lang w:eastAsia="ru-RU"/>
        </w:rPr>
        <w:t xml:space="preserve"> направление расходов отражает расходы  на организацию и содержание мест захоронений  на территории сельского поселения.</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-23120</w:t>
      </w:r>
      <w:r w:rsidRPr="000C1B35">
        <w:rPr>
          <w:rFonts w:ascii="Times New Roman" w:eastAsia="Times New Roman" w:hAnsi="Times New Roman"/>
          <w:sz w:val="16"/>
          <w:szCs w:val="16"/>
          <w:lang w:eastAsia="ru-RU"/>
        </w:rPr>
        <w:t xml:space="preserve"> </w:t>
      </w:r>
      <w:r w:rsidRPr="000C1B35">
        <w:rPr>
          <w:rFonts w:ascii="Times New Roman" w:eastAsia="Times New Roman" w:hAnsi="Times New Roman"/>
          <w:b/>
          <w:sz w:val="16"/>
          <w:szCs w:val="16"/>
          <w:lang w:eastAsia="ru-RU"/>
        </w:rPr>
        <w:t>прочие мероприятия по благоустройству</w:t>
      </w:r>
      <w:r w:rsidRPr="000C1B35">
        <w:rPr>
          <w:rFonts w:ascii="Times New Roman" w:eastAsia="Times New Roman" w:hAnsi="Times New Roman"/>
          <w:sz w:val="16"/>
          <w:szCs w:val="16"/>
          <w:lang w:eastAsia="ru-RU"/>
        </w:rPr>
        <w:t xml:space="preserve"> сельского </w:t>
      </w:r>
      <w:proofErr w:type="spellStart"/>
      <w:r w:rsidRPr="000C1B35">
        <w:rPr>
          <w:rFonts w:ascii="Times New Roman" w:eastAsia="Times New Roman" w:hAnsi="Times New Roman"/>
          <w:sz w:val="16"/>
          <w:szCs w:val="16"/>
          <w:lang w:eastAsia="ru-RU"/>
        </w:rPr>
        <w:t>поселения</w:t>
      </w:r>
      <w:proofErr w:type="gramStart"/>
      <w:r w:rsidRPr="000C1B35">
        <w:rPr>
          <w:rFonts w:ascii="Times New Roman" w:eastAsia="Times New Roman" w:hAnsi="Times New Roman"/>
          <w:sz w:val="16"/>
          <w:szCs w:val="16"/>
          <w:lang w:eastAsia="ru-RU"/>
        </w:rPr>
        <w:t>.Д</w:t>
      </w:r>
      <w:proofErr w:type="gramEnd"/>
      <w:r w:rsidRPr="000C1B35">
        <w:rPr>
          <w:rFonts w:ascii="Times New Roman" w:eastAsia="Times New Roman" w:hAnsi="Times New Roman"/>
          <w:sz w:val="16"/>
          <w:szCs w:val="16"/>
          <w:lang w:eastAsia="ru-RU"/>
        </w:rPr>
        <w:t>анное</w:t>
      </w:r>
      <w:proofErr w:type="spellEnd"/>
      <w:r w:rsidRPr="000C1B35">
        <w:rPr>
          <w:rFonts w:ascii="Times New Roman" w:eastAsia="Times New Roman" w:hAnsi="Times New Roman"/>
          <w:sz w:val="16"/>
          <w:szCs w:val="16"/>
          <w:lang w:eastAsia="ru-RU"/>
        </w:rPr>
        <w:t xml:space="preserve"> направление расходов отражает расходы  на проведение мероприятий по содержанию территории муниципального образования, а также проектированию, созданию, реконструкции, капитальному ремонту, ремонту и содержанию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установку указателей с наименованиями улиц и номерами домов, размещение и содержание малых архитектурных форм).</w:t>
      </w:r>
    </w:p>
    <w:p w:rsidR="000C1B35" w:rsidRPr="000C1B35" w:rsidRDefault="000C1B35" w:rsidP="000C1B35">
      <w:pPr>
        <w:overflowPunct w:val="0"/>
        <w:autoSpaceDE w:val="0"/>
        <w:autoSpaceDN w:val="0"/>
        <w:adjustRightInd w:val="0"/>
        <w:spacing w:after="0" w:line="360" w:lineRule="exact"/>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0C1B35">
        <w:rPr>
          <w:rFonts w:ascii="Times New Roman" w:eastAsia="Times New Roman" w:hAnsi="Times New Roman"/>
          <w:sz w:val="16"/>
          <w:szCs w:val="16"/>
          <w:lang w:eastAsia="ru-RU"/>
        </w:rPr>
        <w:t xml:space="preserve"> </w:t>
      </w:r>
      <w:r w:rsidRPr="000C1B35">
        <w:rPr>
          <w:rFonts w:ascii="Times New Roman" w:eastAsia="Times New Roman" w:hAnsi="Times New Roman"/>
          <w:b/>
          <w:sz w:val="16"/>
          <w:szCs w:val="16"/>
          <w:lang w:eastAsia="ru-RU"/>
        </w:rPr>
        <w:t>96 0 00 00000  Проведение выборов и референдумов</w:t>
      </w: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 xml:space="preserve"> </w:t>
      </w:r>
      <w:r w:rsidRPr="000C1B35">
        <w:rPr>
          <w:rFonts w:ascii="Times New Roman" w:eastAsia="Times New Roman" w:hAnsi="Times New Roman"/>
          <w:b/>
          <w:bCs/>
          <w:smallCaps/>
          <w:color w:val="000000"/>
          <w:sz w:val="16"/>
          <w:szCs w:val="16"/>
          <w:lang w:eastAsia="ru-RU"/>
        </w:rPr>
        <w:t xml:space="preserve">96 0 00 26050  </w:t>
      </w:r>
      <w:r w:rsidRPr="000C1B35">
        <w:rPr>
          <w:rFonts w:ascii="Times New Roman" w:eastAsia="Times New Roman" w:hAnsi="Times New Roman"/>
          <w:b/>
          <w:sz w:val="16"/>
          <w:szCs w:val="16"/>
          <w:lang w:eastAsia="ru-RU"/>
        </w:rPr>
        <w:t xml:space="preserve">   Подготовка и проведение выборов Главы муниципального образования и депутатов муниципального </w:t>
      </w:r>
      <w:proofErr w:type="spellStart"/>
      <w:r w:rsidRPr="000C1B35">
        <w:rPr>
          <w:rFonts w:ascii="Times New Roman" w:eastAsia="Times New Roman" w:hAnsi="Times New Roman"/>
          <w:b/>
          <w:sz w:val="16"/>
          <w:szCs w:val="16"/>
          <w:lang w:eastAsia="ru-RU"/>
        </w:rPr>
        <w:t>образования</w:t>
      </w:r>
      <w:proofErr w:type="gramStart"/>
      <w:r w:rsidRPr="000C1B35">
        <w:rPr>
          <w:rFonts w:ascii="Times New Roman" w:eastAsia="Times New Roman" w:hAnsi="Times New Roman"/>
          <w:b/>
          <w:sz w:val="16"/>
          <w:szCs w:val="16"/>
          <w:lang w:eastAsia="ru-RU"/>
        </w:rPr>
        <w:t>.</w:t>
      </w:r>
      <w:r w:rsidRPr="000C1B35">
        <w:rPr>
          <w:rFonts w:ascii="Times New Roman" w:eastAsia="Times New Roman" w:hAnsi="Times New Roman"/>
          <w:sz w:val="16"/>
          <w:szCs w:val="16"/>
          <w:lang w:eastAsia="ru-RU"/>
        </w:rPr>
        <w:t>П</w:t>
      </w:r>
      <w:proofErr w:type="gramEnd"/>
      <w:r w:rsidRPr="000C1B35">
        <w:rPr>
          <w:rFonts w:ascii="Times New Roman" w:eastAsia="Times New Roman" w:hAnsi="Times New Roman"/>
          <w:sz w:val="16"/>
          <w:szCs w:val="16"/>
          <w:lang w:eastAsia="ru-RU"/>
        </w:rPr>
        <w:t>о</w:t>
      </w:r>
      <w:proofErr w:type="spellEnd"/>
      <w:r w:rsidRPr="000C1B35">
        <w:rPr>
          <w:rFonts w:ascii="Times New Roman" w:eastAsia="Times New Roman" w:hAnsi="Times New Roman"/>
          <w:sz w:val="16"/>
          <w:szCs w:val="16"/>
          <w:lang w:eastAsia="ru-RU"/>
        </w:rPr>
        <w:t xml:space="preserve"> данной целевой статье отражаются бюджетные ассигнования на специальные расходы по проведению Выборов Главы и депутатов  муниципального образования за счет средств бюджета поселения.</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97 4 00 00000 Межбюджетные трансферты.</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-93010</w:t>
      </w:r>
      <w:r w:rsidRPr="000C1B35">
        <w:rPr>
          <w:rFonts w:ascii="Times New Roman" w:eastAsia="Times New Roman" w:hAnsi="Times New Roman"/>
          <w:sz w:val="16"/>
          <w:szCs w:val="16"/>
          <w:lang w:eastAsia="ru-RU"/>
        </w:rPr>
        <w:t xml:space="preserve">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по решению прочих общегосударственных вопросов местного значения и по решению вопросов местного значения в области сельского хозяйства.</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-93020</w:t>
      </w:r>
      <w:r w:rsidRPr="000C1B35">
        <w:rPr>
          <w:rFonts w:ascii="Times New Roman" w:eastAsia="Times New Roman" w:hAnsi="Times New Roman"/>
          <w:sz w:val="16"/>
          <w:szCs w:val="16"/>
          <w:lang w:eastAsia="ru-RU"/>
        </w:rPr>
        <w:t xml:space="preserve"> 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-93030</w:t>
      </w:r>
      <w:r w:rsidRPr="000C1B35">
        <w:rPr>
          <w:rFonts w:ascii="Times New Roman" w:eastAsia="Times New Roman" w:hAnsi="Times New Roman"/>
          <w:sz w:val="16"/>
          <w:szCs w:val="16"/>
          <w:lang w:eastAsia="ru-RU"/>
        </w:rPr>
        <w:t xml:space="preserve">  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молодёжной политики и оздоровлении детей.</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-93040</w:t>
      </w:r>
      <w:r w:rsidRPr="000C1B35">
        <w:rPr>
          <w:rFonts w:ascii="Times New Roman" w:eastAsia="Times New Roman" w:hAnsi="Times New Roman"/>
          <w:sz w:val="16"/>
          <w:szCs w:val="16"/>
          <w:lang w:eastAsia="ru-RU"/>
        </w:rPr>
        <w:t xml:space="preserve">  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 xml:space="preserve"> </w:t>
      </w:r>
      <w:r w:rsidRPr="000C1B35">
        <w:rPr>
          <w:rFonts w:ascii="Times New Roman" w:eastAsia="Times New Roman" w:hAnsi="Times New Roman"/>
          <w:b/>
          <w:sz w:val="16"/>
          <w:szCs w:val="16"/>
          <w:lang w:eastAsia="ru-RU"/>
        </w:rPr>
        <w:t>-93050</w:t>
      </w:r>
      <w:r w:rsidRPr="000C1B35">
        <w:rPr>
          <w:rFonts w:ascii="Times New Roman" w:eastAsia="Times New Roman" w:hAnsi="Times New Roman"/>
          <w:sz w:val="16"/>
          <w:szCs w:val="16"/>
          <w:lang w:eastAsia="ru-RU"/>
        </w:rPr>
        <w:t xml:space="preserve"> 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0C1B35">
        <w:rPr>
          <w:rFonts w:ascii="Times New Roman" w:eastAsia="Times New Roman" w:hAnsi="Times New Roman"/>
          <w:b/>
          <w:bCs/>
          <w:smallCaps/>
          <w:color w:val="000000"/>
          <w:sz w:val="16"/>
          <w:szCs w:val="16"/>
          <w:lang w:eastAsia="ru-RU"/>
        </w:rPr>
        <w:t xml:space="preserve">97 6 00 00000  </w:t>
      </w:r>
      <w:r w:rsidRPr="000C1B35">
        <w:rPr>
          <w:rFonts w:ascii="Times New Roman" w:eastAsia="Times New Roman" w:hAnsi="Times New Roman"/>
          <w:b/>
          <w:sz w:val="16"/>
          <w:szCs w:val="16"/>
          <w:lang w:eastAsia="ru-RU"/>
        </w:rPr>
        <w:t>Межбюджетные трансферты бюджетам поселений из бюджетов муниципальных районов</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0C1B35">
        <w:rPr>
          <w:rFonts w:ascii="Times New Roman" w:eastAsia="Times New Roman" w:hAnsi="Times New Roman"/>
          <w:b/>
          <w:bCs/>
          <w:smallCaps/>
          <w:color w:val="000000"/>
          <w:sz w:val="16"/>
          <w:szCs w:val="16"/>
          <w:lang w:eastAsia="ru-RU"/>
        </w:rPr>
        <w:t>- 94010</w:t>
      </w:r>
      <w:r w:rsidRPr="000C1B35">
        <w:rPr>
          <w:rFonts w:ascii="Times New Roman" w:eastAsia="Times New Roman" w:hAnsi="Times New Roman"/>
          <w:bCs/>
          <w:smallCaps/>
          <w:color w:val="000000"/>
          <w:sz w:val="16"/>
          <w:szCs w:val="16"/>
          <w:lang w:eastAsia="ru-RU"/>
        </w:rPr>
        <w:t xml:space="preserve">  </w:t>
      </w:r>
      <w:r w:rsidRPr="000C1B35">
        <w:rPr>
          <w:rFonts w:ascii="Times New Roman" w:eastAsia="Times New Roman" w:hAnsi="Times New Roman"/>
          <w:sz w:val="16"/>
          <w:szCs w:val="16"/>
          <w:lang w:eastAsia="ru-RU"/>
        </w:rPr>
        <w:t>Межбюджетные трансферты бюджетам 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поселений</w:t>
      </w:r>
    </w:p>
    <w:p w:rsidR="000C1B35" w:rsidRPr="000C1B35" w:rsidRDefault="000C1B35" w:rsidP="000C1B35">
      <w:pPr>
        <w:overflowPunct w:val="0"/>
        <w:autoSpaceDE w:val="0"/>
        <w:autoSpaceDN w:val="0"/>
        <w:adjustRightInd w:val="0"/>
        <w:spacing w:after="0" w:line="240" w:lineRule="auto"/>
        <w:ind w:firstLine="708"/>
        <w:jc w:val="both"/>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 xml:space="preserve">00 0 00 00000 Условно-утвержденные </w:t>
      </w:r>
      <w:proofErr w:type="spellStart"/>
      <w:r w:rsidRPr="000C1B35">
        <w:rPr>
          <w:rFonts w:ascii="Times New Roman" w:eastAsia="Times New Roman" w:hAnsi="Times New Roman"/>
          <w:b/>
          <w:sz w:val="16"/>
          <w:szCs w:val="16"/>
          <w:lang w:eastAsia="ru-RU"/>
        </w:rPr>
        <w:t>расходы</w:t>
      </w:r>
      <w:proofErr w:type="gramStart"/>
      <w:r w:rsidRPr="000C1B35">
        <w:rPr>
          <w:rFonts w:ascii="Times New Roman" w:eastAsia="Times New Roman" w:hAnsi="Times New Roman"/>
          <w:b/>
          <w:sz w:val="16"/>
          <w:szCs w:val="16"/>
          <w:lang w:eastAsia="ru-RU"/>
        </w:rPr>
        <w:t>.</w:t>
      </w:r>
      <w:r w:rsidRPr="000C1B35">
        <w:rPr>
          <w:rFonts w:ascii="Times New Roman" w:eastAsia="Times New Roman" w:hAnsi="Times New Roman"/>
          <w:sz w:val="16"/>
          <w:szCs w:val="16"/>
          <w:lang w:eastAsia="ru-RU"/>
        </w:rPr>
        <w:t>П</w:t>
      </w:r>
      <w:proofErr w:type="gramEnd"/>
      <w:r w:rsidRPr="000C1B35">
        <w:rPr>
          <w:rFonts w:ascii="Times New Roman" w:eastAsia="Times New Roman" w:hAnsi="Times New Roman"/>
          <w:sz w:val="16"/>
          <w:szCs w:val="16"/>
          <w:lang w:eastAsia="ru-RU"/>
        </w:rPr>
        <w:t>о</w:t>
      </w:r>
      <w:proofErr w:type="spellEnd"/>
      <w:r w:rsidRPr="000C1B35">
        <w:rPr>
          <w:rFonts w:ascii="Times New Roman" w:eastAsia="Times New Roman" w:hAnsi="Times New Roman"/>
          <w:sz w:val="16"/>
          <w:szCs w:val="16"/>
          <w:lang w:eastAsia="ru-RU"/>
        </w:rPr>
        <w:t xml:space="preserve"> данной целевой статье отражаются ассигнования бюджета поселения на условно - утвержденные расходы.</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2.3. Перечень универсальных направлений расходов, применяемых в различных целевых статьях.</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Универсальные направления расходов, увязываемые с целевыми статьями муниципальных программ Красноборского сельского поселения, непрограммными  направлениями расходов, подпрограммами.</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-01000</w:t>
      </w:r>
      <w:r w:rsidRPr="000C1B35">
        <w:rPr>
          <w:rFonts w:ascii="Times New Roman" w:eastAsia="Times New Roman" w:hAnsi="Times New Roman"/>
          <w:sz w:val="16"/>
          <w:szCs w:val="16"/>
          <w:lang w:eastAsia="ru-RU"/>
        </w:rPr>
        <w:t xml:space="preserve"> Расходы на обеспечение функций органов местного </w:t>
      </w:r>
      <w:proofErr w:type="spellStart"/>
      <w:r w:rsidRPr="000C1B35">
        <w:rPr>
          <w:rFonts w:ascii="Times New Roman" w:eastAsia="Times New Roman" w:hAnsi="Times New Roman"/>
          <w:sz w:val="16"/>
          <w:szCs w:val="16"/>
          <w:lang w:eastAsia="ru-RU"/>
        </w:rPr>
        <w:t>самоуправления</w:t>
      </w:r>
      <w:proofErr w:type="gramStart"/>
      <w:r w:rsidRPr="000C1B35">
        <w:rPr>
          <w:rFonts w:ascii="Times New Roman" w:eastAsia="Times New Roman" w:hAnsi="Times New Roman"/>
          <w:sz w:val="16"/>
          <w:szCs w:val="16"/>
          <w:lang w:eastAsia="ru-RU"/>
        </w:rPr>
        <w:t>.П</w:t>
      </w:r>
      <w:proofErr w:type="gramEnd"/>
      <w:r w:rsidRPr="000C1B35">
        <w:rPr>
          <w:rFonts w:ascii="Times New Roman" w:eastAsia="Times New Roman" w:hAnsi="Times New Roman"/>
          <w:sz w:val="16"/>
          <w:szCs w:val="16"/>
          <w:lang w:eastAsia="ru-RU"/>
        </w:rPr>
        <w:t>о</w:t>
      </w:r>
      <w:proofErr w:type="spellEnd"/>
      <w:r w:rsidRPr="000C1B35">
        <w:rPr>
          <w:rFonts w:ascii="Times New Roman" w:eastAsia="Times New Roman" w:hAnsi="Times New Roman"/>
          <w:sz w:val="16"/>
          <w:szCs w:val="16"/>
          <w:lang w:eastAsia="ru-RU"/>
        </w:rPr>
        <w:t xml:space="preserve"> данному направлению расходов отражаются расходы бюджета поселения на реализацию муниципальных функций, связанным с муниципальным управлением.</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-99990</w:t>
      </w:r>
      <w:proofErr w:type="gramStart"/>
      <w:r w:rsidRPr="000C1B35">
        <w:rPr>
          <w:rFonts w:ascii="Times New Roman" w:eastAsia="Times New Roman" w:hAnsi="Times New Roman"/>
          <w:sz w:val="16"/>
          <w:szCs w:val="16"/>
          <w:lang w:eastAsia="ru-RU"/>
        </w:rPr>
        <w:t xml:space="preserve"> П</w:t>
      </w:r>
      <w:proofErr w:type="gramEnd"/>
      <w:r w:rsidRPr="000C1B35">
        <w:rPr>
          <w:rFonts w:ascii="Times New Roman" w:eastAsia="Times New Roman" w:hAnsi="Times New Roman"/>
          <w:sz w:val="16"/>
          <w:szCs w:val="16"/>
          <w:lang w:eastAsia="ru-RU"/>
        </w:rPr>
        <w:t>рочие направления расходов (общие) не требующие специального санкционирования (мониторинга)</w:t>
      </w: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2.4.Перечень направлений расходов бюджета поселения на исполнение соответствующих полномочий Российской Федерации, субъекта Российской Федерации источником финансового обеспечения которых является  субвенции, субсидии из областного бюджета:</w:t>
      </w:r>
    </w:p>
    <w:p w:rsidR="000C1B35" w:rsidRPr="000C1B35" w:rsidRDefault="000C1B35" w:rsidP="000C1B35">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0C1B35">
        <w:rPr>
          <w:rFonts w:ascii="Times New Roman" w:eastAsia="Times New Roman" w:hAnsi="Times New Roman"/>
          <w:b/>
          <w:sz w:val="16"/>
          <w:szCs w:val="16"/>
          <w:lang w:eastAsia="ru-RU"/>
        </w:rPr>
        <w:t xml:space="preserve">98 1 00 00000  </w:t>
      </w:r>
      <w:r w:rsidRPr="000C1B35">
        <w:rPr>
          <w:rFonts w:ascii="Times New Roman" w:eastAsia="Times New Roman" w:hAnsi="Times New Roman"/>
          <w:sz w:val="16"/>
          <w:szCs w:val="16"/>
          <w:lang w:eastAsia="ru-RU"/>
        </w:rPr>
        <w:t xml:space="preserve">Расходы бюджета поселения на исполнение соответствующих полномочий Российской Федерации, источником финансового обеспечения которых является  </w:t>
      </w:r>
      <w:r w:rsidRPr="000C1B35">
        <w:rPr>
          <w:rFonts w:ascii="Times New Roman" w:eastAsia="Times New Roman" w:hAnsi="Times New Roman"/>
          <w:b/>
          <w:sz w:val="16"/>
          <w:szCs w:val="16"/>
          <w:lang w:eastAsia="ru-RU"/>
        </w:rPr>
        <w:t>субвенции</w:t>
      </w: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0C1B35">
        <w:rPr>
          <w:rFonts w:ascii="Times New Roman" w:eastAsia="Times New Roman" w:hAnsi="Times New Roman"/>
          <w:b/>
          <w:color w:val="000000"/>
          <w:sz w:val="16"/>
          <w:szCs w:val="16"/>
          <w:lang w:eastAsia="ru-RU"/>
        </w:rPr>
        <w:t>-70280</w:t>
      </w:r>
      <w:r w:rsidRPr="000C1B35">
        <w:rPr>
          <w:rFonts w:ascii="Times New Roman" w:eastAsia="Times New Roman" w:hAnsi="Times New Roman"/>
          <w:color w:val="000000"/>
          <w:sz w:val="16"/>
          <w:szCs w:val="16"/>
          <w:lang w:eastAsia="ru-RU"/>
        </w:rPr>
        <w:t xml:space="preserve">  Расходы на в</w:t>
      </w:r>
      <w:r w:rsidRPr="000C1B35">
        <w:rPr>
          <w:rFonts w:ascii="Times New Roman" w:eastAsia="Times New Roman" w:hAnsi="Times New Roman"/>
          <w:bCs/>
          <w:color w:val="000000"/>
          <w:sz w:val="16"/>
          <w:szCs w:val="16"/>
          <w:lang w:eastAsia="ru-RU"/>
        </w:rPr>
        <w:t xml:space="preserve">озмещение затрат по содержанию штатных единиц, осуществляющих  переданные отдельные государственные полномочия </w:t>
      </w:r>
      <w:proofErr w:type="spellStart"/>
      <w:r w:rsidRPr="000C1B35">
        <w:rPr>
          <w:rFonts w:ascii="Times New Roman" w:eastAsia="Times New Roman" w:hAnsi="Times New Roman"/>
          <w:bCs/>
          <w:color w:val="000000"/>
          <w:sz w:val="16"/>
          <w:szCs w:val="16"/>
          <w:lang w:eastAsia="ru-RU"/>
        </w:rPr>
        <w:t>области</w:t>
      </w:r>
      <w:proofErr w:type="gramStart"/>
      <w:r w:rsidRPr="000C1B35">
        <w:rPr>
          <w:rFonts w:ascii="Times New Roman" w:eastAsia="Times New Roman" w:hAnsi="Times New Roman"/>
          <w:bCs/>
          <w:color w:val="000000"/>
          <w:sz w:val="16"/>
          <w:szCs w:val="16"/>
          <w:lang w:eastAsia="ru-RU"/>
        </w:rPr>
        <w:t>.</w:t>
      </w:r>
      <w:r w:rsidRPr="000C1B35">
        <w:rPr>
          <w:rFonts w:ascii="Times New Roman" w:eastAsia="Times New Roman" w:hAnsi="Times New Roman"/>
          <w:sz w:val="16"/>
          <w:szCs w:val="16"/>
          <w:lang w:eastAsia="ru-RU"/>
        </w:rPr>
        <w:t>П</w:t>
      </w:r>
      <w:proofErr w:type="gramEnd"/>
      <w:r w:rsidRPr="000C1B35">
        <w:rPr>
          <w:rFonts w:ascii="Times New Roman" w:eastAsia="Times New Roman" w:hAnsi="Times New Roman"/>
          <w:sz w:val="16"/>
          <w:szCs w:val="16"/>
          <w:lang w:eastAsia="ru-RU"/>
        </w:rPr>
        <w:t>о</w:t>
      </w:r>
      <w:proofErr w:type="spellEnd"/>
      <w:r w:rsidRPr="000C1B35">
        <w:rPr>
          <w:rFonts w:ascii="Times New Roman" w:eastAsia="Times New Roman" w:hAnsi="Times New Roman"/>
          <w:sz w:val="16"/>
          <w:szCs w:val="16"/>
          <w:lang w:eastAsia="ru-RU"/>
        </w:rPr>
        <w:t xml:space="preserve"> данной целевой статье отражаются расходы бюджета сельского поселения предусмотренные на в</w:t>
      </w:r>
      <w:r w:rsidRPr="000C1B35">
        <w:rPr>
          <w:rFonts w:ascii="Times New Roman" w:eastAsia="Times New Roman" w:hAnsi="Times New Roman"/>
          <w:bCs/>
          <w:color w:val="000000"/>
          <w:sz w:val="16"/>
          <w:szCs w:val="16"/>
          <w:lang w:eastAsia="ru-RU"/>
        </w:rPr>
        <w:t>озмещение затрат по содержанию штатных единиц, осуществляющих  переданные отдельные государственные полномочия области.</w:t>
      </w: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r w:rsidRPr="000C1B35">
        <w:rPr>
          <w:rFonts w:ascii="Times New Roman" w:eastAsia="Times New Roman" w:hAnsi="Times New Roman"/>
          <w:b/>
          <w:sz w:val="16"/>
          <w:szCs w:val="16"/>
          <w:lang w:eastAsia="ru-RU"/>
        </w:rPr>
        <w:t xml:space="preserve">-51180 </w:t>
      </w:r>
      <w:r w:rsidRPr="000C1B35">
        <w:rPr>
          <w:rFonts w:ascii="Times New Roman" w:eastAsia="Times New Roman" w:hAnsi="Times New Roman"/>
          <w:color w:val="000000"/>
          <w:sz w:val="16"/>
          <w:szCs w:val="16"/>
          <w:lang w:eastAsia="ru-RU"/>
        </w:rPr>
        <w:t>Расходы</w:t>
      </w:r>
      <w:r w:rsidRPr="000C1B35">
        <w:rPr>
          <w:rFonts w:ascii="Times New Roman" w:eastAsia="Times New Roman" w:hAnsi="Times New Roman"/>
          <w:sz w:val="16"/>
          <w:szCs w:val="16"/>
          <w:lang w:eastAsia="ru-RU"/>
        </w:rPr>
        <w:t xml:space="preserve">  на </w:t>
      </w:r>
      <w:r w:rsidRPr="000C1B35">
        <w:rPr>
          <w:rFonts w:ascii="Times New Roman" w:eastAsia="Times New Roman" w:hAnsi="Times New Roman"/>
          <w:color w:val="000000"/>
          <w:sz w:val="16"/>
          <w:szCs w:val="16"/>
          <w:lang w:eastAsia="ru-RU"/>
        </w:rPr>
        <w:t>осуществление первичного воинского учёта на территориях, где отсутствуют военные комиссариаты.</w:t>
      </w: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C1B35">
        <w:rPr>
          <w:rFonts w:ascii="Times New Roman" w:eastAsia="Times New Roman" w:hAnsi="Times New Roman"/>
          <w:b/>
          <w:sz w:val="16"/>
          <w:szCs w:val="16"/>
          <w:lang w:eastAsia="ru-RU"/>
        </w:rPr>
        <w:t>98 2 00 00000</w:t>
      </w:r>
      <w:r w:rsidRPr="000C1B35">
        <w:rPr>
          <w:rFonts w:ascii="Times New Roman" w:eastAsia="Times New Roman" w:hAnsi="Times New Roman"/>
          <w:sz w:val="16"/>
          <w:szCs w:val="16"/>
          <w:lang w:eastAsia="ru-RU"/>
        </w:rPr>
        <w:t xml:space="preserve"> Расходы бюджета поселения на исполнение соответствующих полномочий Российской Федерации, источником финансового обеспечения которых является  </w:t>
      </w:r>
      <w:r w:rsidRPr="000C1B35">
        <w:rPr>
          <w:rFonts w:ascii="Times New Roman" w:eastAsia="Times New Roman" w:hAnsi="Times New Roman"/>
          <w:b/>
          <w:sz w:val="16"/>
          <w:szCs w:val="16"/>
          <w:lang w:eastAsia="ru-RU"/>
        </w:rPr>
        <w:t>субсидии</w:t>
      </w:r>
      <w:r w:rsidRPr="000C1B35">
        <w:rPr>
          <w:rFonts w:ascii="Times New Roman" w:eastAsia="Times New Roman" w:hAnsi="Times New Roman"/>
          <w:sz w:val="16"/>
          <w:szCs w:val="16"/>
          <w:lang w:eastAsia="ru-RU"/>
        </w:rPr>
        <w:t xml:space="preserve"> из областного бюджета</w:t>
      </w:r>
    </w:p>
    <w:p w:rsidR="000C1B35" w:rsidRPr="000C1B35" w:rsidRDefault="000C1B35" w:rsidP="000C1B35">
      <w:pPr>
        <w:overflowPunct w:val="0"/>
        <w:autoSpaceDE w:val="0"/>
        <w:autoSpaceDN w:val="0"/>
        <w:adjustRightInd w:val="0"/>
        <w:spacing w:after="0" w:line="240" w:lineRule="auto"/>
        <w:ind w:firstLine="709"/>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коды направления расходов  30010-39990 и 50010-59990 используются для отражения расходов федерального бюджета.</w:t>
      </w:r>
    </w:p>
    <w:p w:rsidR="000C1B35" w:rsidRPr="000C1B35" w:rsidRDefault="000C1B35" w:rsidP="000C1B35">
      <w:pPr>
        <w:overflowPunct w:val="0"/>
        <w:autoSpaceDE w:val="0"/>
        <w:autoSpaceDN w:val="0"/>
        <w:adjustRightInd w:val="0"/>
        <w:spacing w:after="0" w:line="240" w:lineRule="auto"/>
        <w:ind w:firstLine="709"/>
        <w:textAlignment w:val="baseline"/>
        <w:rPr>
          <w:rFonts w:ascii="Times New Roman" w:eastAsia="Times New Roman" w:hAnsi="Times New Roman"/>
          <w:sz w:val="16"/>
          <w:szCs w:val="16"/>
          <w:lang w:eastAsia="ru-RU"/>
        </w:rPr>
      </w:pPr>
      <w:r w:rsidRPr="000C1B35">
        <w:rPr>
          <w:rFonts w:ascii="Times New Roman" w:eastAsia="Times New Roman" w:hAnsi="Times New Roman"/>
          <w:sz w:val="16"/>
          <w:szCs w:val="16"/>
          <w:lang w:eastAsia="ru-RU"/>
        </w:rPr>
        <w:t>коды направления расходов 70010-79990 используются для отражения расходов областного бюджета.</w:t>
      </w:r>
    </w:p>
    <w:p w:rsidR="000C1B35" w:rsidRPr="000C1B35" w:rsidRDefault="000C1B35" w:rsidP="000C1B35">
      <w:pPr>
        <w:overflowPunct w:val="0"/>
        <w:autoSpaceDE w:val="0"/>
        <w:autoSpaceDN w:val="0"/>
        <w:adjustRightInd w:val="0"/>
        <w:spacing w:after="0" w:line="240" w:lineRule="auto"/>
        <w:ind w:firstLine="709"/>
        <w:textAlignment w:val="baseline"/>
        <w:rPr>
          <w:rFonts w:ascii="Times New Roman" w:eastAsia="Times New Roman" w:hAnsi="Times New Roman"/>
          <w:b/>
          <w:sz w:val="16"/>
          <w:szCs w:val="16"/>
          <w:lang w:eastAsia="ru-RU"/>
        </w:rPr>
      </w:pPr>
    </w:p>
    <w:p w:rsidR="000C1B35" w:rsidRPr="000C1B35" w:rsidRDefault="000C1B35" w:rsidP="000C1B3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003C9" w:rsidRDefault="00042E53"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lastRenderedPageBreak/>
        <w:pict>
          <v:shape id="_x0000_s1054" type="#_x0000_t75" style="position:absolute;left:0;text-align:left;margin-left:371.7pt;margin-top:-16.95pt;width:42.45pt;height:48.75pt;z-index:251667456">
            <v:imagedata r:id="rId9" o:title=""/>
            <w10:wrap type="topAndBottom"/>
          </v:shape>
          <o:OLEObject Type="Embed" ProgID="PBrush" ShapeID="_x0000_s1054" DrawAspect="Content" ObjectID="_1760949677" r:id="rId25"/>
        </w:pict>
      </w:r>
    </w:p>
    <w:p w:rsidR="00042E53" w:rsidRDefault="00042E53"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p>
    <w:p w:rsidR="00042E53" w:rsidRPr="00042E53" w:rsidRDefault="00042E53" w:rsidP="00042E53">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Р о с </w:t>
      </w:r>
      <w:proofErr w:type="spellStart"/>
      <w:proofErr w:type="gramStart"/>
      <w:r w:rsidRPr="00042E53">
        <w:rPr>
          <w:rFonts w:ascii="Times New Roman" w:eastAsia="Times New Roman" w:hAnsi="Times New Roman"/>
          <w:sz w:val="16"/>
          <w:szCs w:val="16"/>
          <w:lang w:eastAsia="ru-RU"/>
        </w:rPr>
        <w:t>с</w:t>
      </w:r>
      <w:proofErr w:type="spellEnd"/>
      <w:proofErr w:type="gramEnd"/>
      <w:r w:rsidRPr="00042E53">
        <w:rPr>
          <w:rFonts w:ascii="Times New Roman" w:eastAsia="Times New Roman" w:hAnsi="Times New Roman"/>
          <w:sz w:val="16"/>
          <w:szCs w:val="16"/>
          <w:lang w:eastAsia="ru-RU"/>
        </w:rPr>
        <w:t xml:space="preserve"> и й с к а я   Ф е д е р а ц и я</w:t>
      </w:r>
    </w:p>
    <w:p w:rsidR="00042E53" w:rsidRPr="00042E53" w:rsidRDefault="00042E53" w:rsidP="00042E53">
      <w:pPr>
        <w:keepNext/>
        <w:tabs>
          <w:tab w:val="left" w:pos="1843"/>
        </w:tabs>
        <w:spacing w:after="0" w:line="360" w:lineRule="auto"/>
        <w:jc w:val="center"/>
        <w:outlineLvl w:val="4"/>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Новгородская область Холмский район</w:t>
      </w:r>
    </w:p>
    <w:p w:rsidR="00042E53" w:rsidRPr="00042E53" w:rsidRDefault="00042E53" w:rsidP="00042E53">
      <w:pPr>
        <w:spacing w:after="0" w:line="240" w:lineRule="auto"/>
        <w:jc w:val="center"/>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АДМИНИСТРАЦИЯ КРАСНОБОРСКОГО СЕЛЬСКОГО ПОСЕЛЕНИЯ</w:t>
      </w:r>
    </w:p>
    <w:p w:rsidR="00042E53" w:rsidRPr="00042E53" w:rsidRDefault="00042E53" w:rsidP="00042E5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042E53" w:rsidRPr="00042E53" w:rsidRDefault="00042E53" w:rsidP="00042E5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042E53">
        <w:rPr>
          <w:rFonts w:ascii="Times New Roman" w:eastAsia="Times New Roman" w:hAnsi="Times New Roman"/>
          <w:b/>
          <w:sz w:val="16"/>
          <w:szCs w:val="16"/>
          <w:lang w:eastAsia="ru-RU"/>
        </w:rPr>
        <w:t>П</w:t>
      </w:r>
      <w:proofErr w:type="gramEnd"/>
      <w:r w:rsidRPr="00042E53">
        <w:rPr>
          <w:rFonts w:ascii="Times New Roman" w:eastAsia="Times New Roman" w:hAnsi="Times New Roman"/>
          <w:b/>
          <w:sz w:val="16"/>
          <w:szCs w:val="16"/>
          <w:lang w:eastAsia="ru-RU"/>
        </w:rPr>
        <w:t xml:space="preserve"> О С Т А Н О В Л Е Н И Е</w:t>
      </w:r>
    </w:p>
    <w:p w:rsidR="00042E53" w:rsidRPr="00042E53" w:rsidRDefault="00042E53" w:rsidP="00042E53">
      <w:pPr>
        <w:spacing w:after="0" w:line="240" w:lineRule="auto"/>
        <w:jc w:val="center"/>
        <w:rPr>
          <w:rFonts w:ascii="Times New Roman" w:eastAsia="Times New Roman" w:hAnsi="Times New Roman"/>
          <w:b/>
          <w:sz w:val="16"/>
          <w:szCs w:val="16"/>
          <w:lang w:eastAsia="ru-RU"/>
        </w:rPr>
      </w:pPr>
    </w:p>
    <w:p w:rsidR="00042E53" w:rsidRPr="00042E53" w:rsidRDefault="00042E53" w:rsidP="00042E53">
      <w:pPr>
        <w:spacing w:after="0" w:line="240" w:lineRule="auto"/>
        <w:jc w:val="center"/>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07 ноября 2023 года № 110</w:t>
      </w:r>
    </w:p>
    <w:p w:rsidR="00042E53" w:rsidRPr="00042E53" w:rsidRDefault="00042E53" w:rsidP="00042E53">
      <w:pPr>
        <w:spacing w:after="0" w:line="240" w:lineRule="auto"/>
        <w:jc w:val="center"/>
        <w:rPr>
          <w:rFonts w:ascii="Times New Roman" w:eastAsia="Times New Roman" w:hAnsi="Times New Roman"/>
          <w:color w:val="FF0000"/>
          <w:sz w:val="16"/>
          <w:szCs w:val="16"/>
          <w:lang w:eastAsia="ru-RU"/>
        </w:rPr>
      </w:pPr>
    </w:p>
    <w:p w:rsidR="00042E53" w:rsidRPr="00042E53" w:rsidRDefault="00042E53" w:rsidP="00042E53">
      <w:pPr>
        <w:spacing w:after="0" w:line="240" w:lineRule="auto"/>
        <w:jc w:val="center"/>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Красный Бор</w:t>
      </w:r>
    </w:p>
    <w:p w:rsidR="00042E53" w:rsidRPr="00042E53" w:rsidRDefault="00042E53" w:rsidP="00042E53">
      <w:pPr>
        <w:spacing w:after="0" w:line="240" w:lineRule="auto"/>
        <w:jc w:val="center"/>
        <w:rPr>
          <w:rFonts w:ascii="Times New Roman" w:eastAsia="Times New Roman" w:hAnsi="Times New Roman"/>
          <w:sz w:val="16"/>
          <w:szCs w:val="16"/>
          <w:lang w:eastAsia="ru-RU"/>
        </w:rPr>
      </w:pPr>
    </w:p>
    <w:p w:rsidR="00042E53" w:rsidRPr="00042E53" w:rsidRDefault="00042E53" w:rsidP="00042E53">
      <w:pPr>
        <w:spacing w:after="0" w:line="360" w:lineRule="atLeast"/>
        <w:ind w:firstLine="709"/>
        <w:jc w:val="center"/>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Об утверждении Порядка и Методики</w:t>
      </w:r>
      <w:r w:rsidRPr="00042E53">
        <w:rPr>
          <w:rFonts w:ascii="Times New Roman" w:eastAsia="Times New Roman" w:hAnsi="Times New Roman"/>
          <w:b/>
          <w:color w:val="000000"/>
          <w:sz w:val="16"/>
          <w:szCs w:val="16"/>
          <w:lang w:eastAsia="ru-RU"/>
        </w:rPr>
        <w:t xml:space="preserve"> планирования бюджетных ассигнований бюджета Красноборского сельского поселения на очередной финансовый год и плановый период.</w:t>
      </w:r>
      <w:r w:rsidRPr="00042E53">
        <w:rPr>
          <w:rFonts w:ascii="Times New Roman" w:eastAsia="Times New Roman" w:hAnsi="Times New Roman"/>
          <w:sz w:val="16"/>
          <w:szCs w:val="16"/>
          <w:lang w:eastAsia="ru-RU"/>
        </w:rPr>
        <w:t xml:space="preserve"> </w:t>
      </w:r>
    </w:p>
    <w:p w:rsidR="00042E53" w:rsidRPr="00042E53" w:rsidRDefault="00042E53" w:rsidP="00042E53">
      <w:pPr>
        <w:autoSpaceDE w:val="0"/>
        <w:autoSpaceDN w:val="0"/>
        <w:adjustRightInd w:val="0"/>
        <w:spacing w:after="0" w:line="240" w:lineRule="auto"/>
        <w:rPr>
          <w:rFonts w:ascii="Times New Roman" w:eastAsia="Times New Roman" w:hAnsi="Times New Roman"/>
          <w:color w:val="000000"/>
          <w:sz w:val="16"/>
          <w:szCs w:val="16"/>
          <w:lang w:eastAsia="ru-RU"/>
        </w:rPr>
      </w:pPr>
    </w:p>
    <w:p w:rsidR="00042E53" w:rsidRPr="00042E53" w:rsidRDefault="00042E53" w:rsidP="00042E53">
      <w:pPr>
        <w:tabs>
          <w:tab w:val="left" w:pos="1701"/>
          <w:tab w:val="left" w:pos="5245"/>
        </w:tabs>
        <w:spacing w:after="0" w:line="240" w:lineRule="auto"/>
        <w:ind w:firstLine="851"/>
        <w:jc w:val="both"/>
        <w:rPr>
          <w:rFonts w:ascii="Times New Roman" w:eastAsia="Times New Roman" w:hAnsi="Times New Roman"/>
          <w:sz w:val="16"/>
          <w:szCs w:val="16"/>
          <w:lang w:eastAsia="ru-RU"/>
        </w:rPr>
      </w:pPr>
      <w:proofErr w:type="gramStart"/>
      <w:r w:rsidRPr="00042E53">
        <w:rPr>
          <w:rFonts w:ascii="Times New Roman" w:eastAsia="Times New Roman" w:hAnsi="Times New Roman"/>
          <w:sz w:val="16"/>
          <w:szCs w:val="16"/>
          <w:lang w:eastAsia="ru-RU"/>
        </w:rPr>
        <w:t xml:space="preserve">В соответствии со статьей 174.2 Бюджетного кодекса Российской Федерации), решением Совета депутатов Красноборского сельского поселения от 22.12.2015 № 22 «Об утверждении Положения о бюджетном процессе в Красноборском сельском поселении»  </w:t>
      </w:r>
      <w:proofErr w:type="gramEnd"/>
    </w:p>
    <w:p w:rsidR="00042E53" w:rsidRPr="00042E53" w:rsidRDefault="00042E53" w:rsidP="00042E53">
      <w:pPr>
        <w:spacing w:after="0" w:line="240" w:lineRule="auto"/>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 Утвердить прилагаемый Порядок планирования бюджетных ассигнований бюджета поселения на 2024 год и плановый период 2025-2026 годы.</w:t>
      </w:r>
    </w:p>
    <w:p w:rsidR="00042E53" w:rsidRPr="00042E53" w:rsidRDefault="00042E53" w:rsidP="00042E53">
      <w:pPr>
        <w:spacing w:after="0" w:line="240" w:lineRule="auto"/>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 Утвердить прилагаемую методику планирования бюджетных ассигнований бюджета поселения на 2024 год и плановый период 2025-2026 годы.</w:t>
      </w:r>
    </w:p>
    <w:p w:rsidR="00042E53" w:rsidRPr="00042E53" w:rsidRDefault="00042E53" w:rsidP="00042E53">
      <w:pPr>
        <w:spacing w:after="0" w:line="240" w:lineRule="auto"/>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3. Признать утратившими силу с 1 января 2024 года постановления Администрации Красноборского сельского поселения:</w:t>
      </w:r>
    </w:p>
    <w:p w:rsidR="00042E53" w:rsidRPr="00042E53" w:rsidRDefault="00042E53" w:rsidP="00042E53">
      <w:pPr>
        <w:autoSpaceDE w:val="0"/>
        <w:autoSpaceDN w:val="0"/>
        <w:adjustRightInd w:val="0"/>
        <w:spacing w:after="0" w:line="240" w:lineRule="auto"/>
        <w:ind w:left="261" w:firstLine="720"/>
        <w:jc w:val="both"/>
        <w:rPr>
          <w:rFonts w:ascii="Times New Roman" w:eastAsia="Times New Roman" w:hAnsi="Times New Roman"/>
          <w:b/>
          <w:color w:val="000000"/>
          <w:sz w:val="16"/>
          <w:szCs w:val="16"/>
          <w:lang w:eastAsia="ru-RU"/>
        </w:rPr>
      </w:pPr>
      <w:r w:rsidRPr="00042E53">
        <w:rPr>
          <w:rFonts w:ascii="Times New Roman" w:eastAsia="Times New Roman" w:hAnsi="Times New Roman"/>
          <w:sz w:val="16"/>
          <w:szCs w:val="16"/>
          <w:lang w:eastAsia="ru-RU"/>
        </w:rPr>
        <w:t>от  08.11.2022 № 81 «</w:t>
      </w:r>
      <w:r w:rsidRPr="00042E53">
        <w:rPr>
          <w:rFonts w:ascii="Times New Roman" w:eastAsia="Times New Roman" w:hAnsi="Times New Roman"/>
          <w:color w:val="000000"/>
          <w:sz w:val="16"/>
          <w:szCs w:val="16"/>
          <w:lang w:eastAsia="ru-RU"/>
        </w:rPr>
        <w:t>Порядок и методика  планирования бюджетных ассигнований бюджета Красноборского сельского поселения на очередной финансовый год и плановый период».</w:t>
      </w:r>
    </w:p>
    <w:p w:rsidR="00042E53" w:rsidRPr="00042E53" w:rsidRDefault="00042E53" w:rsidP="00042E53">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 xml:space="preserve">         4. </w:t>
      </w:r>
      <w:proofErr w:type="gramStart"/>
      <w:r w:rsidRPr="00042E53">
        <w:rPr>
          <w:rFonts w:ascii="Times New Roman" w:eastAsia="Times New Roman" w:hAnsi="Times New Roman"/>
          <w:color w:val="000000"/>
          <w:sz w:val="16"/>
          <w:szCs w:val="16"/>
          <w:lang w:eastAsia="ru-RU"/>
        </w:rPr>
        <w:t>Контроль за</w:t>
      </w:r>
      <w:proofErr w:type="gramEnd"/>
      <w:r w:rsidRPr="00042E53">
        <w:rPr>
          <w:rFonts w:ascii="Times New Roman" w:eastAsia="Times New Roman" w:hAnsi="Times New Roman"/>
          <w:color w:val="000000"/>
          <w:sz w:val="16"/>
          <w:szCs w:val="16"/>
          <w:lang w:eastAsia="ru-RU"/>
        </w:rPr>
        <w:t xml:space="preserve"> исполнением постановления возложить  на  главного служащего Администрации Красноборского сельского поселения </w:t>
      </w:r>
      <w:proofErr w:type="spellStart"/>
      <w:r w:rsidRPr="00042E53">
        <w:rPr>
          <w:rFonts w:ascii="Times New Roman" w:eastAsia="Times New Roman" w:hAnsi="Times New Roman"/>
          <w:color w:val="000000"/>
          <w:sz w:val="16"/>
          <w:szCs w:val="16"/>
          <w:lang w:eastAsia="ru-RU"/>
        </w:rPr>
        <w:t>Стукалову</w:t>
      </w:r>
      <w:proofErr w:type="spellEnd"/>
      <w:r w:rsidRPr="00042E53">
        <w:rPr>
          <w:rFonts w:ascii="Times New Roman" w:eastAsia="Times New Roman" w:hAnsi="Times New Roman"/>
          <w:color w:val="000000"/>
          <w:sz w:val="16"/>
          <w:szCs w:val="16"/>
          <w:lang w:eastAsia="ru-RU"/>
        </w:rPr>
        <w:t xml:space="preserve"> Е.В.</w:t>
      </w:r>
    </w:p>
    <w:p w:rsidR="00042E53" w:rsidRPr="00042E53" w:rsidRDefault="00042E53" w:rsidP="00042E53">
      <w:pPr>
        <w:keepLines/>
        <w:tabs>
          <w:tab w:val="center" w:pos="4844"/>
        </w:tabs>
        <w:autoSpaceDE w:val="0"/>
        <w:autoSpaceDN w:val="0"/>
        <w:adjustRightInd w:val="0"/>
        <w:spacing w:after="120" w:line="240" w:lineRule="auto"/>
        <w:rPr>
          <w:rFonts w:ascii="Times New Roman" w:eastAsia="Times New Roman" w:hAnsi="Times New Roman"/>
          <w:b/>
          <w:color w:val="000000"/>
          <w:sz w:val="16"/>
          <w:szCs w:val="16"/>
          <w:lang w:eastAsia="ru-RU"/>
        </w:rPr>
      </w:pPr>
      <w:r w:rsidRPr="00042E53">
        <w:rPr>
          <w:rFonts w:ascii="Times New Roman" w:eastAsia="Times New Roman" w:hAnsi="Times New Roman"/>
          <w:b/>
          <w:color w:val="000000"/>
          <w:sz w:val="16"/>
          <w:szCs w:val="16"/>
          <w:lang w:eastAsia="ru-RU"/>
        </w:rPr>
        <w:t xml:space="preserve">Глава  поселения:                                                                               </w:t>
      </w:r>
      <w:proofErr w:type="spellStart"/>
      <w:r w:rsidRPr="00042E53">
        <w:rPr>
          <w:rFonts w:ascii="Times New Roman" w:eastAsia="Times New Roman" w:hAnsi="Times New Roman"/>
          <w:b/>
          <w:color w:val="000000"/>
          <w:sz w:val="16"/>
          <w:szCs w:val="16"/>
          <w:lang w:eastAsia="ru-RU"/>
        </w:rPr>
        <w:t>Е.И.Чиркова</w:t>
      </w:r>
      <w:proofErr w:type="spellEnd"/>
    </w:p>
    <w:p w:rsidR="00042E53" w:rsidRPr="00042E53" w:rsidRDefault="00042E53" w:rsidP="00042E53">
      <w:pPr>
        <w:tabs>
          <w:tab w:val="left" w:pos="-720"/>
        </w:tabs>
        <w:autoSpaceDE w:val="0"/>
        <w:autoSpaceDN w:val="0"/>
        <w:adjustRightInd w:val="0"/>
        <w:spacing w:after="0" w:line="240" w:lineRule="auto"/>
        <w:jc w:val="right"/>
        <w:rPr>
          <w:rFonts w:ascii="Times New Roman" w:eastAsia="Times New Roman" w:hAnsi="Times New Roman"/>
          <w:sz w:val="16"/>
          <w:szCs w:val="16"/>
          <w:lang w:eastAsia="ru-RU"/>
        </w:rPr>
      </w:pPr>
      <w:r w:rsidRPr="00042E53">
        <w:rPr>
          <w:rFonts w:ascii="Times New Roman" w:eastAsia="Times New Roman" w:hAnsi="Times New Roman"/>
          <w:color w:val="000000"/>
          <w:sz w:val="16"/>
          <w:szCs w:val="16"/>
          <w:lang w:eastAsia="ru-RU"/>
        </w:rPr>
        <w:t xml:space="preserve">                                                                                                                                                                                                          </w:t>
      </w:r>
      <w:r w:rsidRPr="00042E53">
        <w:rPr>
          <w:rFonts w:ascii="Times New Roman" w:eastAsia="Times New Roman" w:hAnsi="Times New Roman"/>
          <w:sz w:val="16"/>
          <w:szCs w:val="16"/>
          <w:lang w:eastAsia="ru-RU"/>
        </w:rPr>
        <w:t>Утвержден</w:t>
      </w:r>
    </w:p>
    <w:p w:rsidR="00042E53" w:rsidRPr="00042E53" w:rsidRDefault="00042E53" w:rsidP="00042E53">
      <w:pPr>
        <w:snapToGrid w:val="0"/>
        <w:spacing w:after="0" w:line="240" w:lineRule="auto"/>
        <w:ind w:left="5220"/>
        <w:jc w:val="right"/>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lastRenderedPageBreak/>
        <w:t>постановлением Администрации  Красноборского сельского поселения от 07.11.2023 № 110</w:t>
      </w:r>
    </w:p>
    <w:p w:rsidR="00042E53" w:rsidRPr="00042E53" w:rsidRDefault="00042E53" w:rsidP="00042E53">
      <w:pPr>
        <w:tabs>
          <w:tab w:val="left" w:pos="-720"/>
        </w:tabs>
        <w:autoSpaceDE w:val="0"/>
        <w:autoSpaceDN w:val="0"/>
        <w:adjustRightInd w:val="0"/>
        <w:spacing w:after="0" w:line="240" w:lineRule="auto"/>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 xml:space="preserve">  </w:t>
      </w:r>
    </w:p>
    <w:p w:rsidR="00042E53" w:rsidRPr="00042E53" w:rsidRDefault="00042E53" w:rsidP="00042E53">
      <w:pPr>
        <w:autoSpaceDE w:val="0"/>
        <w:autoSpaceDN w:val="0"/>
        <w:adjustRightInd w:val="0"/>
        <w:spacing w:after="0" w:line="240" w:lineRule="auto"/>
        <w:jc w:val="right"/>
        <w:rPr>
          <w:rFonts w:ascii="Times New Roman" w:eastAsia="Times New Roman" w:hAnsi="Times New Roman"/>
          <w:b/>
          <w:bCs/>
          <w:sz w:val="16"/>
          <w:szCs w:val="16"/>
          <w:lang w:eastAsia="ru-RU"/>
        </w:rPr>
      </w:pPr>
    </w:p>
    <w:p w:rsidR="00042E53" w:rsidRPr="00042E53" w:rsidRDefault="00042E53" w:rsidP="00042E53">
      <w:pPr>
        <w:autoSpaceDE w:val="0"/>
        <w:autoSpaceDN w:val="0"/>
        <w:adjustRightInd w:val="0"/>
        <w:spacing w:after="0" w:line="320" w:lineRule="atLeast"/>
        <w:ind w:firstLine="709"/>
        <w:jc w:val="center"/>
        <w:rPr>
          <w:rFonts w:ascii="Times New Roman" w:eastAsia="Times New Roman" w:hAnsi="Times New Roman"/>
          <w:b/>
          <w:bCs/>
          <w:sz w:val="16"/>
          <w:szCs w:val="16"/>
          <w:lang w:eastAsia="ru-RU"/>
        </w:rPr>
      </w:pPr>
      <w:r w:rsidRPr="00042E53">
        <w:rPr>
          <w:rFonts w:ascii="Times New Roman" w:eastAsia="Times New Roman" w:hAnsi="Times New Roman"/>
          <w:b/>
          <w:bCs/>
          <w:sz w:val="16"/>
          <w:szCs w:val="16"/>
          <w:lang w:eastAsia="ru-RU"/>
        </w:rPr>
        <w:t>ПОРЯДОК</w:t>
      </w:r>
    </w:p>
    <w:p w:rsidR="00042E53" w:rsidRPr="00042E53" w:rsidRDefault="00042E53" w:rsidP="00042E53">
      <w:pPr>
        <w:spacing w:after="0" w:line="320" w:lineRule="atLeast"/>
        <w:ind w:firstLine="709"/>
        <w:jc w:val="center"/>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ПЛАНИРОВАНИЯ БЮДЖЕТНЫХ АССИГНОВАНИЙ БЮДЖЕТА  И ПОСЕЛЕНИЯ НА 2024 ГОД И ПЛАНОВЫЙ ПЕРИОД 2025</w:t>
      </w:r>
      <w:proofErr w:type="gramStart"/>
      <w:r w:rsidRPr="00042E53">
        <w:rPr>
          <w:rFonts w:ascii="Times New Roman" w:eastAsia="Times New Roman" w:hAnsi="Times New Roman"/>
          <w:b/>
          <w:sz w:val="16"/>
          <w:szCs w:val="16"/>
          <w:lang w:eastAsia="ru-RU"/>
        </w:rPr>
        <w:t xml:space="preserve"> И</w:t>
      </w:r>
      <w:proofErr w:type="gramEnd"/>
      <w:r w:rsidRPr="00042E53">
        <w:rPr>
          <w:rFonts w:ascii="Times New Roman" w:eastAsia="Times New Roman" w:hAnsi="Times New Roman"/>
          <w:b/>
          <w:sz w:val="16"/>
          <w:szCs w:val="16"/>
          <w:lang w:eastAsia="ru-RU"/>
        </w:rPr>
        <w:t xml:space="preserve"> 2026 ГОДЫ.</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p>
    <w:p w:rsidR="00042E53" w:rsidRPr="00042E53" w:rsidRDefault="00042E53" w:rsidP="00042E53">
      <w:pPr>
        <w:autoSpaceDE w:val="0"/>
        <w:autoSpaceDN w:val="0"/>
        <w:adjustRightInd w:val="0"/>
        <w:spacing w:after="0" w:line="320" w:lineRule="atLeast"/>
        <w:ind w:firstLine="709"/>
        <w:jc w:val="both"/>
        <w:rPr>
          <w:rFonts w:ascii="Times New Roman" w:eastAsia="Times New Roman" w:hAnsi="Times New Roman"/>
          <w:bCs/>
          <w:sz w:val="16"/>
          <w:szCs w:val="16"/>
          <w:lang w:eastAsia="ru-RU"/>
        </w:rPr>
      </w:pPr>
      <w:r w:rsidRPr="00042E53">
        <w:rPr>
          <w:rFonts w:ascii="Times New Roman" w:eastAsia="Times New Roman" w:hAnsi="Times New Roman"/>
          <w:bCs/>
          <w:sz w:val="16"/>
          <w:szCs w:val="16"/>
          <w:lang w:eastAsia="ru-RU"/>
        </w:rPr>
        <w:t>1. Настоящий порядок планирования бюджетных ассигнований бюджета поселения на 2024 год и плановый период 2025-2026 годы (далее - Порядок) разработан в соответствии со статьей 174.2 Бюджетного кодекса Российской Федерации,  и определяет механизм формирования объемов бюджетных ассигнований на 2024 год и плановый период 2025-2026 годы.</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 Планирование бюджетных ассигнований бюджета поселения на 2024 год и плановый период 2025-2026 годы</w:t>
      </w:r>
      <w:r w:rsidRPr="00042E53">
        <w:rPr>
          <w:rFonts w:ascii="Times New Roman" w:eastAsia="Times New Roman" w:hAnsi="Times New Roman"/>
          <w:b/>
          <w:sz w:val="16"/>
          <w:szCs w:val="16"/>
          <w:lang w:eastAsia="ru-RU"/>
        </w:rPr>
        <w:t xml:space="preserve"> </w:t>
      </w:r>
      <w:r w:rsidRPr="00042E53">
        <w:rPr>
          <w:rFonts w:ascii="Times New Roman" w:eastAsia="Times New Roman" w:hAnsi="Times New Roman"/>
          <w:sz w:val="16"/>
          <w:szCs w:val="16"/>
          <w:lang w:eastAsia="ru-RU"/>
        </w:rPr>
        <w:t xml:space="preserve">осуществляется в соответствии </w:t>
      </w:r>
      <w:proofErr w:type="gramStart"/>
      <w:r w:rsidRPr="00042E53">
        <w:rPr>
          <w:rFonts w:ascii="Times New Roman" w:eastAsia="Times New Roman" w:hAnsi="Times New Roman"/>
          <w:sz w:val="16"/>
          <w:szCs w:val="16"/>
          <w:lang w:eastAsia="ru-RU"/>
        </w:rPr>
        <w:t>с</w:t>
      </w:r>
      <w:proofErr w:type="gramEnd"/>
      <w:r w:rsidRPr="00042E53">
        <w:rPr>
          <w:rFonts w:ascii="Times New Roman" w:eastAsia="Times New Roman" w:hAnsi="Times New Roman"/>
          <w:sz w:val="16"/>
          <w:szCs w:val="16"/>
          <w:lang w:eastAsia="ru-RU"/>
        </w:rPr>
        <w:t>:</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Бюджетным кодексом Российской Федерации;</w:t>
      </w:r>
    </w:p>
    <w:p w:rsidR="00042E53" w:rsidRPr="00042E53" w:rsidRDefault="00042E53" w:rsidP="00042E53">
      <w:pPr>
        <w:tabs>
          <w:tab w:val="left" w:pos="540"/>
        </w:tabs>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решением Совета депутатов Красноборского сельского поселения от 22.12.2015 № 22 «Об утверждении Положения о бюджетном процессе </w:t>
      </w:r>
      <w:proofErr w:type="gramStart"/>
      <w:r w:rsidRPr="00042E53">
        <w:rPr>
          <w:rFonts w:ascii="Times New Roman" w:eastAsia="Times New Roman" w:hAnsi="Times New Roman"/>
          <w:sz w:val="16"/>
          <w:szCs w:val="16"/>
          <w:lang w:eastAsia="ru-RU"/>
        </w:rPr>
        <w:t>в</w:t>
      </w:r>
      <w:proofErr w:type="gramEnd"/>
      <w:r w:rsidRPr="00042E53">
        <w:rPr>
          <w:rFonts w:ascii="Times New Roman" w:eastAsia="Times New Roman" w:hAnsi="Times New Roman"/>
          <w:sz w:val="16"/>
          <w:szCs w:val="16"/>
          <w:lang w:eastAsia="ru-RU"/>
        </w:rPr>
        <w:t xml:space="preserve"> </w:t>
      </w:r>
      <w:proofErr w:type="gramStart"/>
      <w:r w:rsidRPr="00042E53">
        <w:rPr>
          <w:rFonts w:ascii="Times New Roman" w:eastAsia="Times New Roman" w:hAnsi="Times New Roman"/>
          <w:sz w:val="16"/>
          <w:szCs w:val="16"/>
          <w:lang w:eastAsia="ru-RU"/>
        </w:rPr>
        <w:t>Красноборском</w:t>
      </w:r>
      <w:proofErr w:type="gramEnd"/>
      <w:r w:rsidRPr="00042E53">
        <w:rPr>
          <w:rFonts w:ascii="Times New Roman" w:eastAsia="Times New Roman" w:hAnsi="Times New Roman"/>
          <w:sz w:val="16"/>
          <w:szCs w:val="16"/>
          <w:lang w:eastAsia="ru-RU"/>
        </w:rPr>
        <w:t xml:space="preserve"> сельском поселении»;</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иными правовыми актами, регулирующими бюджетные правоотношения и устанавливающими расходные обязательства Красноборского сельского поселения.</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3. Основные понятия и термины, применяемые в настоящем Порядке, применяются в значениях, установленных Бюджетным </w:t>
      </w:r>
      <w:hyperlink r:id="rId26" w:history="1">
        <w:r w:rsidRPr="00042E53">
          <w:rPr>
            <w:rFonts w:ascii="Times New Roman" w:eastAsia="Times New Roman" w:hAnsi="Times New Roman"/>
            <w:sz w:val="16"/>
            <w:szCs w:val="16"/>
            <w:lang w:eastAsia="ru-RU"/>
          </w:rPr>
          <w:t>кодексом</w:t>
        </w:r>
      </w:hyperlink>
      <w:r w:rsidRPr="00042E53">
        <w:rPr>
          <w:rFonts w:ascii="Times New Roman" w:eastAsia="Times New Roman" w:hAnsi="Times New Roman"/>
          <w:sz w:val="16"/>
          <w:szCs w:val="16"/>
          <w:lang w:eastAsia="ru-RU"/>
        </w:rPr>
        <w:t xml:space="preserve"> Российской Федерации и нормативными правовыми актами Красноборского сельского поселения.</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4. Планирование бюджетных ассигнований осуществляется:</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по разделам, подразделам, целевым статьям, видам расходов, кодам операций сектора государственного, иных кодов бюджетной классификации и целевых признаков;</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 в сроки, установленные нормативными правовыми актами администрации поселения;</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в соответствии с утвержденной методикой планирования бюджетных ассигнований бюджета сельского поселения на 2024 год и плановый период 2025-2026 годы.</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lastRenderedPageBreak/>
        <w:t>5. При планировании ассигнований на 2024 год и плановый период 2025-2026 годы допускается применение дополнительных кодов классификации аналогичных кодам операций сектора государственного управления, а также дополнительных кодов классификации</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6. Планирование бюджетных ассигнований производится методом индексации, плановым, нормативным или иным методом:</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а) под методом индексации расчета бюджетного ассигнования понимается расчет объема бюджетного ассигнования путем индексации на уровень инфляции (иной коэффициент) объема бюджетного ассигнования текущего (предыдущего) финансового года;</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б) под нормативным методом расчета бюджетного ассигнования понимается расчет объема бюджетного ассигнования на основе нормативов, утвержденных в соответствующих нормативных правовых актах;</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в) под плановым методом расчета бюджетного ассигнования понимается установление объема бюджетного ассигнования в соответствии с показателями, указанными в нормативном правовом акте (долгосрочной областной или ведомственной целевой программе, договоре;</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ж) под иным методом расчета бюджетного ассигнования понимается расчет объема бюджетного ассигнования методом, отличным от нормативного метода, метода индексации и планового метода.</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Метод планирования бюджетных ассигнований определяется Методикой планирования бюджетных ассигнований бюджета поселения.</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7. Планирование бюджетных ассигнований бюджета поселения осуществляется раздельно на исполнение действующих и принимаемых обязательств на очередной финансовый год и плановый период.</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государственной политики. Планирование объемов бюджетных ассигнований на исполнение действующих обязательств на очередной финансовый год осуществляется на основе действующих расходных обязательств Красноборского сельского поселения текущего финансового года.</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8. Планирование бюджетных ассигнований на исполнение принимаемых обязательств осуществляется при условии, что бюджетные ассигнования на исполнение действующих обязательств полностью обеспечены доходами бюджета поселения на очередной финансовый год и плановый период.</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lastRenderedPageBreak/>
        <w:t xml:space="preserve">9. Администрация Красноборского сельского поселения производит расчеты потребности бюджетных ассигнований, а также собирает другие сведения, необходимые для составления проекта бюджета поселения на 2024 год и плановый период 2025-2026 годы. </w:t>
      </w:r>
    </w:p>
    <w:p w:rsidR="00042E53" w:rsidRPr="00042E53" w:rsidRDefault="00042E53" w:rsidP="00042E53">
      <w:pPr>
        <w:tabs>
          <w:tab w:val="left" w:pos="-180"/>
        </w:tabs>
        <w:snapToGrid w:val="0"/>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10. Администрация Красноборского сельского поселения осуществляют проверку и анализ расчетов на предмет:</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правильности </w:t>
      </w:r>
      <w:proofErr w:type="gramStart"/>
      <w:r w:rsidRPr="00042E53">
        <w:rPr>
          <w:rFonts w:ascii="Times New Roman" w:eastAsia="Times New Roman" w:hAnsi="Times New Roman"/>
          <w:sz w:val="16"/>
          <w:szCs w:val="16"/>
          <w:lang w:eastAsia="ru-RU"/>
        </w:rPr>
        <w:t>применения методов расчета бюджетных ассигнований бюджета поселения</w:t>
      </w:r>
      <w:proofErr w:type="gramEnd"/>
      <w:r w:rsidRPr="00042E53">
        <w:rPr>
          <w:rFonts w:ascii="Times New Roman" w:eastAsia="Times New Roman" w:hAnsi="Times New Roman"/>
          <w:sz w:val="16"/>
          <w:szCs w:val="16"/>
          <w:lang w:eastAsia="ru-RU"/>
        </w:rPr>
        <w:t>;</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правильности применения кодов бюджетной классификации;</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11. Администрация Красноборского сельского поселения:</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формирует ведомственную структуру и функциональную структуру расходов бюджета поселения;</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на основе ведомственной структуры расходов бюджета поселения определяет общий объем бюджетных ассигнований бюджета поселения, на исполнение действующих и принимаемых расходных обязательств; </w:t>
      </w:r>
    </w:p>
    <w:p w:rsidR="00042E53" w:rsidRPr="00042E53" w:rsidRDefault="00042E53" w:rsidP="00042E53">
      <w:pPr>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осуществляет балансировку общих объемов бюджетных ассигнований бюджета поселения исходя из прогноза налоговых и неналоговых доходов бюджета поселения, источников финансирования дефицита бюджета поселения;</w:t>
      </w:r>
    </w:p>
    <w:p w:rsidR="00042E53" w:rsidRPr="00042E53" w:rsidRDefault="00042E53" w:rsidP="00042E53">
      <w:pPr>
        <w:tabs>
          <w:tab w:val="left" w:pos="-180"/>
        </w:tabs>
        <w:snapToGrid w:val="0"/>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готовит проект решения Совета депутатов Красноборского сельского поселения «О бюджете Красноборского сельского поселения на 2024 год и плановый период 2025-2026 годы</w:t>
      </w:r>
      <w:proofErr w:type="gramStart"/>
      <w:r w:rsidRPr="00042E53">
        <w:rPr>
          <w:rFonts w:ascii="Times New Roman" w:eastAsia="Times New Roman" w:hAnsi="Times New Roman"/>
          <w:sz w:val="16"/>
          <w:szCs w:val="16"/>
          <w:lang w:eastAsia="ru-RU"/>
        </w:rPr>
        <w:t>.»;</w:t>
      </w:r>
      <w:proofErr w:type="gramEnd"/>
    </w:p>
    <w:p w:rsidR="00042E53" w:rsidRPr="00042E53" w:rsidRDefault="00042E53" w:rsidP="00042E53">
      <w:pPr>
        <w:tabs>
          <w:tab w:val="left" w:pos="-180"/>
        </w:tabs>
        <w:snapToGrid w:val="0"/>
        <w:spacing w:after="0" w:line="320" w:lineRule="atLeast"/>
        <w:ind w:firstLine="709"/>
        <w:jc w:val="both"/>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готовит пояснительную записку и иные аналитические материалы.</w:t>
      </w:r>
    </w:p>
    <w:p w:rsidR="00042E53" w:rsidRPr="00042E53" w:rsidRDefault="00042E53" w:rsidP="00042E53">
      <w:pPr>
        <w:spacing w:after="0" w:line="320" w:lineRule="atLeast"/>
        <w:ind w:firstLine="709"/>
        <w:jc w:val="center"/>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___________________________________________</w:t>
      </w:r>
    </w:p>
    <w:p w:rsidR="00042E53" w:rsidRPr="00042E53" w:rsidRDefault="00042E53" w:rsidP="00042E53">
      <w:pPr>
        <w:spacing w:after="0" w:line="320" w:lineRule="atLeast"/>
        <w:ind w:firstLine="709"/>
        <w:rPr>
          <w:rFonts w:ascii="Times New Roman" w:eastAsia="Times New Roman" w:hAnsi="Times New Roman"/>
          <w:sz w:val="16"/>
          <w:szCs w:val="16"/>
          <w:lang w:eastAsia="ru-RU"/>
        </w:rPr>
      </w:pPr>
    </w:p>
    <w:p w:rsidR="00042E53" w:rsidRDefault="00042E53"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lastRenderedPageBreak/>
        <w:pict>
          <v:shape id="_x0000_s1055" type="#_x0000_t75" style="position:absolute;left:0;text-align:left;margin-left:367.2pt;margin-top:-18.15pt;width:42.45pt;height:48.75pt;z-index:251668480">
            <v:imagedata r:id="rId9" o:title=""/>
            <w10:wrap type="topAndBottom"/>
          </v:shape>
          <o:OLEObject Type="Embed" ProgID="PBrush" ShapeID="_x0000_s1055" DrawAspect="Content" ObjectID="_1760949678" r:id="rId27"/>
        </w:pict>
      </w:r>
    </w:p>
    <w:p w:rsidR="00042E53" w:rsidRDefault="00042E53"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p>
    <w:p w:rsidR="00042E53" w:rsidRDefault="00042E53"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p>
    <w:p w:rsidR="00042E53" w:rsidRDefault="00042E53"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p>
    <w:p w:rsidR="00042E53" w:rsidRPr="00042E53" w:rsidRDefault="00042E53" w:rsidP="00042E53">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Р о с </w:t>
      </w:r>
      <w:proofErr w:type="spellStart"/>
      <w:proofErr w:type="gramStart"/>
      <w:r w:rsidRPr="00042E53">
        <w:rPr>
          <w:rFonts w:ascii="Times New Roman" w:eastAsia="Times New Roman" w:hAnsi="Times New Roman"/>
          <w:sz w:val="16"/>
          <w:szCs w:val="16"/>
          <w:lang w:eastAsia="ru-RU"/>
        </w:rPr>
        <w:t>с</w:t>
      </w:r>
      <w:proofErr w:type="spellEnd"/>
      <w:proofErr w:type="gramEnd"/>
      <w:r w:rsidRPr="00042E53">
        <w:rPr>
          <w:rFonts w:ascii="Times New Roman" w:eastAsia="Times New Roman" w:hAnsi="Times New Roman"/>
          <w:sz w:val="16"/>
          <w:szCs w:val="16"/>
          <w:lang w:eastAsia="ru-RU"/>
        </w:rPr>
        <w:t xml:space="preserve"> и й с к а я   Ф е д е р а ц и я</w:t>
      </w:r>
    </w:p>
    <w:p w:rsidR="00042E53" w:rsidRPr="00042E53" w:rsidRDefault="00042E53" w:rsidP="00042E53">
      <w:pPr>
        <w:keepNext/>
        <w:tabs>
          <w:tab w:val="left" w:pos="1843"/>
        </w:tabs>
        <w:spacing w:after="0" w:line="360" w:lineRule="auto"/>
        <w:jc w:val="center"/>
        <w:outlineLvl w:val="4"/>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Новгородская область Холмский район</w:t>
      </w:r>
    </w:p>
    <w:p w:rsidR="00042E53" w:rsidRPr="00042E53" w:rsidRDefault="00042E53" w:rsidP="00042E53">
      <w:pPr>
        <w:spacing w:after="0" w:line="240" w:lineRule="auto"/>
        <w:jc w:val="center"/>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АДМИНИСТРАЦИЯ КРАСНОБОРСКОГО СЕЛЬСКОГО ПОСЕЛЕНИЯ</w:t>
      </w:r>
    </w:p>
    <w:p w:rsidR="00042E53" w:rsidRPr="00042E53" w:rsidRDefault="00042E53" w:rsidP="00042E5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042E53" w:rsidRPr="00042E53" w:rsidRDefault="00042E53" w:rsidP="00042E5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042E53">
        <w:rPr>
          <w:rFonts w:ascii="Times New Roman" w:eastAsia="Times New Roman" w:hAnsi="Times New Roman"/>
          <w:b/>
          <w:sz w:val="16"/>
          <w:szCs w:val="16"/>
          <w:lang w:eastAsia="ru-RU"/>
        </w:rPr>
        <w:t>П</w:t>
      </w:r>
      <w:proofErr w:type="gramEnd"/>
      <w:r w:rsidRPr="00042E53">
        <w:rPr>
          <w:rFonts w:ascii="Times New Roman" w:eastAsia="Times New Roman" w:hAnsi="Times New Roman"/>
          <w:b/>
          <w:sz w:val="16"/>
          <w:szCs w:val="16"/>
          <w:lang w:eastAsia="ru-RU"/>
        </w:rPr>
        <w:t xml:space="preserve"> О С Т А Н О В Л Е Н И Е</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07 ноября 2023 года  №111</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Красный Бор</w:t>
      </w:r>
    </w:p>
    <w:p w:rsidR="00042E53" w:rsidRPr="00042E53" w:rsidRDefault="00042E53" w:rsidP="00042E53">
      <w:pPr>
        <w:tabs>
          <w:tab w:val="left" w:pos="1843"/>
        </w:tabs>
        <w:overflowPunct w:val="0"/>
        <w:autoSpaceDE w:val="0"/>
        <w:autoSpaceDN w:val="0"/>
        <w:adjustRightInd w:val="0"/>
        <w:spacing w:after="0" w:line="360" w:lineRule="auto"/>
        <w:jc w:val="center"/>
        <w:textAlignment w:val="baseline"/>
        <w:rPr>
          <w:rFonts w:ascii="Times New Roman" w:eastAsia="Times New Roman" w:hAnsi="Times New Roman"/>
          <w:b/>
          <w:sz w:val="16"/>
          <w:szCs w:val="16"/>
          <w:lang w:eastAsia="ru-RU"/>
        </w:rPr>
      </w:pPr>
    </w:p>
    <w:p w:rsidR="00042E53" w:rsidRPr="00042E53" w:rsidRDefault="00042E53" w:rsidP="00042E53">
      <w:pPr>
        <w:tabs>
          <w:tab w:val="left" w:pos="1701"/>
          <w:tab w:val="left" w:pos="5245"/>
        </w:tabs>
        <w:overflowPunct w:val="0"/>
        <w:autoSpaceDE w:val="0"/>
        <w:autoSpaceDN w:val="0"/>
        <w:adjustRightInd w:val="0"/>
        <w:spacing w:before="120" w:after="0" w:line="240" w:lineRule="auto"/>
        <w:ind w:firstLine="567"/>
        <w:jc w:val="both"/>
        <w:textAlignment w:val="baseline"/>
        <w:rPr>
          <w:rFonts w:ascii="Arial" w:eastAsia="Times New Roman" w:hAnsi="Arial"/>
          <w:sz w:val="16"/>
          <w:szCs w:val="1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9214"/>
      </w:tblGrid>
      <w:tr w:rsidR="00042E53" w:rsidRPr="00042E53" w:rsidTr="00042E53">
        <w:trPr>
          <w:trHeight w:val="1101"/>
        </w:trPr>
        <w:tc>
          <w:tcPr>
            <w:tcW w:w="9214" w:type="dxa"/>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b/>
                <w:sz w:val="16"/>
                <w:szCs w:val="16"/>
                <w:lang w:eastAsia="ru-RU"/>
              </w:rPr>
              <w:t xml:space="preserve">Методика прогнозирования поступлений доходов в бюджет Красноборского сельского поселения на 2023 год и плановый период 2024-2025 годов </w:t>
            </w:r>
          </w:p>
        </w:tc>
      </w:tr>
    </w:tbl>
    <w:p w:rsidR="00042E53" w:rsidRPr="00042E53" w:rsidRDefault="00042E53" w:rsidP="00042E53">
      <w:pPr>
        <w:shd w:val="clear" w:color="auto" w:fill="FFFFFF"/>
        <w:overflowPunct w:val="0"/>
        <w:autoSpaceDE w:val="0"/>
        <w:autoSpaceDN w:val="0"/>
        <w:adjustRightInd w:val="0"/>
        <w:spacing w:after="0" w:line="240" w:lineRule="auto"/>
        <w:ind w:firstLine="851"/>
        <w:jc w:val="both"/>
        <w:textAlignment w:val="baseline"/>
        <w:rPr>
          <w:rFonts w:ascii="Times New Roman" w:eastAsia="Times New Roman" w:hAnsi="Times New Roman"/>
          <w:color w:val="000000"/>
          <w:sz w:val="16"/>
          <w:szCs w:val="16"/>
          <w:lang w:eastAsia="ru-RU"/>
        </w:rPr>
      </w:pPr>
    </w:p>
    <w:p w:rsidR="00042E53" w:rsidRPr="00042E53" w:rsidRDefault="00042E53" w:rsidP="00042E53">
      <w:pPr>
        <w:tabs>
          <w:tab w:val="left" w:pos="1701"/>
          <w:tab w:val="left" w:pos="5245"/>
        </w:tabs>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roofErr w:type="gramStart"/>
      <w:r w:rsidRPr="00042E53">
        <w:rPr>
          <w:rFonts w:ascii="Times New Roman" w:eastAsia="Times New Roman" w:hAnsi="Times New Roman"/>
          <w:sz w:val="16"/>
          <w:szCs w:val="16"/>
          <w:lang w:eastAsia="ru-RU"/>
        </w:rPr>
        <w:t xml:space="preserve">В соответствии с Бюджетным кодекса Российской Федерации, </w:t>
      </w:r>
      <w:proofErr w:type="spellStart"/>
      <w:r w:rsidRPr="00042E53">
        <w:rPr>
          <w:rFonts w:ascii="Times New Roman" w:eastAsia="Times New Roman" w:hAnsi="Times New Roman"/>
          <w:sz w:val="16"/>
          <w:szCs w:val="16"/>
          <w:lang w:eastAsia="ru-RU"/>
        </w:rPr>
        <w:t>решеним</w:t>
      </w:r>
      <w:proofErr w:type="spellEnd"/>
      <w:r w:rsidRPr="00042E53">
        <w:rPr>
          <w:rFonts w:ascii="Times New Roman" w:eastAsia="Times New Roman" w:hAnsi="Times New Roman"/>
          <w:sz w:val="16"/>
          <w:szCs w:val="16"/>
          <w:lang w:eastAsia="ru-RU"/>
        </w:rPr>
        <w:t xml:space="preserve"> Совета депутатов Красноборского сельского поселения от 22.12.2015 № 24 «Об утверждении Положения о бюджетном процессе в Красноборском сельском поселении»  </w:t>
      </w:r>
      <w:proofErr w:type="gramEnd"/>
    </w:p>
    <w:p w:rsidR="00042E53" w:rsidRPr="00042E53" w:rsidRDefault="00042E53" w:rsidP="00042E53">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b/>
          <w:sz w:val="16"/>
          <w:szCs w:val="16"/>
          <w:lang w:eastAsia="ru-RU"/>
        </w:rPr>
        <w:lastRenderedPageBreak/>
        <w:t>ПОСТАНОВЛЯЮ:</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1.Утвердить прилагаемую методику прогнозирования поступления доходов в бюджет Красноборского сельского поселения на 2024 год и на плановый период 2025 и 2026 годов.</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2.Признать утратившим силу Постановление Администрации Красноборского сельского поселения от 07.11. 2022 г. № 82 «Методика прогнозирования поступлений доходов в бюджет Красноборского сельского поселения на 2023 год и плановый период 2024-2025 годов».</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3.Настоящее постановление разместить на официальном сайте Администрации Красноборского сельского поселения в информационно-телекоммуникационной сети «Интернет» и опубликовать в муниципальной газете «</w:t>
      </w:r>
      <w:proofErr w:type="spellStart"/>
      <w:r w:rsidRPr="00042E53">
        <w:rPr>
          <w:rFonts w:ascii="Times New Roman" w:eastAsia="Times New Roman" w:hAnsi="Times New Roman"/>
          <w:sz w:val="16"/>
          <w:szCs w:val="16"/>
          <w:lang w:eastAsia="ru-RU"/>
        </w:rPr>
        <w:t>Красноборский</w:t>
      </w:r>
      <w:proofErr w:type="spellEnd"/>
      <w:r w:rsidRPr="00042E53">
        <w:rPr>
          <w:rFonts w:ascii="Times New Roman" w:eastAsia="Times New Roman" w:hAnsi="Times New Roman"/>
          <w:sz w:val="16"/>
          <w:szCs w:val="16"/>
          <w:lang w:eastAsia="ru-RU"/>
        </w:rPr>
        <w:t xml:space="preserve"> официальный Вестник».</w:t>
      </w:r>
    </w:p>
    <w:p w:rsidR="00042E53" w:rsidRPr="00042E53" w:rsidRDefault="00042E53" w:rsidP="00042E53">
      <w:pPr>
        <w:overflowPunct w:val="0"/>
        <w:autoSpaceDE w:val="0"/>
        <w:autoSpaceDN w:val="0"/>
        <w:adjustRightInd w:val="0"/>
        <w:spacing w:after="0" w:line="360" w:lineRule="exact"/>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4. </w:t>
      </w:r>
      <w:proofErr w:type="gramStart"/>
      <w:r w:rsidRPr="00042E53">
        <w:rPr>
          <w:rFonts w:ascii="Times New Roman" w:eastAsia="Times New Roman" w:hAnsi="Times New Roman"/>
          <w:sz w:val="16"/>
          <w:szCs w:val="16"/>
          <w:lang w:eastAsia="ru-RU"/>
        </w:rPr>
        <w:t>Контроль за</w:t>
      </w:r>
      <w:proofErr w:type="gramEnd"/>
      <w:r w:rsidRPr="00042E53">
        <w:rPr>
          <w:rFonts w:ascii="Times New Roman" w:eastAsia="Times New Roman" w:hAnsi="Times New Roman"/>
          <w:sz w:val="16"/>
          <w:szCs w:val="16"/>
          <w:lang w:eastAsia="ru-RU"/>
        </w:rPr>
        <w:t xml:space="preserve"> исполнением настоящего постановления оставляю за собой.</w:t>
      </w:r>
    </w:p>
    <w:p w:rsidR="00042E53" w:rsidRPr="00042E53" w:rsidRDefault="00042E53" w:rsidP="00042E53">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color w:val="000000"/>
          <w:sz w:val="16"/>
          <w:szCs w:val="16"/>
          <w:lang w:eastAsia="ru-RU"/>
        </w:rPr>
        <w:t xml:space="preserve">          </w:t>
      </w:r>
    </w:p>
    <w:p w:rsidR="00042E53" w:rsidRPr="00042E53" w:rsidRDefault="00042E53" w:rsidP="00042E53">
      <w:pPr>
        <w:overflowPunct w:val="0"/>
        <w:autoSpaceDE w:val="0"/>
        <w:autoSpaceDN w:val="0"/>
        <w:adjustRightInd w:val="0"/>
        <w:spacing w:after="0" w:line="240" w:lineRule="exact"/>
        <w:jc w:val="both"/>
        <w:textAlignment w:val="baseline"/>
        <w:rPr>
          <w:rFonts w:ascii="Times New Roman" w:eastAsia="Times New Roman" w:hAnsi="Times New Roman"/>
          <w:sz w:val="16"/>
          <w:szCs w:val="16"/>
          <w:lang w:eastAsia="ru-RU"/>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042E53" w:rsidRPr="00042E53" w:rsidTr="00042E53">
        <w:tc>
          <w:tcPr>
            <w:tcW w:w="3827" w:type="dxa"/>
            <w:tcBorders>
              <w:top w:val="nil"/>
              <w:left w:val="nil"/>
              <w:bottom w:val="nil"/>
              <w:right w:val="nil"/>
            </w:tcBorders>
          </w:tcPr>
          <w:p w:rsidR="00042E53" w:rsidRPr="00042E53" w:rsidRDefault="00042E53" w:rsidP="00042E53">
            <w:pPr>
              <w:tabs>
                <w:tab w:val="left" w:pos="0"/>
              </w:tabs>
              <w:spacing w:after="0" w:line="240" w:lineRule="exact"/>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Глава  поселения</w:t>
            </w:r>
          </w:p>
        </w:tc>
        <w:tc>
          <w:tcPr>
            <w:tcW w:w="5528" w:type="dxa"/>
            <w:tcBorders>
              <w:top w:val="nil"/>
              <w:left w:val="nil"/>
              <w:bottom w:val="nil"/>
              <w:right w:val="nil"/>
            </w:tcBorders>
          </w:tcPr>
          <w:p w:rsidR="00042E53" w:rsidRPr="00042E53" w:rsidRDefault="00042E53" w:rsidP="00042E53">
            <w:pPr>
              <w:spacing w:after="0" w:line="240" w:lineRule="exact"/>
              <w:ind w:firstLine="2019"/>
              <w:rPr>
                <w:rFonts w:ascii="Times New Roman" w:eastAsia="Times New Roman" w:hAnsi="Times New Roman"/>
                <w:b/>
                <w:sz w:val="16"/>
                <w:szCs w:val="16"/>
                <w:lang w:eastAsia="ru-RU"/>
              </w:rPr>
            </w:pPr>
            <w:proofErr w:type="spellStart"/>
            <w:r w:rsidRPr="00042E53">
              <w:rPr>
                <w:rFonts w:ascii="Times New Roman" w:eastAsia="Times New Roman" w:hAnsi="Times New Roman"/>
                <w:b/>
                <w:sz w:val="16"/>
                <w:szCs w:val="16"/>
                <w:lang w:eastAsia="ru-RU"/>
              </w:rPr>
              <w:t>Е.И.Чиркова</w:t>
            </w:r>
            <w:proofErr w:type="spellEnd"/>
            <w:r w:rsidRPr="00042E53">
              <w:rPr>
                <w:rFonts w:ascii="Times New Roman" w:eastAsia="Times New Roman" w:hAnsi="Times New Roman"/>
                <w:b/>
                <w:sz w:val="16"/>
                <w:szCs w:val="16"/>
                <w:lang w:eastAsia="ru-RU"/>
              </w:rPr>
              <w:t xml:space="preserve"> </w:t>
            </w:r>
          </w:p>
        </w:tc>
      </w:tr>
    </w:tbl>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42E53" w:rsidRPr="00042E53" w:rsidRDefault="00042E53" w:rsidP="00042E53">
      <w:pPr>
        <w:snapToGrid w:val="0"/>
        <w:spacing w:after="0" w:line="240" w:lineRule="auto"/>
        <w:ind w:left="5220"/>
        <w:jc w:val="right"/>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Утвержден</w:t>
      </w:r>
    </w:p>
    <w:p w:rsidR="00042E53" w:rsidRPr="00042E53" w:rsidRDefault="00042E53" w:rsidP="00042E53">
      <w:pPr>
        <w:snapToGrid w:val="0"/>
        <w:spacing w:after="0" w:line="240" w:lineRule="auto"/>
        <w:ind w:left="5220"/>
        <w:jc w:val="right"/>
        <w:rPr>
          <w:rFonts w:ascii="Arial" w:eastAsia="Times New Roman" w:hAnsi="Arial"/>
          <w:sz w:val="16"/>
          <w:szCs w:val="16"/>
          <w:lang w:eastAsia="ru-RU"/>
        </w:rPr>
      </w:pPr>
      <w:r w:rsidRPr="00042E53">
        <w:rPr>
          <w:rFonts w:ascii="Times New Roman" w:eastAsia="Times New Roman" w:hAnsi="Times New Roman"/>
          <w:sz w:val="16"/>
          <w:szCs w:val="16"/>
          <w:lang w:eastAsia="ru-RU"/>
        </w:rPr>
        <w:t xml:space="preserve">постановление Администрации </w:t>
      </w:r>
      <w:proofErr w:type="spellStart"/>
      <w:r w:rsidRPr="00042E53">
        <w:rPr>
          <w:rFonts w:ascii="Times New Roman" w:eastAsia="Times New Roman" w:hAnsi="Times New Roman"/>
          <w:sz w:val="16"/>
          <w:szCs w:val="16"/>
          <w:lang w:eastAsia="ru-RU"/>
        </w:rPr>
        <w:t>Краснобоорского</w:t>
      </w:r>
      <w:proofErr w:type="spellEnd"/>
      <w:r w:rsidRPr="00042E53">
        <w:rPr>
          <w:rFonts w:ascii="Times New Roman" w:eastAsia="Times New Roman" w:hAnsi="Times New Roman"/>
          <w:sz w:val="16"/>
          <w:szCs w:val="16"/>
          <w:lang w:eastAsia="ru-RU"/>
        </w:rPr>
        <w:t xml:space="preserve"> сельского поселения от 07.11. 2023 г. № 111</w:t>
      </w:r>
    </w:p>
    <w:p w:rsidR="00042E53" w:rsidRPr="00042E53" w:rsidRDefault="00042E53" w:rsidP="00042E53">
      <w:pPr>
        <w:overflowPunct w:val="0"/>
        <w:autoSpaceDE w:val="0"/>
        <w:autoSpaceDN w:val="0"/>
        <w:adjustRightInd w:val="0"/>
        <w:spacing w:after="0" w:line="240" w:lineRule="auto"/>
        <w:jc w:val="right"/>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Методика прогнозирования поступлений доходов в бюджет Красноборского сельского поселения на 2024 год и плановый период 2025-2026 годов</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042E53" w:rsidRPr="00042E53" w:rsidRDefault="00042E53" w:rsidP="00042E53">
      <w:pPr>
        <w:widowControl w:val="0"/>
        <w:numPr>
          <w:ilvl w:val="0"/>
          <w:numId w:val="45"/>
        </w:numPr>
        <w:overflowPunct w:val="0"/>
        <w:autoSpaceDE w:val="0"/>
        <w:autoSpaceDN w:val="0"/>
        <w:adjustRightInd w:val="0"/>
        <w:spacing w:after="120" w:line="240" w:lineRule="auto"/>
        <w:ind w:left="714" w:hanging="357"/>
        <w:jc w:val="center"/>
        <w:textAlignment w:val="baseline"/>
        <w:outlineLvl w:val="1"/>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Общие положения</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240" w:lineRule="auto"/>
        <w:ind w:firstLine="851"/>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Методика прогнозирования налоговых и неналоговых доходов бюджета Красноборского сельского поселения (далее – Методика) разработана в целях обеспечения единого формализованного подхода к прогнозированию доходов бюджета Красноборского сельского поселения на очередной финансовый год и плановый период. Методика используется для прогноза поступлений доходов на период 2024 - 2026 годов.</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Расчет прогноза доходов осуществляется на основе следующих данных:</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отдельных показателей прогноза социально-экономического развития Красноборского сельского поселения на 2024 - 2026 годы;</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основных </w:t>
      </w:r>
      <w:proofErr w:type="gramStart"/>
      <w:r w:rsidRPr="00042E53">
        <w:rPr>
          <w:rFonts w:ascii="Times New Roman" w:eastAsia="Times New Roman" w:hAnsi="Times New Roman"/>
          <w:sz w:val="16"/>
          <w:szCs w:val="16"/>
          <w:lang w:eastAsia="ru-RU"/>
        </w:rPr>
        <w:t>направлениях</w:t>
      </w:r>
      <w:proofErr w:type="gramEnd"/>
      <w:r w:rsidRPr="00042E53">
        <w:rPr>
          <w:rFonts w:ascii="Times New Roman" w:eastAsia="Times New Roman" w:hAnsi="Times New Roman"/>
          <w:sz w:val="16"/>
          <w:szCs w:val="16"/>
          <w:lang w:eastAsia="ru-RU"/>
        </w:rPr>
        <w:t xml:space="preserve"> бюджетной политики Красноборского сельского поселения и основных направлениях налоговой политики Красноборского сельского поселения;</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отчетности налоговых органов и статистической отчетности;</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отчетности об исполнении бюджета Красноборского сельского поселения;</w:t>
      </w:r>
    </w:p>
    <w:p w:rsidR="00042E53" w:rsidRPr="00042E53" w:rsidRDefault="00042E53" w:rsidP="00042E53">
      <w:pPr>
        <w:widowControl w:val="0"/>
        <w:overflowPunct w:val="0"/>
        <w:autoSpaceDE w:val="0"/>
        <w:autoSpaceDN w:val="0"/>
        <w:adjustRightInd w:val="0"/>
        <w:spacing w:after="120" w:line="240" w:lineRule="auto"/>
        <w:ind w:firstLine="539"/>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Прогноз доходов на 2024 - 2026 годы производится на основе исполнения бюджета Красноборского сельского поселения за отчетный период 2021 года, оценки ожидаемого исполнения доходной части местного </w:t>
      </w:r>
      <w:r w:rsidRPr="00042E53">
        <w:rPr>
          <w:rFonts w:ascii="Times New Roman" w:eastAsia="Times New Roman" w:hAnsi="Times New Roman"/>
          <w:sz w:val="16"/>
          <w:szCs w:val="16"/>
          <w:lang w:eastAsia="ru-RU"/>
        </w:rPr>
        <w:lastRenderedPageBreak/>
        <w:t>бюджета за текущий финансовый год с учетом налогооблагаемой базы, а также изменений законодательства о налогах и сборах и бюджетного законодательства. При планировании используются данные администраторов поступлений соответствующих доходных источников.</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Доходы поселения складываются из налоговых, неналоговых платежей и безвозмездных поступлений. По налоговым и неналоговым доходам учитываются поступления в виде неисполненных обязательств (недоимка) плательщиков на основании данных Управления Федеральной налоговой службы России по Новгородской области и иных администраторов платежей в муниципальные бюджеты.</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240" w:lineRule="auto"/>
        <w:ind w:left="360"/>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240" w:lineRule="auto"/>
        <w:ind w:left="360"/>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2.Прогнозирование налоговых доходов в бюджет поселения.</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042E53" w:rsidRPr="00042E53" w:rsidRDefault="00042E53" w:rsidP="00042E53">
      <w:pPr>
        <w:numPr>
          <w:ilvl w:val="1"/>
          <w:numId w:val="46"/>
        </w:numPr>
        <w:overflowPunct w:val="0"/>
        <w:autoSpaceDE w:val="0"/>
        <w:autoSpaceDN w:val="0"/>
        <w:adjustRightInd w:val="0"/>
        <w:spacing w:after="0" w:line="240" w:lineRule="auto"/>
        <w:jc w:val="center"/>
        <w:textAlignment w:val="baseline"/>
        <w:rPr>
          <w:rFonts w:ascii="Times New Roman" w:eastAsia="Times New Roman" w:hAnsi="Times New Roman"/>
          <w:bCs/>
          <w:iCs/>
          <w:sz w:val="16"/>
          <w:szCs w:val="16"/>
          <w:lang w:eastAsia="ru-RU"/>
        </w:rPr>
      </w:pPr>
      <w:r w:rsidRPr="00042E53">
        <w:rPr>
          <w:rFonts w:ascii="Times New Roman" w:eastAsia="Times New Roman" w:hAnsi="Times New Roman"/>
          <w:bCs/>
          <w:iCs/>
          <w:sz w:val="16"/>
          <w:szCs w:val="16"/>
          <w:lang w:eastAsia="ru-RU"/>
        </w:rPr>
        <w:t>Налог на доходы физических лиц</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bCs/>
          <w:iCs/>
          <w:sz w:val="16"/>
          <w:szCs w:val="16"/>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shd w:val="clear" w:color="auto" w:fill="FFFFFF"/>
          <w:lang w:eastAsia="ru-RU"/>
        </w:rPr>
        <w:t xml:space="preserve">      Сумма налога определяется исходя из ожидаемого поступления налога в 2023 году, скорректированного на темпы роста (снижения) фонда заработной платы на 2023 год </w:t>
      </w:r>
      <w:r w:rsidRPr="00042E53">
        <w:rPr>
          <w:rFonts w:ascii="Times New Roman" w:eastAsia="Times New Roman" w:hAnsi="Times New Roman"/>
          <w:sz w:val="16"/>
          <w:szCs w:val="16"/>
          <w:lang w:eastAsia="ru-RU"/>
        </w:rPr>
        <w:t>с учетом установленного норматива зачисления налога на доходы физических лиц в бюджет поселения на очередной финансовый год, первый год планового периода и второй год планового периода соответственно. Сумма налога на 2024 - 2025 годы определяется исходя из прогнозируемого поступления налога в 2023 году.</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Cs/>
          <w:sz w:val="16"/>
          <w:szCs w:val="16"/>
          <w:lang w:eastAsia="ru-RU"/>
        </w:rPr>
      </w:pPr>
      <w:r w:rsidRPr="00042E53">
        <w:rPr>
          <w:rFonts w:ascii="Times New Roman" w:eastAsia="Times New Roman" w:hAnsi="Times New Roman"/>
          <w:bCs/>
          <w:iCs/>
          <w:sz w:val="16"/>
          <w:szCs w:val="16"/>
          <w:lang w:eastAsia="ru-RU"/>
        </w:rPr>
        <w:t>2.2.  Налог на имущество физических лиц</w:t>
      </w:r>
    </w:p>
    <w:p w:rsidR="00042E53" w:rsidRPr="00042E53" w:rsidRDefault="00042E53" w:rsidP="00042E53">
      <w:pPr>
        <w:spacing w:after="0" w:line="240" w:lineRule="auto"/>
        <w:ind w:firstLine="720"/>
        <w:jc w:val="center"/>
        <w:rPr>
          <w:rFonts w:ascii="Arial" w:eastAsia="Times New Roman" w:hAnsi="Arial"/>
          <w:b/>
          <w:bCs/>
          <w:i/>
          <w:iCs/>
          <w:snapToGrid w:val="0"/>
          <w:sz w:val="16"/>
          <w:szCs w:val="16"/>
          <w:lang w:eastAsia="ru-RU"/>
        </w:rPr>
      </w:pPr>
    </w:p>
    <w:p w:rsidR="00042E53" w:rsidRPr="00042E53" w:rsidRDefault="00042E53" w:rsidP="00042E53">
      <w:pPr>
        <w:spacing w:after="0" w:line="240" w:lineRule="auto"/>
        <w:jc w:val="both"/>
        <w:rPr>
          <w:rFonts w:ascii="Times New Roman" w:eastAsia="Times New Roman" w:hAnsi="Times New Roman"/>
          <w:snapToGrid w:val="0"/>
          <w:sz w:val="16"/>
          <w:szCs w:val="16"/>
          <w:lang w:eastAsia="ru-RU"/>
        </w:rPr>
      </w:pPr>
      <w:r w:rsidRPr="00042E53">
        <w:rPr>
          <w:rFonts w:ascii="Arial" w:eastAsia="Times New Roman" w:hAnsi="Arial"/>
          <w:snapToGrid w:val="0"/>
          <w:sz w:val="16"/>
          <w:szCs w:val="16"/>
          <w:lang w:eastAsia="ru-RU"/>
        </w:rPr>
        <w:t xml:space="preserve">     </w:t>
      </w:r>
      <w:r w:rsidRPr="00042E53">
        <w:rPr>
          <w:rFonts w:ascii="Times New Roman" w:eastAsia="Times New Roman" w:hAnsi="Times New Roman"/>
          <w:snapToGrid w:val="0"/>
          <w:sz w:val="16"/>
          <w:szCs w:val="16"/>
          <w:lang w:eastAsia="ru-RU"/>
        </w:rPr>
        <w:t>Налоговый потенциал по налогу на имущество физических лиц рассчитывается по данным главного администратора доходов – Управление Федеральной налоговой службы России по Новгородской области.</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Прогноз поступлений налога на 2024  год  рассчитывается исходя из ожидаемого поступления налога в 2023 году с учетом недоимки по данному налогу  по состоянию на 01.10.2023 г. Сумма налога на 2024 - 2026 годы рассчитывается исходя из прогнозируемого поступления налога в 2023 году.</w:t>
      </w:r>
    </w:p>
    <w:p w:rsidR="00042E53" w:rsidRPr="00042E53" w:rsidRDefault="00042E53" w:rsidP="00042E53">
      <w:pPr>
        <w:widowControl w:val="0"/>
        <w:snapToGrid w:val="0"/>
        <w:spacing w:after="0" w:line="240" w:lineRule="auto"/>
        <w:ind w:firstLine="709"/>
        <w:jc w:val="both"/>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i/>
          <w:iCs/>
          <w:sz w:val="16"/>
          <w:szCs w:val="16"/>
          <w:lang w:eastAsia="ru-RU"/>
        </w:rPr>
      </w:pPr>
      <w:r w:rsidRPr="00042E53">
        <w:rPr>
          <w:rFonts w:ascii="Times New Roman" w:eastAsia="Times New Roman" w:hAnsi="Times New Roman"/>
          <w:bCs/>
          <w:iCs/>
          <w:sz w:val="16"/>
          <w:szCs w:val="16"/>
          <w:lang w:eastAsia="ru-RU"/>
        </w:rPr>
        <w:t>2.3.  Земельный налог</w:t>
      </w:r>
    </w:p>
    <w:p w:rsidR="00042E53" w:rsidRPr="00042E53" w:rsidRDefault="00042E53" w:rsidP="00042E53">
      <w:pPr>
        <w:overflowPunct w:val="0"/>
        <w:autoSpaceDE w:val="0"/>
        <w:autoSpaceDN w:val="0"/>
        <w:adjustRightInd w:val="0"/>
        <w:spacing w:after="0" w:line="240" w:lineRule="auto"/>
        <w:ind w:left="720"/>
        <w:jc w:val="center"/>
        <w:textAlignment w:val="baseline"/>
        <w:rPr>
          <w:rFonts w:ascii="Times New Roman" w:eastAsia="Times New Roman" w:hAnsi="Times New Roman"/>
          <w:b/>
          <w:bCs/>
          <w:i/>
          <w:iCs/>
          <w:sz w:val="16"/>
          <w:szCs w:val="16"/>
          <w:lang w:eastAsia="ru-RU"/>
        </w:rPr>
      </w:pPr>
    </w:p>
    <w:p w:rsidR="00042E53" w:rsidRPr="00042E53" w:rsidRDefault="00042E53" w:rsidP="00042E53">
      <w:pPr>
        <w:spacing w:after="0" w:line="240" w:lineRule="auto"/>
        <w:jc w:val="both"/>
        <w:rPr>
          <w:rFonts w:ascii="Times New Roman" w:eastAsia="Times New Roman" w:hAnsi="Times New Roman"/>
          <w:snapToGrid w:val="0"/>
          <w:sz w:val="16"/>
          <w:szCs w:val="16"/>
          <w:lang w:eastAsia="ru-RU"/>
        </w:rPr>
      </w:pPr>
      <w:r w:rsidRPr="00042E53">
        <w:rPr>
          <w:rFonts w:ascii="Arial" w:eastAsia="Times New Roman" w:hAnsi="Arial"/>
          <w:snapToGrid w:val="0"/>
          <w:sz w:val="16"/>
          <w:szCs w:val="16"/>
          <w:lang w:eastAsia="ru-RU"/>
        </w:rPr>
        <w:t xml:space="preserve">     </w:t>
      </w:r>
      <w:r w:rsidRPr="00042E53">
        <w:rPr>
          <w:rFonts w:ascii="Times New Roman" w:eastAsia="Times New Roman" w:hAnsi="Times New Roman"/>
          <w:snapToGrid w:val="0"/>
          <w:sz w:val="16"/>
          <w:szCs w:val="16"/>
          <w:lang w:eastAsia="ru-RU"/>
        </w:rPr>
        <w:t>Налоговый потенциал по земельному налогу рассчитывается по данным главного администратора доходов – Управление Федеральной налоговой службы России по Новгородской области</w:t>
      </w:r>
      <w:proofErr w:type="gramStart"/>
      <w:r w:rsidRPr="00042E53">
        <w:rPr>
          <w:rFonts w:ascii="Times New Roman" w:eastAsia="Times New Roman" w:hAnsi="Times New Roman"/>
          <w:snapToGrid w:val="0"/>
          <w:sz w:val="16"/>
          <w:szCs w:val="16"/>
          <w:lang w:eastAsia="ru-RU"/>
        </w:rPr>
        <w:t xml:space="preserve"> .</w:t>
      </w:r>
      <w:proofErr w:type="gramEnd"/>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Прогноз поступлений налога на 2024  год  рассчитывается исходя из ожидаемого поступления налога в 2023 году с учетом недоимки по данному налогу  по состоянию на 01.10.2023 г. Сумма налога на 2024 - 2026 годы рассчитывается исходя из прогнозируемого поступления налога в 2023 году.</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42E53" w:rsidRPr="00042E53" w:rsidRDefault="00042E53" w:rsidP="00042E53">
      <w:pPr>
        <w:numPr>
          <w:ilvl w:val="1"/>
          <w:numId w:val="47"/>
        </w:num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Государственная пошлина</w:t>
      </w:r>
    </w:p>
    <w:p w:rsidR="00042E53" w:rsidRPr="00042E53" w:rsidRDefault="00042E53" w:rsidP="00042E53">
      <w:pPr>
        <w:overflowPunct w:val="0"/>
        <w:autoSpaceDE w:val="0"/>
        <w:autoSpaceDN w:val="0"/>
        <w:adjustRightInd w:val="0"/>
        <w:spacing w:after="75" w:line="330" w:lineRule="atLeast"/>
        <w:jc w:val="both"/>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lastRenderedPageBreak/>
        <w:t xml:space="preserve">     Планирование поступлений государственной пошлины за совершение нотариальных действий </w:t>
      </w:r>
      <w:proofErr w:type="gramStart"/>
      <w:r w:rsidRPr="00042E53">
        <w:rPr>
          <w:rFonts w:ascii="Times New Roman" w:eastAsia="Times New Roman" w:hAnsi="Times New Roman"/>
          <w:color w:val="000000"/>
          <w:sz w:val="16"/>
          <w:szCs w:val="16"/>
          <w:lang w:eastAsia="ru-RU"/>
        </w:rPr>
        <w:t>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осуществляется</w:t>
      </w:r>
      <w:proofErr w:type="gramEnd"/>
      <w:r w:rsidRPr="00042E53">
        <w:rPr>
          <w:rFonts w:ascii="Times New Roman" w:eastAsia="Times New Roman" w:hAnsi="Times New Roman"/>
          <w:color w:val="000000"/>
          <w:sz w:val="16"/>
          <w:szCs w:val="16"/>
          <w:lang w:eastAsia="ru-RU"/>
        </w:rPr>
        <w:t xml:space="preserve"> на основании: Гражданского Кодекса Российской Федерации, иных нормативных правовых актов по вопросам нотариальной деятельности.</w:t>
      </w:r>
    </w:p>
    <w:p w:rsidR="00042E53" w:rsidRPr="00042E53" w:rsidRDefault="00042E53" w:rsidP="00042E53">
      <w:pPr>
        <w:overflowPunct w:val="0"/>
        <w:autoSpaceDE w:val="0"/>
        <w:autoSpaceDN w:val="0"/>
        <w:adjustRightInd w:val="0"/>
        <w:spacing w:after="75" w:line="330" w:lineRule="atLeast"/>
        <w:jc w:val="both"/>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 xml:space="preserve">     Расчет прогноза поступлений государственной пошлины на 2024 год производится исходя из объемов ожидаемых нотариальных сделок в текущем финансовом году, на основании ожидаемого исполнения в 2023 году. </w:t>
      </w:r>
      <w:r w:rsidRPr="00042E53">
        <w:rPr>
          <w:rFonts w:ascii="Times New Roman" w:eastAsia="Times New Roman" w:hAnsi="Times New Roman"/>
          <w:sz w:val="16"/>
          <w:szCs w:val="16"/>
          <w:lang w:eastAsia="ru-RU"/>
        </w:rPr>
        <w:t>Сумма налога на 2024 - 2026 годы определяется исходя из прогнозируемого поступления налога в 2023 году.</w:t>
      </w:r>
    </w:p>
    <w:p w:rsidR="00042E53" w:rsidRPr="00042E53" w:rsidRDefault="00042E53" w:rsidP="00042E53">
      <w:pPr>
        <w:overflowPunct w:val="0"/>
        <w:autoSpaceDE w:val="0"/>
        <w:autoSpaceDN w:val="0"/>
        <w:adjustRightInd w:val="0"/>
        <w:spacing w:after="75" w:line="330" w:lineRule="atLeast"/>
        <w:jc w:val="both"/>
        <w:textAlignment w:val="baseline"/>
        <w:rPr>
          <w:rFonts w:ascii="Times New Roman" w:eastAsia="Times New Roman" w:hAnsi="Times New Roman"/>
          <w:color w:val="000000"/>
          <w:sz w:val="16"/>
          <w:szCs w:val="16"/>
          <w:lang w:eastAsia="ru-RU"/>
        </w:rPr>
      </w:pPr>
    </w:p>
    <w:p w:rsidR="00042E53" w:rsidRPr="00042E53" w:rsidRDefault="00042E53" w:rsidP="00042E53">
      <w:pPr>
        <w:numPr>
          <w:ilvl w:val="1"/>
          <w:numId w:val="47"/>
        </w:num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Акцизы по подакцизным товарам</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Поступление доходов от уплаты акцизов на нефтепродукты (коды 1 03 02230 01 0000 110; 1 03 02240 01 0000 110; 1 03 02250 01 0000 110; </w:t>
      </w:r>
      <w:proofErr w:type="gramStart"/>
      <w:r w:rsidRPr="00042E53">
        <w:rPr>
          <w:rFonts w:ascii="Times New Roman" w:eastAsia="Times New Roman" w:hAnsi="Times New Roman"/>
          <w:sz w:val="16"/>
          <w:szCs w:val="16"/>
          <w:lang w:eastAsia="ru-RU"/>
        </w:rPr>
        <w:t>1 03 02260 01 0000 110) в 2023 – 2025 годах рассчитывается на основе дифференцированных нормативах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042E53">
        <w:rPr>
          <w:rFonts w:ascii="Times New Roman" w:eastAsia="Times New Roman" w:hAnsi="Times New Roman"/>
          <w:sz w:val="16"/>
          <w:szCs w:val="16"/>
          <w:lang w:eastAsia="ru-RU"/>
        </w:rPr>
        <w:t>инжекторных</w:t>
      </w:r>
      <w:proofErr w:type="spellEnd"/>
      <w:r w:rsidRPr="00042E53">
        <w:rPr>
          <w:rFonts w:ascii="Times New Roman" w:eastAsia="Times New Roman" w:hAnsi="Times New Roman"/>
          <w:sz w:val="16"/>
          <w:szCs w:val="16"/>
          <w:lang w:eastAsia="ru-RU"/>
        </w:rPr>
        <w:t>) двигателей, производимые на территории Российской Федерации, на 2024 год и на плановый период 2025 и 2026 годов,  предусмотренных в проекте бюджета "О бюджете Красноборского</w:t>
      </w:r>
      <w:proofErr w:type="gramEnd"/>
      <w:r w:rsidRPr="00042E53">
        <w:rPr>
          <w:rFonts w:ascii="Times New Roman" w:eastAsia="Times New Roman" w:hAnsi="Times New Roman"/>
          <w:sz w:val="16"/>
          <w:szCs w:val="16"/>
          <w:lang w:eastAsia="ru-RU"/>
        </w:rPr>
        <w:t xml:space="preserve"> сельского поселения на 2024 год и на плановый период 2025 и 2026 годов".</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240" w:lineRule="auto"/>
        <w:ind w:left="360"/>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3.Прогнозирование неналоговых доходов в бюджет поселения.</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w:t>
      </w:r>
      <w:proofErr w:type="gramStart"/>
      <w:r w:rsidRPr="00042E53">
        <w:rPr>
          <w:rFonts w:ascii="Times New Roman" w:eastAsia="Times New Roman" w:hAnsi="Times New Roman"/>
          <w:sz w:val="16"/>
          <w:szCs w:val="16"/>
          <w:lang w:eastAsia="ru-RU"/>
        </w:rPr>
        <w:t>В составе неналоговых доходов учитываются доходы от использования имущества, находящегося в муниципальной собственности, включая доходы от сдачи имущества в аренду, доходы от продажи имущества, находящегося в муниципальной собственности, доходы от продажи нематериальных активов, другие предусмотренные законодательством Российской Федерации доходы от использования имущества, находящегося в муниципальной собственности, административные платежи и сборы, прочие неналоговые доходы.</w:t>
      </w:r>
      <w:proofErr w:type="gramEnd"/>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Расчет прогноза поступлений по неналоговым доходам бюджета поселения производится на основании расчета администрации по следующим видам доходов:</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shd w:val="clear" w:color="auto" w:fill="FFFFFF"/>
          <w:lang w:eastAsia="ru-RU"/>
        </w:rPr>
        <w:t xml:space="preserve">          </w:t>
      </w:r>
      <w:proofErr w:type="gramStart"/>
      <w:r w:rsidRPr="00042E53">
        <w:rPr>
          <w:rFonts w:ascii="Times New Roman" w:eastAsia="Times New Roman" w:hAnsi="Times New Roman"/>
          <w:sz w:val="16"/>
          <w:szCs w:val="16"/>
          <w:shd w:val="clear" w:color="auto" w:fill="FFFFFF"/>
          <w:lang w:eastAsia="ru-RU"/>
        </w:rPr>
        <w:t>-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r w:rsidRPr="00042E53">
        <w:rPr>
          <w:rFonts w:ascii="Times New Roman" w:eastAsia="Times New Roman" w:hAnsi="Times New Roman"/>
          <w:sz w:val="16"/>
          <w:szCs w:val="16"/>
          <w:lang w:eastAsia="ru-RU"/>
        </w:rPr>
        <w:br/>
      </w:r>
      <w:r w:rsidRPr="00042E53">
        <w:rPr>
          <w:rFonts w:ascii="Times New Roman" w:eastAsia="Times New Roman" w:hAnsi="Times New Roman"/>
          <w:sz w:val="16"/>
          <w:szCs w:val="16"/>
          <w:shd w:val="clear" w:color="auto" w:fill="FFFFFF"/>
          <w:lang w:eastAsia="ru-RU"/>
        </w:rPr>
        <w:t>     При прогнозировании поступлений доходов используется метод прямого расчета, основанный на непосредственном использовании прогнозных значений количественных, объемных и стоимостных показателей;</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 по доходам, получаемым в виде прочих поступлений от использования имущества, находящегося в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 осуществляется в соответствии с Бюджетным кодексом РФ.</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b/>
          <w:sz w:val="16"/>
          <w:szCs w:val="16"/>
          <w:lang w:eastAsia="ru-RU"/>
        </w:rPr>
        <w:t>4.По безвозмездным поступлениям</w:t>
      </w:r>
      <w:r w:rsidRPr="00042E53">
        <w:rPr>
          <w:rFonts w:ascii="Times New Roman" w:eastAsia="Times New Roman" w:hAnsi="Times New Roman"/>
          <w:sz w:val="16"/>
          <w:szCs w:val="16"/>
          <w:lang w:eastAsia="ru-RU"/>
        </w:rPr>
        <w:t>.</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Прогноз безвозмездных поступлений в  бюджет Красноборского сельского поселения составляется исходя из предполагаемых объемов межбюджетных трансфертов из вышестоящих бюджетов на очередной финансовый год и плановый период. </w:t>
      </w:r>
    </w:p>
    <w:p w:rsidR="00042E53" w:rsidRDefault="00042E53"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56" type="#_x0000_t75" style="position:absolute;left:0;text-align:left;margin-left:369.45pt;margin-top:6pt;width:42.45pt;height:48.75pt;z-index:251669504">
            <v:imagedata r:id="rId9" o:title=""/>
            <w10:wrap type="topAndBottom"/>
          </v:shape>
          <o:OLEObject Type="Embed" ProgID="PBrush" ShapeID="_x0000_s1056" DrawAspect="Content" ObjectID="_1760949679" r:id="rId28"/>
        </w:pict>
      </w:r>
    </w:p>
    <w:p w:rsidR="00042E53" w:rsidRPr="00042E53" w:rsidRDefault="00042E53" w:rsidP="00042E53">
      <w:pPr>
        <w:tabs>
          <w:tab w:val="left" w:pos="1843"/>
        </w:tabs>
        <w:overflowPunct w:val="0"/>
        <w:autoSpaceDE w:val="0"/>
        <w:autoSpaceDN w:val="0"/>
        <w:adjustRightInd w:val="0"/>
        <w:spacing w:after="0" w:line="240" w:lineRule="auto"/>
        <w:jc w:val="center"/>
        <w:textAlignment w:val="baseline"/>
        <w:rPr>
          <w:rFonts w:ascii="Times New Roman" w:eastAsia="Times New Roman" w:hAnsi="Times New Roman"/>
          <w:b/>
          <w:sz w:val="32"/>
          <w:szCs w:val="32"/>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042E53">
        <w:rPr>
          <w:rFonts w:ascii="Times New Roman" w:eastAsia="Times New Roman" w:hAnsi="Times New Roman"/>
          <w:b/>
          <w:bCs/>
          <w:sz w:val="16"/>
          <w:szCs w:val="16"/>
          <w:lang w:eastAsia="ru-RU"/>
        </w:rPr>
        <w:t>АДМИНИСТРАЦИЯ КРАСНОБОРСКОГО СЕЛЬСКОГО ПОСЕЛЕНИЯ</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Pr="00042E53" w:rsidRDefault="00042E53" w:rsidP="00042E5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РАСПОРЯЖЕНИЕ</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07 ноября 2023 года № 11-рг</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д. Красный Бор</w:t>
      </w:r>
    </w:p>
    <w:p w:rsidR="00042E53" w:rsidRPr="00042E53" w:rsidRDefault="00042E53" w:rsidP="00042E53">
      <w:pPr>
        <w:tabs>
          <w:tab w:val="left" w:pos="1843"/>
        </w:tabs>
        <w:overflowPunct w:val="0"/>
        <w:autoSpaceDE w:val="0"/>
        <w:autoSpaceDN w:val="0"/>
        <w:adjustRightInd w:val="0"/>
        <w:spacing w:after="0" w:line="360" w:lineRule="auto"/>
        <w:jc w:val="center"/>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360" w:lineRule="exact"/>
        <w:ind w:firstLine="709"/>
        <w:jc w:val="both"/>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tabs>
          <w:tab w:val="left" w:pos="-5812"/>
        </w:tabs>
        <w:overflowPunct w:val="0"/>
        <w:autoSpaceDE w:val="0"/>
        <w:autoSpaceDN w:val="0"/>
        <w:adjustRightInd w:val="0"/>
        <w:spacing w:after="0" w:line="240" w:lineRule="auto"/>
        <w:ind w:firstLine="709"/>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 xml:space="preserve"> Об утверждении перечня главных администраторов доходов  бюджета Красноборского сельского поселения</w:t>
      </w:r>
    </w:p>
    <w:p w:rsidR="00042E53" w:rsidRPr="00042E53" w:rsidRDefault="00042E53" w:rsidP="00042E53">
      <w:pPr>
        <w:tabs>
          <w:tab w:val="left" w:pos="-5812"/>
        </w:tabs>
        <w:overflowPunct w:val="0"/>
        <w:autoSpaceDE w:val="0"/>
        <w:autoSpaceDN w:val="0"/>
        <w:adjustRightInd w:val="0"/>
        <w:spacing w:after="0" w:line="240" w:lineRule="auto"/>
        <w:ind w:firstLine="709"/>
        <w:jc w:val="center"/>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roofErr w:type="gramStart"/>
      <w:r w:rsidRPr="00042E53">
        <w:rPr>
          <w:rFonts w:ascii="Times New Roman" w:eastAsia="Times New Roman" w:hAnsi="Times New Roman"/>
          <w:sz w:val="16"/>
          <w:szCs w:val="16"/>
          <w:lang w:eastAsia="ru-RU"/>
        </w:rPr>
        <w:t xml:space="preserve">В соответствии со статьей 160.1 Бюджетного кодекса Российской Федерации, Постановлением Правительства Российской Федерации от 16 сентября 2021 года № 1569  «Об утверждении общих </w:t>
      </w:r>
      <w:hyperlink w:anchor="Par36" w:tooltip="ОБЩИЕ ТРЕБОВАНИЯ" w:history="1">
        <w:r w:rsidRPr="00042E53">
          <w:rPr>
            <w:rFonts w:ascii="Times New Roman" w:eastAsia="Times New Roman" w:hAnsi="Times New Roman"/>
            <w:sz w:val="16"/>
            <w:szCs w:val="16"/>
            <w:lang w:eastAsia="ru-RU"/>
          </w:rPr>
          <w:t>требований</w:t>
        </w:r>
      </w:hyperlink>
      <w:r w:rsidRPr="00042E53">
        <w:rPr>
          <w:rFonts w:ascii="Times New Roman" w:eastAsia="Times New Roman" w:hAnsi="Times New Roman"/>
          <w:sz w:val="16"/>
          <w:szCs w:val="16"/>
          <w:lang w:eastAsia="ru-RU"/>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w:t>
      </w:r>
      <w:proofErr w:type="gramEnd"/>
      <w:r w:rsidRPr="00042E53">
        <w:rPr>
          <w:rFonts w:ascii="Times New Roman" w:eastAsia="Times New Roman" w:hAnsi="Times New Roman"/>
          <w:sz w:val="16"/>
          <w:szCs w:val="16"/>
          <w:lang w:eastAsia="ru-RU"/>
        </w:rPr>
        <w:t xml:space="preserve"> субъекта Российской Федерации, бюджета территориального фонда обязательного медицинского страхования, местного бюджета»:</w:t>
      </w:r>
    </w:p>
    <w:p w:rsidR="00042E53" w:rsidRPr="00042E53" w:rsidRDefault="00042E53" w:rsidP="00042E53">
      <w:pPr>
        <w:widowControl w:val="0"/>
        <w:tabs>
          <w:tab w:val="left" w:pos="709"/>
        </w:tabs>
        <w:autoSpaceDE w:val="0"/>
        <w:autoSpaceDN w:val="0"/>
        <w:spacing w:after="0" w:line="360" w:lineRule="atLeast"/>
        <w:jc w:val="both"/>
        <w:rPr>
          <w:rFonts w:ascii="Times New Roman" w:eastAsia="Times New Roman" w:hAnsi="Times New Roman"/>
          <w:sz w:val="16"/>
          <w:szCs w:val="16"/>
          <w:lang w:eastAsia="zh-CN"/>
        </w:rPr>
      </w:pPr>
      <w:r w:rsidRPr="00042E53">
        <w:rPr>
          <w:rFonts w:ascii="Times New Roman" w:eastAsia="Times New Roman" w:hAnsi="Times New Roman"/>
          <w:w w:val="105"/>
          <w:sz w:val="16"/>
          <w:szCs w:val="16"/>
          <w:lang w:eastAsia="zh-CN"/>
        </w:rPr>
        <w:lastRenderedPageBreak/>
        <w:tab/>
        <w:t>1.Утвердить прилагаемый Перечень главных администраторов доходов  бюджета Красноборского сельского поселения</w:t>
      </w:r>
      <w:r w:rsidRPr="00042E53">
        <w:rPr>
          <w:rFonts w:ascii="Times New Roman" w:eastAsia="Times New Roman" w:hAnsi="Times New Roman"/>
          <w:spacing w:val="-3"/>
          <w:w w:val="105"/>
          <w:sz w:val="16"/>
          <w:szCs w:val="16"/>
          <w:lang w:eastAsia="zh-CN"/>
        </w:rPr>
        <w:t>.</w:t>
      </w:r>
    </w:p>
    <w:p w:rsidR="00042E53" w:rsidRPr="00042E53" w:rsidRDefault="00042E53" w:rsidP="00042E53">
      <w:pPr>
        <w:widowControl w:val="0"/>
        <w:tabs>
          <w:tab w:val="left" w:pos="716"/>
        </w:tabs>
        <w:autoSpaceDE w:val="0"/>
        <w:autoSpaceDN w:val="0"/>
        <w:spacing w:after="0" w:line="360" w:lineRule="atLeast"/>
        <w:jc w:val="both"/>
        <w:rPr>
          <w:rFonts w:ascii="Times New Roman" w:eastAsia="Times New Roman" w:hAnsi="Times New Roman"/>
          <w:spacing w:val="-5"/>
          <w:w w:val="105"/>
          <w:sz w:val="16"/>
          <w:szCs w:val="16"/>
          <w:lang w:eastAsia="zh-CN"/>
        </w:rPr>
      </w:pPr>
      <w:r w:rsidRPr="00042E53">
        <w:rPr>
          <w:rFonts w:ascii="Times New Roman" w:eastAsia="Times New Roman" w:hAnsi="Times New Roman"/>
          <w:w w:val="105"/>
          <w:sz w:val="16"/>
          <w:szCs w:val="16"/>
          <w:lang w:eastAsia="zh-CN"/>
        </w:rPr>
        <w:tab/>
        <w:t>2. Настоящее распоряжение применяется к правоотношениям, возникающим при составлении и исполнении  бюджета поселения, начиная с бюджета на 2024 год и на плановый период 2025 и 2026 годов.</w:t>
      </w:r>
    </w:p>
    <w:p w:rsidR="00042E53" w:rsidRPr="00042E53" w:rsidRDefault="00042E53" w:rsidP="00042E53">
      <w:pPr>
        <w:widowControl w:val="0"/>
        <w:tabs>
          <w:tab w:val="left" w:pos="716"/>
          <w:tab w:val="left" w:pos="993"/>
          <w:tab w:val="left" w:pos="1134"/>
        </w:tabs>
        <w:autoSpaceDE w:val="0"/>
        <w:autoSpaceDN w:val="0"/>
        <w:adjustRightInd w:val="0"/>
        <w:spacing w:after="0" w:line="360" w:lineRule="atLeast"/>
        <w:jc w:val="both"/>
        <w:rPr>
          <w:rFonts w:ascii="Times New Roman" w:eastAsia="Times New Roman" w:hAnsi="Times New Roman"/>
          <w:sz w:val="16"/>
          <w:szCs w:val="16"/>
          <w:lang w:eastAsia="ru-RU"/>
        </w:rPr>
      </w:pPr>
      <w:r w:rsidRPr="00042E53">
        <w:rPr>
          <w:rFonts w:ascii="Times New Roman" w:eastAsia="Times New Roman" w:hAnsi="Times New Roman"/>
          <w:spacing w:val="-5"/>
          <w:w w:val="105"/>
          <w:sz w:val="16"/>
          <w:szCs w:val="16"/>
          <w:lang w:eastAsia="ru-RU"/>
        </w:rPr>
        <w:tab/>
        <w:t>3</w:t>
      </w:r>
      <w:r w:rsidRPr="00042E53">
        <w:rPr>
          <w:rFonts w:ascii="Times New Roman" w:eastAsia="Times New Roman" w:hAnsi="Times New Roman"/>
          <w:sz w:val="16"/>
          <w:szCs w:val="16"/>
          <w:lang w:eastAsia="ru-RU"/>
        </w:rPr>
        <w:t>. Опубликовать распоряжение  в периодическом печатном издании -  «</w:t>
      </w:r>
      <w:proofErr w:type="spellStart"/>
      <w:r w:rsidRPr="00042E53">
        <w:rPr>
          <w:rFonts w:ascii="Times New Roman" w:eastAsia="Times New Roman" w:hAnsi="Times New Roman"/>
          <w:sz w:val="16"/>
          <w:szCs w:val="16"/>
          <w:lang w:eastAsia="ru-RU"/>
        </w:rPr>
        <w:t>Красноборский</w:t>
      </w:r>
      <w:proofErr w:type="spellEnd"/>
      <w:r w:rsidRPr="00042E53">
        <w:rPr>
          <w:rFonts w:ascii="Times New Roman" w:eastAsia="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 телекоммуникационной сети «Интернет».</w:t>
      </w:r>
    </w:p>
    <w:p w:rsidR="00042E53" w:rsidRPr="00042E53" w:rsidRDefault="00042E53" w:rsidP="00042E53">
      <w:pPr>
        <w:tabs>
          <w:tab w:val="left" w:pos="-5812"/>
        </w:tabs>
        <w:overflowPunct w:val="0"/>
        <w:autoSpaceDE w:val="0"/>
        <w:autoSpaceDN w:val="0"/>
        <w:adjustRightInd w:val="0"/>
        <w:spacing w:after="0" w:line="240" w:lineRule="auto"/>
        <w:ind w:firstLine="709"/>
        <w:jc w:val="center"/>
        <w:textAlignment w:val="baseline"/>
        <w:rPr>
          <w:rFonts w:ascii="Times New Roman" w:eastAsia="Times New Roman" w:hAnsi="Times New Roman"/>
          <w:b/>
          <w:sz w:val="16"/>
          <w:szCs w:val="16"/>
          <w:lang w:eastAsia="ru-RU"/>
        </w:rPr>
      </w:pPr>
    </w:p>
    <w:p w:rsidR="00042E53" w:rsidRPr="00042E53" w:rsidRDefault="00042E53" w:rsidP="00042E53">
      <w:pPr>
        <w:widowControl w:val="0"/>
        <w:tabs>
          <w:tab w:val="left" w:pos="716"/>
        </w:tabs>
        <w:autoSpaceDE w:val="0"/>
        <w:autoSpaceDN w:val="0"/>
        <w:spacing w:after="0" w:line="360" w:lineRule="atLeast"/>
        <w:jc w:val="both"/>
        <w:rPr>
          <w:rFonts w:ascii="Times New Roman" w:eastAsia="Times New Roman" w:hAnsi="Times New Roman"/>
          <w:sz w:val="16"/>
          <w:szCs w:val="16"/>
          <w:lang w:eastAsia="zh-CN"/>
        </w:rPr>
      </w:pPr>
      <w:r w:rsidRPr="00042E53">
        <w:rPr>
          <w:rFonts w:ascii="Times New Roman" w:eastAsia="Times New Roman" w:hAnsi="Times New Roman"/>
          <w:w w:val="105"/>
          <w:sz w:val="16"/>
          <w:szCs w:val="16"/>
          <w:lang w:eastAsia="zh-CN"/>
        </w:rPr>
        <w:tab/>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color w:val="000000"/>
          <w:sz w:val="16"/>
          <w:szCs w:val="16"/>
          <w:lang w:eastAsia="ru-RU"/>
        </w:rPr>
        <w:t xml:space="preserve">       </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042E53" w:rsidRPr="00042E53" w:rsidTr="00042E53">
        <w:tc>
          <w:tcPr>
            <w:tcW w:w="3827" w:type="dxa"/>
            <w:tcBorders>
              <w:top w:val="nil"/>
              <w:left w:val="nil"/>
              <w:bottom w:val="nil"/>
              <w:right w:val="nil"/>
            </w:tcBorders>
          </w:tcPr>
          <w:p w:rsidR="00042E53" w:rsidRPr="00042E53" w:rsidRDefault="00042E53" w:rsidP="00042E53">
            <w:pPr>
              <w:tabs>
                <w:tab w:val="left" w:pos="0"/>
              </w:tabs>
              <w:spacing w:after="0" w:line="240" w:lineRule="exact"/>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Глава  поселения:</w:t>
            </w:r>
          </w:p>
        </w:tc>
        <w:tc>
          <w:tcPr>
            <w:tcW w:w="5528" w:type="dxa"/>
            <w:tcBorders>
              <w:top w:val="nil"/>
              <w:left w:val="nil"/>
              <w:bottom w:val="nil"/>
              <w:right w:val="nil"/>
            </w:tcBorders>
          </w:tcPr>
          <w:p w:rsidR="00042E53" w:rsidRPr="00042E53" w:rsidRDefault="00042E53" w:rsidP="00042E53">
            <w:pPr>
              <w:spacing w:after="0" w:line="240" w:lineRule="exact"/>
              <w:ind w:firstLine="2019"/>
              <w:jc w:val="right"/>
              <w:rPr>
                <w:rFonts w:ascii="Times New Roman" w:eastAsia="Times New Roman" w:hAnsi="Times New Roman"/>
                <w:b/>
                <w:sz w:val="16"/>
                <w:szCs w:val="16"/>
                <w:lang w:eastAsia="ru-RU"/>
              </w:rPr>
            </w:pPr>
            <w:proofErr w:type="spellStart"/>
            <w:r w:rsidRPr="00042E53">
              <w:rPr>
                <w:rFonts w:ascii="Times New Roman" w:eastAsia="Times New Roman" w:hAnsi="Times New Roman"/>
                <w:b/>
                <w:sz w:val="16"/>
                <w:szCs w:val="16"/>
                <w:lang w:eastAsia="ru-RU"/>
              </w:rPr>
              <w:t>Е.И.Чиркова</w:t>
            </w:r>
            <w:proofErr w:type="spellEnd"/>
          </w:p>
        </w:tc>
      </w:tr>
    </w:tbl>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42E53" w:rsidRPr="00042E53" w:rsidRDefault="00042E53" w:rsidP="00042E53">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olor w:val="000000"/>
          <w:sz w:val="16"/>
          <w:szCs w:val="16"/>
          <w:lang w:eastAsia="ru-RU"/>
        </w:rPr>
      </w:pPr>
    </w:p>
    <w:tbl>
      <w:tblPr>
        <w:tblW w:w="9862" w:type="dxa"/>
        <w:tblInd w:w="-142" w:type="dxa"/>
        <w:tblLayout w:type="fixed"/>
        <w:tblCellMar>
          <w:left w:w="0" w:type="dxa"/>
          <w:right w:w="0" w:type="dxa"/>
        </w:tblCellMar>
        <w:tblLook w:val="0000" w:firstRow="0" w:lastRow="0" w:firstColumn="0" w:lastColumn="0" w:noHBand="0" w:noVBand="0"/>
      </w:tblPr>
      <w:tblGrid>
        <w:gridCol w:w="6096"/>
        <w:gridCol w:w="3766"/>
      </w:tblGrid>
      <w:tr w:rsidR="00042E53" w:rsidRPr="00042E53" w:rsidTr="00042E53">
        <w:trPr>
          <w:trHeight w:val="1009"/>
        </w:trPr>
        <w:tc>
          <w:tcPr>
            <w:tcW w:w="6096" w:type="dxa"/>
            <w:tcBorders>
              <w:top w:val="nil"/>
              <w:left w:val="nil"/>
              <w:bottom w:val="nil"/>
              <w:right w:val="nil"/>
            </w:tcBorders>
          </w:tcPr>
          <w:p w:rsidR="00042E53" w:rsidRPr="00042E53" w:rsidRDefault="00042E53" w:rsidP="00042E53">
            <w:pPr>
              <w:tabs>
                <w:tab w:val="center" w:pos="4819"/>
                <w:tab w:val="right" w:pos="9071"/>
              </w:tabs>
              <w:overflowPunct w:val="0"/>
              <w:autoSpaceDE w:val="0"/>
              <w:autoSpaceDN w:val="0"/>
              <w:adjustRightInd w:val="0"/>
              <w:spacing w:before="80" w:after="0" w:line="240" w:lineRule="auto"/>
              <w:textAlignment w:val="baseline"/>
              <w:rPr>
                <w:rFonts w:ascii="Times New Roman" w:eastAsia="Arial Unicode MS" w:hAnsi="Times New Roman"/>
                <w:color w:val="FF0000"/>
                <w:sz w:val="16"/>
                <w:szCs w:val="16"/>
                <w:lang w:eastAsia="ru-RU"/>
              </w:rPr>
            </w:pPr>
          </w:p>
        </w:tc>
        <w:tc>
          <w:tcPr>
            <w:tcW w:w="3766" w:type="dxa"/>
            <w:tcBorders>
              <w:top w:val="nil"/>
              <w:left w:val="nil"/>
              <w:bottom w:val="nil"/>
              <w:right w:val="nil"/>
            </w:tcBorders>
          </w:tcPr>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 xml:space="preserve">                                                                                              УТВЕРЖДЕН</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 xml:space="preserve">                                                            Распоряжением Администрации</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Красноборского сельского поселения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 xml:space="preserve">                                                                                         от  07.11.2023  № 19-рг</w:t>
            </w:r>
          </w:p>
        </w:tc>
      </w:tr>
    </w:tbl>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x-none"/>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Перечень главных администраторов доходов бюджета Красноборского сельского поселения</w:t>
      </w:r>
    </w:p>
    <w:p w:rsidR="00042E53" w:rsidRPr="00042E53" w:rsidRDefault="00042E53" w:rsidP="00042E53">
      <w:pPr>
        <w:overflowPunct w:val="0"/>
        <w:autoSpaceDE w:val="0"/>
        <w:autoSpaceDN w:val="0"/>
        <w:adjustRightInd w:val="0"/>
        <w:spacing w:after="0" w:line="240" w:lineRule="exact"/>
        <w:jc w:val="center"/>
        <w:textAlignment w:val="baseline"/>
        <w:rPr>
          <w:rFonts w:ascii="Times New Roman" w:eastAsia="Times New Roman" w:hAnsi="Times New Roman"/>
          <w:b/>
          <w:snapToGrid w:val="0"/>
          <w:color w:val="000000"/>
          <w:sz w:val="16"/>
          <w:szCs w:val="16"/>
          <w:lang w:eastAsia="ru-RU"/>
        </w:rPr>
      </w:pPr>
    </w:p>
    <w:p w:rsidR="00042E53" w:rsidRPr="00042E53" w:rsidRDefault="00042E53" w:rsidP="00042E53">
      <w:pPr>
        <w:numPr>
          <w:ilvl w:val="0"/>
          <w:numId w:val="48"/>
        </w:numPr>
        <w:overflowPunct w:val="0"/>
        <w:autoSpaceDE w:val="0"/>
        <w:autoSpaceDN w:val="0"/>
        <w:adjustRightInd w:val="0"/>
        <w:spacing w:after="0" w:line="240" w:lineRule="exact"/>
        <w:ind w:left="0" w:firstLine="0"/>
        <w:contextualSpacing/>
        <w:jc w:val="center"/>
        <w:textAlignment w:val="baseline"/>
        <w:rPr>
          <w:rFonts w:ascii="Times New Roman" w:eastAsia="Times New Roman" w:hAnsi="Times New Roman"/>
          <w:b/>
          <w:snapToGrid w:val="0"/>
          <w:color w:val="000000"/>
          <w:spacing w:val="-20"/>
          <w:sz w:val="16"/>
          <w:szCs w:val="16"/>
          <w:lang w:eastAsia="zh-CN"/>
        </w:rPr>
      </w:pPr>
      <w:r w:rsidRPr="00042E53">
        <w:rPr>
          <w:rFonts w:ascii="Times New Roman" w:eastAsia="Times New Roman" w:hAnsi="Times New Roman"/>
          <w:b/>
          <w:snapToGrid w:val="0"/>
          <w:color w:val="000000"/>
          <w:sz w:val="16"/>
          <w:szCs w:val="16"/>
          <w:lang w:eastAsia="zh-CN"/>
        </w:rPr>
        <w:t xml:space="preserve">Главные администраторы доходов бюджета Красноборского сельского поселения - </w:t>
      </w:r>
      <w:r w:rsidRPr="00042E53">
        <w:rPr>
          <w:rFonts w:ascii="Times New Roman" w:eastAsia="Times New Roman" w:hAnsi="Times New Roman"/>
          <w:b/>
          <w:sz w:val="16"/>
          <w:szCs w:val="16"/>
          <w:lang w:eastAsia="zh-CN"/>
        </w:rPr>
        <w:t xml:space="preserve"> государственные органы Новгородской области, осуществляющие бюджетные полномочия главных администраторов доходов бюджета</w:t>
      </w:r>
      <w:r w:rsidRPr="00042E53">
        <w:rPr>
          <w:rFonts w:ascii="Times New Roman" w:eastAsia="Times New Roman" w:hAnsi="Times New Roman"/>
          <w:b/>
          <w:snapToGrid w:val="0"/>
          <w:color w:val="000000"/>
          <w:sz w:val="16"/>
          <w:szCs w:val="16"/>
          <w:lang w:eastAsia="zh-CN"/>
        </w:rPr>
        <w:t xml:space="preserve"> Красноборского сельского поселения </w:t>
      </w: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b/>
          <w:sz w:val="16"/>
          <w:szCs w:val="16"/>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b/>
          <w:sz w:val="16"/>
          <w:szCs w:val="16"/>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553"/>
        <w:gridCol w:w="11622"/>
      </w:tblGrid>
      <w:tr w:rsidR="00042E53" w:rsidRPr="00042E53" w:rsidTr="00042E53">
        <w:trPr>
          <w:trHeight w:val="586"/>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w:t>
            </w:r>
            <w:proofErr w:type="gramStart"/>
            <w:r w:rsidRPr="00042E53">
              <w:rPr>
                <w:rFonts w:ascii="Times New Roman" w:eastAsia="Times New Roman" w:hAnsi="Times New Roman"/>
                <w:sz w:val="16"/>
                <w:szCs w:val="16"/>
                <w:lang w:eastAsia="ru-RU"/>
              </w:rPr>
              <w:t>п</w:t>
            </w:r>
            <w:proofErr w:type="gramEnd"/>
            <w:r w:rsidRPr="00042E53">
              <w:rPr>
                <w:rFonts w:ascii="Times New Roman" w:eastAsia="Times New Roman" w:hAnsi="Times New Roman"/>
                <w:sz w:val="16"/>
                <w:szCs w:val="16"/>
                <w:lang w:eastAsia="ru-RU"/>
              </w:rPr>
              <w:t>/п</w:t>
            </w:r>
          </w:p>
        </w:tc>
        <w:tc>
          <w:tcPr>
            <w:tcW w:w="3262" w:type="dxa"/>
            <w:gridSpan w:val="2"/>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Код бюджетной классификации Российской Федерации</w:t>
            </w:r>
          </w:p>
        </w:tc>
        <w:tc>
          <w:tcPr>
            <w:tcW w:w="11622" w:type="dxa"/>
            <w:vMerge w:val="restart"/>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Наименование главного администратора доходов  бюджета Красноборского сельского поселения, наименование кода вида (подвида) доходов  бюджета Красноборского сельского поселения</w:t>
            </w:r>
          </w:p>
        </w:tc>
      </w:tr>
      <w:tr w:rsidR="00042E53" w:rsidRPr="00042E53" w:rsidTr="00042E53">
        <w:trPr>
          <w:trHeight w:val="1197"/>
        </w:trPr>
        <w:tc>
          <w:tcPr>
            <w:tcW w:w="675" w:type="dxa"/>
            <w:tcBorders>
              <w:top w:val="single" w:sz="4" w:space="0" w:color="auto"/>
              <w:left w:val="single" w:sz="4" w:space="0" w:color="auto"/>
              <w:bottom w:val="single" w:sz="4" w:space="0" w:color="auto"/>
              <w:right w:val="single" w:sz="4" w:space="0" w:color="auto"/>
            </w:tcBorders>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Главного администратора доходов</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Вида (подвида</w:t>
            </w:r>
            <w:proofErr w:type="gramStart"/>
            <w:r w:rsidRPr="00042E53">
              <w:rPr>
                <w:rFonts w:ascii="Times New Roman" w:eastAsia="Times New Roman" w:hAnsi="Times New Roman"/>
                <w:sz w:val="16"/>
                <w:szCs w:val="16"/>
                <w:lang w:eastAsia="ru-RU"/>
              </w:rPr>
              <w:t>)д</w:t>
            </w:r>
            <w:proofErr w:type="gramEnd"/>
            <w:r w:rsidRPr="00042E53">
              <w:rPr>
                <w:rFonts w:ascii="Times New Roman" w:eastAsia="Times New Roman" w:hAnsi="Times New Roman"/>
                <w:sz w:val="16"/>
                <w:szCs w:val="16"/>
                <w:lang w:eastAsia="ru-RU"/>
              </w:rPr>
              <w:t>оходов  бюджета Красноборского сельского поселения</w:t>
            </w:r>
          </w:p>
        </w:tc>
        <w:tc>
          <w:tcPr>
            <w:tcW w:w="11622" w:type="dxa"/>
            <w:vMerge/>
            <w:tcBorders>
              <w:top w:val="single" w:sz="4" w:space="0" w:color="auto"/>
              <w:left w:val="single" w:sz="4" w:space="0" w:color="auto"/>
              <w:bottom w:val="single" w:sz="4" w:space="0" w:color="auto"/>
              <w:right w:val="single" w:sz="4" w:space="0" w:color="auto"/>
            </w:tcBorders>
            <w:vAlign w:val="center"/>
            <w:hideMark/>
          </w:tcPr>
          <w:p w:rsidR="00042E53" w:rsidRPr="00042E53" w:rsidRDefault="00042E53" w:rsidP="00042E53">
            <w:pPr>
              <w:spacing w:after="0" w:line="240" w:lineRule="auto"/>
              <w:textAlignment w:val="baseline"/>
              <w:rPr>
                <w:rFonts w:ascii="Times New Roman" w:eastAsia="Times New Roman" w:hAnsi="Times New Roman"/>
                <w:sz w:val="16"/>
                <w:szCs w:val="16"/>
                <w:lang w:eastAsia="ru-RU"/>
              </w:rPr>
            </w:pPr>
          </w:p>
        </w:tc>
      </w:tr>
      <w:tr w:rsidR="00042E53" w:rsidRPr="00042E53" w:rsidTr="00042E53">
        <w:trPr>
          <w:trHeight w:val="293"/>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3</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4</w:t>
            </w:r>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100</w:t>
            </w:r>
          </w:p>
        </w:tc>
        <w:tc>
          <w:tcPr>
            <w:tcW w:w="2553" w:type="dxa"/>
            <w:tcBorders>
              <w:top w:val="single" w:sz="4" w:space="0" w:color="auto"/>
              <w:left w:val="single" w:sz="4" w:space="0" w:color="auto"/>
              <w:bottom w:val="single" w:sz="4" w:space="0" w:color="auto"/>
              <w:right w:val="single" w:sz="4" w:space="0" w:color="auto"/>
            </w:tcBorders>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Управление Федерального казначейства по Новгородской области</w:t>
            </w:r>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100</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1 03 02231 01 0000 110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100</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1 03 02241 01 0000 110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Доходы от уплаты акцизов на моторные масла для дизельных и (или) карбюраторных (</w:t>
            </w:r>
            <w:proofErr w:type="spellStart"/>
            <w:r w:rsidRPr="00042E53">
              <w:rPr>
                <w:rFonts w:ascii="Times New Roman" w:eastAsia="Times New Roman" w:hAnsi="Times New Roman"/>
                <w:sz w:val="16"/>
                <w:szCs w:val="16"/>
                <w:lang w:eastAsia="ru-RU"/>
              </w:rPr>
              <w:t>инжекторных</w:t>
            </w:r>
            <w:proofErr w:type="spellEnd"/>
            <w:r w:rsidRPr="00042E53">
              <w:rPr>
                <w:rFonts w:ascii="Times New Roman" w:eastAsia="Times New Roman" w:hAnsi="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100</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1 03 02251 01 0000 110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lastRenderedPageBreak/>
              <w:t>1.4</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100</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1 03 02261 01 0000 110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Управление Федеральной налоговой службы России по Новгородской области</w:t>
            </w:r>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1 01 02010 01 1000 110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keepNext/>
              <w:overflowPunct w:val="0"/>
              <w:autoSpaceDE w:val="0"/>
              <w:autoSpaceDN w:val="0"/>
              <w:adjustRightInd w:val="0"/>
              <w:spacing w:before="60" w:after="20" w:line="220" w:lineRule="exact"/>
              <w:textAlignment w:val="baseline"/>
              <w:outlineLvl w:val="3"/>
              <w:rPr>
                <w:rFonts w:ascii="Times New Roman" w:eastAsia="Times New Roman" w:hAnsi="Times New Roman"/>
                <w:bCs/>
                <w:sz w:val="16"/>
                <w:szCs w:val="16"/>
                <w:lang w:eastAsia="ru-RU"/>
              </w:rPr>
            </w:pPr>
            <w:proofErr w:type="gramStart"/>
            <w:r w:rsidRPr="00042E53">
              <w:rPr>
                <w:rFonts w:ascii="Times New Roman" w:eastAsia="Times New Roman" w:hAnsi="Times New Roman"/>
                <w:bCs/>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9" w:history="1">
              <w:r w:rsidRPr="00042E53">
                <w:rPr>
                  <w:rFonts w:ascii="Times New Roman" w:eastAsia="Times New Roman" w:hAnsi="Times New Roman"/>
                  <w:bCs/>
                  <w:color w:val="0000FF"/>
                  <w:sz w:val="16"/>
                  <w:szCs w:val="16"/>
                  <w:u w:val="single"/>
                  <w:lang w:eastAsia="ru-RU"/>
                </w:rPr>
                <w:t>статьями 227</w:t>
              </w:r>
            </w:hyperlink>
            <w:r w:rsidRPr="00042E53">
              <w:rPr>
                <w:rFonts w:ascii="Times New Roman" w:eastAsia="Times New Roman" w:hAnsi="Times New Roman"/>
                <w:bCs/>
                <w:sz w:val="16"/>
                <w:szCs w:val="16"/>
                <w:lang w:eastAsia="ru-RU"/>
              </w:rPr>
              <w:t xml:space="preserve">, </w:t>
            </w:r>
            <w:hyperlink r:id="rId30" w:history="1">
              <w:r w:rsidRPr="00042E53">
                <w:rPr>
                  <w:rFonts w:ascii="Times New Roman" w:eastAsia="Times New Roman" w:hAnsi="Times New Roman"/>
                  <w:bCs/>
                  <w:color w:val="0000FF"/>
                  <w:sz w:val="16"/>
                  <w:szCs w:val="16"/>
                  <w:u w:val="single"/>
                  <w:lang w:eastAsia="ru-RU"/>
                </w:rPr>
                <w:t>227.1</w:t>
              </w:r>
            </w:hyperlink>
            <w:r w:rsidRPr="00042E53">
              <w:rPr>
                <w:rFonts w:ascii="Times New Roman" w:eastAsia="Times New Roman" w:hAnsi="Times New Roman"/>
                <w:bCs/>
                <w:sz w:val="16"/>
                <w:szCs w:val="16"/>
                <w:lang w:eastAsia="ru-RU"/>
              </w:rPr>
              <w:t xml:space="preserve"> и </w:t>
            </w:r>
            <w:hyperlink r:id="rId31" w:history="1">
              <w:r w:rsidRPr="00042E53">
                <w:rPr>
                  <w:rFonts w:ascii="Times New Roman" w:eastAsia="Times New Roman" w:hAnsi="Times New Roman"/>
                  <w:bCs/>
                  <w:color w:val="0000FF"/>
                  <w:sz w:val="16"/>
                  <w:szCs w:val="16"/>
                  <w:u w:val="single"/>
                  <w:lang w:eastAsia="ru-RU"/>
                </w:rPr>
                <w:t>228</w:t>
              </w:r>
            </w:hyperlink>
            <w:r w:rsidRPr="00042E53">
              <w:rPr>
                <w:rFonts w:ascii="Times New Roman" w:eastAsia="Times New Roman" w:hAnsi="Times New Roman"/>
                <w:bCs/>
                <w:sz w:val="16"/>
                <w:szCs w:val="16"/>
                <w:lang w:eastAsia="ru-RU"/>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2.2</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1 01 02010 01 2100 110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keepNext/>
              <w:overflowPunct w:val="0"/>
              <w:autoSpaceDE w:val="0"/>
              <w:autoSpaceDN w:val="0"/>
              <w:adjustRightInd w:val="0"/>
              <w:spacing w:before="60" w:after="20" w:line="220" w:lineRule="exact"/>
              <w:textAlignment w:val="baseline"/>
              <w:outlineLvl w:val="3"/>
              <w:rPr>
                <w:rFonts w:ascii="Times New Roman" w:eastAsia="Times New Roman" w:hAnsi="Times New Roman"/>
                <w:bCs/>
                <w:sz w:val="16"/>
                <w:szCs w:val="16"/>
                <w:lang w:eastAsia="ru-RU"/>
              </w:rPr>
            </w:pPr>
            <w:r w:rsidRPr="00042E53">
              <w:rPr>
                <w:rFonts w:ascii="Times New Roman" w:eastAsia="Times New Roman" w:hAnsi="Times New Roman"/>
                <w:bCs/>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2" w:history="1">
              <w:r w:rsidRPr="00042E53">
                <w:rPr>
                  <w:rFonts w:ascii="Times New Roman" w:eastAsia="Times New Roman" w:hAnsi="Times New Roman"/>
                  <w:bCs/>
                  <w:color w:val="0000FF"/>
                  <w:sz w:val="16"/>
                  <w:szCs w:val="16"/>
                  <w:u w:val="single"/>
                  <w:lang w:eastAsia="ru-RU"/>
                </w:rPr>
                <w:t>статьями 227</w:t>
              </w:r>
            </w:hyperlink>
            <w:r w:rsidRPr="00042E53">
              <w:rPr>
                <w:rFonts w:ascii="Times New Roman" w:eastAsia="Times New Roman" w:hAnsi="Times New Roman"/>
                <w:bCs/>
                <w:sz w:val="16"/>
                <w:szCs w:val="16"/>
                <w:lang w:eastAsia="ru-RU"/>
              </w:rPr>
              <w:t xml:space="preserve">, </w:t>
            </w:r>
            <w:hyperlink r:id="rId33" w:history="1">
              <w:r w:rsidRPr="00042E53">
                <w:rPr>
                  <w:rFonts w:ascii="Times New Roman" w:eastAsia="Times New Roman" w:hAnsi="Times New Roman"/>
                  <w:bCs/>
                  <w:color w:val="0000FF"/>
                  <w:sz w:val="16"/>
                  <w:szCs w:val="16"/>
                  <w:u w:val="single"/>
                  <w:lang w:eastAsia="ru-RU"/>
                </w:rPr>
                <w:t>227.1</w:t>
              </w:r>
            </w:hyperlink>
            <w:r w:rsidRPr="00042E53">
              <w:rPr>
                <w:rFonts w:ascii="Times New Roman" w:eastAsia="Times New Roman" w:hAnsi="Times New Roman"/>
                <w:bCs/>
                <w:sz w:val="16"/>
                <w:szCs w:val="16"/>
                <w:lang w:eastAsia="ru-RU"/>
              </w:rPr>
              <w:t xml:space="preserve"> и </w:t>
            </w:r>
            <w:hyperlink r:id="rId34" w:history="1">
              <w:r w:rsidRPr="00042E53">
                <w:rPr>
                  <w:rFonts w:ascii="Times New Roman" w:eastAsia="Times New Roman" w:hAnsi="Times New Roman"/>
                  <w:bCs/>
                  <w:color w:val="0000FF"/>
                  <w:sz w:val="16"/>
                  <w:szCs w:val="16"/>
                  <w:u w:val="single"/>
                  <w:lang w:eastAsia="ru-RU"/>
                </w:rPr>
                <w:t>228</w:t>
              </w:r>
            </w:hyperlink>
            <w:r w:rsidRPr="00042E53">
              <w:rPr>
                <w:rFonts w:ascii="Times New Roman" w:eastAsia="Times New Roman" w:hAnsi="Times New Roman"/>
                <w:bCs/>
                <w:sz w:val="16"/>
                <w:szCs w:val="16"/>
                <w:lang w:eastAsia="ru-RU"/>
              </w:rPr>
              <w:t xml:space="preserve"> Налогового кодекса Российской Федерации (пени по соответствующему платежу)</w:t>
            </w:r>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2.3</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1 01 02010 01 3000 110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keepNext/>
              <w:overflowPunct w:val="0"/>
              <w:autoSpaceDE w:val="0"/>
              <w:autoSpaceDN w:val="0"/>
              <w:adjustRightInd w:val="0"/>
              <w:spacing w:before="60" w:after="20" w:line="220" w:lineRule="exact"/>
              <w:textAlignment w:val="baseline"/>
              <w:outlineLvl w:val="3"/>
              <w:rPr>
                <w:rFonts w:ascii="Times New Roman" w:eastAsia="Times New Roman" w:hAnsi="Times New Roman"/>
                <w:bCs/>
                <w:sz w:val="16"/>
                <w:szCs w:val="16"/>
                <w:lang w:eastAsia="ru-RU"/>
              </w:rPr>
            </w:pPr>
            <w:proofErr w:type="gramStart"/>
            <w:r w:rsidRPr="00042E53">
              <w:rPr>
                <w:rFonts w:ascii="Times New Roman" w:eastAsia="Times New Roman" w:hAnsi="Times New Roman"/>
                <w:bCs/>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5" w:history="1">
              <w:r w:rsidRPr="00042E53">
                <w:rPr>
                  <w:rFonts w:ascii="Times New Roman" w:eastAsia="Times New Roman" w:hAnsi="Times New Roman"/>
                  <w:bCs/>
                  <w:color w:val="0000FF"/>
                  <w:sz w:val="16"/>
                  <w:szCs w:val="16"/>
                  <w:u w:val="single"/>
                  <w:lang w:eastAsia="ru-RU"/>
                </w:rPr>
                <w:t>статьями 227</w:t>
              </w:r>
            </w:hyperlink>
            <w:r w:rsidRPr="00042E53">
              <w:rPr>
                <w:rFonts w:ascii="Times New Roman" w:eastAsia="Times New Roman" w:hAnsi="Times New Roman"/>
                <w:bCs/>
                <w:sz w:val="16"/>
                <w:szCs w:val="16"/>
                <w:lang w:eastAsia="ru-RU"/>
              </w:rPr>
              <w:t xml:space="preserve">, </w:t>
            </w:r>
            <w:hyperlink r:id="rId36" w:history="1">
              <w:r w:rsidRPr="00042E53">
                <w:rPr>
                  <w:rFonts w:ascii="Times New Roman" w:eastAsia="Times New Roman" w:hAnsi="Times New Roman"/>
                  <w:bCs/>
                  <w:color w:val="0000FF"/>
                  <w:sz w:val="16"/>
                  <w:szCs w:val="16"/>
                  <w:u w:val="single"/>
                  <w:lang w:eastAsia="ru-RU"/>
                </w:rPr>
                <w:t>227.1</w:t>
              </w:r>
            </w:hyperlink>
            <w:r w:rsidRPr="00042E53">
              <w:rPr>
                <w:rFonts w:ascii="Times New Roman" w:eastAsia="Times New Roman" w:hAnsi="Times New Roman"/>
                <w:bCs/>
                <w:sz w:val="16"/>
                <w:szCs w:val="16"/>
                <w:lang w:eastAsia="ru-RU"/>
              </w:rPr>
              <w:t xml:space="preserve"> и </w:t>
            </w:r>
            <w:hyperlink r:id="rId37" w:history="1">
              <w:r w:rsidRPr="00042E53">
                <w:rPr>
                  <w:rFonts w:ascii="Times New Roman" w:eastAsia="Times New Roman" w:hAnsi="Times New Roman"/>
                  <w:bCs/>
                  <w:color w:val="0000FF"/>
                  <w:sz w:val="16"/>
                  <w:szCs w:val="16"/>
                  <w:u w:val="single"/>
                  <w:lang w:eastAsia="ru-RU"/>
                </w:rPr>
                <w:t>228</w:t>
              </w:r>
            </w:hyperlink>
            <w:r w:rsidRPr="00042E53">
              <w:rPr>
                <w:rFonts w:ascii="Times New Roman" w:eastAsia="Times New Roman" w:hAnsi="Times New Roman"/>
                <w:bCs/>
                <w:sz w:val="16"/>
                <w:szCs w:val="16"/>
                <w:lang w:eastAsia="ru-RU"/>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r w:rsidRPr="00042E53">
              <w:rPr>
                <w:rFonts w:ascii="Times New Roman" w:eastAsia="Times New Roman" w:hAnsi="Times New Roman"/>
                <w:bCs/>
                <w:color w:val="000000"/>
                <w:sz w:val="16"/>
                <w:szCs w:val="16"/>
                <w:lang w:eastAsia="ru-RU"/>
              </w:rPr>
              <w:t xml:space="preserve"> </w:t>
            </w:r>
            <w:proofErr w:type="gramEnd"/>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1 01 02010 01 4000 110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keepNext/>
              <w:overflowPunct w:val="0"/>
              <w:autoSpaceDE w:val="0"/>
              <w:autoSpaceDN w:val="0"/>
              <w:adjustRightInd w:val="0"/>
              <w:spacing w:before="60" w:after="20" w:line="220" w:lineRule="exact"/>
              <w:textAlignment w:val="baseline"/>
              <w:outlineLvl w:val="3"/>
              <w:rPr>
                <w:rFonts w:ascii="Times New Roman" w:eastAsia="Times New Roman" w:hAnsi="Times New Roman"/>
                <w:bCs/>
                <w:sz w:val="16"/>
                <w:szCs w:val="16"/>
                <w:lang w:eastAsia="ru-RU"/>
              </w:rPr>
            </w:pPr>
            <w:r w:rsidRPr="00042E53">
              <w:rPr>
                <w:rFonts w:ascii="Times New Roman" w:eastAsia="Times New Roman" w:hAnsi="Times New Roman"/>
                <w:bCs/>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8" w:history="1">
              <w:r w:rsidRPr="00042E53">
                <w:rPr>
                  <w:rFonts w:ascii="Times New Roman" w:eastAsia="Times New Roman" w:hAnsi="Times New Roman"/>
                  <w:bCs/>
                  <w:color w:val="0000FF"/>
                  <w:sz w:val="16"/>
                  <w:szCs w:val="16"/>
                  <w:u w:val="single"/>
                  <w:lang w:eastAsia="ru-RU"/>
                </w:rPr>
                <w:t>статьями 227</w:t>
              </w:r>
            </w:hyperlink>
            <w:r w:rsidRPr="00042E53">
              <w:rPr>
                <w:rFonts w:ascii="Times New Roman" w:eastAsia="Times New Roman" w:hAnsi="Times New Roman"/>
                <w:bCs/>
                <w:sz w:val="16"/>
                <w:szCs w:val="16"/>
                <w:lang w:eastAsia="ru-RU"/>
              </w:rPr>
              <w:t xml:space="preserve">, </w:t>
            </w:r>
            <w:hyperlink r:id="rId39" w:history="1">
              <w:r w:rsidRPr="00042E53">
                <w:rPr>
                  <w:rFonts w:ascii="Times New Roman" w:eastAsia="Times New Roman" w:hAnsi="Times New Roman"/>
                  <w:bCs/>
                  <w:color w:val="0000FF"/>
                  <w:sz w:val="16"/>
                  <w:szCs w:val="16"/>
                  <w:u w:val="single"/>
                  <w:lang w:eastAsia="ru-RU"/>
                </w:rPr>
                <w:t>227.1</w:t>
              </w:r>
            </w:hyperlink>
            <w:r w:rsidRPr="00042E53">
              <w:rPr>
                <w:rFonts w:ascii="Times New Roman" w:eastAsia="Times New Roman" w:hAnsi="Times New Roman"/>
                <w:bCs/>
                <w:sz w:val="16"/>
                <w:szCs w:val="16"/>
                <w:lang w:eastAsia="ru-RU"/>
              </w:rPr>
              <w:t xml:space="preserve"> и </w:t>
            </w:r>
            <w:hyperlink r:id="rId40" w:history="1">
              <w:r w:rsidRPr="00042E53">
                <w:rPr>
                  <w:rFonts w:ascii="Times New Roman" w:eastAsia="Times New Roman" w:hAnsi="Times New Roman"/>
                  <w:bCs/>
                  <w:color w:val="0000FF"/>
                  <w:sz w:val="16"/>
                  <w:szCs w:val="16"/>
                  <w:u w:val="single"/>
                  <w:lang w:eastAsia="ru-RU"/>
                </w:rPr>
                <w:t>228</w:t>
              </w:r>
            </w:hyperlink>
            <w:r w:rsidRPr="00042E53">
              <w:rPr>
                <w:rFonts w:ascii="Times New Roman" w:eastAsia="Times New Roman" w:hAnsi="Times New Roman"/>
                <w:bCs/>
                <w:sz w:val="16"/>
                <w:szCs w:val="16"/>
                <w:lang w:eastAsia="ru-RU"/>
              </w:rPr>
              <w:t xml:space="preserve"> Налогового кодекса Российской Федерации (прочие поступления) </w:t>
            </w:r>
            <w:hyperlink r:id="rId41" w:anchor="P4328" w:history="1">
              <w:r w:rsidRPr="00042E53">
                <w:rPr>
                  <w:rFonts w:ascii="Times New Roman" w:eastAsia="Times New Roman" w:hAnsi="Times New Roman"/>
                  <w:bCs/>
                  <w:color w:val="0000FF"/>
                  <w:sz w:val="16"/>
                  <w:szCs w:val="16"/>
                  <w:u w:val="single"/>
                  <w:lang w:eastAsia="ru-RU"/>
                </w:rPr>
                <w:t>&lt;*&gt;</w:t>
              </w:r>
            </w:hyperlink>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1 01 02020 01 1000 110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keepNext/>
              <w:overflowPunct w:val="0"/>
              <w:autoSpaceDE w:val="0"/>
              <w:autoSpaceDN w:val="0"/>
              <w:adjustRightInd w:val="0"/>
              <w:spacing w:before="60" w:after="20" w:line="220" w:lineRule="exact"/>
              <w:textAlignment w:val="baseline"/>
              <w:outlineLvl w:val="3"/>
              <w:rPr>
                <w:rFonts w:ascii="Times New Roman" w:eastAsia="Times New Roman" w:hAnsi="Times New Roman"/>
                <w:bCs/>
                <w:sz w:val="16"/>
                <w:szCs w:val="16"/>
                <w:lang w:eastAsia="ru-RU"/>
              </w:rPr>
            </w:pPr>
            <w:proofErr w:type="gramStart"/>
            <w:r w:rsidRPr="00042E53">
              <w:rPr>
                <w:rFonts w:ascii="Times New Roman" w:eastAsia="Times New Roman" w:hAnsi="Times New Roman"/>
                <w:bCs/>
                <w:sz w:val="16"/>
                <w:szCs w:val="16"/>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2" w:history="1">
              <w:r w:rsidRPr="00042E53">
                <w:rPr>
                  <w:rFonts w:ascii="Times New Roman" w:eastAsia="Times New Roman" w:hAnsi="Times New Roman"/>
                  <w:bCs/>
                  <w:color w:val="0000FF"/>
                  <w:sz w:val="16"/>
                  <w:szCs w:val="16"/>
                  <w:u w:val="single"/>
                  <w:lang w:eastAsia="ru-RU"/>
                </w:rPr>
                <w:t>статьей 227</w:t>
              </w:r>
            </w:hyperlink>
            <w:r w:rsidRPr="00042E53">
              <w:rPr>
                <w:rFonts w:ascii="Times New Roman" w:eastAsia="Times New Roman" w:hAnsi="Times New Roman"/>
                <w:bCs/>
                <w:sz w:val="16"/>
                <w:szCs w:val="16"/>
                <w:lang w:eastAsia="ru-RU"/>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1 01 02020 01 2100 110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keepNext/>
              <w:overflowPunct w:val="0"/>
              <w:autoSpaceDE w:val="0"/>
              <w:autoSpaceDN w:val="0"/>
              <w:adjustRightInd w:val="0"/>
              <w:spacing w:before="60" w:after="20" w:line="220" w:lineRule="exact"/>
              <w:textAlignment w:val="baseline"/>
              <w:outlineLvl w:val="3"/>
              <w:rPr>
                <w:rFonts w:ascii="Times New Roman" w:eastAsia="Times New Roman" w:hAnsi="Times New Roman"/>
                <w:bCs/>
                <w:sz w:val="16"/>
                <w:szCs w:val="16"/>
                <w:lang w:eastAsia="ru-RU"/>
              </w:rPr>
            </w:pPr>
            <w:r w:rsidRPr="00042E53">
              <w:rPr>
                <w:rFonts w:ascii="Times New Roman" w:eastAsia="Times New Roman" w:hAnsi="Times New Roman"/>
                <w:bCs/>
                <w:sz w:val="16"/>
                <w:szCs w:val="16"/>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3" w:history="1">
              <w:r w:rsidRPr="00042E53">
                <w:rPr>
                  <w:rFonts w:ascii="Times New Roman" w:eastAsia="Times New Roman" w:hAnsi="Times New Roman"/>
                  <w:bCs/>
                  <w:color w:val="0000FF"/>
                  <w:sz w:val="16"/>
                  <w:szCs w:val="16"/>
                  <w:u w:val="single"/>
                  <w:lang w:eastAsia="ru-RU"/>
                </w:rPr>
                <w:t>статьей 227</w:t>
              </w:r>
            </w:hyperlink>
            <w:r w:rsidRPr="00042E53">
              <w:rPr>
                <w:rFonts w:ascii="Times New Roman" w:eastAsia="Times New Roman" w:hAnsi="Times New Roman"/>
                <w:bCs/>
                <w:sz w:val="16"/>
                <w:szCs w:val="16"/>
                <w:lang w:eastAsia="ru-RU"/>
              </w:rPr>
              <w:t xml:space="preserve"> Налогового кодекса Российской Федерации (пени по соответствующему платежу)</w:t>
            </w:r>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lastRenderedPageBreak/>
              <w:t>2.7</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1 01 02020 01 3000 110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keepNext/>
              <w:overflowPunct w:val="0"/>
              <w:autoSpaceDE w:val="0"/>
              <w:autoSpaceDN w:val="0"/>
              <w:adjustRightInd w:val="0"/>
              <w:spacing w:before="60" w:after="20" w:line="220" w:lineRule="exact"/>
              <w:textAlignment w:val="baseline"/>
              <w:outlineLvl w:val="3"/>
              <w:rPr>
                <w:rFonts w:ascii="Times New Roman" w:eastAsia="Times New Roman" w:hAnsi="Times New Roman"/>
                <w:bCs/>
                <w:sz w:val="16"/>
                <w:szCs w:val="16"/>
                <w:lang w:eastAsia="ru-RU"/>
              </w:rPr>
            </w:pPr>
            <w:proofErr w:type="gramStart"/>
            <w:r w:rsidRPr="00042E53">
              <w:rPr>
                <w:rFonts w:ascii="Times New Roman" w:eastAsia="Times New Roman" w:hAnsi="Times New Roman"/>
                <w:bCs/>
                <w:sz w:val="16"/>
                <w:szCs w:val="16"/>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4" w:history="1">
              <w:r w:rsidRPr="00042E53">
                <w:rPr>
                  <w:rFonts w:ascii="Times New Roman" w:eastAsia="Times New Roman" w:hAnsi="Times New Roman"/>
                  <w:bCs/>
                  <w:color w:val="0000FF"/>
                  <w:sz w:val="16"/>
                  <w:szCs w:val="16"/>
                  <w:u w:val="single"/>
                  <w:lang w:eastAsia="ru-RU"/>
                </w:rPr>
                <w:t>статьей 227</w:t>
              </w:r>
            </w:hyperlink>
            <w:r w:rsidRPr="00042E53">
              <w:rPr>
                <w:rFonts w:ascii="Times New Roman" w:eastAsia="Times New Roman" w:hAnsi="Times New Roman"/>
                <w:bCs/>
                <w:sz w:val="16"/>
                <w:szCs w:val="16"/>
                <w:lang w:eastAsia="ru-RU"/>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1 01 02030 01 1000 110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keepNext/>
              <w:overflowPunct w:val="0"/>
              <w:autoSpaceDE w:val="0"/>
              <w:autoSpaceDN w:val="0"/>
              <w:adjustRightInd w:val="0"/>
              <w:spacing w:before="60" w:after="20" w:line="220" w:lineRule="exact"/>
              <w:textAlignment w:val="baseline"/>
              <w:outlineLvl w:val="3"/>
              <w:rPr>
                <w:rFonts w:ascii="Times New Roman" w:eastAsia="Times New Roman" w:hAnsi="Times New Roman"/>
                <w:bCs/>
                <w:sz w:val="16"/>
                <w:szCs w:val="16"/>
                <w:lang w:eastAsia="ru-RU"/>
              </w:rPr>
            </w:pPr>
            <w:proofErr w:type="gramStart"/>
            <w:r w:rsidRPr="00042E53">
              <w:rPr>
                <w:rFonts w:ascii="Times New Roman" w:eastAsia="Times New Roman" w:hAnsi="Times New Roman"/>
                <w:bCs/>
                <w:sz w:val="16"/>
                <w:szCs w:val="16"/>
                <w:lang w:eastAsia="ru-RU"/>
              </w:rPr>
              <w:t xml:space="preserve">Налог на доходы физических лиц с доходов, полученных физическими лицами в соответствии со </w:t>
            </w:r>
            <w:hyperlink r:id="rId45" w:history="1">
              <w:r w:rsidRPr="00042E53">
                <w:rPr>
                  <w:rFonts w:ascii="Times New Roman" w:eastAsia="Times New Roman" w:hAnsi="Times New Roman"/>
                  <w:bCs/>
                  <w:color w:val="0000FF"/>
                  <w:sz w:val="16"/>
                  <w:szCs w:val="16"/>
                  <w:u w:val="single"/>
                  <w:lang w:eastAsia="ru-RU"/>
                </w:rPr>
                <w:t>статьей 228</w:t>
              </w:r>
            </w:hyperlink>
            <w:r w:rsidRPr="00042E53">
              <w:rPr>
                <w:rFonts w:ascii="Times New Roman" w:eastAsia="Times New Roman" w:hAnsi="Times New Roman"/>
                <w:bCs/>
                <w:sz w:val="16"/>
                <w:szCs w:val="16"/>
                <w:lang w:eastAsia="ru-RU"/>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2.9</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1 01 02030 01 2100 110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keepNext/>
              <w:overflowPunct w:val="0"/>
              <w:autoSpaceDE w:val="0"/>
              <w:autoSpaceDN w:val="0"/>
              <w:adjustRightInd w:val="0"/>
              <w:spacing w:before="60" w:after="20" w:line="220" w:lineRule="exact"/>
              <w:textAlignment w:val="baseline"/>
              <w:outlineLvl w:val="3"/>
              <w:rPr>
                <w:rFonts w:ascii="Times New Roman" w:eastAsia="Times New Roman" w:hAnsi="Times New Roman"/>
                <w:bCs/>
                <w:sz w:val="16"/>
                <w:szCs w:val="16"/>
                <w:lang w:eastAsia="ru-RU"/>
              </w:rPr>
            </w:pPr>
            <w:r w:rsidRPr="00042E53">
              <w:rPr>
                <w:rFonts w:ascii="Times New Roman" w:eastAsia="Times New Roman" w:hAnsi="Times New Roman"/>
                <w:bCs/>
                <w:sz w:val="16"/>
                <w:szCs w:val="16"/>
                <w:lang w:eastAsia="ru-RU"/>
              </w:rPr>
              <w:t xml:space="preserve">Налог на доходы физических лиц с доходов, полученных физическими лицами в соответствии со </w:t>
            </w:r>
            <w:hyperlink r:id="rId46" w:history="1">
              <w:r w:rsidRPr="00042E53">
                <w:rPr>
                  <w:rFonts w:ascii="Times New Roman" w:eastAsia="Times New Roman" w:hAnsi="Times New Roman"/>
                  <w:bCs/>
                  <w:color w:val="0000FF"/>
                  <w:sz w:val="16"/>
                  <w:szCs w:val="16"/>
                  <w:u w:val="single"/>
                  <w:lang w:eastAsia="ru-RU"/>
                </w:rPr>
                <w:t>статьей 228</w:t>
              </w:r>
            </w:hyperlink>
            <w:r w:rsidRPr="00042E53">
              <w:rPr>
                <w:rFonts w:ascii="Times New Roman" w:eastAsia="Times New Roman" w:hAnsi="Times New Roman"/>
                <w:bCs/>
                <w:sz w:val="16"/>
                <w:szCs w:val="16"/>
                <w:lang w:eastAsia="ru-RU"/>
              </w:rPr>
              <w:t xml:space="preserve"> Налогового кодекса Российской Федерации (пени по соответствующему платежу)</w:t>
            </w:r>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2.10</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1 01 02030 01 3000 110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keepNext/>
              <w:overflowPunct w:val="0"/>
              <w:autoSpaceDE w:val="0"/>
              <w:autoSpaceDN w:val="0"/>
              <w:adjustRightInd w:val="0"/>
              <w:spacing w:before="60" w:after="20" w:line="220" w:lineRule="exact"/>
              <w:textAlignment w:val="baseline"/>
              <w:outlineLvl w:val="3"/>
              <w:rPr>
                <w:rFonts w:ascii="Times New Roman" w:eastAsia="Times New Roman" w:hAnsi="Times New Roman"/>
                <w:bCs/>
                <w:sz w:val="16"/>
                <w:szCs w:val="16"/>
                <w:lang w:eastAsia="ru-RU"/>
              </w:rPr>
            </w:pPr>
            <w:r w:rsidRPr="00042E53">
              <w:rPr>
                <w:rFonts w:ascii="Times New Roman" w:eastAsia="Times New Roman" w:hAnsi="Times New Roman"/>
                <w:bCs/>
                <w:sz w:val="16"/>
                <w:szCs w:val="16"/>
                <w:lang w:eastAsia="ru-RU"/>
              </w:rPr>
              <w:t xml:space="preserve">Налог на доходы физических лиц с доходов, полученных физическими лицами в соответствии со </w:t>
            </w:r>
            <w:hyperlink r:id="rId47" w:history="1">
              <w:r w:rsidRPr="00042E53">
                <w:rPr>
                  <w:rFonts w:ascii="Times New Roman" w:eastAsia="Times New Roman" w:hAnsi="Times New Roman"/>
                  <w:bCs/>
                  <w:color w:val="0000FF"/>
                  <w:sz w:val="16"/>
                  <w:szCs w:val="16"/>
                  <w:u w:val="single"/>
                  <w:lang w:eastAsia="ru-RU"/>
                </w:rPr>
                <w:t>статьей 228</w:t>
              </w:r>
            </w:hyperlink>
            <w:r w:rsidRPr="00042E53">
              <w:rPr>
                <w:rFonts w:ascii="Times New Roman" w:eastAsia="Times New Roman" w:hAnsi="Times New Roman"/>
                <w:bCs/>
                <w:sz w:val="16"/>
                <w:szCs w:val="16"/>
                <w:lang w:eastAsia="ru-RU"/>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2.11</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color w:val="000000"/>
                <w:sz w:val="16"/>
                <w:szCs w:val="16"/>
                <w:shd w:val="clear" w:color="auto" w:fill="FFFFFF"/>
                <w:lang w:eastAsia="ru-RU"/>
              </w:rPr>
              <w:t>1 06 01030 10 1000 110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keepNext/>
              <w:overflowPunct w:val="0"/>
              <w:autoSpaceDE w:val="0"/>
              <w:autoSpaceDN w:val="0"/>
              <w:adjustRightInd w:val="0"/>
              <w:spacing w:before="60" w:after="20" w:line="220" w:lineRule="exact"/>
              <w:textAlignment w:val="baseline"/>
              <w:outlineLvl w:val="3"/>
              <w:rPr>
                <w:rFonts w:ascii="Times New Roman" w:eastAsia="Times New Roman" w:hAnsi="Times New Roman"/>
                <w:bCs/>
                <w:sz w:val="16"/>
                <w:szCs w:val="16"/>
                <w:lang w:eastAsia="ru-RU"/>
              </w:rPr>
            </w:pPr>
            <w:r w:rsidRPr="00042E53">
              <w:rPr>
                <w:rFonts w:ascii="Times New Roman" w:eastAsia="Times New Roman" w:hAnsi="Times New Roman"/>
                <w:bCs/>
                <w:color w:val="000000"/>
                <w:sz w:val="16"/>
                <w:szCs w:val="16"/>
                <w:shd w:val="clear" w:color="auto" w:fill="FFFFFF"/>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w:t>
            </w:r>
            <w:proofErr w:type="gramStart"/>
            <w:r w:rsidRPr="00042E53">
              <w:rPr>
                <w:rFonts w:ascii="Times New Roman" w:eastAsia="Times New Roman" w:hAnsi="Times New Roman"/>
                <w:bCs/>
                <w:color w:val="000000"/>
                <w:sz w:val="16"/>
                <w:szCs w:val="16"/>
                <w:shd w:val="clear" w:color="auto" w:fill="FFFFFF"/>
                <w:lang w:eastAsia="ru-RU"/>
              </w:rPr>
              <w:t>й</w:t>
            </w:r>
            <w:r w:rsidRPr="00042E53">
              <w:rPr>
                <w:rFonts w:ascii="Times New Roman" w:eastAsia="Times New Roman" w:hAnsi="Times New Roman"/>
                <w:bCs/>
                <w:sz w:val="16"/>
                <w:szCs w:val="16"/>
                <w:lang w:eastAsia="ru-RU"/>
              </w:rPr>
              <w:t>(</w:t>
            </w:r>
            <w:proofErr w:type="gramEnd"/>
            <w:r w:rsidRPr="00042E53">
              <w:rPr>
                <w:rFonts w:ascii="Times New Roman" w:eastAsia="Times New Roman" w:hAnsi="Times New Roman"/>
                <w:bCs/>
                <w:sz w:val="16"/>
                <w:szCs w:val="16"/>
                <w:lang w:eastAsia="ru-RU"/>
              </w:rPr>
              <w:t>сумма платежа (перерасчеты, недоимка и задолженность по соответствующему платежу, в том числе по отмененному)</w:t>
            </w:r>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2.12</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spacing w:before="210" w:after="0" w:line="240" w:lineRule="auto"/>
              <w:jc w:val="center"/>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shd w:val="clear" w:color="auto" w:fill="FFFFFF"/>
                <w:lang w:eastAsia="ru-RU"/>
              </w:rPr>
              <w:t>1 06 01030 10 2100 110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spacing w:before="210" w:after="0" w:line="240" w:lineRule="auto"/>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shd w:val="clear" w:color="auto" w:fill="FFFFFF"/>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w:t>
            </w:r>
            <w:proofErr w:type="gramStart"/>
            <w:r w:rsidRPr="00042E53">
              <w:rPr>
                <w:rFonts w:ascii="Times New Roman" w:eastAsia="Times New Roman" w:hAnsi="Times New Roman"/>
                <w:color w:val="000000"/>
                <w:sz w:val="16"/>
                <w:szCs w:val="16"/>
                <w:shd w:val="clear" w:color="auto" w:fill="FFFFFF"/>
                <w:lang w:eastAsia="ru-RU"/>
              </w:rPr>
              <w:t>й</w:t>
            </w:r>
            <w:r w:rsidRPr="00042E53">
              <w:rPr>
                <w:rFonts w:ascii="Times New Roman" w:eastAsia="Times New Roman" w:hAnsi="Times New Roman"/>
                <w:sz w:val="16"/>
                <w:szCs w:val="16"/>
                <w:lang w:eastAsia="ru-RU"/>
              </w:rPr>
              <w:t>(</w:t>
            </w:r>
            <w:proofErr w:type="gramEnd"/>
            <w:r w:rsidRPr="00042E53">
              <w:rPr>
                <w:rFonts w:ascii="Times New Roman" w:eastAsia="Times New Roman" w:hAnsi="Times New Roman"/>
                <w:sz w:val="16"/>
                <w:szCs w:val="16"/>
                <w:lang w:eastAsia="ru-RU"/>
              </w:rPr>
              <w:t>пени по соответствующему платежу)</w:t>
            </w:r>
          </w:p>
        </w:tc>
      </w:tr>
      <w:tr w:rsidR="00042E53" w:rsidRPr="00042E53" w:rsidTr="00042E53">
        <w:trPr>
          <w:trHeight w:val="1067"/>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2.14</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spacing w:before="210" w:after="0" w:line="240" w:lineRule="auto"/>
              <w:jc w:val="center"/>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1 06 06033 10 1000 110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spacing w:before="210" w:after="0" w:line="240" w:lineRule="auto"/>
              <w:rPr>
                <w:rFonts w:ascii="Times New Roman" w:eastAsia="Times New Roman" w:hAnsi="Times New Roman"/>
                <w:color w:val="000000"/>
                <w:sz w:val="16"/>
                <w:szCs w:val="16"/>
                <w:lang w:eastAsia="ru-RU"/>
              </w:rPr>
            </w:pPr>
            <w:proofErr w:type="gramStart"/>
            <w:r w:rsidRPr="00042E53">
              <w:rPr>
                <w:rFonts w:ascii="Times New Roman" w:eastAsia="Times New Roman" w:hAnsi="Times New Roman"/>
                <w:color w:val="000000"/>
                <w:sz w:val="16"/>
                <w:szCs w:val="16"/>
                <w:lang w:eastAsia="ru-RU"/>
              </w:rPr>
              <w:t>Земельный налог с организаций, обладающих земельным участком, расположенным в границах сельских поселений</w:t>
            </w:r>
            <w:r w:rsidRPr="00042E53">
              <w:rPr>
                <w:rFonts w:ascii="Times New Roman" w:eastAsia="Times New Roman" w:hAnsi="Times New Roman"/>
                <w:b/>
                <w:sz w:val="16"/>
                <w:szCs w:val="16"/>
                <w:lang w:eastAsia="ru-RU"/>
              </w:rPr>
              <w:t xml:space="preserve"> (</w:t>
            </w:r>
            <w:r w:rsidRPr="00042E53">
              <w:rPr>
                <w:rFonts w:ascii="Times New Roman" w:eastAsia="Times New Roman" w:hAnsi="Times New Roman"/>
                <w:sz w:val="16"/>
                <w:szCs w:val="16"/>
                <w:lang w:eastAsia="ru-RU"/>
              </w:rPr>
              <w:t>сумма платежа (перерасчеты, недоимка и задолженность по соответствующему платежу, в том числе по отмененному)</w:t>
            </w:r>
            <w:proofErr w:type="gramEnd"/>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2.15</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color w:val="000000"/>
                <w:sz w:val="16"/>
                <w:szCs w:val="16"/>
                <w:lang w:eastAsia="ru-RU"/>
              </w:rPr>
              <w:t>1 06 06033 10 2100 110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keepNext/>
              <w:overflowPunct w:val="0"/>
              <w:autoSpaceDE w:val="0"/>
              <w:autoSpaceDN w:val="0"/>
              <w:adjustRightInd w:val="0"/>
              <w:spacing w:before="60" w:after="20" w:line="220" w:lineRule="exact"/>
              <w:textAlignment w:val="baseline"/>
              <w:outlineLvl w:val="3"/>
              <w:rPr>
                <w:rFonts w:ascii="Times New Roman" w:eastAsia="Times New Roman" w:hAnsi="Times New Roman"/>
                <w:bCs/>
                <w:sz w:val="16"/>
                <w:szCs w:val="16"/>
                <w:lang w:eastAsia="ru-RU"/>
              </w:rPr>
            </w:pPr>
            <w:r w:rsidRPr="00042E53">
              <w:rPr>
                <w:rFonts w:ascii="Times New Roman" w:eastAsia="Times New Roman" w:hAnsi="Times New Roman"/>
                <w:bCs/>
                <w:color w:val="000000"/>
                <w:sz w:val="16"/>
                <w:szCs w:val="16"/>
                <w:lang w:eastAsia="ru-RU"/>
              </w:rPr>
              <w:t>Земельный налог с организаций, обладающих земельным участком, расположенным в границах сельских поселени</w:t>
            </w:r>
            <w:proofErr w:type="gramStart"/>
            <w:r w:rsidRPr="00042E53">
              <w:rPr>
                <w:rFonts w:ascii="Times New Roman" w:eastAsia="Times New Roman" w:hAnsi="Times New Roman"/>
                <w:bCs/>
                <w:color w:val="000000"/>
                <w:sz w:val="16"/>
                <w:szCs w:val="16"/>
                <w:lang w:eastAsia="ru-RU"/>
              </w:rPr>
              <w:t>й</w:t>
            </w:r>
            <w:r w:rsidRPr="00042E53">
              <w:rPr>
                <w:rFonts w:ascii="Times New Roman" w:eastAsia="Times New Roman" w:hAnsi="Times New Roman"/>
                <w:bCs/>
                <w:sz w:val="16"/>
                <w:szCs w:val="16"/>
                <w:lang w:eastAsia="ru-RU"/>
              </w:rPr>
              <w:t>(</w:t>
            </w:r>
            <w:proofErr w:type="gramEnd"/>
            <w:r w:rsidRPr="00042E53">
              <w:rPr>
                <w:rFonts w:ascii="Times New Roman" w:eastAsia="Times New Roman" w:hAnsi="Times New Roman"/>
                <w:bCs/>
                <w:sz w:val="16"/>
                <w:szCs w:val="16"/>
                <w:lang w:eastAsia="ru-RU"/>
              </w:rPr>
              <w:t>пени по соответствующему платежу)</w:t>
            </w:r>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2.16</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color w:val="000000"/>
                <w:sz w:val="16"/>
                <w:szCs w:val="16"/>
                <w:lang w:eastAsia="ru-RU"/>
              </w:rPr>
              <w:t>1 06 06033 10 3000 110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keepNext/>
              <w:overflowPunct w:val="0"/>
              <w:autoSpaceDE w:val="0"/>
              <w:autoSpaceDN w:val="0"/>
              <w:adjustRightInd w:val="0"/>
              <w:spacing w:before="60" w:after="20" w:line="220" w:lineRule="exact"/>
              <w:textAlignment w:val="baseline"/>
              <w:outlineLvl w:val="3"/>
              <w:rPr>
                <w:rFonts w:ascii="Times New Roman" w:eastAsia="Times New Roman" w:hAnsi="Times New Roman"/>
                <w:bCs/>
                <w:sz w:val="16"/>
                <w:szCs w:val="16"/>
                <w:lang w:eastAsia="ru-RU"/>
              </w:rPr>
            </w:pPr>
            <w:r w:rsidRPr="00042E53">
              <w:rPr>
                <w:rFonts w:ascii="Times New Roman" w:eastAsia="Times New Roman" w:hAnsi="Times New Roman"/>
                <w:bCs/>
                <w:color w:val="000000"/>
                <w:sz w:val="16"/>
                <w:szCs w:val="16"/>
                <w:lang w:eastAsia="ru-RU"/>
              </w:rPr>
              <w:t>Земельный налог с организаций, обладающих земельным участком, расположенным в границах сельских поселени</w:t>
            </w:r>
            <w:proofErr w:type="gramStart"/>
            <w:r w:rsidRPr="00042E53">
              <w:rPr>
                <w:rFonts w:ascii="Times New Roman" w:eastAsia="Times New Roman" w:hAnsi="Times New Roman"/>
                <w:bCs/>
                <w:color w:val="000000"/>
                <w:sz w:val="16"/>
                <w:szCs w:val="16"/>
                <w:lang w:eastAsia="ru-RU"/>
              </w:rPr>
              <w:t>й</w:t>
            </w:r>
            <w:r w:rsidRPr="00042E53">
              <w:rPr>
                <w:rFonts w:ascii="Times New Roman" w:eastAsia="Times New Roman" w:hAnsi="Times New Roman"/>
                <w:bCs/>
                <w:sz w:val="16"/>
                <w:szCs w:val="16"/>
                <w:lang w:eastAsia="ru-RU"/>
              </w:rPr>
              <w:t>(</w:t>
            </w:r>
            <w:proofErr w:type="gramEnd"/>
            <w:r w:rsidRPr="00042E53">
              <w:rPr>
                <w:rFonts w:ascii="Times New Roman" w:eastAsia="Times New Roman" w:hAnsi="Times New Roman"/>
                <w:bCs/>
                <w:sz w:val="16"/>
                <w:szCs w:val="16"/>
                <w:lang w:eastAsia="ru-RU"/>
              </w:rPr>
              <w:t>суммы денежных взысканий (штрафов) по соответствующему платежу согласно законодательству Российской Федерации</w:t>
            </w:r>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2.17</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spacing w:before="210" w:after="0" w:line="240" w:lineRule="auto"/>
              <w:jc w:val="center"/>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1 06 06043 10 1000 110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spacing w:before="210" w:after="0" w:line="240" w:lineRule="auto"/>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Земельный налог с физических лиц, обладающих земельным участком, расположенным в границах сельских поселени</w:t>
            </w:r>
            <w:proofErr w:type="gramStart"/>
            <w:r w:rsidRPr="00042E53">
              <w:rPr>
                <w:rFonts w:ascii="Times New Roman" w:eastAsia="Times New Roman" w:hAnsi="Times New Roman"/>
                <w:color w:val="000000"/>
                <w:sz w:val="16"/>
                <w:szCs w:val="16"/>
                <w:lang w:eastAsia="ru-RU"/>
              </w:rPr>
              <w:t>й</w:t>
            </w:r>
            <w:r w:rsidRPr="00042E53">
              <w:rPr>
                <w:rFonts w:ascii="Times New Roman" w:eastAsia="Times New Roman" w:hAnsi="Times New Roman"/>
                <w:b/>
                <w:sz w:val="16"/>
                <w:szCs w:val="16"/>
                <w:lang w:eastAsia="ru-RU"/>
              </w:rPr>
              <w:t>(</w:t>
            </w:r>
            <w:proofErr w:type="gramEnd"/>
            <w:r w:rsidRPr="00042E53">
              <w:rPr>
                <w:rFonts w:ascii="Times New Roman" w:eastAsia="Times New Roman" w:hAnsi="Times New Roman"/>
                <w:sz w:val="16"/>
                <w:szCs w:val="16"/>
                <w:lang w:eastAsia="ru-RU"/>
              </w:rPr>
              <w:t>сумма платежа (перерасчеты, недоимка и задолженность по соответствующему платежу, в том числе по отмененному)</w:t>
            </w:r>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2.18</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spacing w:before="210" w:after="0" w:line="240" w:lineRule="auto"/>
              <w:jc w:val="center"/>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1 06 06043 10 2100 110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spacing w:before="210" w:after="0" w:line="240" w:lineRule="auto"/>
              <w:jc w:val="both"/>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Земельный налог с физических лиц, обладающих земельным участком, расположенным в границах сельских поселени</w:t>
            </w:r>
            <w:proofErr w:type="gramStart"/>
            <w:r w:rsidRPr="00042E53">
              <w:rPr>
                <w:rFonts w:ascii="Times New Roman" w:eastAsia="Times New Roman" w:hAnsi="Times New Roman"/>
                <w:color w:val="000000"/>
                <w:sz w:val="16"/>
                <w:szCs w:val="16"/>
                <w:lang w:eastAsia="ru-RU"/>
              </w:rPr>
              <w:t>й</w:t>
            </w:r>
            <w:r w:rsidRPr="00042E53">
              <w:rPr>
                <w:rFonts w:ascii="Times New Roman" w:eastAsia="Times New Roman" w:hAnsi="Times New Roman"/>
                <w:sz w:val="16"/>
                <w:szCs w:val="16"/>
                <w:lang w:eastAsia="ru-RU"/>
              </w:rPr>
              <w:t>(</w:t>
            </w:r>
            <w:proofErr w:type="gramEnd"/>
            <w:r w:rsidRPr="00042E53">
              <w:rPr>
                <w:rFonts w:ascii="Times New Roman" w:eastAsia="Times New Roman" w:hAnsi="Times New Roman"/>
                <w:sz w:val="16"/>
                <w:szCs w:val="16"/>
                <w:lang w:eastAsia="ru-RU"/>
              </w:rPr>
              <w:t>пени по соответствующему платежу)</w:t>
            </w:r>
          </w:p>
        </w:tc>
      </w:tr>
      <w:tr w:rsidR="00042E53" w:rsidRPr="00042E53" w:rsidTr="00042E53">
        <w:trPr>
          <w:trHeight w:val="305"/>
        </w:trPr>
        <w:tc>
          <w:tcPr>
            <w:tcW w:w="675"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2.19</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182</w:t>
            </w:r>
          </w:p>
        </w:tc>
        <w:tc>
          <w:tcPr>
            <w:tcW w:w="2553"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spacing w:before="210" w:after="0" w:line="240" w:lineRule="auto"/>
              <w:jc w:val="center"/>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1 06 06043 10 3000 110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spacing w:before="210" w:after="0" w:line="240" w:lineRule="auto"/>
              <w:jc w:val="both"/>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Земельный налог с физических лиц, обладающих земельным участком, расположенным в границах сельских поселени</w:t>
            </w:r>
            <w:proofErr w:type="gramStart"/>
            <w:r w:rsidRPr="00042E53">
              <w:rPr>
                <w:rFonts w:ascii="Times New Roman" w:eastAsia="Times New Roman" w:hAnsi="Times New Roman"/>
                <w:color w:val="000000"/>
                <w:sz w:val="16"/>
                <w:szCs w:val="16"/>
                <w:lang w:eastAsia="ru-RU"/>
              </w:rPr>
              <w:t>й</w:t>
            </w:r>
            <w:r w:rsidRPr="00042E53">
              <w:rPr>
                <w:rFonts w:ascii="Times New Roman" w:eastAsia="Times New Roman" w:hAnsi="Times New Roman"/>
                <w:sz w:val="16"/>
                <w:szCs w:val="16"/>
                <w:lang w:eastAsia="ru-RU"/>
              </w:rPr>
              <w:t>(</w:t>
            </w:r>
            <w:proofErr w:type="gramEnd"/>
            <w:r w:rsidRPr="00042E53">
              <w:rPr>
                <w:rFonts w:ascii="Times New Roman" w:eastAsia="Times New Roman" w:hAnsi="Times New Roman"/>
                <w:sz w:val="16"/>
                <w:szCs w:val="16"/>
                <w:lang w:eastAsia="ru-RU"/>
              </w:rPr>
              <w:t>штрафов) по соответствующему платежу согласно законодательству Российской Федерации</w:t>
            </w:r>
          </w:p>
        </w:tc>
      </w:tr>
    </w:tbl>
    <w:p w:rsidR="00042E53" w:rsidRPr="00042E53" w:rsidRDefault="00042E53" w:rsidP="00042E53">
      <w:pPr>
        <w:overflowPunct w:val="0"/>
        <w:autoSpaceDE w:val="0"/>
        <w:autoSpaceDN w:val="0"/>
        <w:adjustRightInd w:val="0"/>
        <w:spacing w:before="120" w:after="0" w:line="240" w:lineRule="exact"/>
        <w:jc w:val="both"/>
        <w:textAlignment w:val="baseline"/>
        <w:rPr>
          <w:rFonts w:ascii="Times New Roman" w:eastAsia="Times New Roman" w:hAnsi="Times New Roman"/>
          <w:snapToGrid w:val="0"/>
          <w:color w:val="000000"/>
          <w:spacing w:val="-20"/>
          <w:sz w:val="16"/>
          <w:szCs w:val="16"/>
          <w:lang w:eastAsia="ru-RU"/>
        </w:rPr>
      </w:pPr>
      <w:r w:rsidRPr="00042E53">
        <w:rPr>
          <w:rFonts w:ascii="Times New Roman" w:eastAsia="Times New Roman" w:hAnsi="Times New Roman"/>
          <w:sz w:val="16"/>
          <w:szCs w:val="16"/>
          <w:lang w:eastAsia="ru-RU"/>
        </w:rPr>
        <w:t xml:space="preserve">&lt;*&gt; Прочие поступления (в случае заполнения платежного документа плательщиком с указанием кода подвида доходов, отличного от кодов, установленных </w:t>
      </w:r>
      <w:hyperlink r:id="rId48" w:history="1">
        <w:r w:rsidRPr="00042E53">
          <w:rPr>
            <w:rFonts w:ascii="Times New Roman" w:eastAsia="Times New Roman" w:hAnsi="Times New Roman"/>
            <w:color w:val="0000FF"/>
            <w:sz w:val="16"/>
            <w:szCs w:val="16"/>
            <w:u w:val="single"/>
            <w:lang w:eastAsia="ru-RU"/>
          </w:rPr>
          <w:t>приказом</w:t>
        </w:r>
      </w:hyperlink>
      <w:r w:rsidRPr="00042E53">
        <w:rPr>
          <w:rFonts w:ascii="Times New Roman" w:eastAsia="Times New Roman" w:hAnsi="Times New Roman"/>
          <w:sz w:val="16"/>
          <w:szCs w:val="16"/>
          <w:lang w:eastAsia="ru-RU"/>
        </w:rPr>
        <w:t xml:space="preserve">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w:t>
      </w:r>
    </w:p>
    <w:p w:rsidR="00042E53" w:rsidRPr="00042E53" w:rsidRDefault="00042E53" w:rsidP="00042E53">
      <w:pPr>
        <w:overflowPunct w:val="0"/>
        <w:autoSpaceDE w:val="0"/>
        <w:autoSpaceDN w:val="0"/>
        <w:adjustRightInd w:val="0"/>
        <w:spacing w:before="120" w:after="0" w:line="240" w:lineRule="exact"/>
        <w:jc w:val="both"/>
        <w:textAlignment w:val="baseline"/>
        <w:rPr>
          <w:rFonts w:ascii="Times New Roman" w:eastAsia="Times New Roman" w:hAnsi="Times New Roman"/>
          <w:snapToGrid w:val="0"/>
          <w:color w:val="000000"/>
          <w:spacing w:val="-20"/>
          <w:sz w:val="16"/>
          <w:szCs w:val="16"/>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b/>
          <w:sz w:val="28"/>
          <w:szCs w:val="28"/>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b/>
          <w:sz w:val="28"/>
          <w:szCs w:val="28"/>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b/>
          <w:sz w:val="28"/>
          <w:szCs w:val="28"/>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b/>
          <w:sz w:val="28"/>
          <w:szCs w:val="28"/>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b/>
          <w:sz w:val="28"/>
          <w:szCs w:val="28"/>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b/>
          <w:sz w:val="28"/>
          <w:szCs w:val="28"/>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b/>
          <w:sz w:val="28"/>
          <w:szCs w:val="28"/>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b/>
          <w:sz w:val="28"/>
          <w:szCs w:val="28"/>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b/>
          <w:sz w:val="28"/>
          <w:szCs w:val="28"/>
          <w:lang w:eastAsia="ru-RU"/>
        </w:rPr>
      </w:pPr>
      <w:r w:rsidRPr="00042E53">
        <w:rPr>
          <w:rFonts w:ascii="Times New Roman" w:eastAsia="Times New Roman" w:hAnsi="Times New Roman"/>
          <w:b/>
          <w:sz w:val="28"/>
          <w:szCs w:val="28"/>
          <w:lang w:eastAsia="ru-RU"/>
        </w:rPr>
        <w:t xml:space="preserve"> </w:t>
      </w:r>
      <w:r w:rsidRPr="00042E53">
        <w:rPr>
          <w:rFonts w:ascii="Times New Roman" w:eastAsia="Times New Roman" w:hAnsi="Times New Roman"/>
          <w:b/>
          <w:sz w:val="28"/>
          <w:szCs w:val="28"/>
          <w:lang w:val="en-US" w:eastAsia="ru-RU"/>
        </w:rPr>
        <w:t>II</w:t>
      </w:r>
      <w:r w:rsidRPr="00042E53">
        <w:rPr>
          <w:rFonts w:ascii="Times New Roman" w:eastAsia="Times New Roman" w:hAnsi="Times New Roman"/>
          <w:b/>
          <w:sz w:val="28"/>
          <w:szCs w:val="28"/>
          <w:lang w:eastAsia="ru-RU"/>
        </w:rPr>
        <w:t xml:space="preserve">. Главные администраторы </w:t>
      </w:r>
      <w:proofErr w:type="gramStart"/>
      <w:r w:rsidRPr="00042E53">
        <w:rPr>
          <w:rFonts w:ascii="Times New Roman" w:eastAsia="Times New Roman" w:hAnsi="Times New Roman"/>
          <w:b/>
          <w:sz w:val="28"/>
          <w:szCs w:val="28"/>
          <w:lang w:eastAsia="ru-RU"/>
        </w:rPr>
        <w:t>доходов  бюджета</w:t>
      </w:r>
      <w:proofErr w:type="gramEnd"/>
      <w:r w:rsidRPr="00042E53">
        <w:rPr>
          <w:rFonts w:ascii="Times New Roman" w:eastAsia="Times New Roman" w:hAnsi="Times New Roman"/>
          <w:b/>
          <w:sz w:val="28"/>
          <w:szCs w:val="28"/>
          <w:lang w:eastAsia="ru-RU"/>
        </w:rPr>
        <w:t xml:space="preserve"> Красноборского сельского поселения</w:t>
      </w: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b/>
          <w:sz w:val="28"/>
          <w:szCs w:val="28"/>
          <w:lang w:eastAsia="ru-RU"/>
        </w:rPr>
      </w:pPr>
      <w:r w:rsidRPr="00042E53">
        <w:rPr>
          <w:rFonts w:ascii="Times New Roman" w:eastAsia="Times New Roman" w:hAnsi="Times New Roman"/>
          <w:b/>
          <w:sz w:val="28"/>
          <w:szCs w:val="28"/>
          <w:lang w:eastAsia="ru-RU"/>
        </w:rPr>
        <w:t xml:space="preserve"> </w:t>
      </w:r>
    </w:p>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b/>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2411"/>
        <w:gridCol w:w="11622"/>
      </w:tblGrid>
      <w:tr w:rsidR="00042E53" w:rsidRPr="00042E53" w:rsidTr="00042E53">
        <w:trPr>
          <w:trHeight w:val="586"/>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 xml:space="preserve">№ </w:t>
            </w:r>
            <w:proofErr w:type="gramStart"/>
            <w:r w:rsidRPr="00042E53">
              <w:rPr>
                <w:rFonts w:ascii="Times New Roman" w:eastAsia="Times New Roman" w:hAnsi="Times New Roman"/>
                <w:sz w:val="20"/>
                <w:szCs w:val="20"/>
                <w:lang w:eastAsia="ru-RU"/>
              </w:rPr>
              <w:t>п</w:t>
            </w:r>
            <w:proofErr w:type="gramEnd"/>
            <w:r w:rsidRPr="00042E53">
              <w:rPr>
                <w:rFonts w:ascii="Times New Roman" w:eastAsia="Times New Roman" w:hAnsi="Times New Roman"/>
                <w:sz w:val="20"/>
                <w:szCs w:val="20"/>
                <w:lang w:eastAsia="ru-RU"/>
              </w:rPr>
              <w:t>/п</w:t>
            </w:r>
          </w:p>
        </w:tc>
        <w:tc>
          <w:tcPr>
            <w:tcW w:w="3120" w:type="dxa"/>
            <w:gridSpan w:val="2"/>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Код бюджетной классификации Российской Федерации</w:t>
            </w:r>
          </w:p>
        </w:tc>
        <w:tc>
          <w:tcPr>
            <w:tcW w:w="11622" w:type="dxa"/>
            <w:vMerge w:val="restart"/>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Наименование главного администратора доходов  бюджета</w:t>
            </w:r>
            <w:r w:rsidRPr="00042E53">
              <w:rPr>
                <w:rFonts w:ascii="Times New Roman" w:eastAsia="Times New Roman" w:hAnsi="Times New Roman"/>
                <w:sz w:val="24"/>
                <w:szCs w:val="24"/>
                <w:lang w:eastAsia="ru-RU"/>
              </w:rPr>
              <w:t xml:space="preserve"> </w:t>
            </w:r>
            <w:r w:rsidRPr="00042E53">
              <w:rPr>
                <w:rFonts w:ascii="Times New Roman" w:eastAsia="Times New Roman" w:hAnsi="Times New Roman"/>
                <w:sz w:val="20"/>
                <w:szCs w:val="20"/>
                <w:lang w:eastAsia="ru-RU"/>
              </w:rPr>
              <w:t>Красноборского сельского поселения, наименование кода вида (подвида) доходов муниципального бюджета</w:t>
            </w:r>
          </w:p>
        </w:tc>
      </w:tr>
      <w:tr w:rsidR="00042E53" w:rsidRPr="00042E53" w:rsidTr="00042E53">
        <w:trPr>
          <w:trHeight w:val="1197"/>
        </w:trPr>
        <w:tc>
          <w:tcPr>
            <w:tcW w:w="817" w:type="dxa"/>
            <w:tcBorders>
              <w:top w:val="single" w:sz="4" w:space="0" w:color="auto"/>
              <w:left w:val="single" w:sz="4" w:space="0" w:color="auto"/>
              <w:bottom w:val="single" w:sz="4" w:space="0" w:color="auto"/>
              <w:right w:val="single" w:sz="4" w:space="0" w:color="auto"/>
            </w:tcBorders>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Главного администратора доходов</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Вида (подвида</w:t>
            </w:r>
            <w:proofErr w:type="gramStart"/>
            <w:r w:rsidRPr="00042E53">
              <w:rPr>
                <w:rFonts w:ascii="Times New Roman" w:eastAsia="Times New Roman" w:hAnsi="Times New Roman"/>
                <w:sz w:val="20"/>
                <w:szCs w:val="20"/>
                <w:lang w:eastAsia="ru-RU"/>
              </w:rPr>
              <w:t>)д</w:t>
            </w:r>
            <w:proofErr w:type="gramEnd"/>
            <w:r w:rsidRPr="00042E53">
              <w:rPr>
                <w:rFonts w:ascii="Times New Roman" w:eastAsia="Times New Roman" w:hAnsi="Times New Roman"/>
                <w:sz w:val="20"/>
                <w:szCs w:val="20"/>
                <w:lang w:eastAsia="ru-RU"/>
              </w:rPr>
              <w:t>оходов  бюджета</w:t>
            </w:r>
            <w:r w:rsidRPr="00042E53">
              <w:rPr>
                <w:rFonts w:ascii="Times New Roman" w:eastAsia="Times New Roman" w:hAnsi="Times New Roman"/>
                <w:sz w:val="24"/>
                <w:szCs w:val="24"/>
                <w:lang w:eastAsia="ru-RU"/>
              </w:rPr>
              <w:t xml:space="preserve"> </w:t>
            </w:r>
            <w:r w:rsidRPr="00042E53">
              <w:rPr>
                <w:rFonts w:ascii="Times New Roman" w:eastAsia="Times New Roman" w:hAnsi="Times New Roman"/>
                <w:sz w:val="20"/>
                <w:szCs w:val="20"/>
                <w:lang w:eastAsia="ru-RU"/>
              </w:rPr>
              <w:t>Красноборского сельского поселения</w:t>
            </w:r>
          </w:p>
        </w:tc>
        <w:tc>
          <w:tcPr>
            <w:tcW w:w="11622" w:type="dxa"/>
            <w:vMerge/>
            <w:tcBorders>
              <w:top w:val="single" w:sz="4" w:space="0" w:color="auto"/>
              <w:left w:val="single" w:sz="4" w:space="0" w:color="auto"/>
              <w:bottom w:val="single" w:sz="4" w:space="0" w:color="auto"/>
              <w:right w:val="single" w:sz="4" w:space="0" w:color="auto"/>
            </w:tcBorders>
            <w:vAlign w:val="center"/>
            <w:hideMark/>
          </w:tcPr>
          <w:p w:rsidR="00042E53" w:rsidRPr="00042E53" w:rsidRDefault="00042E53" w:rsidP="00042E53">
            <w:pPr>
              <w:spacing w:after="0" w:line="240" w:lineRule="auto"/>
              <w:textAlignment w:val="baseline"/>
              <w:rPr>
                <w:rFonts w:ascii="Times New Roman" w:eastAsia="Times New Roman" w:hAnsi="Times New Roman"/>
                <w:sz w:val="20"/>
                <w:szCs w:val="20"/>
                <w:lang w:eastAsia="ru-RU"/>
              </w:rPr>
            </w:pP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4</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Муниципальное учреждение Администрация Красноборского сельского поселения</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b/>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color w:val="FF0000"/>
                <w:sz w:val="20"/>
                <w:szCs w:val="20"/>
                <w:lang w:eastAsia="ru-RU"/>
              </w:rPr>
            </w:pPr>
            <w:r w:rsidRPr="00042E53">
              <w:rPr>
                <w:rFonts w:ascii="Times New Roman" w:eastAsia="Times New Roman" w:hAnsi="Times New Roman"/>
                <w:b/>
                <w:sz w:val="20"/>
                <w:szCs w:val="20"/>
                <w:lang w:eastAsia="ru-RU"/>
              </w:rPr>
              <w:t>1 08 00000 00 0000 000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color w:val="FF0000"/>
                <w:sz w:val="20"/>
                <w:szCs w:val="20"/>
                <w:lang w:eastAsia="ru-RU"/>
              </w:rPr>
            </w:pPr>
            <w:r w:rsidRPr="00042E53">
              <w:rPr>
                <w:rFonts w:ascii="Times New Roman" w:eastAsia="Times New Roman" w:hAnsi="Times New Roman"/>
                <w:b/>
                <w:sz w:val="20"/>
                <w:szCs w:val="20"/>
                <w:lang w:eastAsia="ru-RU"/>
              </w:rPr>
              <w:t>Государственная пошлина</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1 08 04020 01 1000 110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sidRPr="00042E53">
              <w:rPr>
                <w:rFonts w:ascii="Times New Roman" w:eastAsia="Times New Roman" w:hAnsi="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jc w:val="center"/>
              <w:textAlignment w:val="baseline"/>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1 11 00000 00 0000 000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ind w:right="-545"/>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 xml:space="preserve"> Доходы от использования имущества, находящегося в государственной и муниципальной собственности            </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lastRenderedPageBreak/>
              <w:t>1.2</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vAlign w:val="center"/>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1 11 05025 10 0000 120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roofErr w:type="gramStart"/>
            <w:r w:rsidRPr="00042E53">
              <w:rPr>
                <w:rFonts w:ascii="Times New Roman" w:eastAsia="Times New Roman" w:hAnsi="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vAlign w:val="center"/>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1 11 05035 10 0000 120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color w:val="333333"/>
                <w:sz w:val="20"/>
                <w:szCs w:val="20"/>
                <w:shd w:val="clear" w:color="auto" w:fill="FBFBFB"/>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w:t>
            </w:r>
            <w:r w:rsidRPr="00042E53">
              <w:rPr>
                <w:rFonts w:ascii="Times New Roman" w:eastAsia="Times New Roman" w:hAnsi="Times New Roman"/>
                <w:b/>
                <w:bCs/>
                <w:color w:val="333333"/>
                <w:sz w:val="20"/>
                <w:szCs w:val="20"/>
                <w:shd w:val="clear" w:color="auto" w:fill="FBFBFB"/>
                <w:lang w:eastAsia="ru-RU"/>
              </w:rPr>
              <w:t>бюджетных</w:t>
            </w:r>
            <w:r w:rsidRPr="00042E53">
              <w:rPr>
                <w:rFonts w:ascii="Times New Roman" w:eastAsia="Times New Roman" w:hAnsi="Times New Roman"/>
                <w:color w:val="333333"/>
                <w:sz w:val="20"/>
                <w:szCs w:val="20"/>
                <w:shd w:val="clear" w:color="auto" w:fill="FBFBFB"/>
                <w:lang w:eastAsia="ru-RU"/>
              </w:rPr>
              <w:t> и автономных учреждений).</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vAlign w:val="center"/>
            <w:hideMark/>
          </w:tcPr>
          <w:p w:rsidR="00042E53" w:rsidRPr="00042E53" w:rsidRDefault="00042E53" w:rsidP="00042E53">
            <w:pPr>
              <w:overflowPunct w:val="0"/>
              <w:autoSpaceDE w:val="0"/>
              <w:autoSpaceDN w:val="0"/>
              <w:adjustRightInd w:val="0"/>
              <w:spacing w:before="40"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1 11 09045 10 0000 120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before="40"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1 14 00000 00 0000 000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Доходы от реализации иного имущества, находящегося в государственной и муниципальной собственности</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1.5</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042E53">
              <w:rPr>
                <w:rFonts w:ascii="Times New Roman" w:eastAsia="Times New Roman" w:hAnsi="Times New Roman"/>
                <w:sz w:val="20"/>
                <w:szCs w:val="20"/>
                <w:lang w:eastAsia="ru-RU"/>
              </w:rPr>
              <w:t>1 14 02053 10 0000 410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b/>
                <w:sz w:val="20"/>
                <w:szCs w:val="20"/>
                <w:lang w:eastAsia="ru-RU"/>
              </w:rPr>
            </w:pPr>
            <w:r w:rsidRPr="00042E53">
              <w:rPr>
                <w:rFonts w:ascii="Times New Roman" w:eastAsia="Times New Roman" w:hAnsi="Times New Roman"/>
                <w:sz w:val="20"/>
                <w:szCs w:val="20"/>
                <w:lang w:eastAsia="ru-RU"/>
              </w:rPr>
              <w:t>Доходы от реализации иного имущества, находящегося в государственной и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b/>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1 17 00000 00 0000 000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 xml:space="preserve">Прочие неналоговые поступления </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before="120" w:after="0" w:line="240" w:lineRule="exact"/>
              <w:jc w:val="center"/>
              <w:textAlignment w:val="baseline"/>
              <w:rPr>
                <w:rFonts w:ascii="Times New Roman" w:eastAsia="Times New Roman" w:hAnsi="Times New Roman"/>
                <w:snapToGrid w:val="0"/>
                <w:color w:val="000000"/>
                <w:sz w:val="20"/>
                <w:szCs w:val="20"/>
                <w:lang w:eastAsia="ru-RU"/>
              </w:rPr>
            </w:pPr>
            <w:r w:rsidRPr="00042E53">
              <w:rPr>
                <w:rFonts w:ascii="Times New Roman" w:eastAsia="Times New Roman" w:hAnsi="Times New Roman"/>
                <w:snapToGrid w:val="0"/>
                <w:color w:val="000000"/>
                <w:sz w:val="20"/>
                <w:szCs w:val="20"/>
                <w:lang w:eastAsia="ru-RU"/>
              </w:rPr>
              <w:t>1 17 01050 10 0000 180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i/>
                <w:sz w:val="20"/>
                <w:szCs w:val="20"/>
                <w:lang w:eastAsia="ru-RU"/>
              </w:rPr>
            </w:pPr>
            <w:r w:rsidRPr="00042E53">
              <w:rPr>
                <w:rFonts w:ascii="Times New Roman" w:eastAsia="Times New Roman" w:hAnsi="Times New Roman"/>
                <w:sz w:val="20"/>
                <w:szCs w:val="20"/>
                <w:shd w:val="clear" w:color="auto" w:fill="FFFFFF"/>
                <w:lang w:eastAsia="ru-RU"/>
              </w:rPr>
              <w:t>Невыясненные поступления, зачисляемые в бюджеты сельских поселений</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1.7</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color w:val="000000"/>
                <w:sz w:val="20"/>
                <w:szCs w:val="20"/>
                <w:lang w:eastAsia="ru-RU"/>
              </w:rPr>
            </w:pPr>
            <w:r w:rsidRPr="00042E53">
              <w:rPr>
                <w:rFonts w:ascii="Times New Roman" w:eastAsia="Times New Roman" w:hAnsi="Times New Roman"/>
                <w:color w:val="000000"/>
                <w:sz w:val="20"/>
                <w:szCs w:val="20"/>
                <w:lang w:eastAsia="ru-RU"/>
              </w:rPr>
              <w:t>1 17 15030 10 0000 150</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Инициативные платежи</w:t>
            </w:r>
            <w:proofErr w:type="gramStart"/>
            <w:r w:rsidRPr="00042E53">
              <w:rPr>
                <w:rFonts w:ascii="Times New Roman" w:eastAsia="Times New Roman" w:hAnsi="Times New Roman"/>
                <w:sz w:val="20"/>
                <w:szCs w:val="20"/>
                <w:lang w:eastAsia="ru-RU"/>
              </w:rPr>
              <w:t xml:space="preserve"> ,</w:t>
            </w:r>
            <w:proofErr w:type="gramEnd"/>
            <w:r w:rsidRPr="00042E53">
              <w:rPr>
                <w:rFonts w:ascii="Times New Roman" w:eastAsia="Times New Roman" w:hAnsi="Times New Roman"/>
                <w:sz w:val="20"/>
                <w:szCs w:val="20"/>
                <w:lang w:eastAsia="ru-RU"/>
              </w:rPr>
              <w:t>зачисляемые в бюджеты сельских поселений</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b/>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2 00 00000 00 0000 000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БЕЗВОЗМЕЗДНЫЕ ПОСТУПЛЕНИЯ</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b/>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2 02 10000 00 0000 150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Дотации бюджетам субъектов Российской Федерации и муниципальных образований</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2 02 16001 10 0000 150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lang w:eastAsia="ru-RU"/>
              </w:rPr>
            </w:pPr>
            <w:r w:rsidRPr="00042E53">
              <w:rPr>
                <w:rFonts w:ascii="Times New Roman" w:eastAsia="Times New Roman" w:hAnsi="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b/>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2 02 20000 00 0000 150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 xml:space="preserve">Субсидии бюджетам </w:t>
            </w:r>
            <w:r w:rsidRPr="00042E53">
              <w:rPr>
                <w:rFonts w:ascii="Times New Roman" w:eastAsia="Times New Roman" w:hAnsi="Times New Roman"/>
                <w:b/>
                <w:color w:val="000000"/>
                <w:sz w:val="20"/>
                <w:szCs w:val="20"/>
                <w:lang w:eastAsia="ru-RU"/>
              </w:rPr>
              <w:t>бюджетной системы</w:t>
            </w:r>
            <w:r w:rsidRPr="00042E53">
              <w:rPr>
                <w:rFonts w:ascii="Times New Roman" w:eastAsia="Times New Roman" w:hAnsi="Times New Roman"/>
                <w:b/>
                <w:sz w:val="20"/>
                <w:szCs w:val="20"/>
                <w:lang w:eastAsia="ru-RU"/>
              </w:rPr>
              <w:t xml:space="preserve"> Российской Федерации (межбюджетные субсидии)</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1.9</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napToGrid w:val="0"/>
                <w:color w:val="000000"/>
                <w:sz w:val="20"/>
                <w:szCs w:val="20"/>
                <w:lang w:eastAsia="ru-RU"/>
              </w:rPr>
            </w:pPr>
            <w:r w:rsidRPr="00042E53">
              <w:rPr>
                <w:rFonts w:ascii="Times New Roman" w:eastAsia="Times New Roman" w:hAnsi="Times New Roman"/>
                <w:snapToGrid w:val="0"/>
                <w:color w:val="000000"/>
                <w:sz w:val="20"/>
                <w:szCs w:val="20"/>
                <w:lang w:eastAsia="ru-RU"/>
              </w:rPr>
              <w:t>2 02 25299 10 0000 150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Субсидии бюджетам сельских поселений на обустройство и восстановление воинских захоронений, находящихся в государственной собственности</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1.10</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napToGrid w:val="0"/>
                <w:color w:val="000000"/>
                <w:sz w:val="20"/>
                <w:szCs w:val="20"/>
                <w:lang w:eastAsia="ru-RU"/>
              </w:rPr>
            </w:pPr>
            <w:r w:rsidRPr="00042E53">
              <w:rPr>
                <w:rFonts w:ascii="Times New Roman" w:eastAsia="Times New Roman" w:hAnsi="Times New Roman"/>
                <w:snapToGrid w:val="0"/>
                <w:color w:val="000000"/>
                <w:sz w:val="20"/>
                <w:szCs w:val="20"/>
                <w:lang w:eastAsia="ru-RU"/>
              </w:rPr>
              <w:t>2 02 25567 10 0000 150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Субсидии бюджетам сельских поселений на реализацию общественно значимых проектов по благоустройству сельских территорий</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1.11</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napToGrid w:val="0"/>
                <w:color w:val="000000"/>
                <w:sz w:val="20"/>
                <w:szCs w:val="20"/>
                <w:lang w:eastAsia="ru-RU"/>
              </w:rPr>
              <w:t>2 02 29999 10 7152 150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i/>
                <w:iCs/>
                <w:sz w:val="20"/>
                <w:szCs w:val="20"/>
                <w:lang w:eastAsia="ru-RU"/>
              </w:rPr>
            </w:pPr>
            <w:r w:rsidRPr="00042E53">
              <w:rPr>
                <w:rFonts w:ascii="Times New Roman" w:eastAsia="Times New Roman" w:hAnsi="Times New Roman"/>
                <w:sz w:val="20"/>
                <w:szCs w:val="20"/>
                <w:lang w:eastAsia="ru-RU"/>
              </w:rPr>
              <w:t>Субсидии бюджетам сельских поселений на формирование муниципальных дорожных фондов</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1.12</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napToGrid w:val="0"/>
                <w:color w:val="000000"/>
                <w:sz w:val="20"/>
                <w:szCs w:val="20"/>
                <w:lang w:eastAsia="ru-RU"/>
              </w:rPr>
            </w:pPr>
            <w:r w:rsidRPr="00042E53">
              <w:rPr>
                <w:rFonts w:ascii="Times New Roman" w:eastAsia="Times New Roman" w:hAnsi="Times New Roman"/>
                <w:snapToGrid w:val="0"/>
                <w:color w:val="000000"/>
                <w:sz w:val="20"/>
                <w:szCs w:val="20"/>
                <w:lang w:eastAsia="ru-RU"/>
              </w:rPr>
              <w:t>2 02 29999 10 7209 150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1.13</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napToGrid w:val="0"/>
                <w:color w:val="000000"/>
                <w:sz w:val="20"/>
                <w:szCs w:val="20"/>
                <w:lang w:eastAsia="ru-RU"/>
              </w:rPr>
            </w:pPr>
            <w:r w:rsidRPr="00042E53">
              <w:rPr>
                <w:rFonts w:ascii="Times New Roman" w:eastAsia="Times New Roman" w:hAnsi="Times New Roman"/>
                <w:snapToGrid w:val="0"/>
                <w:color w:val="000000"/>
                <w:sz w:val="20"/>
                <w:szCs w:val="20"/>
                <w:lang w:eastAsia="ru-RU"/>
              </w:rPr>
              <w:t>2 02 29999 10 7526 150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Субсидии бюджетам сельских поселений на  реализацию приоритетных проектов поддержки местных инициатив</w:t>
            </w:r>
            <w:proofErr w:type="gramStart"/>
            <w:r w:rsidRPr="00042E53">
              <w:rPr>
                <w:rFonts w:ascii="Times New Roman" w:eastAsia="Times New Roman" w:hAnsi="Times New Roman"/>
                <w:sz w:val="20"/>
                <w:szCs w:val="20"/>
                <w:lang w:eastAsia="ru-RU"/>
              </w:rPr>
              <w:t xml:space="preserve"> ,</w:t>
            </w:r>
            <w:proofErr w:type="gramEnd"/>
            <w:r w:rsidRPr="00042E53">
              <w:rPr>
                <w:rFonts w:ascii="Times New Roman" w:eastAsia="Times New Roman" w:hAnsi="Times New Roman"/>
                <w:sz w:val="20"/>
                <w:szCs w:val="20"/>
                <w:lang w:eastAsia="ru-RU"/>
              </w:rPr>
              <w:t xml:space="preserve"> включенных в муниципальные программы развития территорий</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1.14</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napToGrid w:val="0"/>
                <w:color w:val="000000"/>
                <w:sz w:val="20"/>
                <w:szCs w:val="20"/>
                <w:lang w:eastAsia="ru-RU"/>
              </w:rPr>
            </w:pPr>
            <w:r w:rsidRPr="00042E53">
              <w:rPr>
                <w:rFonts w:ascii="Times New Roman" w:eastAsia="Times New Roman" w:hAnsi="Times New Roman"/>
                <w:snapToGrid w:val="0"/>
                <w:color w:val="000000"/>
                <w:sz w:val="20"/>
                <w:szCs w:val="20"/>
                <w:lang w:eastAsia="ru-RU"/>
              </w:rPr>
              <w:t>2 02 25576 10 0000 150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Субсидии бюджетам сельских поселений на реализацию общественно значимых проектов по благоустройству сельских территорий</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b/>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napToGrid w:val="0"/>
                <w:color w:val="000000"/>
                <w:sz w:val="20"/>
                <w:szCs w:val="20"/>
                <w:lang w:eastAsia="ru-RU"/>
              </w:rPr>
            </w:pPr>
            <w:r w:rsidRPr="00042E53">
              <w:rPr>
                <w:rFonts w:ascii="Times New Roman" w:eastAsia="Times New Roman" w:hAnsi="Times New Roman"/>
                <w:b/>
                <w:sz w:val="20"/>
                <w:szCs w:val="20"/>
                <w:lang w:eastAsia="ru-RU"/>
              </w:rPr>
              <w:t>2 02 30000 00 0000 150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Субвенции бюджетам субъектов Российской Федерации и муниципальных образований</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1.15</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2 02 30024 10 7028 150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bCs/>
                <w:color w:val="000000"/>
                <w:sz w:val="20"/>
                <w:szCs w:val="20"/>
                <w:shd w:val="clear" w:color="auto" w:fill="FFFFFF"/>
                <w:lang w:eastAsia="ru-RU"/>
              </w:rPr>
              <w:t>Субвенции бюджетам сельских поселений на выполнение передаваемых полномочий субъектов Российской Федерации</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1.16</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2 02 35118 10 0000 150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2 02 40000 00 0000 150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b/>
                <w:sz w:val="20"/>
                <w:szCs w:val="20"/>
                <w:lang w:eastAsia="ru-RU"/>
              </w:rPr>
              <w:t>Межбюджетные трансферты</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1.17</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vAlign w:val="center"/>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2 02 49999 10 0000 150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Прочие межбюджетные трансферты, передаваемые бюджетам сельских поселений</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1.18</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2 02 40014 10 0000 150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1.19</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2 02 49999 10 5002 150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lang w:eastAsia="ru-RU"/>
              </w:rPr>
            </w:pPr>
            <w:r w:rsidRPr="00042E53">
              <w:rPr>
                <w:rFonts w:ascii="Times New Roman" w:eastAsia="Times New Roman" w:hAnsi="Times New Roman"/>
                <w:color w:val="000000"/>
                <w:sz w:val="20"/>
                <w:szCs w:val="20"/>
                <w:lang w:eastAsia="ru-RU"/>
              </w:rPr>
              <w:t>Прочие межбюджетные трансферты, передаваемые бюджетам сельских поселений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1.20</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vAlign w:val="center"/>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2 02 49999 10 7529 150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Прочие межбюджетные трансферты, передаваемые бюджетам сельских поселений на организацию работ</w:t>
            </w:r>
            <w:proofErr w:type="gramStart"/>
            <w:r w:rsidRPr="00042E53">
              <w:rPr>
                <w:rFonts w:ascii="Times New Roman" w:eastAsia="Times New Roman" w:hAnsi="Times New Roman"/>
                <w:sz w:val="20"/>
                <w:szCs w:val="20"/>
                <w:lang w:eastAsia="ru-RU"/>
              </w:rPr>
              <w:t xml:space="preserve"> ,</w:t>
            </w:r>
            <w:proofErr w:type="gramEnd"/>
            <w:r w:rsidRPr="00042E53">
              <w:rPr>
                <w:rFonts w:ascii="Times New Roman" w:eastAsia="Times New Roman" w:hAnsi="Times New Roman"/>
                <w:sz w:val="20"/>
                <w:szCs w:val="20"/>
                <w:lang w:eastAsia="ru-RU"/>
              </w:rPr>
              <w:t xml:space="preserve">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042E53">
              <w:rPr>
                <w:rFonts w:ascii="Times New Roman" w:eastAsia="Times New Roman" w:hAnsi="Times New Roman"/>
                <w:sz w:val="20"/>
                <w:szCs w:val="20"/>
                <w:lang w:eastAsia="ru-RU"/>
              </w:rPr>
              <w:t>коронавирусной</w:t>
            </w:r>
            <w:proofErr w:type="spellEnd"/>
            <w:r w:rsidRPr="00042E53">
              <w:rPr>
                <w:rFonts w:ascii="Times New Roman" w:eastAsia="Times New Roman" w:hAnsi="Times New Roman"/>
                <w:sz w:val="20"/>
                <w:szCs w:val="20"/>
                <w:lang w:eastAsia="ru-RU"/>
              </w:rPr>
              <w:t xml:space="preserve"> инфекции</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1.21</w:t>
            </w:r>
          </w:p>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vAlign w:val="center"/>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2 02 49999 10 7142 150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lang w:eastAsia="ru-RU"/>
              </w:rPr>
            </w:pPr>
            <w:r w:rsidRPr="00042E53">
              <w:rPr>
                <w:rFonts w:ascii="Times New Roman" w:eastAsia="Times New Roman" w:hAnsi="Times New Roman"/>
                <w:color w:val="000000"/>
                <w:sz w:val="20"/>
                <w:szCs w:val="20"/>
                <w:lang w:eastAsia="ru-RU"/>
              </w:rPr>
              <w:t>Прочие межбюджетные трансферты, передаваемые бюджетам сельских поселений на частичную компенсацию дополнительных расходов на повышение оплаты труда работников бюджетной сферы</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p>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1.22</w:t>
            </w:r>
          </w:p>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vAlign w:val="center"/>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2 02 49999 10 7536 150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color w:val="333333"/>
                <w:sz w:val="20"/>
                <w:szCs w:val="20"/>
                <w:shd w:val="clear" w:color="auto" w:fill="FFFFFF"/>
                <w:lang w:eastAsia="ru-RU"/>
              </w:rPr>
              <w:t xml:space="preserve">Прочие межбюджетные трансферты, передаваемые  бюджетам сельских поселений из областного бюджета на организацию работ, связанных с предотвращением влияния ухудшения экономической ситуации на развитие отраслей экономики </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2 07 05030 00 0000 150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 xml:space="preserve">Прочие безвозмездные поступления в бюджеты </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1.23</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2 07 05030 10 0000 150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Прочие безвозмездные поступления в бюджеты сельских поселений</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b/>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2 08 00000 00 0000 150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b/>
                <w:sz w:val="20"/>
                <w:szCs w:val="20"/>
                <w:lang w:eastAsia="ru-RU"/>
              </w:rPr>
            </w:pPr>
            <w:r w:rsidRPr="00042E53">
              <w:rPr>
                <w:rFonts w:ascii="Times New Roman" w:eastAsia="Times New Roman" w:hAnsi="Times New Roman"/>
                <w:b/>
                <w:sz w:val="20"/>
                <w:szCs w:val="20"/>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tabs>
                <w:tab w:val="left" w:pos="3480"/>
                <w:tab w:val="left" w:pos="6800"/>
              </w:tabs>
              <w:overflowPunct w:val="0"/>
              <w:autoSpaceDE w:val="0"/>
              <w:autoSpaceDN w:val="0"/>
              <w:adjustRightInd w:val="0"/>
              <w:spacing w:after="0" w:line="280" w:lineRule="exact"/>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1.24</w:t>
            </w: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2 08 05000 10 0000 150</w:t>
            </w:r>
          </w:p>
        </w:tc>
        <w:tc>
          <w:tcPr>
            <w:tcW w:w="11622"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shd w:val="clear" w:color="auto" w:fill="FFFFFF"/>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42E53" w:rsidRPr="00042E53" w:rsidTr="00042E53">
        <w:trPr>
          <w:trHeight w:val="293"/>
        </w:trPr>
        <w:tc>
          <w:tcPr>
            <w:tcW w:w="817"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1.25</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342</w:t>
            </w:r>
          </w:p>
        </w:tc>
        <w:tc>
          <w:tcPr>
            <w:tcW w:w="2411" w:type="dxa"/>
            <w:tcBorders>
              <w:top w:val="single" w:sz="4" w:space="0" w:color="auto"/>
              <w:left w:val="single" w:sz="4" w:space="0" w:color="auto"/>
              <w:bottom w:val="single" w:sz="4" w:space="0" w:color="auto"/>
              <w:right w:val="single" w:sz="4" w:space="0" w:color="auto"/>
            </w:tcBorders>
            <w:vAlign w:val="center"/>
            <w:hideMark/>
          </w:tcPr>
          <w:p w:rsidR="00042E53" w:rsidRPr="00042E53" w:rsidRDefault="00042E53" w:rsidP="00042E53">
            <w:pPr>
              <w:spacing w:after="223" w:line="240" w:lineRule="auto"/>
              <w:jc w:val="both"/>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2 08 10000 10 0000 150</w:t>
            </w:r>
          </w:p>
        </w:tc>
        <w:tc>
          <w:tcPr>
            <w:tcW w:w="11622" w:type="dxa"/>
            <w:tcBorders>
              <w:top w:val="single" w:sz="4" w:space="0" w:color="auto"/>
              <w:left w:val="single" w:sz="4" w:space="0" w:color="auto"/>
              <w:bottom w:val="single" w:sz="4" w:space="0" w:color="auto"/>
              <w:right w:val="single" w:sz="4" w:space="0" w:color="auto"/>
            </w:tcBorders>
            <w:vAlign w:val="center"/>
            <w:hideMark/>
          </w:tcPr>
          <w:p w:rsidR="00042E53" w:rsidRPr="00042E53" w:rsidRDefault="00042E53" w:rsidP="00042E53">
            <w:pPr>
              <w:spacing w:after="223" w:line="240" w:lineRule="auto"/>
              <w:jc w:val="both"/>
              <w:rPr>
                <w:rFonts w:ascii="Times New Roman" w:eastAsia="Times New Roman" w:hAnsi="Times New Roman"/>
                <w:sz w:val="20"/>
                <w:szCs w:val="20"/>
                <w:lang w:eastAsia="ru-RU"/>
              </w:rPr>
            </w:pPr>
            <w:r w:rsidRPr="00042E53">
              <w:rPr>
                <w:rFonts w:ascii="Times New Roman" w:eastAsia="Times New Roman" w:hAnsi="Times New Roman"/>
                <w:sz w:val="20"/>
                <w:szCs w:val="20"/>
                <w:lang w:eastAsia="ru-RU"/>
              </w:rPr>
              <w:t>Перечисления из бюджетов сельских поселений (в бюджеты сельских поселений) для осуществления взыскания</w:t>
            </w:r>
          </w:p>
        </w:tc>
      </w:tr>
    </w:tbl>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Pr>
          <w:rFonts w:ascii="Times New Roman" w:eastAsia="Times New Roman" w:hAnsi="Times New Roman"/>
          <w:noProof/>
          <w:sz w:val="16"/>
          <w:szCs w:val="16"/>
          <w:lang w:eastAsia="ru-RU"/>
        </w:rPr>
        <w:pict>
          <v:shape id="_x0000_s1057" type="#_x0000_t75" style="position:absolute;left:0;text-align:left;margin-left:364.2pt;margin-top:28.45pt;width:42.45pt;height:48.75pt;z-index:251670528">
            <v:imagedata r:id="rId9" o:title=""/>
            <w10:wrap type="topAndBottom"/>
          </v:shape>
          <o:OLEObject Type="Embed" ProgID="PBrush" ShapeID="_x0000_s1057" DrawAspect="Content" ObjectID="_1760949680" r:id="rId49"/>
        </w:pict>
      </w: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042E53">
        <w:rPr>
          <w:rFonts w:ascii="Times New Roman" w:eastAsia="Times New Roman" w:hAnsi="Times New Roman"/>
          <w:b/>
          <w:bCs/>
          <w:sz w:val="16"/>
          <w:szCs w:val="16"/>
          <w:lang w:eastAsia="ru-RU"/>
        </w:rPr>
        <w:t>АДМИНИСТРАЦИЯ КРАСНОБОРСКОГО СЕЛЬСКОГО ПОСЕЛЕНИЯ</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Pr="00042E53" w:rsidRDefault="00042E53" w:rsidP="00042E5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РАСПОРЯЖЕНИЕ</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07.11. 2023 года № 12-рг</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д. </w:t>
      </w:r>
      <w:r>
        <w:rPr>
          <w:rFonts w:ascii="Times New Roman" w:eastAsia="Times New Roman" w:hAnsi="Times New Roman"/>
          <w:sz w:val="16"/>
          <w:szCs w:val="16"/>
          <w:lang w:eastAsia="ru-RU"/>
        </w:rPr>
        <w:t>Красный Бор</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tabs>
          <w:tab w:val="left" w:pos="-5812"/>
        </w:tabs>
        <w:overflowPunct w:val="0"/>
        <w:autoSpaceDE w:val="0"/>
        <w:autoSpaceDN w:val="0"/>
        <w:adjustRightInd w:val="0"/>
        <w:spacing w:after="0" w:line="240" w:lineRule="auto"/>
        <w:ind w:firstLine="709"/>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 xml:space="preserve">Об утверждении </w:t>
      </w:r>
      <w:proofErr w:type="gramStart"/>
      <w:r w:rsidRPr="00042E53">
        <w:rPr>
          <w:rFonts w:ascii="Times New Roman" w:eastAsia="Times New Roman" w:hAnsi="Times New Roman"/>
          <w:b/>
          <w:sz w:val="16"/>
          <w:szCs w:val="16"/>
          <w:lang w:eastAsia="ru-RU"/>
        </w:rPr>
        <w:t>перечня главных администраторов источников финансирования дефицита бюджета</w:t>
      </w:r>
      <w:proofErr w:type="gramEnd"/>
    </w:p>
    <w:p w:rsidR="00042E53" w:rsidRPr="00042E53" w:rsidRDefault="00042E53" w:rsidP="00042E53">
      <w:pPr>
        <w:tabs>
          <w:tab w:val="left" w:pos="-5812"/>
        </w:tabs>
        <w:overflowPunct w:val="0"/>
        <w:autoSpaceDE w:val="0"/>
        <w:autoSpaceDN w:val="0"/>
        <w:adjustRightInd w:val="0"/>
        <w:spacing w:after="0" w:line="240" w:lineRule="auto"/>
        <w:ind w:firstLine="709"/>
        <w:jc w:val="center"/>
        <w:textAlignment w:val="baseline"/>
        <w:rPr>
          <w:rFonts w:ascii="Times New Roman" w:eastAsia="Times New Roman" w:hAnsi="Times New Roman"/>
          <w:b/>
          <w:sz w:val="16"/>
          <w:szCs w:val="16"/>
          <w:lang w:eastAsia="ru-RU"/>
        </w:rPr>
      </w:pPr>
    </w:p>
    <w:p w:rsidR="00042E53" w:rsidRPr="00042E53" w:rsidRDefault="00042E53" w:rsidP="00042E53">
      <w:pPr>
        <w:tabs>
          <w:tab w:val="left" w:pos="-5812"/>
        </w:tabs>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roofErr w:type="gramStart"/>
      <w:r w:rsidRPr="00042E53">
        <w:rPr>
          <w:rFonts w:ascii="Times New Roman" w:eastAsia="Times New Roman" w:hAnsi="Times New Roman"/>
          <w:color w:val="000000"/>
          <w:sz w:val="16"/>
          <w:szCs w:val="16"/>
          <w:lang w:eastAsia="ru-RU"/>
        </w:rPr>
        <w:t>В соответствии со статьей 160.2 Бюджетного кодекса Российской Федерации, Постановлением Правительства Российской Федерации от 16 сентября 2021 года №1568 «</w:t>
      </w:r>
      <w:r w:rsidRPr="00042E53">
        <w:rPr>
          <w:rFonts w:ascii="Times New Roman" w:eastAsia="Times New Roman" w:hAnsi="Times New Roman"/>
          <w:sz w:val="16"/>
          <w:szCs w:val="16"/>
          <w:lang w:eastAsia="ru-RU"/>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w:t>
      </w:r>
      <w:proofErr w:type="gramEnd"/>
      <w:r w:rsidRPr="00042E53">
        <w:rPr>
          <w:rFonts w:ascii="Times New Roman" w:eastAsia="Times New Roman" w:hAnsi="Times New Roman"/>
          <w:sz w:val="16"/>
          <w:szCs w:val="16"/>
          <w:lang w:eastAsia="ru-RU"/>
        </w:rPr>
        <w:t xml:space="preserve"> источников финансирования дефицита бюджета субъекта Российской Федерации, бюджета территориального фонда обязательного медицинского страхования, бюджета» </w:t>
      </w:r>
    </w:p>
    <w:p w:rsidR="00042E53" w:rsidRPr="00042E53" w:rsidRDefault="00042E53" w:rsidP="00042E53">
      <w:pPr>
        <w:widowControl w:val="0"/>
        <w:tabs>
          <w:tab w:val="left" w:pos="709"/>
        </w:tabs>
        <w:autoSpaceDE w:val="0"/>
        <w:autoSpaceDN w:val="0"/>
        <w:spacing w:after="0" w:line="360" w:lineRule="atLeast"/>
        <w:jc w:val="both"/>
        <w:rPr>
          <w:rFonts w:ascii="Times New Roman" w:eastAsia="Times New Roman" w:hAnsi="Times New Roman"/>
          <w:sz w:val="16"/>
          <w:szCs w:val="16"/>
          <w:lang w:eastAsia="zh-CN"/>
        </w:rPr>
      </w:pPr>
      <w:r w:rsidRPr="00042E53">
        <w:rPr>
          <w:rFonts w:ascii="Times New Roman" w:eastAsia="Times New Roman" w:hAnsi="Times New Roman"/>
          <w:w w:val="105"/>
          <w:sz w:val="16"/>
          <w:szCs w:val="16"/>
          <w:lang w:eastAsia="zh-CN"/>
        </w:rPr>
        <w:lastRenderedPageBreak/>
        <w:tab/>
        <w:t xml:space="preserve">1.Утвердить Перечень главных </w:t>
      </w:r>
      <w:proofErr w:type="gramStart"/>
      <w:r w:rsidRPr="00042E53">
        <w:rPr>
          <w:rFonts w:ascii="Times New Roman" w:eastAsia="Times New Roman" w:hAnsi="Times New Roman"/>
          <w:w w:val="105"/>
          <w:sz w:val="16"/>
          <w:szCs w:val="16"/>
          <w:lang w:eastAsia="zh-CN"/>
        </w:rPr>
        <w:t>администраторов источников финансирования дефицита бюджета</w:t>
      </w:r>
      <w:proofErr w:type="gramEnd"/>
      <w:r w:rsidRPr="00042E53">
        <w:rPr>
          <w:rFonts w:ascii="Times New Roman" w:eastAsia="Times New Roman" w:hAnsi="Times New Roman"/>
          <w:spacing w:val="-3"/>
          <w:w w:val="105"/>
          <w:sz w:val="16"/>
          <w:szCs w:val="16"/>
          <w:lang w:eastAsia="zh-CN"/>
        </w:rPr>
        <w:t>.</w:t>
      </w:r>
    </w:p>
    <w:p w:rsidR="00042E53" w:rsidRPr="00042E53" w:rsidRDefault="00042E53" w:rsidP="00042E53">
      <w:pPr>
        <w:widowControl w:val="0"/>
        <w:tabs>
          <w:tab w:val="left" w:pos="716"/>
        </w:tabs>
        <w:autoSpaceDE w:val="0"/>
        <w:autoSpaceDN w:val="0"/>
        <w:spacing w:after="0" w:line="360" w:lineRule="atLeast"/>
        <w:jc w:val="both"/>
        <w:rPr>
          <w:rFonts w:ascii="Times New Roman" w:eastAsia="Times New Roman" w:hAnsi="Times New Roman"/>
          <w:spacing w:val="-5"/>
          <w:w w:val="105"/>
          <w:sz w:val="16"/>
          <w:szCs w:val="16"/>
          <w:lang w:eastAsia="zh-CN"/>
        </w:rPr>
      </w:pPr>
      <w:r w:rsidRPr="00042E53">
        <w:rPr>
          <w:rFonts w:ascii="Times New Roman" w:eastAsia="Times New Roman" w:hAnsi="Times New Roman"/>
          <w:w w:val="105"/>
          <w:sz w:val="16"/>
          <w:szCs w:val="16"/>
          <w:lang w:eastAsia="zh-CN"/>
        </w:rPr>
        <w:tab/>
        <w:t>2. Настоящее постановление применяется к правоотношениям, возникающим при составлении и исполнении бюджета, начиная с бюджета на 2024 год и на плановый период 2025 и 2026 годов.</w:t>
      </w:r>
      <w:r w:rsidRPr="00042E53">
        <w:rPr>
          <w:rFonts w:ascii="Times New Roman" w:eastAsia="Times New Roman" w:hAnsi="Times New Roman"/>
          <w:spacing w:val="-5"/>
          <w:w w:val="105"/>
          <w:sz w:val="16"/>
          <w:szCs w:val="16"/>
          <w:lang w:eastAsia="zh-CN"/>
        </w:rPr>
        <w:t>.</w:t>
      </w:r>
    </w:p>
    <w:p w:rsidR="00042E53" w:rsidRPr="00042E53" w:rsidRDefault="00042E53" w:rsidP="00042E53">
      <w:pPr>
        <w:widowControl w:val="0"/>
        <w:tabs>
          <w:tab w:val="left" w:pos="716"/>
        </w:tabs>
        <w:autoSpaceDE w:val="0"/>
        <w:autoSpaceDN w:val="0"/>
        <w:spacing w:after="0" w:line="360" w:lineRule="atLeast"/>
        <w:jc w:val="both"/>
        <w:rPr>
          <w:rFonts w:ascii="Times New Roman" w:eastAsia="Times New Roman" w:hAnsi="Times New Roman"/>
          <w:sz w:val="16"/>
          <w:szCs w:val="16"/>
          <w:lang w:eastAsia="zh-CN"/>
        </w:rPr>
      </w:pPr>
      <w:r w:rsidRPr="00042E53">
        <w:rPr>
          <w:rFonts w:ascii="Times New Roman" w:eastAsia="Times New Roman" w:hAnsi="Times New Roman"/>
          <w:spacing w:val="-5"/>
          <w:w w:val="105"/>
          <w:sz w:val="16"/>
          <w:szCs w:val="16"/>
          <w:lang w:eastAsia="zh-CN"/>
        </w:rPr>
        <w:tab/>
        <w:t>3</w:t>
      </w:r>
      <w:r w:rsidRPr="00042E53">
        <w:rPr>
          <w:rFonts w:ascii="Times New Roman" w:eastAsia="Times New Roman" w:hAnsi="Times New Roman"/>
          <w:sz w:val="16"/>
          <w:szCs w:val="16"/>
          <w:lang w:eastAsia="zh-CN"/>
        </w:rPr>
        <w:t>. Разместить на официальном сайте Администрации Красноборского сельского поселения в информационно - телекоммуникационной сети «Интернет».</w:t>
      </w:r>
    </w:p>
    <w:p w:rsidR="00042E53" w:rsidRPr="00042E53" w:rsidRDefault="00042E53" w:rsidP="00042E53">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ind w:firstLine="567"/>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color w:val="000000"/>
          <w:sz w:val="16"/>
          <w:szCs w:val="16"/>
          <w:lang w:eastAsia="ru-RU"/>
        </w:rPr>
        <w:t xml:space="preserve">       </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042E53" w:rsidRPr="00042E53" w:rsidTr="00042E53">
        <w:tc>
          <w:tcPr>
            <w:tcW w:w="3827" w:type="dxa"/>
            <w:tcBorders>
              <w:top w:val="nil"/>
              <w:left w:val="nil"/>
              <w:bottom w:val="nil"/>
              <w:right w:val="nil"/>
            </w:tcBorders>
          </w:tcPr>
          <w:p w:rsidR="00042E53" w:rsidRPr="00042E53" w:rsidRDefault="00042E53" w:rsidP="00042E53">
            <w:pPr>
              <w:tabs>
                <w:tab w:val="left" w:pos="0"/>
              </w:tabs>
              <w:spacing w:after="0" w:line="240" w:lineRule="exact"/>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Глава  поселения</w:t>
            </w:r>
          </w:p>
        </w:tc>
        <w:tc>
          <w:tcPr>
            <w:tcW w:w="5528" w:type="dxa"/>
            <w:tcBorders>
              <w:top w:val="nil"/>
              <w:left w:val="nil"/>
              <w:bottom w:val="nil"/>
              <w:right w:val="nil"/>
            </w:tcBorders>
          </w:tcPr>
          <w:p w:rsidR="00042E53" w:rsidRPr="00042E53" w:rsidRDefault="00042E53" w:rsidP="00042E53">
            <w:pPr>
              <w:spacing w:after="0" w:line="240" w:lineRule="exact"/>
              <w:ind w:firstLine="2019"/>
              <w:jc w:val="right"/>
              <w:rPr>
                <w:rFonts w:ascii="Times New Roman" w:eastAsia="Times New Roman" w:hAnsi="Times New Roman"/>
                <w:b/>
                <w:sz w:val="16"/>
                <w:szCs w:val="16"/>
                <w:lang w:eastAsia="ru-RU"/>
              </w:rPr>
            </w:pPr>
            <w:proofErr w:type="spellStart"/>
            <w:r w:rsidRPr="00042E53">
              <w:rPr>
                <w:rFonts w:ascii="Times New Roman" w:eastAsia="Times New Roman" w:hAnsi="Times New Roman"/>
                <w:b/>
                <w:sz w:val="16"/>
                <w:szCs w:val="16"/>
                <w:lang w:eastAsia="ru-RU"/>
              </w:rPr>
              <w:t>Е.И.Чиркова</w:t>
            </w:r>
            <w:proofErr w:type="spellEnd"/>
          </w:p>
        </w:tc>
      </w:tr>
    </w:tbl>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42E53" w:rsidRPr="00042E53" w:rsidRDefault="00042E53" w:rsidP="00042E53">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olor w:val="000000"/>
          <w:sz w:val="16"/>
          <w:szCs w:val="16"/>
          <w:lang w:eastAsia="ru-RU"/>
        </w:rPr>
      </w:pPr>
    </w:p>
    <w:p w:rsidR="00042E53" w:rsidRPr="00042E53" w:rsidRDefault="00042E53" w:rsidP="00042E53">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olor w:val="000000"/>
          <w:sz w:val="16"/>
          <w:szCs w:val="16"/>
          <w:lang w:eastAsia="ru-RU"/>
        </w:rPr>
      </w:pPr>
    </w:p>
    <w:p w:rsidR="00042E53" w:rsidRPr="00042E53" w:rsidRDefault="00042E53" w:rsidP="00042E53">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olor w:val="000000"/>
          <w:sz w:val="16"/>
          <w:szCs w:val="16"/>
          <w:lang w:eastAsia="ru-RU"/>
        </w:rPr>
      </w:pPr>
    </w:p>
    <w:tbl>
      <w:tblPr>
        <w:tblW w:w="9862" w:type="dxa"/>
        <w:tblInd w:w="-142" w:type="dxa"/>
        <w:tblLayout w:type="fixed"/>
        <w:tblCellMar>
          <w:left w:w="0" w:type="dxa"/>
          <w:right w:w="0" w:type="dxa"/>
        </w:tblCellMar>
        <w:tblLook w:val="0000" w:firstRow="0" w:lastRow="0" w:firstColumn="0" w:lastColumn="0" w:noHBand="0" w:noVBand="0"/>
      </w:tblPr>
      <w:tblGrid>
        <w:gridCol w:w="6082"/>
        <w:gridCol w:w="3780"/>
      </w:tblGrid>
      <w:tr w:rsidR="00042E53" w:rsidRPr="00042E53" w:rsidTr="00042E53">
        <w:trPr>
          <w:trHeight w:val="1009"/>
        </w:trPr>
        <w:tc>
          <w:tcPr>
            <w:tcW w:w="6082" w:type="dxa"/>
            <w:tcBorders>
              <w:top w:val="nil"/>
              <w:left w:val="nil"/>
              <w:bottom w:val="nil"/>
              <w:right w:val="nil"/>
            </w:tcBorders>
          </w:tcPr>
          <w:p w:rsidR="00042E53" w:rsidRPr="00042E53" w:rsidRDefault="00042E53" w:rsidP="00042E53">
            <w:pPr>
              <w:tabs>
                <w:tab w:val="center" w:pos="4819"/>
                <w:tab w:val="right" w:pos="9071"/>
              </w:tabs>
              <w:overflowPunct w:val="0"/>
              <w:autoSpaceDE w:val="0"/>
              <w:autoSpaceDN w:val="0"/>
              <w:adjustRightInd w:val="0"/>
              <w:spacing w:before="80" w:after="0" w:line="240" w:lineRule="auto"/>
              <w:jc w:val="right"/>
              <w:textAlignment w:val="baseline"/>
              <w:rPr>
                <w:rFonts w:ascii="Times New Roman" w:eastAsia="Arial Unicode MS" w:hAnsi="Times New Roman"/>
                <w:color w:val="FF0000"/>
                <w:sz w:val="16"/>
                <w:szCs w:val="16"/>
                <w:lang w:eastAsia="ru-RU"/>
              </w:rPr>
            </w:pPr>
          </w:p>
        </w:tc>
        <w:tc>
          <w:tcPr>
            <w:tcW w:w="3780" w:type="dxa"/>
            <w:tcBorders>
              <w:top w:val="nil"/>
              <w:left w:val="nil"/>
              <w:bottom w:val="nil"/>
              <w:right w:val="nil"/>
            </w:tcBorders>
          </w:tcPr>
          <w:p w:rsidR="00042E53" w:rsidRPr="00042E53" w:rsidRDefault="00042E53" w:rsidP="00042E53">
            <w:pPr>
              <w:overflowPunct w:val="0"/>
              <w:autoSpaceDE w:val="0"/>
              <w:autoSpaceDN w:val="0"/>
              <w:adjustRightInd w:val="0"/>
              <w:spacing w:after="0" w:line="240" w:lineRule="auto"/>
              <w:jc w:val="right"/>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 xml:space="preserve">                                                                                              УТВЕРЖДЕН</w:t>
            </w:r>
          </w:p>
          <w:p w:rsidR="00042E53" w:rsidRPr="00042E53" w:rsidRDefault="00042E53" w:rsidP="00042E53">
            <w:pPr>
              <w:overflowPunct w:val="0"/>
              <w:autoSpaceDE w:val="0"/>
              <w:autoSpaceDN w:val="0"/>
              <w:adjustRightInd w:val="0"/>
              <w:spacing w:after="0" w:line="240" w:lineRule="auto"/>
              <w:jc w:val="right"/>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 xml:space="preserve">                                                              Распоряжением Администрации</w:t>
            </w:r>
          </w:p>
          <w:p w:rsidR="00042E53" w:rsidRPr="00042E53" w:rsidRDefault="00042E53" w:rsidP="00042E53">
            <w:pPr>
              <w:overflowPunct w:val="0"/>
              <w:autoSpaceDE w:val="0"/>
              <w:autoSpaceDN w:val="0"/>
              <w:adjustRightInd w:val="0"/>
              <w:spacing w:after="0" w:line="240" w:lineRule="auto"/>
              <w:jc w:val="right"/>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Красноборского сельского поселения</w:t>
            </w:r>
          </w:p>
          <w:p w:rsidR="00042E53" w:rsidRPr="00042E53" w:rsidRDefault="00042E53" w:rsidP="00042E53">
            <w:pPr>
              <w:overflowPunct w:val="0"/>
              <w:autoSpaceDE w:val="0"/>
              <w:autoSpaceDN w:val="0"/>
              <w:adjustRightInd w:val="0"/>
              <w:spacing w:after="0" w:line="240" w:lineRule="auto"/>
              <w:jc w:val="right"/>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 xml:space="preserve">                                                                                          </w:t>
            </w:r>
            <w:r w:rsidRPr="00042E53">
              <w:rPr>
                <w:rFonts w:ascii="Times New Roman" w:eastAsia="Times New Roman" w:hAnsi="Times New Roman"/>
                <w:sz w:val="16"/>
                <w:szCs w:val="16"/>
                <w:lang w:eastAsia="ru-RU"/>
              </w:rPr>
              <w:t>от 07.11.2023  № 12</w:t>
            </w:r>
            <w:r w:rsidRPr="00042E53">
              <w:rPr>
                <w:rFonts w:ascii="Times New Roman" w:eastAsia="Times New Roman" w:hAnsi="Times New Roman"/>
                <w:color w:val="000000"/>
                <w:sz w:val="16"/>
                <w:szCs w:val="16"/>
                <w:lang w:eastAsia="ru-RU"/>
              </w:rPr>
              <w:t>-рг</w:t>
            </w:r>
          </w:p>
        </w:tc>
      </w:tr>
    </w:tbl>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 xml:space="preserve">Перечень главных </w:t>
      </w:r>
      <w:proofErr w:type="gramStart"/>
      <w:r w:rsidRPr="00042E53">
        <w:rPr>
          <w:rFonts w:ascii="Times New Roman" w:eastAsia="Times New Roman" w:hAnsi="Times New Roman"/>
          <w:b/>
          <w:sz w:val="16"/>
          <w:szCs w:val="16"/>
          <w:lang w:eastAsia="ru-RU"/>
        </w:rPr>
        <w:t>администраторов источников финансирования дефицита бюджета</w:t>
      </w:r>
      <w:proofErr w:type="gramEnd"/>
      <w:r w:rsidRPr="00042E53">
        <w:rPr>
          <w:rFonts w:ascii="Times New Roman" w:eastAsia="Times New Roman" w:hAnsi="Times New Roman"/>
          <w:b/>
          <w:sz w:val="16"/>
          <w:szCs w:val="16"/>
          <w:lang w:eastAsia="ru-RU"/>
        </w:rPr>
        <w:t xml:space="preserve"> Красноборского сельского поселения</w:t>
      </w:r>
    </w:p>
    <w:p w:rsidR="00042E53" w:rsidRPr="00042E53" w:rsidRDefault="00042E53" w:rsidP="00042E53">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ind w:right="-6"/>
        <w:jc w:val="right"/>
        <w:textAlignment w:val="baseline"/>
        <w:rPr>
          <w:rFonts w:ascii="Times New Roman" w:eastAsia="Times New Roman" w:hAnsi="Times New Roman"/>
          <w:sz w:val="16"/>
          <w:szCs w:val="16"/>
          <w:lang w:eastAsia="ru-RU"/>
        </w:rPr>
      </w:pPr>
    </w:p>
    <w:tbl>
      <w:tblPr>
        <w:tblW w:w="10065" w:type="dxa"/>
        <w:tblInd w:w="1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685"/>
        <w:gridCol w:w="5245"/>
      </w:tblGrid>
      <w:tr w:rsidR="00042E53" w:rsidRPr="00042E53" w:rsidTr="00042E53">
        <w:trPr>
          <w:trHeight w:val="507"/>
        </w:trPr>
        <w:tc>
          <w:tcPr>
            <w:tcW w:w="4820" w:type="dxa"/>
            <w:gridSpan w:val="2"/>
            <w:shd w:val="clear" w:color="auto" w:fill="auto"/>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Код группы, подгруппы, статьи и вида источников</w:t>
            </w:r>
          </w:p>
        </w:tc>
        <w:tc>
          <w:tcPr>
            <w:tcW w:w="5245" w:type="dxa"/>
            <w:vMerge w:val="restart"/>
            <w:shd w:val="clear" w:color="auto" w:fill="auto"/>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Наименование </w:t>
            </w:r>
            <w:proofErr w:type="gramStart"/>
            <w:r w:rsidRPr="00042E53">
              <w:rPr>
                <w:rFonts w:ascii="Times New Roman" w:eastAsia="Times New Roman" w:hAnsi="Times New Roman"/>
                <w:sz w:val="16"/>
                <w:szCs w:val="16"/>
                <w:lang w:eastAsia="ru-RU"/>
              </w:rPr>
              <w:t>администратора источников финансирования дефицита бюджета</w:t>
            </w:r>
            <w:proofErr w:type="gramEnd"/>
            <w:r w:rsidRPr="00042E53">
              <w:rPr>
                <w:rFonts w:ascii="Times New Roman" w:eastAsia="Times New Roman" w:hAnsi="Times New Roman"/>
                <w:sz w:val="16"/>
                <w:szCs w:val="16"/>
                <w:lang w:eastAsia="ru-RU"/>
              </w:rPr>
              <w:t xml:space="preserve"> Красноборского сельского поселения, кода бюджетной классификации Российской Федерации</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r>
      <w:tr w:rsidR="00042E53" w:rsidRPr="00042E53" w:rsidTr="00042E53">
        <w:trPr>
          <w:trHeight w:val="320"/>
        </w:trPr>
        <w:tc>
          <w:tcPr>
            <w:tcW w:w="1135" w:type="dxa"/>
            <w:shd w:val="clear" w:color="auto" w:fill="auto"/>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roofErr w:type="spellStart"/>
            <w:proofErr w:type="gramStart"/>
            <w:r w:rsidRPr="00042E53">
              <w:rPr>
                <w:rFonts w:ascii="Times New Roman" w:eastAsia="Times New Roman" w:hAnsi="Times New Roman"/>
                <w:sz w:val="16"/>
                <w:szCs w:val="16"/>
                <w:lang w:eastAsia="ru-RU"/>
              </w:rPr>
              <w:t>Админи-</w:t>
            </w:r>
            <w:r w:rsidRPr="00042E53">
              <w:rPr>
                <w:rFonts w:ascii="Times New Roman" w:eastAsia="Times New Roman" w:hAnsi="Times New Roman"/>
                <w:sz w:val="16"/>
                <w:szCs w:val="16"/>
                <w:lang w:eastAsia="ru-RU"/>
              </w:rPr>
              <w:lastRenderedPageBreak/>
              <w:t>стратора</w:t>
            </w:r>
            <w:proofErr w:type="spellEnd"/>
            <w:proofErr w:type="gramEnd"/>
          </w:p>
        </w:tc>
        <w:tc>
          <w:tcPr>
            <w:tcW w:w="3685" w:type="dxa"/>
            <w:shd w:val="clear" w:color="auto" w:fill="auto"/>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lastRenderedPageBreak/>
              <w:t xml:space="preserve">Источников финансирования дефицита бюджета </w:t>
            </w:r>
            <w:r w:rsidRPr="00042E53">
              <w:rPr>
                <w:rFonts w:ascii="Times New Roman" w:eastAsia="Times New Roman" w:hAnsi="Times New Roman"/>
                <w:sz w:val="16"/>
                <w:szCs w:val="16"/>
                <w:lang w:eastAsia="ru-RU"/>
              </w:rPr>
              <w:lastRenderedPageBreak/>
              <w:t>Красноборского сельского поселения</w:t>
            </w:r>
          </w:p>
        </w:tc>
        <w:tc>
          <w:tcPr>
            <w:tcW w:w="5245" w:type="dxa"/>
            <w:vMerge/>
            <w:shd w:val="clear" w:color="auto" w:fill="auto"/>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tc>
      </w:tr>
      <w:tr w:rsidR="00042E53" w:rsidRPr="00042E53" w:rsidTr="00042E53">
        <w:tc>
          <w:tcPr>
            <w:tcW w:w="1135" w:type="dxa"/>
            <w:shd w:val="clear" w:color="auto" w:fill="auto"/>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lastRenderedPageBreak/>
              <w:t>342</w:t>
            </w:r>
          </w:p>
        </w:tc>
        <w:tc>
          <w:tcPr>
            <w:tcW w:w="3685" w:type="dxa"/>
            <w:shd w:val="clear" w:color="auto" w:fill="auto"/>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5245" w:type="dxa"/>
            <w:shd w:val="clear" w:color="auto" w:fill="auto"/>
            <w:vAlign w:val="bottom"/>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Муниципальное учреждение Администрация Красноборского сельского поселения</w:t>
            </w:r>
          </w:p>
        </w:tc>
      </w:tr>
      <w:tr w:rsidR="00042E53" w:rsidRPr="00042E53" w:rsidTr="00042E53">
        <w:tc>
          <w:tcPr>
            <w:tcW w:w="1135" w:type="dxa"/>
            <w:shd w:val="clear" w:color="auto" w:fill="auto"/>
            <w:vAlign w:val="bottom"/>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342</w:t>
            </w:r>
          </w:p>
        </w:tc>
        <w:tc>
          <w:tcPr>
            <w:tcW w:w="3685" w:type="dxa"/>
            <w:shd w:val="clear" w:color="auto" w:fill="auto"/>
            <w:vAlign w:val="bottom"/>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01 05 02 01 10 0000 510</w:t>
            </w:r>
          </w:p>
        </w:tc>
        <w:tc>
          <w:tcPr>
            <w:tcW w:w="5245" w:type="dxa"/>
            <w:shd w:val="clear" w:color="auto" w:fill="auto"/>
            <w:vAlign w:val="bottom"/>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Увеличение прочих остатков денежных средств бюджетов поселений</w:t>
            </w:r>
          </w:p>
        </w:tc>
      </w:tr>
      <w:tr w:rsidR="00042E53" w:rsidRPr="00042E53" w:rsidTr="00042E53">
        <w:tc>
          <w:tcPr>
            <w:tcW w:w="1135" w:type="dxa"/>
            <w:shd w:val="clear" w:color="auto" w:fill="auto"/>
            <w:vAlign w:val="bottom"/>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342</w:t>
            </w:r>
          </w:p>
        </w:tc>
        <w:tc>
          <w:tcPr>
            <w:tcW w:w="3685" w:type="dxa"/>
            <w:shd w:val="clear" w:color="auto" w:fill="auto"/>
            <w:vAlign w:val="bottom"/>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01 05 02 01 10 0000 610</w:t>
            </w:r>
          </w:p>
        </w:tc>
        <w:tc>
          <w:tcPr>
            <w:tcW w:w="5245" w:type="dxa"/>
            <w:shd w:val="clear" w:color="auto" w:fill="auto"/>
            <w:vAlign w:val="bottom"/>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Уменьшение прочих остатков денежных средств бюджетов поселений</w:t>
            </w:r>
          </w:p>
        </w:tc>
      </w:tr>
    </w:tbl>
    <w:p w:rsidR="00042E53" w:rsidRPr="00042E53" w:rsidRDefault="00042E53" w:rsidP="00042E53">
      <w:pPr>
        <w:overflowPunct w:val="0"/>
        <w:autoSpaceDE w:val="0"/>
        <w:autoSpaceDN w:val="0"/>
        <w:adjustRightInd w:val="0"/>
        <w:spacing w:after="0" w:line="240" w:lineRule="auto"/>
        <w:ind w:right="-6"/>
        <w:textAlignment w:val="baseline"/>
        <w:rPr>
          <w:rFonts w:ascii="Times New Roman" w:eastAsia="Times New Roman" w:hAnsi="Times New Roman"/>
          <w:b/>
          <w:sz w:val="16"/>
          <w:szCs w:val="16"/>
          <w:lang w:eastAsia="ru-RU"/>
        </w:rPr>
      </w:pPr>
    </w:p>
    <w:p w:rsidR="00042E53" w:rsidRPr="00042E53" w:rsidRDefault="00042E53" w:rsidP="00042E53">
      <w:pPr>
        <w:tabs>
          <w:tab w:val="left" w:pos="1843"/>
        </w:tabs>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Pr>
          <w:rFonts w:ascii="Times New Roman" w:eastAsia="Times New Roman" w:hAnsi="Times New Roman"/>
          <w:b/>
          <w:bCs/>
          <w:noProof/>
          <w:sz w:val="16"/>
          <w:szCs w:val="16"/>
          <w:lang w:eastAsia="ru-RU"/>
        </w:rPr>
        <w:pict>
          <v:shape id="_x0000_s1059" type="#_x0000_t75" style="position:absolute;left:0;text-align:left;margin-left:367.95pt;margin-top:3.6pt;width:42.45pt;height:48.75pt;z-index:251672576">
            <v:imagedata r:id="rId9" o:title=""/>
            <w10:wrap type="topAndBottom"/>
          </v:shape>
          <o:OLEObject Type="Embed" ProgID="PBrush" ShapeID="_x0000_s1059" DrawAspect="Content" ObjectID="_1760949681" r:id="rId50"/>
        </w:pict>
      </w: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042E53">
        <w:rPr>
          <w:rFonts w:ascii="Times New Roman" w:eastAsia="Times New Roman" w:hAnsi="Times New Roman"/>
          <w:b/>
          <w:bCs/>
          <w:sz w:val="16"/>
          <w:szCs w:val="16"/>
          <w:lang w:eastAsia="ru-RU"/>
        </w:rPr>
        <w:t>АДМИНИСТРАЦИЯ КРАСНОБОРСКОГО СЕЛЬСКОГО ПОСЕЛЕНИЯ</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Pr="00042E53" w:rsidRDefault="00042E53" w:rsidP="00042E5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РАСПОРЯЖЕНИЕ</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07 ноября 2023 года № 13</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д. Красный Бор</w:t>
      </w:r>
    </w:p>
    <w:p w:rsidR="00042E53" w:rsidRPr="00042E53" w:rsidRDefault="00042E53" w:rsidP="00042E53">
      <w:pPr>
        <w:tabs>
          <w:tab w:val="left" w:pos="1843"/>
        </w:tabs>
        <w:overflowPunct w:val="0"/>
        <w:autoSpaceDE w:val="0"/>
        <w:autoSpaceDN w:val="0"/>
        <w:adjustRightInd w:val="0"/>
        <w:spacing w:after="0" w:line="360" w:lineRule="auto"/>
        <w:jc w:val="center"/>
        <w:textAlignment w:val="baseline"/>
        <w:rPr>
          <w:rFonts w:ascii="Times New Roman" w:eastAsia="Times New Roman" w:hAnsi="Times New Roman"/>
          <w:b/>
          <w:sz w:val="16"/>
          <w:szCs w:val="16"/>
          <w:lang w:eastAsia="ru-RU"/>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9214"/>
      </w:tblGrid>
      <w:tr w:rsidR="00042E53" w:rsidRPr="00042E53" w:rsidTr="00042E53">
        <w:trPr>
          <w:jc w:val="center"/>
        </w:trPr>
        <w:tc>
          <w:tcPr>
            <w:tcW w:w="9214" w:type="dxa"/>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b/>
                <w:bCs/>
                <w:sz w:val="16"/>
                <w:szCs w:val="16"/>
                <w:lang w:eastAsia="ru-RU"/>
              </w:rPr>
              <w:lastRenderedPageBreak/>
              <w:t>Об одобрении  Прогноза социально- экономического развития Красноборского сельского поселения на 2024 год  и плановый период 2025 и 2026 годов</w:t>
            </w:r>
          </w:p>
        </w:tc>
      </w:tr>
    </w:tbl>
    <w:p w:rsidR="00042E53" w:rsidRPr="00042E53" w:rsidRDefault="00042E53" w:rsidP="00042E53">
      <w:pPr>
        <w:shd w:val="clear" w:color="auto" w:fill="FFFFFF"/>
        <w:overflowPunct w:val="0"/>
        <w:autoSpaceDE w:val="0"/>
        <w:autoSpaceDN w:val="0"/>
        <w:adjustRightInd w:val="0"/>
        <w:spacing w:after="0" w:line="240" w:lineRule="auto"/>
        <w:ind w:firstLine="851"/>
        <w:jc w:val="both"/>
        <w:textAlignment w:val="baseline"/>
        <w:rPr>
          <w:rFonts w:ascii="Times New Roman" w:eastAsia="Times New Roman" w:hAnsi="Times New Roman"/>
          <w:color w:val="000000"/>
          <w:sz w:val="16"/>
          <w:szCs w:val="16"/>
          <w:lang w:eastAsia="ru-RU"/>
        </w:rPr>
      </w:pPr>
    </w:p>
    <w:p w:rsidR="00042E53" w:rsidRPr="00042E53" w:rsidRDefault="00042E53" w:rsidP="00042E53">
      <w:pPr>
        <w:tabs>
          <w:tab w:val="left" w:pos="720"/>
        </w:tabs>
        <w:autoSpaceDE w:val="0"/>
        <w:autoSpaceDN w:val="0"/>
        <w:adjustRightInd w:val="0"/>
        <w:spacing w:after="0" w:line="240" w:lineRule="auto"/>
        <w:ind w:firstLine="540"/>
        <w:jc w:val="both"/>
        <w:rPr>
          <w:rFonts w:ascii="Times New Roman" w:eastAsia="Times New Roman" w:hAnsi="Times New Roman"/>
          <w:sz w:val="16"/>
          <w:szCs w:val="16"/>
        </w:rPr>
      </w:pPr>
      <w:r w:rsidRPr="00042E53">
        <w:rPr>
          <w:rFonts w:ascii="Times New Roman" w:eastAsia="Times New Roman" w:hAnsi="Times New Roman"/>
          <w:sz w:val="16"/>
          <w:szCs w:val="16"/>
        </w:rPr>
        <w:t>В целях разработки проекта бюджета  Красноборского сельского поселения на 2023 год и  на плановый период  2024 – 2025 годы, руководствуясь ст. 173 Бюджетного кодекса Российской Федерации</w:t>
      </w:r>
    </w:p>
    <w:p w:rsidR="00042E53" w:rsidRPr="00042E53" w:rsidRDefault="00042E53" w:rsidP="00042E53">
      <w:pPr>
        <w:numPr>
          <w:ilvl w:val="0"/>
          <w:numId w:val="49"/>
        </w:numPr>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 xml:space="preserve">Одобрить </w:t>
      </w:r>
      <w:r w:rsidRPr="00042E53">
        <w:rPr>
          <w:rFonts w:ascii="Times New Roman" w:eastAsia="Times New Roman" w:hAnsi="Times New Roman"/>
          <w:sz w:val="16"/>
          <w:szCs w:val="16"/>
          <w:lang w:eastAsia="ru-RU"/>
        </w:rPr>
        <w:t>Прогноз социально-экономического развития Красноборского сельского поселения  на 2024 год и на плановый период 2025 и 2026 годов</w:t>
      </w:r>
      <w:r w:rsidRPr="00042E53">
        <w:rPr>
          <w:rFonts w:ascii="Times New Roman" w:eastAsia="Times New Roman" w:hAnsi="Times New Roman"/>
          <w:color w:val="000000"/>
          <w:sz w:val="16"/>
          <w:szCs w:val="16"/>
          <w:lang w:eastAsia="ru-RU"/>
        </w:rPr>
        <w:t>, изложенный в приложении 1.</w:t>
      </w:r>
    </w:p>
    <w:p w:rsidR="00042E53" w:rsidRPr="00042E53" w:rsidRDefault="00042E53" w:rsidP="00042E53">
      <w:pPr>
        <w:numPr>
          <w:ilvl w:val="0"/>
          <w:numId w:val="49"/>
        </w:numPr>
        <w:overflowPunct w:val="0"/>
        <w:autoSpaceDE w:val="0"/>
        <w:autoSpaceDN w:val="0"/>
        <w:adjustRightInd w:val="0"/>
        <w:spacing w:after="0" w:line="240" w:lineRule="auto"/>
        <w:jc w:val="both"/>
        <w:textAlignment w:val="baseline"/>
        <w:rPr>
          <w:rFonts w:ascii="Times New Roman" w:eastAsia="Times New Roman" w:hAnsi="Times New Roman"/>
          <w:sz w:val="16"/>
          <w:szCs w:val="16"/>
          <w:u w:val="single"/>
          <w:lang w:eastAsia="ru-RU"/>
        </w:rPr>
      </w:pPr>
      <w:r w:rsidRPr="00042E53">
        <w:rPr>
          <w:rFonts w:ascii="Times New Roman" w:eastAsia="Times New Roman" w:hAnsi="Times New Roman"/>
          <w:sz w:val="16"/>
          <w:szCs w:val="16"/>
          <w:lang w:eastAsia="ru-RU"/>
        </w:rPr>
        <w:t>Настоящее распоряжение разместить на официальном сайте Администрации Красноборского сельского поселения в информационно-телекоммуникационной сети «Интернет» и опубликовать в муниципальной газете «</w:t>
      </w:r>
      <w:proofErr w:type="spellStart"/>
      <w:r w:rsidRPr="00042E53">
        <w:rPr>
          <w:rFonts w:ascii="Times New Roman" w:eastAsia="Times New Roman" w:hAnsi="Times New Roman"/>
          <w:sz w:val="16"/>
          <w:szCs w:val="16"/>
          <w:lang w:eastAsia="ru-RU"/>
        </w:rPr>
        <w:t>Красноборский</w:t>
      </w:r>
      <w:proofErr w:type="spellEnd"/>
      <w:r w:rsidRPr="00042E53">
        <w:rPr>
          <w:rFonts w:ascii="Times New Roman" w:eastAsia="Times New Roman" w:hAnsi="Times New Roman"/>
          <w:sz w:val="16"/>
          <w:szCs w:val="16"/>
          <w:lang w:eastAsia="ru-RU"/>
        </w:rPr>
        <w:t xml:space="preserve"> официальный Вестник»</w:t>
      </w:r>
    </w:p>
    <w:p w:rsidR="00042E53" w:rsidRPr="00042E53" w:rsidRDefault="00042E53" w:rsidP="00042E53">
      <w:pPr>
        <w:overflowPunct w:val="0"/>
        <w:autoSpaceDE w:val="0"/>
        <w:autoSpaceDN w:val="0"/>
        <w:adjustRightInd w:val="0"/>
        <w:spacing w:after="0" w:line="360" w:lineRule="exact"/>
        <w:ind w:firstLine="709"/>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4. </w:t>
      </w:r>
      <w:proofErr w:type="gramStart"/>
      <w:r w:rsidRPr="00042E53">
        <w:rPr>
          <w:rFonts w:ascii="Times New Roman" w:eastAsia="Times New Roman" w:hAnsi="Times New Roman"/>
          <w:sz w:val="16"/>
          <w:szCs w:val="16"/>
          <w:lang w:eastAsia="ru-RU"/>
        </w:rPr>
        <w:t>Контроль за</w:t>
      </w:r>
      <w:proofErr w:type="gramEnd"/>
      <w:r w:rsidRPr="00042E53">
        <w:rPr>
          <w:rFonts w:ascii="Times New Roman" w:eastAsia="Times New Roman" w:hAnsi="Times New Roman"/>
          <w:sz w:val="16"/>
          <w:szCs w:val="16"/>
          <w:lang w:eastAsia="ru-RU"/>
        </w:rPr>
        <w:t xml:space="preserve"> исполнением настоящего распоряжения оставляю за собой.</w:t>
      </w:r>
    </w:p>
    <w:p w:rsidR="00042E53" w:rsidRPr="00042E53" w:rsidRDefault="00042E53" w:rsidP="00042E53">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ind w:firstLine="567"/>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color w:val="000000"/>
          <w:sz w:val="16"/>
          <w:szCs w:val="16"/>
          <w:lang w:eastAsia="ru-RU"/>
        </w:rPr>
        <w:t xml:space="preserve">       </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042E53" w:rsidRPr="00042E53" w:rsidTr="00042E53">
        <w:tc>
          <w:tcPr>
            <w:tcW w:w="3827" w:type="dxa"/>
            <w:tcBorders>
              <w:top w:val="nil"/>
              <w:left w:val="nil"/>
              <w:bottom w:val="nil"/>
              <w:right w:val="nil"/>
            </w:tcBorders>
          </w:tcPr>
          <w:p w:rsidR="00042E53" w:rsidRPr="00042E53" w:rsidRDefault="00042E53" w:rsidP="00042E53">
            <w:pPr>
              <w:tabs>
                <w:tab w:val="left" w:pos="0"/>
              </w:tabs>
              <w:spacing w:after="0" w:line="240" w:lineRule="exact"/>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Глава  поселения</w:t>
            </w:r>
          </w:p>
        </w:tc>
        <w:tc>
          <w:tcPr>
            <w:tcW w:w="5528" w:type="dxa"/>
            <w:tcBorders>
              <w:top w:val="nil"/>
              <w:left w:val="nil"/>
              <w:bottom w:val="nil"/>
              <w:right w:val="nil"/>
            </w:tcBorders>
          </w:tcPr>
          <w:p w:rsidR="00042E53" w:rsidRPr="00042E53" w:rsidRDefault="00042E53" w:rsidP="00042E53">
            <w:pPr>
              <w:spacing w:after="0" w:line="240" w:lineRule="exact"/>
              <w:ind w:firstLine="2019"/>
              <w:jc w:val="right"/>
              <w:rPr>
                <w:rFonts w:ascii="Times New Roman" w:eastAsia="Times New Roman" w:hAnsi="Times New Roman"/>
                <w:b/>
                <w:sz w:val="16"/>
                <w:szCs w:val="16"/>
                <w:lang w:eastAsia="ru-RU"/>
              </w:rPr>
            </w:pPr>
            <w:proofErr w:type="spellStart"/>
            <w:r w:rsidRPr="00042E53">
              <w:rPr>
                <w:rFonts w:ascii="Times New Roman" w:eastAsia="Times New Roman" w:hAnsi="Times New Roman"/>
                <w:b/>
                <w:sz w:val="16"/>
                <w:szCs w:val="16"/>
                <w:lang w:eastAsia="ru-RU"/>
              </w:rPr>
              <w:t>Е.И.Чиркова</w:t>
            </w:r>
            <w:proofErr w:type="spellEnd"/>
          </w:p>
        </w:tc>
      </w:tr>
    </w:tbl>
    <w:p w:rsidR="00042E53" w:rsidRPr="00042E53" w:rsidRDefault="00042E53" w:rsidP="00042E53">
      <w:pPr>
        <w:widowControl w:val="0"/>
        <w:overflowPunct w:val="0"/>
        <w:autoSpaceDE w:val="0"/>
        <w:autoSpaceDN w:val="0"/>
        <w:adjustRightInd w:val="0"/>
        <w:spacing w:after="0" w:line="240" w:lineRule="auto"/>
        <w:textAlignment w:val="baseline"/>
        <w:outlineLvl w:val="0"/>
        <w:rPr>
          <w:rFonts w:ascii="Times New Roman" w:eastAsia="Times New Roman" w:hAnsi="Times New Roman"/>
          <w:color w:val="000000"/>
          <w:sz w:val="16"/>
          <w:szCs w:val="16"/>
          <w:lang w:eastAsia="ru-RU"/>
        </w:rPr>
      </w:pPr>
    </w:p>
    <w:p w:rsidR="00042E53" w:rsidRPr="00042E53" w:rsidRDefault="00042E53" w:rsidP="00042E53">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olor w:val="000000"/>
          <w:sz w:val="16"/>
          <w:szCs w:val="16"/>
          <w:lang w:eastAsia="ru-RU"/>
        </w:rPr>
      </w:pPr>
    </w:p>
    <w:p w:rsidR="00042E53" w:rsidRPr="00042E53" w:rsidRDefault="00042E53" w:rsidP="00042E53">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olor w:val="000000"/>
          <w:sz w:val="16"/>
          <w:szCs w:val="16"/>
          <w:lang w:eastAsia="ru-RU"/>
        </w:rPr>
      </w:pPr>
    </w:p>
    <w:p w:rsidR="00042E53" w:rsidRPr="00042E53" w:rsidRDefault="00042E53" w:rsidP="00042E53">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 xml:space="preserve">Приложение 1 </w:t>
      </w:r>
      <w:proofErr w:type="gramStart"/>
      <w:r w:rsidRPr="00042E53">
        <w:rPr>
          <w:rFonts w:ascii="Times New Roman" w:eastAsia="Times New Roman" w:hAnsi="Times New Roman"/>
          <w:color w:val="000000"/>
          <w:sz w:val="16"/>
          <w:szCs w:val="16"/>
          <w:lang w:eastAsia="ru-RU"/>
        </w:rPr>
        <w:t>к</w:t>
      </w:r>
      <w:proofErr w:type="gramEnd"/>
    </w:p>
    <w:p w:rsidR="00042E53" w:rsidRPr="00042E53" w:rsidRDefault="00042E53" w:rsidP="00042E53">
      <w:pPr>
        <w:widowControl w:val="0"/>
        <w:overflowPunct w:val="0"/>
        <w:autoSpaceDE w:val="0"/>
        <w:autoSpaceDN w:val="0"/>
        <w:adjustRightInd w:val="0"/>
        <w:spacing w:after="0" w:line="240" w:lineRule="auto"/>
        <w:jc w:val="right"/>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распоряжению Администрации</w:t>
      </w:r>
    </w:p>
    <w:p w:rsidR="00042E53" w:rsidRPr="00042E53" w:rsidRDefault="00042E53" w:rsidP="00042E53">
      <w:pPr>
        <w:widowControl w:val="0"/>
        <w:overflowPunct w:val="0"/>
        <w:autoSpaceDE w:val="0"/>
        <w:autoSpaceDN w:val="0"/>
        <w:adjustRightInd w:val="0"/>
        <w:spacing w:after="0" w:line="240" w:lineRule="auto"/>
        <w:jc w:val="right"/>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 xml:space="preserve">                                                                                      Красноборского сельского поселения</w:t>
      </w:r>
    </w:p>
    <w:p w:rsidR="00042E53" w:rsidRPr="00042E53" w:rsidRDefault="00042E53" w:rsidP="00042E53">
      <w:pPr>
        <w:widowControl w:val="0"/>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042E53">
        <w:rPr>
          <w:rFonts w:ascii="Times New Roman" w:eastAsia="Times New Roman" w:hAnsi="Times New Roman"/>
          <w:color w:val="000000"/>
          <w:sz w:val="16"/>
          <w:szCs w:val="16"/>
          <w:lang w:eastAsia="ru-RU"/>
        </w:rPr>
        <w:t xml:space="preserve">                                                                                          </w:t>
      </w:r>
      <w:r w:rsidRPr="00042E53">
        <w:rPr>
          <w:rFonts w:ascii="Times New Roman" w:eastAsia="Times New Roman" w:hAnsi="Times New Roman"/>
          <w:sz w:val="16"/>
          <w:szCs w:val="16"/>
          <w:lang w:eastAsia="ru-RU"/>
        </w:rPr>
        <w:t>от 07.11.2023 №13</w:t>
      </w:r>
    </w:p>
    <w:p w:rsidR="00042E53" w:rsidRPr="00042E53" w:rsidRDefault="00042E53" w:rsidP="00042E53">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lang w:eastAsia="ru-RU"/>
        </w:rPr>
      </w:pPr>
    </w:p>
    <w:p w:rsidR="00042E53" w:rsidRPr="00042E53" w:rsidRDefault="00042E53" w:rsidP="00042E53">
      <w:pPr>
        <w:widowControl w:val="0"/>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bookmarkStart w:id="2" w:name="Par30"/>
      <w:bookmarkEnd w:id="2"/>
      <w:r w:rsidRPr="00042E53">
        <w:rPr>
          <w:rFonts w:ascii="Times New Roman" w:eastAsia="Times New Roman" w:hAnsi="Times New Roman"/>
          <w:b/>
          <w:bCs/>
          <w:sz w:val="16"/>
          <w:szCs w:val="16"/>
          <w:lang w:eastAsia="ru-RU"/>
        </w:rPr>
        <w:t xml:space="preserve"> Прогноз </w:t>
      </w:r>
    </w:p>
    <w:p w:rsidR="00042E53" w:rsidRPr="00042E53" w:rsidRDefault="00042E53" w:rsidP="00042E53">
      <w:pPr>
        <w:widowControl w:val="0"/>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042E53">
        <w:rPr>
          <w:rFonts w:ascii="Times New Roman" w:eastAsia="Times New Roman" w:hAnsi="Times New Roman"/>
          <w:b/>
          <w:bCs/>
          <w:sz w:val="16"/>
          <w:szCs w:val="16"/>
          <w:lang w:eastAsia="ru-RU"/>
        </w:rPr>
        <w:t>социально- экономического развития Красноборского сельского поселения на 2024 год и плановый период 2025 и 2026 годов</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 xml:space="preserve">          </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b/>
          <w:sz w:val="16"/>
          <w:szCs w:val="16"/>
          <w:lang w:eastAsia="ru-RU"/>
        </w:rPr>
        <w:t xml:space="preserve"> </w:t>
      </w:r>
      <w:r w:rsidRPr="00042E53">
        <w:rPr>
          <w:rFonts w:ascii="Times New Roman" w:eastAsia="Times New Roman" w:hAnsi="Times New Roman"/>
          <w:b/>
          <w:sz w:val="16"/>
          <w:szCs w:val="16"/>
          <w:lang w:eastAsia="ru-RU"/>
        </w:rPr>
        <w:tab/>
      </w:r>
      <w:r w:rsidRPr="00042E53">
        <w:rPr>
          <w:rFonts w:ascii="Times New Roman" w:eastAsia="Times New Roman" w:hAnsi="Times New Roman"/>
          <w:sz w:val="16"/>
          <w:szCs w:val="16"/>
          <w:lang w:eastAsia="ru-RU"/>
        </w:rPr>
        <w:t>Прогноз социально – экономического развития Красноборского сельского поселения на 2024 год и плановый период 2025 и 2026 годов разработан в соответствии с Федеральным законом от 06.03.2003 №131-ФЗ «Об общих принципах организации местного самоуправления в Российской Федерации», Уставом Красноборского сельского поселения.</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Главные цели социально-экономической политики – развитие основных сфер обеспечения жизнедеятельности населения, привлечение инвестиций, развитие бытового обслуживания населения, развитие дорожной и жилищно-коммунальной инфраструктуры, привлечение дополнительных финансовых ресурсов, в том числе за счет участия в реализации федеральных и областных целевых программ, повышение эффективного расходования бюджетных средств.</w:t>
      </w:r>
    </w:p>
    <w:p w:rsidR="00042E53" w:rsidRPr="00042E53" w:rsidRDefault="00042E53" w:rsidP="00042E53">
      <w:pPr>
        <w:tabs>
          <w:tab w:val="left" w:pos="500"/>
          <w:tab w:val="left" w:pos="700"/>
        </w:tabs>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lastRenderedPageBreak/>
        <w:tab/>
      </w:r>
      <w:r w:rsidRPr="00042E53">
        <w:rPr>
          <w:rFonts w:ascii="Times New Roman" w:eastAsia="Times New Roman" w:hAnsi="Times New Roman"/>
          <w:sz w:val="16"/>
          <w:szCs w:val="16"/>
          <w:lang w:eastAsia="ru-RU"/>
        </w:rPr>
        <w:tab/>
        <w:t>Результатом выполнения мероприятий социально-экономического прогноза  станет достижение устойчивых темпов экономического роста, увеличение объемов налоговых поступлений в бюджет поселения, повышение уровня социальной защиты населения, улучшение демографической ситуации в поселении.</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Намеченные мероприятия будут выполняться с учетом финансовых возможностей.</w:t>
      </w:r>
      <w:r w:rsidRPr="00042E53">
        <w:rPr>
          <w:rFonts w:ascii="Times New Roman" w:eastAsia="Times New Roman" w:hAnsi="Times New Roman"/>
          <w:sz w:val="16"/>
          <w:szCs w:val="16"/>
          <w:lang w:eastAsia="ru-RU"/>
        </w:rPr>
        <w:tab/>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Раздел 1.  Бюджетная и налоговая политика</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240" w:lineRule="auto"/>
        <w:ind w:firstLine="720"/>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Бюджетная политика </w:t>
      </w:r>
      <w:proofErr w:type="gramStart"/>
      <w:r w:rsidRPr="00042E53">
        <w:rPr>
          <w:rFonts w:ascii="Times New Roman" w:eastAsia="Times New Roman" w:hAnsi="Times New Roman"/>
          <w:sz w:val="16"/>
          <w:szCs w:val="16"/>
          <w:lang w:eastAsia="ru-RU"/>
        </w:rPr>
        <w:t>в</w:t>
      </w:r>
      <w:proofErr w:type="gramEnd"/>
      <w:r w:rsidRPr="00042E53">
        <w:rPr>
          <w:rFonts w:ascii="Times New Roman" w:eastAsia="Times New Roman" w:hAnsi="Times New Roman"/>
          <w:sz w:val="16"/>
          <w:szCs w:val="16"/>
          <w:lang w:eastAsia="ru-RU"/>
        </w:rPr>
        <w:t xml:space="preserve"> </w:t>
      </w:r>
      <w:proofErr w:type="gramStart"/>
      <w:r w:rsidRPr="00042E53">
        <w:rPr>
          <w:rFonts w:ascii="Times New Roman" w:eastAsia="Times New Roman" w:hAnsi="Times New Roman"/>
          <w:sz w:val="16"/>
          <w:szCs w:val="16"/>
          <w:lang w:eastAsia="ru-RU"/>
        </w:rPr>
        <w:t>Красноборском</w:t>
      </w:r>
      <w:proofErr w:type="gramEnd"/>
      <w:r w:rsidRPr="00042E53">
        <w:rPr>
          <w:rFonts w:ascii="Times New Roman" w:eastAsia="Times New Roman" w:hAnsi="Times New Roman"/>
          <w:sz w:val="16"/>
          <w:szCs w:val="16"/>
          <w:lang w:eastAsia="ru-RU"/>
        </w:rPr>
        <w:t xml:space="preserve"> сельском  поселении определена на среднесрочный трехлетний период  2024-2026 годы и направлена на создание условий для сохранения и закрепления положительных темпов экономического роста.</w:t>
      </w:r>
      <w:r w:rsidRPr="00042E53">
        <w:rPr>
          <w:rFonts w:ascii="Times New Roman" w:eastAsia="Times New Roman" w:hAnsi="Times New Roman"/>
          <w:sz w:val="16"/>
          <w:szCs w:val="16"/>
          <w:lang w:eastAsia="ru-RU"/>
        </w:rPr>
        <w:tab/>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Налоговые поступления в бюджет Красноборского сельского поселения будут зачисляться в соответствии с Бюджетным кодексом Российской Федерации.</w:t>
      </w:r>
    </w:p>
    <w:p w:rsidR="00042E53" w:rsidRPr="00042E53" w:rsidRDefault="00042E53" w:rsidP="00042E53">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В этот период будут максимально использоваться все возможности по наполнению доходной базы бюджета и оптимизации расходных обязательств.</w:t>
      </w:r>
    </w:p>
    <w:p w:rsidR="00042E53" w:rsidRPr="00042E53" w:rsidRDefault="00042E53" w:rsidP="00042E53">
      <w:pPr>
        <w:overflowPunct w:val="0"/>
        <w:autoSpaceDE w:val="0"/>
        <w:autoSpaceDN w:val="0"/>
        <w:adjustRightInd w:val="0"/>
        <w:spacing w:after="0" w:line="240" w:lineRule="auto"/>
        <w:ind w:firstLine="720"/>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В 2024 году на территории поселения сохранятся действующие льготы по земельному налогу и налогу на имущество физических лиц.</w:t>
      </w:r>
    </w:p>
    <w:p w:rsidR="00042E53" w:rsidRPr="00042E53" w:rsidRDefault="00042E53" w:rsidP="00042E53">
      <w:pPr>
        <w:overflowPunct w:val="0"/>
        <w:autoSpaceDE w:val="0"/>
        <w:autoSpaceDN w:val="0"/>
        <w:adjustRightInd w:val="0"/>
        <w:spacing w:after="0" w:line="240" w:lineRule="auto"/>
        <w:ind w:firstLine="720"/>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Формирование доходной части бюджета Красноборского сельского  поселения будет осуществляться за счет собственных доходов, субвенций и дотаций на выравнивание уровня бюджетной обеспеченности, субсидий, иных межбюджетных трансфертов.</w:t>
      </w:r>
    </w:p>
    <w:p w:rsidR="00042E53" w:rsidRPr="00042E53" w:rsidRDefault="00042E53" w:rsidP="00042E53">
      <w:pPr>
        <w:widowControl w:val="0"/>
        <w:overflowPunct w:val="0"/>
        <w:autoSpaceDE w:val="0"/>
        <w:autoSpaceDN w:val="0"/>
        <w:adjustRightInd w:val="0"/>
        <w:spacing w:after="0" w:line="240" w:lineRule="auto"/>
        <w:jc w:val="both"/>
        <w:textAlignment w:val="baseline"/>
        <w:rPr>
          <w:rFonts w:ascii="Times New Roman" w:eastAsia="Times New Roman" w:hAnsi="Times New Roman"/>
          <w:b/>
          <w:bCs/>
          <w:sz w:val="16"/>
          <w:szCs w:val="16"/>
          <w:lang w:eastAsia="ru-RU"/>
        </w:rPr>
      </w:pPr>
      <w:r w:rsidRPr="00042E53">
        <w:rPr>
          <w:rFonts w:ascii="Times New Roman" w:eastAsia="Times New Roman" w:hAnsi="Times New Roman"/>
          <w:sz w:val="16"/>
          <w:szCs w:val="16"/>
          <w:lang w:eastAsia="ru-RU"/>
        </w:rPr>
        <w:t xml:space="preserve">       Прогноз основных характеристик  бюджета Красноборского сельского поселения  на 2024 год и на плановый период 2025 и 2026 годов изложен в приложении к Прогнозу</w:t>
      </w:r>
      <w:r w:rsidRPr="00042E53">
        <w:rPr>
          <w:rFonts w:ascii="Times New Roman" w:eastAsia="Times New Roman" w:hAnsi="Times New Roman"/>
          <w:b/>
          <w:bCs/>
          <w:sz w:val="16"/>
          <w:szCs w:val="16"/>
          <w:lang w:eastAsia="ru-RU"/>
        </w:rPr>
        <w:t xml:space="preserve"> </w:t>
      </w:r>
      <w:r w:rsidRPr="00042E53">
        <w:rPr>
          <w:rFonts w:ascii="Times New Roman" w:eastAsia="Times New Roman" w:hAnsi="Times New Roman"/>
          <w:bCs/>
          <w:sz w:val="16"/>
          <w:szCs w:val="16"/>
          <w:lang w:eastAsia="ru-RU"/>
        </w:rPr>
        <w:t>социально- экономического развития Красноборского сельского поселения на 2024 год и плановый период 2025 и 2026 годов.</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Раздел 2. Физическая культура и спорт</w:t>
      </w:r>
    </w:p>
    <w:p w:rsidR="00042E53" w:rsidRPr="00042E53" w:rsidRDefault="00042E53" w:rsidP="00042E53">
      <w:pPr>
        <w:tabs>
          <w:tab w:val="left" w:pos="720"/>
        </w:tabs>
        <w:overflowPunct w:val="0"/>
        <w:autoSpaceDE w:val="0"/>
        <w:autoSpaceDN w:val="0"/>
        <w:adjustRightInd w:val="0"/>
        <w:spacing w:after="0" w:line="240" w:lineRule="auto"/>
        <w:ind w:left="720" w:hanging="12"/>
        <w:jc w:val="both"/>
        <w:textAlignment w:val="baseline"/>
        <w:rPr>
          <w:rFonts w:ascii="Times New Roman" w:eastAsia="Times New Roman" w:hAnsi="Times New Roman"/>
          <w:b/>
          <w:sz w:val="16"/>
          <w:szCs w:val="16"/>
          <w:lang w:eastAsia="ru-RU"/>
        </w:rPr>
      </w:pPr>
      <w:r w:rsidRPr="00042E53">
        <w:rPr>
          <w:rFonts w:ascii="Times New Roman" w:eastAsia="Times New Roman" w:hAnsi="Times New Roman"/>
          <w:sz w:val="16"/>
          <w:szCs w:val="16"/>
          <w:lang w:eastAsia="ru-RU"/>
        </w:rPr>
        <w:t xml:space="preserve"> Развитие сферы физической культуры и спорта в 2024- 2026 годах</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будет осуществляться </w:t>
      </w:r>
      <w:proofErr w:type="gramStart"/>
      <w:r w:rsidRPr="00042E53">
        <w:rPr>
          <w:rFonts w:ascii="Times New Roman" w:eastAsia="Times New Roman" w:hAnsi="Times New Roman"/>
          <w:sz w:val="16"/>
          <w:szCs w:val="16"/>
          <w:lang w:eastAsia="ru-RU"/>
        </w:rPr>
        <w:t>в непрограммном</w:t>
      </w:r>
      <w:proofErr w:type="gramEnd"/>
      <w:r w:rsidRPr="00042E53">
        <w:rPr>
          <w:rFonts w:ascii="Times New Roman" w:eastAsia="Times New Roman" w:hAnsi="Times New Roman"/>
          <w:sz w:val="16"/>
          <w:szCs w:val="16"/>
          <w:lang w:eastAsia="ru-RU"/>
        </w:rPr>
        <w:t xml:space="preserve"> направлении.</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Основными направлениями деятельности в сфере физической культуры и спорта являются: повышение качества жизни населения Красноборского сельского поселения, создание условий для занятий физической культурой и спортом, активного отдыха и ведения здорового образа жизни.</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Основные задачи:</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-повышение массовости граждан, занимающихся физической культурой и спортом;</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-организация и проведение массовых оздоровительных и спортивных мероприятий для всех групп населения, детей, подростков, учащихся, взрослого населения (спартакиады, первенства);</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популяризация, поддержка и развитие массовых видов спорта  среди населения Красноборского сельского поселения;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агитация и пропаганда здорового образа жизни, занятий спортом и физической культурой.</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Раздел 3. Молодежная политика</w:t>
      </w:r>
    </w:p>
    <w:p w:rsidR="00042E53" w:rsidRPr="00042E53" w:rsidRDefault="00042E53" w:rsidP="00042E53">
      <w:pPr>
        <w:overflowPunct w:val="0"/>
        <w:autoSpaceDE w:val="0"/>
        <w:autoSpaceDN w:val="0"/>
        <w:adjustRightInd w:val="0"/>
        <w:spacing w:after="0" w:line="240" w:lineRule="auto"/>
        <w:ind w:firstLine="720"/>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В целях реализации молодежной политики в поселении предполагается: </w:t>
      </w:r>
    </w:p>
    <w:p w:rsidR="00042E53" w:rsidRPr="00042E53" w:rsidRDefault="00042E53" w:rsidP="00042E53">
      <w:pPr>
        <w:overflowPunct w:val="0"/>
        <w:autoSpaceDE w:val="0"/>
        <w:autoSpaceDN w:val="0"/>
        <w:adjustRightInd w:val="0"/>
        <w:spacing w:after="0" w:line="240" w:lineRule="auto"/>
        <w:ind w:firstLine="720"/>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содействие в организации труда и занятости молодежи;</w:t>
      </w:r>
    </w:p>
    <w:p w:rsidR="00042E53" w:rsidRPr="00042E53" w:rsidRDefault="00042E53" w:rsidP="00042E53">
      <w:pPr>
        <w:overflowPunct w:val="0"/>
        <w:autoSpaceDE w:val="0"/>
        <w:autoSpaceDN w:val="0"/>
        <w:adjustRightInd w:val="0"/>
        <w:spacing w:after="0" w:line="240" w:lineRule="auto"/>
        <w:ind w:firstLine="720"/>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содействие в формировании здорового образа жизни.</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Основные задачи:</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lastRenderedPageBreak/>
        <w:t xml:space="preserve">- продолжение работы на территории сельского поселения по профилактике наркомании, токсикомании, </w:t>
      </w:r>
      <w:proofErr w:type="spellStart"/>
      <w:r w:rsidRPr="00042E53">
        <w:rPr>
          <w:rFonts w:ascii="Times New Roman" w:eastAsia="Times New Roman" w:hAnsi="Times New Roman"/>
          <w:sz w:val="16"/>
          <w:szCs w:val="16"/>
          <w:lang w:eastAsia="ru-RU"/>
        </w:rPr>
        <w:t>табакокурения</w:t>
      </w:r>
      <w:proofErr w:type="spellEnd"/>
      <w:r w:rsidRPr="00042E53">
        <w:rPr>
          <w:rFonts w:ascii="Times New Roman" w:eastAsia="Times New Roman" w:hAnsi="Times New Roman"/>
          <w:sz w:val="16"/>
          <w:szCs w:val="16"/>
          <w:lang w:eastAsia="ru-RU"/>
        </w:rPr>
        <w:t xml:space="preserve"> и др.;</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формирование гражданско-патриотического сознания, создание условий для эффективной социализации и самореализации молодежи, повышение качества жизни;</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планирование работы на территории Красноборского  сельского поселения по организации и осуществлению мероприятий по работе с детьми и подростками.</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Раздел 4. Культура</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Основными задачами развития сферы культуры являются сохранение, развитие и использование историко-культурного наследия поселения.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Предусматривается проведение следующих мероприятий:</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формирование духовно - нравственного и гражданск</w:t>
      </w:r>
      <w:proofErr w:type="gramStart"/>
      <w:r w:rsidRPr="00042E53">
        <w:rPr>
          <w:rFonts w:ascii="Times New Roman" w:eastAsia="Times New Roman" w:hAnsi="Times New Roman"/>
          <w:sz w:val="16"/>
          <w:szCs w:val="16"/>
          <w:lang w:eastAsia="ru-RU"/>
        </w:rPr>
        <w:t>о-</w:t>
      </w:r>
      <w:proofErr w:type="gramEnd"/>
      <w:r w:rsidRPr="00042E53">
        <w:rPr>
          <w:rFonts w:ascii="Times New Roman" w:eastAsia="Times New Roman" w:hAnsi="Times New Roman"/>
          <w:sz w:val="16"/>
          <w:szCs w:val="16"/>
          <w:lang w:eastAsia="ru-RU"/>
        </w:rPr>
        <w:t xml:space="preserve"> патриотического самосознания;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поддержка народного, художественного и прикладного творчества;</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формирование и развитие эстетических потребностей и вкусов всех социальных и возрастных групп населения;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участие в организации и проведение совместно с учреждениями культуры и образования сельского поселения мероприятий посвященных  Дню деревни, Дню защите детей, Дню Победы, Дню пожилого человека, Дню матери, по проведению Новогодних и Рождественских праздников, Рождественского марафона.</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Раздел 5. Доступное жилье</w:t>
      </w:r>
    </w:p>
    <w:p w:rsidR="00042E53" w:rsidRPr="00042E53" w:rsidRDefault="00042E53" w:rsidP="00042E53">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В целях реализации национального проекта «Доступное и комфортное жилье – гражданам России» планируется:</w:t>
      </w:r>
    </w:p>
    <w:p w:rsidR="00042E53" w:rsidRPr="00042E53" w:rsidRDefault="00042E53" w:rsidP="00042E53">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 работы по разработке и утверждению изменений в Правила землепользования и застройки поселения;</w:t>
      </w:r>
    </w:p>
    <w:p w:rsidR="00042E53" w:rsidRPr="00042E53" w:rsidRDefault="00042E53" w:rsidP="00042E53">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проведение работ по подготовке и формированию земельных участков под жилищное, в том числе индивидуальное, строительство;</w:t>
      </w:r>
    </w:p>
    <w:p w:rsidR="00042E53" w:rsidRPr="00042E53" w:rsidRDefault="00042E53" w:rsidP="00042E53">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содействие в обеспечении жильем граждан, относящихся к льготным категориям населения, в соответствии с федеральным законодательством, за счет средств федерального бюджета;</w:t>
      </w:r>
    </w:p>
    <w:p w:rsidR="00042E53" w:rsidRPr="00042E53" w:rsidRDefault="00042E53" w:rsidP="00042E53">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разработка и реализация местных программ по проведению капитального ремонта многоквартирных домов и переселению граждан из аварийного и ветхого  жилищного фонда;</w:t>
      </w:r>
    </w:p>
    <w:p w:rsidR="00042E53" w:rsidRPr="00042E53" w:rsidRDefault="00042E53" w:rsidP="00042E53">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продолжение реализации мероприятий по повышению качественного уровня благоустройства населенных пунктов поселения, в том числе внешнего облика зданий, улучшению улично-дорожной сети, благоустройству дворовых территорий и других объектов. </w:t>
      </w:r>
    </w:p>
    <w:p w:rsidR="00042E53" w:rsidRPr="00042E53" w:rsidRDefault="00042E53" w:rsidP="00042E53">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Для отдельных категорий граждан (бюджетники, молодые семьи, сельские жители) в рамках областной ипотечной программы будет продолжено предоставление государственной поддержки.</w:t>
      </w:r>
    </w:p>
    <w:p w:rsidR="00042E53" w:rsidRPr="00042E53" w:rsidRDefault="00042E53" w:rsidP="00042E53">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Раздел 6. Коммунальное хозяйство</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Работа </w:t>
      </w:r>
      <w:proofErr w:type="spellStart"/>
      <w:r w:rsidRPr="00042E53">
        <w:rPr>
          <w:rFonts w:ascii="Times New Roman" w:eastAsia="Times New Roman" w:hAnsi="Times New Roman"/>
          <w:sz w:val="16"/>
          <w:szCs w:val="16"/>
          <w:lang w:eastAsia="ru-RU"/>
        </w:rPr>
        <w:t>жилищно</w:t>
      </w:r>
      <w:proofErr w:type="spellEnd"/>
      <w:r w:rsidRPr="00042E53">
        <w:rPr>
          <w:rFonts w:ascii="Times New Roman" w:eastAsia="Times New Roman" w:hAnsi="Times New Roman"/>
          <w:sz w:val="16"/>
          <w:szCs w:val="16"/>
          <w:lang w:eastAsia="ru-RU"/>
        </w:rPr>
        <w:t xml:space="preserve"> - коммунального хозяйства нацелена на повышение качества обслуживания населения, обеспечение надежности  коммунальных сетей.</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Для устойчивого обеспечения населения Красноборского сельского поселения коммунальными услугами определены следующие направления работы: </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модернизация коммунальных систем отрасли, внедрение энергосберегающих технологий, создание условий для деятельности управляющих организаций независимо от формы собственности.</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В целях улучшения качества водоснабжения населения планируется: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провести экспертизу зон санитарной охраны водозаборов подземных вод с целью получения санитарно-эпидемиологического заключения;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обеспечить надежное обеззараживание питьевой воды в соответствии с утвержденным регламентом;</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произвести промывку оборудования артезианских скважин;</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lastRenderedPageBreak/>
        <w:t>- произвести ремонт водопроводных колодцев;</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произвести ремонт водопроводных колонок.</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Раздел 7. Дорожное хозяйство</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Продолжатся работы по зимнему и летнему содержанию улично-дорожной сети поселения.</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Реализация мероприятий муниципальной целевой программы </w:t>
      </w:r>
      <w:r w:rsidRPr="00042E53">
        <w:rPr>
          <w:rFonts w:ascii="Times New Roman" w:eastAsia="Times New Roman" w:hAnsi="Times New Roman"/>
          <w:color w:val="000000"/>
          <w:sz w:val="16"/>
          <w:szCs w:val="16"/>
          <w:lang w:eastAsia="ru-RU"/>
        </w:rPr>
        <w:t xml:space="preserve">«Об автомобильных дорогах и о дорожной деятельности </w:t>
      </w:r>
      <w:proofErr w:type="gramStart"/>
      <w:r w:rsidRPr="00042E53">
        <w:rPr>
          <w:rFonts w:ascii="Times New Roman" w:eastAsia="Times New Roman" w:hAnsi="Times New Roman"/>
          <w:color w:val="000000"/>
          <w:sz w:val="16"/>
          <w:szCs w:val="16"/>
          <w:lang w:eastAsia="ru-RU"/>
        </w:rPr>
        <w:t>в</w:t>
      </w:r>
      <w:proofErr w:type="gramEnd"/>
      <w:r w:rsidRPr="00042E53">
        <w:rPr>
          <w:rFonts w:ascii="Times New Roman" w:eastAsia="Times New Roman" w:hAnsi="Times New Roman"/>
          <w:color w:val="000000"/>
          <w:sz w:val="16"/>
          <w:szCs w:val="16"/>
          <w:lang w:eastAsia="ru-RU"/>
        </w:rPr>
        <w:t xml:space="preserve"> </w:t>
      </w:r>
      <w:proofErr w:type="gramStart"/>
      <w:r w:rsidRPr="00042E53">
        <w:rPr>
          <w:rFonts w:ascii="Times New Roman" w:eastAsia="Times New Roman" w:hAnsi="Times New Roman"/>
          <w:color w:val="000000"/>
          <w:sz w:val="16"/>
          <w:szCs w:val="16"/>
          <w:lang w:eastAsia="ru-RU"/>
        </w:rPr>
        <w:t>Красноборском</w:t>
      </w:r>
      <w:proofErr w:type="gramEnd"/>
      <w:r w:rsidRPr="00042E53">
        <w:rPr>
          <w:rFonts w:ascii="Times New Roman" w:eastAsia="Times New Roman" w:hAnsi="Times New Roman"/>
          <w:color w:val="000000"/>
          <w:sz w:val="16"/>
          <w:szCs w:val="16"/>
          <w:lang w:eastAsia="ru-RU"/>
        </w:rPr>
        <w:t xml:space="preserve"> сельском</w:t>
      </w:r>
      <w:r w:rsidRPr="00042E53">
        <w:rPr>
          <w:rFonts w:ascii="Times New Roman" w:eastAsia="Times New Roman" w:hAnsi="Times New Roman"/>
          <w:color w:val="FF0000"/>
          <w:sz w:val="16"/>
          <w:szCs w:val="16"/>
          <w:lang w:eastAsia="ru-RU"/>
        </w:rPr>
        <w:t xml:space="preserve"> </w:t>
      </w:r>
      <w:r w:rsidRPr="00042E53">
        <w:rPr>
          <w:rFonts w:ascii="Times New Roman" w:eastAsia="Times New Roman" w:hAnsi="Times New Roman"/>
          <w:color w:val="000000"/>
          <w:sz w:val="16"/>
          <w:szCs w:val="16"/>
          <w:lang w:eastAsia="ru-RU"/>
        </w:rPr>
        <w:t xml:space="preserve">поселении на </w:t>
      </w:r>
      <w:r w:rsidRPr="00042E53">
        <w:rPr>
          <w:rFonts w:ascii="Times New Roman" w:eastAsia="Times New Roman" w:hAnsi="Times New Roman"/>
          <w:sz w:val="16"/>
          <w:szCs w:val="16"/>
          <w:lang w:eastAsia="ru-RU"/>
        </w:rPr>
        <w:t>2024-2026</w:t>
      </w:r>
      <w:r w:rsidRPr="00042E53">
        <w:rPr>
          <w:rFonts w:ascii="Times New Roman" w:eastAsia="Times New Roman" w:hAnsi="Times New Roman"/>
          <w:color w:val="000000"/>
          <w:sz w:val="16"/>
          <w:szCs w:val="16"/>
          <w:lang w:eastAsia="ru-RU"/>
        </w:rPr>
        <w:t xml:space="preserve"> годы</w:t>
      </w:r>
      <w:r w:rsidRPr="00042E53">
        <w:rPr>
          <w:rFonts w:ascii="Times New Roman" w:eastAsia="Times New Roman" w:hAnsi="Times New Roman"/>
          <w:sz w:val="16"/>
          <w:szCs w:val="16"/>
          <w:lang w:eastAsia="ru-RU"/>
        </w:rPr>
        <w:t>» позволит увеличить уровень комфортности и безопасности людей на улицах и дорогах поселения.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Продолжатся работы, связанные с благоустройством улиц в населенных пунктах поселения:  </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содержание и ремонт дорог общего пользования сельского поселения;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разработка проектно-сметной документации по  ремонту дорог общего пользования сельского поселения местного значения;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организация уличного освещения на </w:t>
      </w:r>
      <w:proofErr w:type="spellStart"/>
      <w:r w:rsidRPr="00042E53">
        <w:rPr>
          <w:rFonts w:ascii="Times New Roman" w:eastAsia="Times New Roman" w:hAnsi="Times New Roman"/>
          <w:sz w:val="16"/>
          <w:szCs w:val="16"/>
          <w:lang w:eastAsia="ru-RU"/>
        </w:rPr>
        <w:t>доргах</w:t>
      </w:r>
      <w:proofErr w:type="spellEnd"/>
      <w:r w:rsidRPr="00042E53">
        <w:rPr>
          <w:rFonts w:ascii="Times New Roman" w:eastAsia="Times New Roman" w:hAnsi="Times New Roman"/>
          <w:sz w:val="16"/>
          <w:szCs w:val="16"/>
          <w:lang w:eastAsia="ru-RU"/>
        </w:rPr>
        <w:t xml:space="preserve"> местного значения.</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 xml:space="preserve">                     </w:t>
      </w:r>
    </w:p>
    <w:p w:rsidR="00042E53" w:rsidRPr="00042E53" w:rsidRDefault="00042E53" w:rsidP="00042E53">
      <w:pPr>
        <w:overflowPunct w:val="0"/>
        <w:autoSpaceDE w:val="0"/>
        <w:autoSpaceDN w:val="0"/>
        <w:adjustRightInd w:val="0"/>
        <w:spacing w:after="0" w:line="240" w:lineRule="auto"/>
        <w:ind w:firstLine="708"/>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Раздел 8. Благоустройство территории</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Организация благоустройства и озеленения территории Красноборского сельского поселения будет осуществляться следующим образом:</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организация уборки территории Красноборского сельского поселения от мусора, несанкционированных свалок, </w:t>
      </w:r>
      <w:proofErr w:type="spellStart"/>
      <w:r w:rsidRPr="00042E53">
        <w:rPr>
          <w:rFonts w:ascii="Times New Roman" w:eastAsia="Times New Roman" w:hAnsi="Times New Roman"/>
          <w:sz w:val="16"/>
          <w:szCs w:val="16"/>
          <w:lang w:eastAsia="ru-RU"/>
        </w:rPr>
        <w:t>обкос</w:t>
      </w:r>
      <w:proofErr w:type="spellEnd"/>
      <w:r w:rsidRPr="00042E53">
        <w:rPr>
          <w:rFonts w:ascii="Times New Roman" w:eastAsia="Times New Roman" w:hAnsi="Times New Roman"/>
          <w:sz w:val="16"/>
          <w:szCs w:val="16"/>
          <w:lang w:eastAsia="ru-RU"/>
        </w:rPr>
        <w:t xml:space="preserve"> территорий;</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содержание в надлежащем виде воинских и гражданских захоронений (скашивание травы, уборка мусора, озеленение, косметический ремонт);</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организация уличного освещения</w:t>
      </w:r>
      <w:r w:rsidRPr="00042E53">
        <w:rPr>
          <w:rFonts w:ascii="Times New Roman" w:hAnsi="Times New Roman"/>
          <w:sz w:val="16"/>
          <w:szCs w:val="16"/>
          <w:lang w:eastAsia="ru-RU"/>
        </w:rPr>
        <w:t xml:space="preserve">  на территории Красноборского сельского поселения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техническое обслуживание сетей наружного освещения;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внедрение новых энергосберегающих технологий (энергосберегающие лампы) для обеспечения эффективной работы сетей наружного освещения.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Раздел 9. Малое и среднее предпринимательство</w:t>
      </w:r>
    </w:p>
    <w:p w:rsidR="00042E53" w:rsidRPr="00042E53" w:rsidRDefault="00042E53" w:rsidP="00042E53">
      <w:pPr>
        <w:overflowPunct w:val="0"/>
        <w:autoSpaceDE w:val="0"/>
        <w:autoSpaceDN w:val="0"/>
        <w:adjustRightInd w:val="0"/>
        <w:spacing w:after="0" w:line="240" w:lineRule="auto"/>
        <w:ind w:firstLine="720"/>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Развитию среднего и малого предпринимательства в поселении будут способствовать:</w:t>
      </w:r>
    </w:p>
    <w:p w:rsidR="00042E53" w:rsidRPr="00042E53" w:rsidRDefault="00042E53" w:rsidP="00042E53">
      <w:pPr>
        <w:overflowPunct w:val="0"/>
        <w:autoSpaceDE w:val="0"/>
        <w:autoSpaceDN w:val="0"/>
        <w:adjustRightInd w:val="0"/>
        <w:spacing w:after="0" w:line="240" w:lineRule="auto"/>
        <w:ind w:firstLine="720"/>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привлечение субъектов малого и среднего предпринимательства к участию в конкурсах, в качестве поставщиков по размещению заказов на поставки товаров, выполнение работ для муниципальных нужд.</w:t>
      </w:r>
    </w:p>
    <w:p w:rsidR="00042E53" w:rsidRPr="00042E53" w:rsidRDefault="00042E53" w:rsidP="00042E53">
      <w:pPr>
        <w:overflowPunct w:val="0"/>
        <w:autoSpaceDE w:val="0"/>
        <w:autoSpaceDN w:val="0"/>
        <w:adjustRightInd w:val="0"/>
        <w:spacing w:after="0" w:line="240" w:lineRule="auto"/>
        <w:ind w:firstLine="720"/>
        <w:jc w:val="both"/>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042E53">
        <w:rPr>
          <w:rFonts w:ascii="Times New Roman" w:eastAsia="Times New Roman" w:hAnsi="Times New Roman"/>
          <w:b/>
          <w:bCs/>
          <w:sz w:val="16"/>
          <w:szCs w:val="16"/>
          <w:lang w:eastAsia="ru-RU"/>
        </w:rPr>
        <w:t>Раздел 10. Образование и здравоохранение</w:t>
      </w:r>
    </w:p>
    <w:p w:rsidR="00042E53" w:rsidRPr="00042E53" w:rsidRDefault="00042E53" w:rsidP="00042E53">
      <w:pPr>
        <w:overflowPunct w:val="0"/>
        <w:autoSpaceDE w:val="0"/>
        <w:autoSpaceDN w:val="0"/>
        <w:adjustRightInd w:val="0"/>
        <w:spacing w:after="0" w:line="240" w:lineRule="auto"/>
        <w:ind w:left="360" w:firstLine="360"/>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Будет продолжена следующая работа:</w:t>
      </w:r>
    </w:p>
    <w:p w:rsidR="00042E53" w:rsidRPr="00042E53" w:rsidRDefault="00042E53" w:rsidP="00042E53">
      <w:pPr>
        <w:tabs>
          <w:tab w:val="left" w:pos="1701"/>
          <w:tab w:val="left" w:pos="5245"/>
        </w:tabs>
        <w:overflowPunct w:val="0"/>
        <w:autoSpaceDE w:val="0"/>
        <w:autoSpaceDN w:val="0"/>
        <w:adjustRightInd w:val="0"/>
        <w:spacing w:before="120" w:after="0" w:line="240" w:lineRule="auto"/>
        <w:ind w:firstLine="720"/>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содействие в привлечении в поселок специалистов для укомплектования учреждений педагогическими и медицинскими кадрами;</w:t>
      </w:r>
    </w:p>
    <w:p w:rsidR="00042E53" w:rsidRPr="00042E53" w:rsidRDefault="00042E53" w:rsidP="00042E53">
      <w:pPr>
        <w:tabs>
          <w:tab w:val="left" w:pos="709"/>
          <w:tab w:val="left" w:pos="1701"/>
          <w:tab w:val="left" w:pos="5245"/>
        </w:tabs>
        <w:overflowPunct w:val="0"/>
        <w:autoSpaceDE w:val="0"/>
        <w:autoSpaceDN w:val="0"/>
        <w:adjustRightInd w:val="0"/>
        <w:spacing w:before="120" w:after="0" w:line="240" w:lineRule="auto"/>
        <w:ind w:left="567"/>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lastRenderedPageBreak/>
        <w:t xml:space="preserve"> - содействие в обеспечении педагогических и медицинских специалистов жильем;</w:t>
      </w:r>
    </w:p>
    <w:p w:rsidR="00042E53" w:rsidRPr="00042E53" w:rsidRDefault="00042E53" w:rsidP="00042E53">
      <w:pPr>
        <w:tabs>
          <w:tab w:val="left" w:pos="709"/>
          <w:tab w:val="left" w:pos="1701"/>
          <w:tab w:val="left" w:pos="5245"/>
        </w:tabs>
        <w:overflowPunct w:val="0"/>
        <w:autoSpaceDE w:val="0"/>
        <w:autoSpaceDN w:val="0"/>
        <w:adjustRightInd w:val="0"/>
        <w:spacing w:before="120"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 проведение профилактических мероприятий по снижению уровня заболеваемости населения, стойкой утраты трудоспособности, инвалидности, снижению уровня общей смертности населения, особенно от </w:t>
      </w:r>
      <w:proofErr w:type="gramStart"/>
      <w:r w:rsidRPr="00042E53">
        <w:rPr>
          <w:rFonts w:ascii="Times New Roman" w:eastAsia="Times New Roman" w:hAnsi="Times New Roman"/>
          <w:sz w:val="16"/>
          <w:szCs w:val="16"/>
          <w:lang w:eastAsia="ru-RU"/>
        </w:rPr>
        <w:t>сердечно-сосудистых</w:t>
      </w:r>
      <w:proofErr w:type="gramEnd"/>
      <w:r w:rsidRPr="00042E53">
        <w:rPr>
          <w:rFonts w:ascii="Times New Roman" w:eastAsia="Times New Roman" w:hAnsi="Times New Roman"/>
          <w:sz w:val="16"/>
          <w:szCs w:val="16"/>
          <w:lang w:eastAsia="ru-RU"/>
        </w:rPr>
        <w:t xml:space="preserve"> заболеваний, травм и отравлений, снижению уровня инфекционной заболеваемости по управляемой группе инфекций.</w:t>
      </w:r>
    </w:p>
    <w:p w:rsidR="00042E53" w:rsidRPr="00042E53" w:rsidRDefault="00042E53" w:rsidP="00042E53">
      <w:pPr>
        <w:tabs>
          <w:tab w:val="left" w:pos="709"/>
          <w:tab w:val="left" w:pos="1701"/>
          <w:tab w:val="left" w:pos="5245"/>
        </w:tabs>
        <w:overflowPunct w:val="0"/>
        <w:autoSpaceDE w:val="0"/>
        <w:autoSpaceDN w:val="0"/>
        <w:adjustRightInd w:val="0"/>
        <w:spacing w:before="120" w:after="0" w:line="240" w:lineRule="auto"/>
        <w:jc w:val="both"/>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Раздел 11. Управление муниципальным имуществом</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ab/>
        <w:t>В целях эффективного управления и распоряжения муниципального имуществом, повышения доходной части бюджета планируется: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ab/>
        <w:t>в 2024 году продолжить работу по совершенствованию нормативной правовой базы, анализу эффективности использования муниципального имущества;</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ab/>
        <w:t>- проведение мероприятий на территории поселения по выявлению и постановке на учет бесхозяйных объектов;</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ab/>
        <w:t xml:space="preserve">- осуществление </w:t>
      </w:r>
      <w:proofErr w:type="gramStart"/>
      <w:r w:rsidRPr="00042E53">
        <w:rPr>
          <w:rFonts w:ascii="Times New Roman" w:eastAsia="Times New Roman" w:hAnsi="Times New Roman"/>
          <w:sz w:val="16"/>
          <w:szCs w:val="16"/>
          <w:lang w:eastAsia="ru-RU"/>
        </w:rPr>
        <w:t>контроля за</w:t>
      </w:r>
      <w:proofErr w:type="gramEnd"/>
      <w:r w:rsidRPr="00042E53">
        <w:rPr>
          <w:rFonts w:ascii="Times New Roman" w:eastAsia="Times New Roman" w:hAnsi="Times New Roman"/>
          <w:sz w:val="16"/>
          <w:szCs w:val="16"/>
          <w:lang w:eastAsia="ru-RU"/>
        </w:rPr>
        <w:t xml:space="preserve"> использованием и сохранностью имущества, своевременной продажей или передачей в аренду пустующих площадей.</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Раздел 12. Земельные отношения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ab/>
      </w:r>
      <w:r w:rsidRPr="00042E53">
        <w:rPr>
          <w:rFonts w:ascii="Times New Roman" w:eastAsia="Times New Roman" w:hAnsi="Times New Roman"/>
          <w:spacing w:val="-2"/>
          <w:sz w:val="16"/>
          <w:szCs w:val="16"/>
          <w:lang w:eastAsia="ru-RU"/>
        </w:rPr>
        <w:t>На 2024-2026 годы  приоритетными направлениями станет реализация Градостроительного и Земельного кодексов Российской Федерации. Продолжится работа по формированию местной нормативной правовой базы, способствующей экономической эффективности использования территории поселения.</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Для развития и совершенствования земельных и имущественных отношений до разграничения прав собственности на землю предусматривается:</w:t>
      </w:r>
    </w:p>
    <w:p w:rsidR="00042E53" w:rsidRPr="00042E53" w:rsidRDefault="00042E53" w:rsidP="00042E53">
      <w:pPr>
        <w:overflowPunct w:val="0"/>
        <w:autoSpaceDE w:val="0"/>
        <w:autoSpaceDN w:val="0"/>
        <w:adjustRightInd w:val="0"/>
        <w:spacing w:after="0" w:line="240" w:lineRule="auto"/>
        <w:ind w:firstLine="720"/>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осуществление </w:t>
      </w:r>
      <w:proofErr w:type="gramStart"/>
      <w:r w:rsidRPr="00042E53">
        <w:rPr>
          <w:rFonts w:ascii="Times New Roman" w:eastAsia="Times New Roman" w:hAnsi="Times New Roman"/>
          <w:sz w:val="16"/>
          <w:szCs w:val="16"/>
          <w:lang w:eastAsia="ru-RU"/>
        </w:rPr>
        <w:t>контроля за</w:t>
      </w:r>
      <w:proofErr w:type="gramEnd"/>
      <w:r w:rsidRPr="00042E53">
        <w:rPr>
          <w:rFonts w:ascii="Times New Roman" w:eastAsia="Times New Roman" w:hAnsi="Times New Roman"/>
          <w:sz w:val="16"/>
          <w:szCs w:val="16"/>
          <w:lang w:eastAsia="ru-RU"/>
        </w:rPr>
        <w:t xml:space="preserve"> целевым использованием земель;</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ab/>
        <w:t xml:space="preserve">- предоставление гражданам земельных участков под садоводство, огородничество, личное подсобное хозяйство и дачное строительство в соответствии с Генеральным планом поселения и правилами застройки и землепользования; </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   предполагается оформление в собственность поселения земельных долей, признанных невостребованными, и постановки их на кадастровый учет;</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pacing w:val="-2"/>
          <w:sz w:val="16"/>
          <w:szCs w:val="16"/>
          <w:lang w:eastAsia="ru-RU"/>
        </w:rPr>
      </w:pPr>
      <w:r w:rsidRPr="00042E53">
        <w:rPr>
          <w:rFonts w:ascii="Times New Roman" w:eastAsia="Times New Roman" w:hAnsi="Times New Roman"/>
          <w:spacing w:val="-2"/>
          <w:sz w:val="16"/>
          <w:szCs w:val="16"/>
          <w:lang w:eastAsia="ru-RU"/>
        </w:rPr>
        <w:t xml:space="preserve">- в целях упорядочения использования земель сельскохозяйственного назначения будет производиться выдел невостребованной части, находящихся в долевой собственности, земельных участков из земель сельскохозяйственного назначения, для последующего оформления права собственности поселения на эти земельные участки. </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pacing w:val="-2"/>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Раздел 13. Охрана природы</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ab/>
        <w:t>В целях улучшения состояния окружающей среды и природных ресурсов на 2024-2026 годы запланировано выполнение природоохранных мероприятий:</w:t>
      </w:r>
    </w:p>
    <w:p w:rsidR="00042E53" w:rsidRPr="00042E53" w:rsidRDefault="00042E53" w:rsidP="00042E53">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участие в работах по установлению границ </w:t>
      </w:r>
      <w:proofErr w:type="spellStart"/>
      <w:r w:rsidRPr="00042E53">
        <w:rPr>
          <w:rFonts w:ascii="Times New Roman" w:eastAsia="Times New Roman" w:hAnsi="Times New Roman"/>
          <w:sz w:val="16"/>
          <w:szCs w:val="16"/>
          <w:lang w:eastAsia="ru-RU"/>
        </w:rPr>
        <w:t>водоохранных</w:t>
      </w:r>
      <w:proofErr w:type="spellEnd"/>
      <w:r w:rsidRPr="00042E53">
        <w:rPr>
          <w:rFonts w:ascii="Times New Roman" w:eastAsia="Times New Roman" w:hAnsi="Times New Roman"/>
          <w:sz w:val="16"/>
          <w:szCs w:val="16"/>
          <w:lang w:eastAsia="ru-RU"/>
        </w:rPr>
        <w:t xml:space="preserve"> зон и прибрежных защитных полос на водных объектах или их частях;</w:t>
      </w:r>
    </w:p>
    <w:p w:rsidR="00042E53" w:rsidRPr="00042E53" w:rsidRDefault="00042E53" w:rsidP="00042E53">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продолжение работ по организации и вывозу мусора в населенных пунктах на территории поселения (строительство контейнерных площадок, приобретение мусорных контейнеров).</w:t>
      </w:r>
    </w:p>
    <w:p w:rsidR="00042E53" w:rsidRPr="00042E53" w:rsidRDefault="00042E53" w:rsidP="00042E53">
      <w:pPr>
        <w:overflowPunct w:val="0"/>
        <w:autoSpaceDE w:val="0"/>
        <w:autoSpaceDN w:val="0"/>
        <w:adjustRightInd w:val="0"/>
        <w:spacing w:before="120" w:after="0" w:line="240" w:lineRule="auto"/>
        <w:ind w:left="360"/>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b/>
          <w:bCs/>
          <w:sz w:val="16"/>
          <w:szCs w:val="16"/>
          <w:lang w:eastAsia="ru-RU"/>
        </w:rPr>
        <w:t>Раздел 14. Укрепление правопорядка</w:t>
      </w:r>
    </w:p>
    <w:p w:rsidR="00042E53" w:rsidRPr="00042E53" w:rsidRDefault="00042E53" w:rsidP="00042E53">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Организация рейдов работниками РОВД;</w:t>
      </w:r>
    </w:p>
    <w:p w:rsidR="00042E53" w:rsidRPr="00042E53" w:rsidRDefault="00042E53" w:rsidP="00042E53">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lastRenderedPageBreak/>
        <w:t>Проведение мероприятий по патриотическому воспитанию молодежи;</w:t>
      </w:r>
    </w:p>
    <w:p w:rsidR="00042E53" w:rsidRPr="00042E53" w:rsidRDefault="00042E53" w:rsidP="00042E53">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Профилактика правонарушений на встречах со школьниками и населением работниками РОВД;</w:t>
      </w:r>
    </w:p>
    <w:p w:rsidR="00042E53" w:rsidRPr="00042E53" w:rsidRDefault="00042E53" w:rsidP="00042E53">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Привлечение общественных организаций (Совет ветеранов, Женсовет) по работе с неблагополучными семьями.</w:t>
      </w:r>
    </w:p>
    <w:p w:rsidR="00042E53" w:rsidRPr="00042E53" w:rsidRDefault="00042E53" w:rsidP="00042E53">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Раздел 15. Защита от чрезвычайных ситуаций</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color w:val="FF0000"/>
          <w:sz w:val="16"/>
          <w:szCs w:val="16"/>
          <w:lang w:eastAsia="ru-RU"/>
        </w:rPr>
      </w:pPr>
      <w:r w:rsidRPr="00042E53">
        <w:rPr>
          <w:rFonts w:ascii="Times New Roman" w:eastAsia="Times New Roman" w:hAnsi="Times New Roman"/>
          <w:b/>
          <w:sz w:val="16"/>
          <w:szCs w:val="16"/>
          <w:lang w:eastAsia="ru-RU"/>
        </w:rPr>
        <w:tab/>
      </w:r>
      <w:r w:rsidRPr="00042E53">
        <w:rPr>
          <w:rFonts w:ascii="Times New Roman" w:eastAsia="Times New Roman" w:hAnsi="Times New Roman"/>
          <w:color w:val="FF0000"/>
          <w:sz w:val="16"/>
          <w:szCs w:val="16"/>
          <w:lang w:eastAsia="ru-RU"/>
        </w:rPr>
        <w:t>В 2024-2026  годах планируется   работа по восстановлению пожарного водоема в д Красный Бор</w:t>
      </w:r>
      <w:proofErr w:type="gramStart"/>
      <w:r w:rsidRPr="00042E53">
        <w:rPr>
          <w:rFonts w:ascii="Times New Roman" w:eastAsia="Times New Roman" w:hAnsi="Times New Roman"/>
          <w:color w:val="FF0000"/>
          <w:sz w:val="16"/>
          <w:szCs w:val="16"/>
          <w:lang w:eastAsia="ru-RU"/>
        </w:rPr>
        <w:t xml:space="preserve"> .</w:t>
      </w:r>
      <w:proofErr w:type="gramEnd"/>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Раздел 16. Местное самоуправление</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Планируются:</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продолжение работы по разработке и утверждению  административных регламентов исполнения муниципальных функций и предоставления муниципальных услуг;</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proofErr w:type="gramStart"/>
      <w:r w:rsidRPr="00042E53">
        <w:rPr>
          <w:rFonts w:ascii="Times New Roman" w:eastAsia="Times New Roman" w:hAnsi="Times New Roman"/>
          <w:sz w:val="16"/>
          <w:szCs w:val="16"/>
          <w:lang w:eastAsia="ru-RU"/>
        </w:rPr>
        <w:t>- ведение реестра муниципальных функций, услуг (работ), исполняемых, оказываемых (выполняемых) администрацией поселения.</w:t>
      </w:r>
      <w:proofErr w:type="gramEnd"/>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В 2024 году и на плановый период 2025-2026 годов продолжится работа по практической реализации федерального и областного законодательства о муниципальной службе:</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применение эффективных методов подбора квалифицированных кадров для муниципальной службы;</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внедрение и применение  современных  методов кадровой работы, повышение профессиональной компетентности и мотивации муниципальных служащих к результативной деятельности;</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формирование позитивного имиджа муниципальной службы;</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В соответствии с федеральными законами от 25 декабря 2008 года                № 273-ФЗ «О противодействии коррупции», от 17 июля 2009 года № 172-ФЗ «Об антикоррупционной экспертизе нормативных правовых актов и проектов нормативных правовых актов» разработан Порядок проведения антикоррупционной экспертизы нормативных правовых актов  (проектов нормативных правовых актов) Администрации Красноборского сельского поселения. </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Продолжится участие поселения в работе Ассоциации муниципальных образований Новгородской области.</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Для повышения доверия населения к органам власти, информированности жителей поселения продолжится реализация следующих мероприятий:</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проведение собраний граждан; </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проведение дней личного приема граждан Главой поселения и специалистами Администрации поселения;</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проведение публичных слушаний и других форм взаимодействия;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xml:space="preserve"> </w:t>
      </w:r>
      <w:r w:rsidRPr="00042E53">
        <w:rPr>
          <w:rFonts w:ascii="Times New Roman" w:eastAsia="Times New Roman" w:hAnsi="Times New Roman"/>
          <w:sz w:val="16"/>
          <w:szCs w:val="16"/>
          <w:lang w:eastAsia="ru-RU"/>
        </w:rPr>
        <w:tab/>
        <w:t>- рассмотрение письменных и устных обращений граждан, в соответствии с федеральным законом от 02.05.2006 года № 59-ФЗ «О порядке рассмотрения обращений граждан Российской Федерации», с обеспечением индивидуального изучения каждого вопроса и принятием соответствующих мер для его решения;</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 освещение событий и мероприятий на территории поселения в средствах массовой информации.</w:t>
      </w:r>
    </w:p>
    <w:p w:rsidR="00042E53" w:rsidRPr="00042E53" w:rsidRDefault="00042E53" w:rsidP="00042E53">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lastRenderedPageBreak/>
        <w:t>Продолжится размещение информации на официальном сайте Администрации поселения и публикация в муниципальной газете «</w:t>
      </w:r>
      <w:proofErr w:type="spellStart"/>
      <w:r w:rsidRPr="00042E53">
        <w:rPr>
          <w:rFonts w:ascii="Times New Roman" w:eastAsia="Times New Roman" w:hAnsi="Times New Roman"/>
          <w:sz w:val="16"/>
          <w:szCs w:val="16"/>
          <w:lang w:eastAsia="ru-RU"/>
        </w:rPr>
        <w:t>Красноборский</w:t>
      </w:r>
      <w:proofErr w:type="spellEnd"/>
      <w:r w:rsidRPr="00042E53">
        <w:rPr>
          <w:rFonts w:ascii="Times New Roman" w:eastAsia="Times New Roman" w:hAnsi="Times New Roman"/>
          <w:sz w:val="16"/>
          <w:szCs w:val="16"/>
          <w:lang w:eastAsia="ru-RU"/>
        </w:rPr>
        <w:t xml:space="preserve"> официальный вестник».</w:t>
      </w:r>
    </w:p>
    <w:p w:rsidR="00042E53" w:rsidRPr="00042E53" w:rsidRDefault="00042E53" w:rsidP="00042E53">
      <w:pPr>
        <w:overflowPunct w:val="0"/>
        <w:autoSpaceDE w:val="0"/>
        <w:autoSpaceDN w:val="0"/>
        <w:adjustRightInd w:val="0"/>
        <w:spacing w:before="120" w:after="0" w:line="240" w:lineRule="auto"/>
        <w:ind w:left="567"/>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___________________________</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Pr>
          <w:rFonts w:ascii="Times New Roman" w:eastAsia="Times New Roman" w:hAnsi="Times New Roman"/>
          <w:b/>
          <w:bCs/>
          <w:noProof/>
          <w:sz w:val="16"/>
          <w:szCs w:val="16"/>
          <w:lang w:eastAsia="ru-RU"/>
        </w:rPr>
        <w:pict>
          <v:shape id="_x0000_s1060" type="#_x0000_t75" style="position:absolute;left:0;text-align:left;margin-left:373.95pt;margin-top:4.75pt;width:42.45pt;height:48.75pt;z-index:251673600">
            <v:imagedata r:id="rId9" o:title=""/>
            <w10:wrap type="topAndBottom"/>
          </v:shape>
          <o:OLEObject Type="Embed" ProgID="PBrush" ShapeID="_x0000_s1060" DrawAspect="Content" ObjectID="_1760949682" r:id="rId51"/>
        </w:pict>
      </w: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042E53">
        <w:rPr>
          <w:rFonts w:ascii="Times New Roman" w:eastAsia="Times New Roman" w:hAnsi="Times New Roman"/>
          <w:b/>
          <w:bCs/>
          <w:sz w:val="16"/>
          <w:szCs w:val="16"/>
          <w:lang w:eastAsia="ru-RU"/>
        </w:rPr>
        <w:t>АДМИНИСТРАЦИЯ КРАСНОБОРСКОГО СЕЛЬСКОГО ПОСЕЛЕНИЯ</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042E53" w:rsidRPr="00042E53" w:rsidRDefault="00042E53" w:rsidP="00042E5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РАСПОРЯЖЕНИЕ</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07 ноября 2023 года № 14-рг</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д. Красный Бор</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tabs>
          <w:tab w:val="left" w:pos="1843"/>
        </w:tabs>
        <w:overflowPunct w:val="0"/>
        <w:autoSpaceDE w:val="0"/>
        <w:autoSpaceDN w:val="0"/>
        <w:adjustRightInd w:val="0"/>
        <w:spacing w:after="0" w:line="360" w:lineRule="auto"/>
        <w:jc w:val="center"/>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042E53">
        <w:rPr>
          <w:rFonts w:ascii="Times New Roman" w:eastAsia="Times New Roman" w:hAnsi="Times New Roman"/>
          <w:b/>
          <w:bCs/>
          <w:sz w:val="16"/>
          <w:szCs w:val="16"/>
          <w:lang w:eastAsia="ru-RU"/>
        </w:rPr>
        <w:t xml:space="preserve">Об утверждении </w:t>
      </w:r>
      <w:proofErr w:type="gramStart"/>
      <w:r w:rsidRPr="00042E53">
        <w:rPr>
          <w:rFonts w:ascii="Times New Roman" w:eastAsia="Times New Roman" w:hAnsi="Times New Roman"/>
          <w:b/>
          <w:bCs/>
          <w:sz w:val="16"/>
          <w:szCs w:val="16"/>
          <w:lang w:eastAsia="ru-RU"/>
        </w:rPr>
        <w:t>перечня кодов подвидов доходов бюджета</w:t>
      </w:r>
      <w:proofErr w:type="gramEnd"/>
      <w:r w:rsidRPr="00042E53">
        <w:rPr>
          <w:rFonts w:ascii="Times New Roman" w:eastAsia="Times New Roman" w:hAnsi="Times New Roman"/>
          <w:b/>
          <w:bCs/>
          <w:sz w:val="16"/>
          <w:szCs w:val="16"/>
          <w:lang w:eastAsia="ru-RU"/>
        </w:rPr>
        <w:t xml:space="preserve">  Красноборского сельского поселения </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color w:val="222222"/>
          <w:sz w:val="16"/>
          <w:szCs w:val="16"/>
          <w:shd w:val="clear" w:color="auto" w:fill="FFFFFF"/>
          <w:lang w:eastAsia="ru-RU"/>
        </w:rPr>
      </w:pPr>
      <w:r w:rsidRPr="00042E53">
        <w:rPr>
          <w:rFonts w:ascii="Times New Roman" w:eastAsia="Times New Roman" w:hAnsi="Times New Roman"/>
          <w:sz w:val="16"/>
          <w:szCs w:val="16"/>
          <w:lang w:eastAsia="ru-RU"/>
        </w:rPr>
        <w:t xml:space="preserve">В соответствии со статьёй 20 Бюджетного кодекса Российской Федерации, </w:t>
      </w:r>
      <w:r w:rsidRPr="00042E53">
        <w:rPr>
          <w:rFonts w:ascii="Times New Roman" w:eastAsia="Times New Roman" w:hAnsi="Times New Roman"/>
          <w:color w:val="222222"/>
          <w:sz w:val="16"/>
          <w:szCs w:val="16"/>
          <w:shd w:val="clear" w:color="auto" w:fill="FFFFFF"/>
          <w:lang w:eastAsia="ru-RU"/>
        </w:rPr>
        <w:t>Приказа Минфина России от 06.06.2019 № 85н «О Порядке формирования и применения кодов бюджетной классификации Российской Федерации, их структуре и принципах назначения»:</w:t>
      </w:r>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утвердить перечень кодов подвидов доходов бюджета Красноборского сельского поселения, согласно приложен</w:t>
      </w:r>
      <w:r>
        <w:rPr>
          <w:rFonts w:ascii="Times New Roman" w:eastAsia="Times New Roman" w:hAnsi="Times New Roman"/>
          <w:sz w:val="16"/>
          <w:szCs w:val="16"/>
          <w:lang w:eastAsia="ru-RU"/>
        </w:rPr>
        <w:t xml:space="preserve">ию №1 к настоящему </w:t>
      </w:r>
      <w:proofErr w:type="spellStart"/>
      <w:r>
        <w:rPr>
          <w:rFonts w:ascii="Times New Roman" w:eastAsia="Times New Roman" w:hAnsi="Times New Roman"/>
          <w:sz w:val="16"/>
          <w:szCs w:val="16"/>
          <w:lang w:eastAsia="ru-RU"/>
        </w:rPr>
        <w:t>распоряжени</w:t>
      </w:r>
      <w:proofErr w:type="spellEnd"/>
    </w:p>
    <w:p w:rsidR="00042E53" w:rsidRPr="00042E53" w:rsidRDefault="00042E53" w:rsidP="00042E5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042E53">
        <w:rPr>
          <w:rFonts w:ascii="Times New Roman" w:eastAsia="Times New Roman" w:hAnsi="Times New Roman"/>
          <w:color w:val="000000"/>
          <w:sz w:val="16"/>
          <w:szCs w:val="16"/>
          <w:lang w:eastAsia="ru-RU"/>
        </w:rPr>
        <w:lastRenderedPageBreak/>
        <w:t xml:space="preserve">       </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042E53" w:rsidRPr="00042E53" w:rsidTr="00042E53">
        <w:tc>
          <w:tcPr>
            <w:tcW w:w="3827" w:type="dxa"/>
            <w:tcBorders>
              <w:top w:val="nil"/>
              <w:left w:val="nil"/>
              <w:bottom w:val="nil"/>
              <w:right w:val="nil"/>
            </w:tcBorders>
          </w:tcPr>
          <w:p w:rsidR="00042E53" w:rsidRPr="00042E53" w:rsidRDefault="00042E53" w:rsidP="00042E53">
            <w:pPr>
              <w:tabs>
                <w:tab w:val="left" w:pos="0"/>
              </w:tabs>
              <w:spacing w:after="0" w:line="240" w:lineRule="exact"/>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Глава  поселения:</w:t>
            </w:r>
          </w:p>
        </w:tc>
        <w:tc>
          <w:tcPr>
            <w:tcW w:w="5528" w:type="dxa"/>
            <w:tcBorders>
              <w:top w:val="nil"/>
              <w:left w:val="nil"/>
              <w:bottom w:val="nil"/>
              <w:right w:val="nil"/>
            </w:tcBorders>
          </w:tcPr>
          <w:p w:rsidR="00042E53" w:rsidRPr="00042E53" w:rsidRDefault="00042E53" w:rsidP="00042E53">
            <w:pPr>
              <w:spacing w:after="0" w:line="240" w:lineRule="exact"/>
              <w:ind w:firstLine="2019"/>
              <w:jc w:val="right"/>
              <w:rPr>
                <w:rFonts w:ascii="Times New Roman" w:eastAsia="Times New Roman" w:hAnsi="Times New Roman"/>
                <w:b/>
                <w:sz w:val="16"/>
                <w:szCs w:val="16"/>
                <w:lang w:eastAsia="ru-RU"/>
              </w:rPr>
            </w:pPr>
            <w:proofErr w:type="spellStart"/>
            <w:r w:rsidRPr="00042E53">
              <w:rPr>
                <w:rFonts w:ascii="Times New Roman" w:eastAsia="Times New Roman" w:hAnsi="Times New Roman"/>
                <w:b/>
                <w:sz w:val="16"/>
                <w:szCs w:val="16"/>
                <w:lang w:eastAsia="ru-RU"/>
              </w:rPr>
              <w:t>Е.И.Чиркова</w:t>
            </w:r>
            <w:proofErr w:type="spellEnd"/>
          </w:p>
        </w:tc>
      </w:tr>
    </w:tbl>
    <w:p w:rsidR="00042E53" w:rsidRPr="00042E53" w:rsidRDefault="00042E53" w:rsidP="00042E53">
      <w:pPr>
        <w:widowControl w:val="0"/>
        <w:overflowPunct w:val="0"/>
        <w:autoSpaceDE w:val="0"/>
        <w:autoSpaceDN w:val="0"/>
        <w:adjustRightInd w:val="0"/>
        <w:spacing w:after="0" w:line="240" w:lineRule="auto"/>
        <w:textAlignment w:val="baseline"/>
        <w:outlineLvl w:val="0"/>
        <w:rPr>
          <w:rFonts w:ascii="Times New Roman" w:eastAsia="Times New Roman" w:hAnsi="Times New Roman"/>
          <w:color w:val="000000"/>
          <w:sz w:val="16"/>
          <w:szCs w:val="16"/>
          <w:lang w:eastAsia="ru-RU"/>
        </w:rPr>
      </w:pPr>
    </w:p>
    <w:p w:rsidR="00042E53" w:rsidRPr="00042E53" w:rsidRDefault="00042E53" w:rsidP="00042E53">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olor w:val="000000"/>
          <w:sz w:val="16"/>
          <w:szCs w:val="16"/>
          <w:lang w:eastAsia="ru-RU"/>
        </w:rPr>
      </w:pPr>
    </w:p>
    <w:p w:rsidR="00042E53" w:rsidRPr="00042E53" w:rsidRDefault="00042E53" w:rsidP="00042E53">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olor w:val="000000"/>
          <w:sz w:val="16"/>
          <w:szCs w:val="16"/>
          <w:lang w:eastAsia="ru-RU"/>
        </w:rPr>
      </w:pPr>
    </w:p>
    <w:p w:rsidR="00042E53" w:rsidRPr="00042E53" w:rsidRDefault="00042E53" w:rsidP="00042E53">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olor w:val="000000"/>
          <w:sz w:val="16"/>
          <w:szCs w:val="16"/>
          <w:lang w:eastAsia="ru-RU"/>
        </w:rPr>
      </w:pPr>
    </w:p>
    <w:tbl>
      <w:tblPr>
        <w:tblW w:w="9862" w:type="dxa"/>
        <w:tblInd w:w="-142" w:type="dxa"/>
        <w:tblLayout w:type="fixed"/>
        <w:tblCellMar>
          <w:left w:w="0" w:type="dxa"/>
          <w:right w:w="0" w:type="dxa"/>
        </w:tblCellMar>
        <w:tblLook w:val="0000" w:firstRow="0" w:lastRow="0" w:firstColumn="0" w:lastColumn="0" w:noHBand="0" w:noVBand="0"/>
      </w:tblPr>
      <w:tblGrid>
        <w:gridCol w:w="6082"/>
        <w:gridCol w:w="3780"/>
      </w:tblGrid>
      <w:tr w:rsidR="00042E53" w:rsidRPr="00042E53" w:rsidTr="00042E53">
        <w:trPr>
          <w:trHeight w:val="1009"/>
        </w:trPr>
        <w:tc>
          <w:tcPr>
            <w:tcW w:w="6082" w:type="dxa"/>
            <w:tcBorders>
              <w:top w:val="nil"/>
              <w:left w:val="nil"/>
              <w:bottom w:val="nil"/>
              <w:right w:val="nil"/>
            </w:tcBorders>
          </w:tcPr>
          <w:p w:rsidR="00042E53" w:rsidRPr="00042E53" w:rsidRDefault="00042E53" w:rsidP="00042E53">
            <w:pPr>
              <w:tabs>
                <w:tab w:val="center" w:pos="4819"/>
                <w:tab w:val="right" w:pos="9071"/>
              </w:tabs>
              <w:overflowPunct w:val="0"/>
              <w:autoSpaceDE w:val="0"/>
              <w:autoSpaceDN w:val="0"/>
              <w:adjustRightInd w:val="0"/>
              <w:spacing w:after="0" w:line="240" w:lineRule="atLeast"/>
              <w:jc w:val="right"/>
              <w:textAlignment w:val="baseline"/>
              <w:rPr>
                <w:rFonts w:ascii="Times New Roman" w:eastAsia="Arial Unicode MS" w:hAnsi="Times New Roman"/>
                <w:color w:val="FF0000"/>
                <w:sz w:val="16"/>
                <w:szCs w:val="16"/>
                <w:highlight w:val="yellow"/>
                <w:lang w:eastAsia="ru-RU"/>
              </w:rPr>
            </w:pPr>
          </w:p>
          <w:p w:rsidR="00042E53" w:rsidRPr="00042E53" w:rsidRDefault="00042E53" w:rsidP="00042E53">
            <w:pPr>
              <w:tabs>
                <w:tab w:val="center" w:pos="4819"/>
                <w:tab w:val="right" w:pos="9071"/>
              </w:tabs>
              <w:overflowPunct w:val="0"/>
              <w:autoSpaceDE w:val="0"/>
              <w:autoSpaceDN w:val="0"/>
              <w:adjustRightInd w:val="0"/>
              <w:spacing w:after="0" w:line="240" w:lineRule="atLeast"/>
              <w:jc w:val="right"/>
              <w:textAlignment w:val="baseline"/>
              <w:rPr>
                <w:rFonts w:ascii="Times New Roman" w:eastAsia="Arial Unicode MS" w:hAnsi="Times New Roman"/>
                <w:color w:val="FF0000"/>
                <w:sz w:val="16"/>
                <w:szCs w:val="16"/>
                <w:highlight w:val="yellow"/>
                <w:lang w:eastAsia="ru-RU"/>
              </w:rPr>
            </w:pPr>
          </w:p>
          <w:p w:rsidR="00042E53" w:rsidRPr="00042E53" w:rsidRDefault="00042E53" w:rsidP="00042E53">
            <w:pPr>
              <w:tabs>
                <w:tab w:val="center" w:pos="4819"/>
                <w:tab w:val="right" w:pos="9071"/>
              </w:tabs>
              <w:overflowPunct w:val="0"/>
              <w:autoSpaceDE w:val="0"/>
              <w:autoSpaceDN w:val="0"/>
              <w:adjustRightInd w:val="0"/>
              <w:spacing w:after="0" w:line="240" w:lineRule="atLeast"/>
              <w:jc w:val="right"/>
              <w:textAlignment w:val="baseline"/>
              <w:rPr>
                <w:rFonts w:ascii="Times New Roman" w:eastAsia="Arial Unicode MS" w:hAnsi="Times New Roman"/>
                <w:color w:val="FF0000"/>
                <w:sz w:val="16"/>
                <w:szCs w:val="16"/>
                <w:highlight w:val="yellow"/>
                <w:lang w:eastAsia="ru-RU"/>
              </w:rPr>
            </w:pPr>
          </w:p>
          <w:p w:rsidR="00042E53" w:rsidRPr="00042E53" w:rsidRDefault="00042E53" w:rsidP="00042E53">
            <w:pPr>
              <w:tabs>
                <w:tab w:val="center" w:pos="4819"/>
                <w:tab w:val="right" w:pos="9071"/>
              </w:tabs>
              <w:overflowPunct w:val="0"/>
              <w:autoSpaceDE w:val="0"/>
              <w:autoSpaceDN w:val="0"/>
              <w:adjustRightInd w:val="0"/>
              <w:spacing w:after="0" w:line="240" w:lineRule="atLeast"/>
              <w:jc w:val="right"/>
              <w:textAlignment w:val="baseline"/>
              <w:rPr>
                <w:rFonts w:ascii="Times New Roman" w:eastAsia="Arial Unicode MS" w:hAnsi="Times New Roman"/>
                <w:color w:val="FF0000"/>
                <w:sz w:val="16"/>
                <w:szCs w:val="16"/>
                <w:highlight w:val="yellow"/>
                <w:lang w:eastAsia="ru-RU"/>
              </w:rPr>
            </w:pPr>
          </w:p>
          <w:p w:rsidR="00042E53" w:rsidRPr="00042E53" w:rsidRDefault="00042E53" w:rsidP="00042E53">
            <w:pPr>
              <w:tabs>
                <w:tab w:val="center" w:pos="4819"/>
                <w:tab w:val="right" w:pos="9071"/>
              </w:tabs>
              <w:overflowPunct w:val="0"/>
              <w:autoSpaceDE w:val="0"/>
              <w:autoSpaceDN w:val="0"/>
              <w:adjustRightInd w:val="0"/>
              <w:spacing w:after="0" w:line="240" w:lineRule="atLeast"/>
              <w:jc w:val="right"/>
              <w:textAlignment w:val="baseline"/>
              <w:rPr>
                <w:rFonts w:ascii="Times New Roman" w:eastAsia="Arial Unicode MS" w:hAnsi="Times New Roman"/>
                <w:color w:val="FF0000"/>
                <w:sz w:val="16"/>
                <w:szCs w:val="16"/>
                <w:highlight w:val="yellow"/>
                <w:lang w:eastAsia="ru-RU"/>
              </w:rPr>
            </w:pPr>
          </w:p>
        </w:tc>
        <w:tc>
          <w:tcPr>
            <w:tcW w:w="3780" w:type="dxa"/>
            <w:tcBorders>
              <w:top w:val="nil"/>
              <w:left w:val="nil"/>
              <w:bottom w:val="nil"/>
              <w:right w:val="nil"/>
            </w:tcBorders>
          </w:tcPr>
          <w:p w:rsidR="00042E53" w:rsidRPr="00042E53" w:rsidRDefault="00042E53" w:rsidP="00042E53">
            <w:pPr>
              <w:overflowPunct w:val="0"/>
              <w:autoSpaceDE w:val="0"/>
              <w:autoSpaceDN w:val="0"/>
              <w:adjustRightInd w:val="0"/>
              <w:spacing w:after="0" w:line="240" w:lineRule="atLeast"/>
              <w:jc w:val="right"/>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 xml:space="preserve">                                                                                              УТВЕРЖДЕН</w:t>
            </w:r>
          </w:p>
          <w:p w:rsidR="00042E53" w:rsidRPr="00042E53" w:rsidRDefault="00042E53" w:rsidP="00042E53">
            <w:pPr>
              <w:overflowPunct w:val="0"/>
              <w:autoSpaceDE w:val="0"/>
              <w:autoSpaceDN w:val="0"/>
              <w:adjustRightInd w:val="0"/>
              <w:spacing w:after="0" w:line="240" w:lineRule="atLeast"/>
              <w:jc w:val="right"/>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 xml:space="preserve">                                                              Распоряжением Администрации</w:t>
            </w:r>
          </w:p>
          <w:p w:rsidR="00042E53" w:rsidRPr="00042E53" w:rsidRDefault="00042E53" w:rsidP="00042E53">
            <w:pPr>
              <w:overflowPunct w:val="0"/>
              <w:autoSpaceDE w:val="0"/>
              <w:autoSpaceDN w:val="0"/>
              <w:adjustRightInd w:val="0"/>
              <w:spacing w:after="0" w:line="240" w:lineRule="atLeast"/>
              <w:jc w:val="right"/>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Красноборского сельского поселения</w:t>
            </w:r>
          </w:p>
          <w:p w:rsidR="00042E53" w:rsidRPr="00042E53" w:rsidRDefault="00042E53" w:rsidP="00042E53">
            <w:pPr>
              <w:overflowPunct w:val="0"/>
              <w:autoSpaceDE w:val="0"/>
              <w:autoSpaceDN w:val="0"/>
              <w:adjustRightInd w:val="0"/>
              <w:spacing w:after="0" w:line="240" w:lineRule="atLeast"/>
              <w:jc w:val="right"/>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 xml:space="preserve">                                                                                         от  07.11.2023  № 14-рг</w:t>
            </w:r>
          </w:p>
        </w:tc>
      </w:tr>
    </w:tbl>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042E53" w:rsidRPr="00042E53" w:rsidRDefault="00042E53" w:rsidP="00042E53">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olor w:val="000000"/>
          <w:sz w:val="16"/>
          <w:szCs w:val="16"/>
          <w:lang w:eastAsia="ru-RU"/>
        </w:rPr>
      </w:pPr>
    </w:p>
    <w:p w:rsidR="00042E53" w:rsidRPr="00042E53" w:rsidRDefault="00042E53" w:rsidP="00042E53">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Перечень</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кодов подвидов доходов бюджета  Красноборского сельского поселения</w:t>
      </w: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9214"/>
        <w:gridCol w:w="3543"/>
      </w:tblGrid>
      <w:tr w:rsidR="00042E53" w:rsidRPr="00042E53" w:rsidTr="00A81265">
        <w:trPr>
          <w:trHeight w:val="330"/>
        </w:trPr>
        <w:tc>
          <w:tcPr>
            <w:tcW w:w="2978" w:type="dxa"/>
            <w:noWrap/>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042E53">
              <w:rPr>
                <w:rFonts w:ascii="Times New Roman" w:eastAsia="Times New Roman" w:hAnsi="Times New Roman"/>
                <w:b/>
                <w:bCs/>
                <w:sz w:val="16"/>
                <w:szCs w:val="16"/>
                <w:lang w:eastAsia="ru-RU"/>
              </w:rPr>
              <w:t>Код доходов БК РФ</w:t>
            </w:r>
          </w:p>
        </w:tc>
        <w:tc>
          <w:tcPr>
            <w:tcW w:w="9214" w:type="dxa"/>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Наименование доходов поступлений</w:t>
            </w:r>
          </w:p>
        </w:tc>
        <w:tc>
          <w:tcPr>
            <w:tcW w:w="3543" w:type="dxa"/>
            <w:noWrap/>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042E53">
              <w:rPr>
                <w:rFonts w:ascii="Times New Roman" w:eastAsia="Times New Roman" w:hAnsi="Times New Roman"/>
                <w:b/>
                <w:sz w:val="16"/>
                <w:szCs w:val="16"/>
                <w:lang w:eastAsia="ru-RU"/>
              </w:rPr>
              <w:t>Код подвида доходов</w:t>
            </w:r>
          </w:p>
        </w:tc>
      </w:tr>
      <w:tr w:rsidR="00042E53" w:rsidRPr="00042E53" w:rsidTr="00A81265">
        <w:tblPrEx>
          <w:tblLook w:val="04A0" w:firstRow="1" w:lastRow="0" w:firstColumn="1" w:lastColumn="0" w:noHBand="0" w:noVBand="1"/>
        </w:tblPrEx>
        <w:trPr>
          <w:trHeight w:val="20"/>
        </w:trPr>
        <w:tc>
          <w:tcPr>
            <w:tcW w:w="2978" w:type="dxa"/>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sz w:val="16"/>
                <w:szCs w:val="16"/>
                <w:lang w:eastAsia="ru-RU"/>
              </w:rPr>
              <w:t>342 1 08 04020 01 0000 110</w:t>
            </w:r>
          </w:p>
        </w:tc>
        <w:tc>
          <w:tcPr>
            <w:tcW w:w="9214" w:type="dxa"/>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543" w:type="dxa"/>
            <w:noWrap/>
            <w:vAlign w:val="center"/>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1000 110</w:t>
            </w:r>
          </w:p>
        </w:tc>
      </w:tr>
      <w:tr w:rsidR="00042E53" w:rsidRPr="00042E53" w:rsidTr="00A81265">
        <w:tblPrEx>
          <w:tblLook w:val="04A0" w:firstRow="1" w:lastRow="0" w:firstColumn="1" w:lastColumn="0" w:noHBand="0" w:noVBand="1"/>
        </w:tblPrEx>
        <w:trPr>
          <w:trHeight w:val="20"/>
        </w:trPr>
        <w:tc>
          <w:tcPr>
            <w:tcW w:w="2978" w:type="dxa"/>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342 2 02 29999 10 0000 150</w:t>
            </w:r>
          </w:p>
        </w:tc>
        <w:tc>
          <w:tcPr>
            <w:tcW w:w="9214" w:type="dxa"/>
            <w:hideMark/>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 xml:space="preserve">Прочие субсидии бюджетам сельских </w:t>
            </w:r>
            <w:proofErr w:type="spellStart"/>
            <w:r w:rsidRPr="00042E53">
              <w:rPr>
                <w:rFonts w:ascii="Times New Roman" w:eastAsia="Times New Roman" w:hAnsi="Times New Roman"/>
                <w:color w:val="000000"/>
                <w:sz w:val="16"/>
                <w:szCs w:val="16"/>
                <w:lang w:eastAsia="ru-RU"/>
              </w:rPr>
              <w:t>поселений</w:t>
            </w:r>
            <w:proofErr w:type="gramStart"/>
            <w:r w:rsidRPr="00042E53">
              <w:rPr>
                <w:rFonts w:ascii="Times New Roman" w:eastAsia="Times New Roman" w:hAnsi="Times New Roman"/>
                <w:color w:val="000000"/>
                <w:sz w:val="16"/>
                <w:szCs w:val="16"/>
                <w:lang w:eastAsia="ru-RU"/>
              </w:rPr>
              <w:t>.С</w:t>
            </w:r>
            <w:proofErr w:type="gramEnd"/>
            <w:r w:rsidRPr="00042E53">
              <w:rPr>
                <w:rFonts w:ascii="Times New Roman" w:eastAsia="Times New Roman" w:hAnsi="Times New Roman"/>
                <w:color w:val="000000"/>
                <w:sz w:val="16"/>
                <w:szCs w:val="16"/>
                <w:lang w:eastAsia="ru-RU"/>
              </w:rPr>
              <w:t>убсидии</w:t>
            </w:r>
            <w:proofErr w:type="spellEnd"/>
            <w:r w:rsidRPr="00042E53">
              <w:rPr>
                <w:rFonts w:ascii="Times New Roman" w:eastAsia="Times New Roman" w:hAnsi="Times New Roman"/>
                <w:color w:val="000000"/>
                <w:sz w:val="16"/>
                <w:szCs w:val="16"/>
                <w:lang w:eastAsia="ru-RU"/>
              </w:rPr>
              <w:t xml:space="preserve"> бюджетам  сельских поселений на формирование муниципальных дорожных фондов</w:t>
            </w:r>
          </w:p>
        </w:tc>
        <w:tc>
          <w:tcPr>
            <w:tcW w:w="3543" w:type="dxa"/>
            <w:noWrap/>
            <w:vAlign w:val="center"/>
            <w:hideMark/>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7152 150</w:t>
            </w:r>
          </w:p>
        </w:tc>
      </w:tr>
      <w:tr w:rsidR="00042E53" w:rsidRPr="00042E53" w:rsidTr="00A81265">
        <w:tblPrEx>
          <w:tblLook w:val="04A0" w:firstRow="1" w:lastRow="0" w:firstColumn="1" w:lastColumn="0" w:noHBand="0" w:noVBand="1"/>
        </w:tblPrEx>
        <w:trPr>
          <w:trHeight w:val="20"/>
        </w:trPr>
        <w:tc>
          <w:tcPr>
            <w:tcW w:w="2978" w:type="dxa"/>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lang w:eastAsia="ru-RU"/>
              </w:rPr>
            </w:pPr>
          </w:p>
        </w:tc>
        <w:tc>
          <w:tcPr>
            <w:tcW w:w="9214" w:type="dxa"/>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sz w:val="16"/>
                <w:szCs w:val="16"/>
                <w:lang w:eastAsia="ru-RU"/>
              </w:rPr>
              <w:t xml:space="preserve">Субсидии бюджетам сельских поселений на поддержку реализации проектов территориальных общественных самоуправлений, </w:t>
            </w:r>
            <w:r w:rsidRPr="00042E53">
              <w:rPr>
                <w:rFonts w:ascii="Times New Roman" w:eastAsia="Times New Roman" w:hAnsi="Times New Roman"/>
                <w:sz w:val="16"/>
                <w:szCs w:val="16"/>
                <w:lang w:eastAsia="ru-RU"/>
              </w:rPr>
              <w:lastRenderedPageBreak/>
              <w:t>включенных в муниципальные программы развития территорий</w:t>
            </w:r>
          </w:p>
        </w:tc>
        <w:tc>
          <w:tcPr>
            <w:tcW w:w="3543" w:type="dxa"/>
            <w:noWrap/>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lastRenderedPageBreak/>
              <w:t>7209 150</w:t>
            </w:r>
          </w:p>
        </w:tc>
      </w:tr>
      <w:tr w:rsidR="00042E53" w:rsidRPr="00042E53" w:rsidTr="00A81265">
        <w:tblPrEx>
          <w:tblLook w:val="04A0" w:firstRow="1" w:lastRow="0" w:firstColumn="1" w:lastColumn="0" w:noHBand="0" w:noVBand="1"/>
        </w:tblPrEx>
        <w:trPr>
          <w:trHeight w:val="20"/>
        </w:trPr>
        <w:tc>
          <w:tcPr>
            <w:tcW w:w="2978" w:type="dxa"/>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lang w:eastAsia="ru-RU"/>
              </w:rPr>
            </w:pPr>
          </w:p>
        </w:tc>
        <w:tc>
          <w:tcPr>
            <w:tcW w:w="9214" w:type="dxa"/>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Субсидии бюджетам сельских поселений на  реализацию приоритетных проектов поддержки местных инициатив</w:t>
            </w:r>
            <w:proofErr w:type="gramStart"/>
            <w:r w:rsidRPr="00042E53">
              <w:rPr>
                <w:rFonts w:ascii="Times New Roman" w:eastAsia="Times New Roman" w:hAnsi="Times New Roman"/>
                <w:sz w:val="16"/>
                <w:szCs w:val="16"/>
                <w:lang w:eastAsia="ru-RU"/>
              </w:rPr>
              <w:t xml:space="preserve"> ,</w:t>
            </w:r>
            <w:proofErr w:type="gramEnd"/>
            <w:r w:rsidRPr="00042E53">
              <w:rPr>
                <w:rFonts w:ascii="Times New Roman" w:eastAsia="Times New Roman" w:hAnsi="Times New Roman"/>
                <w:sz w:val="16"/>
                <w:szCs w:val="16"/>
                <w:lang w:eastAsia="ru-RU"/>
              </w:rPr>
              <w:t xml:space="preserve"> включенных в муниципальные программы развития территорий</w:t>
            </w:r>
          </w:p>
        </w:tc>
        <w:tc>
          <w:tcPr>
            <w:tcW w:w="3543" w:type="dxa"/>
            <w:noWrap/>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7526 150</w:t>
            </w:r>
          </w:p>
        </w:tc>
      </w:tr>
      <w:tr w:rsidR="00042E53" w:rsidRPr="00042E53" w:rsidTr="00A81265">
        <w:tblPrEx>
          <w:tblLook w:val="04A0" w:firstRow="1" w:lastRow="0" w:firstColumn="1" w:lastColumn="0" w:noHBand="0" w:noVBand="1"/>
        </w:tblPrEx>
        <w:trPr>
          <w:trHeight w:val="20"/>
        </w:trPr>
        <w:tc>
          <w:tcPr>
            <w:tcW w:w="2978" w:type="dxa"/>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sz w:val="16"/>
                <w:szCs w:val="16"/>
                <w:lang w:eastAsia="ru-RU"/>
              </w:rPr>
              <w:t>342 2 02 30024 10 0000 150</w:t>
            </w:r>
          </w:p>
        </w:tc>
        <w:tc>
          <w:tcPr>
            <w:tcW w:w="9214" w:type="dxa"/>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bCs/>
                <w:color w:val="000000"/>
                <w:sz w:val="16"/>
                <w:szCs w:val="16"/>
                <w:shd w:val="clear" w:color="auto" w:fill="FFFFFF"/>
                <w:lang w:eastAsia="ru-RU"/>
              </w:rPr>
              <w:t>Субвенции бюджетам сельских поселений на выполнение передаваемых полномочий субъектов Российской Федерации</w:t>
            </w:r>
          </w:p>
        </w:tc>
        <w:tc>
          <w:tcPr>
            <w:tcW w:w="3543" w:type="dxa"/>
            <w:noWrap/>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7028 150</w:t>
            </w:r>
          </w:p>
        </w:tc>
      </w:tr>
      <w:tr w:rsidR="00042E53" w:rsidRPr="00042E53" w:rsidTr="00A81265">
        <w:tblPrEx>
          <w:tblLook w:val="04A0" w:firstRow="1" w:lastRow="0" w:firstColumn="1" w:lastColumn="0" w:noHBand="0" w:noVBand="1"/>
        </w:tblPrEx>
        <w:trPr>
          <w:trHeight w:val="20"/>
        </w:trPr>
        <w:tc>
          <w:tcPr>
            <w:tcW w:w="2978" w:type="dxa"/>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042E53">
              <w:rPr>
                <w:rFonts w:ascii="Times New Roman" w:eastAsia="Times New Roman" w:hAnsi="Times New Roman"/>
                <w:sz w:val="16"/>
                <w:szCs w:val="16"/>
                <w:lang w:eastAsia="ru-RU"/>
              </w:rPr>
              <w:t>342 2 02 49999 10 0000 150</w:t>
            </w:r>
          </w:p>
        </w:tc>
        <w:tc>
          <w:tcPr>
            <w:tcW w:w="9214" w:type="dxa"/>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Прочие межбюджетные трансферты, передаваемые бюджетам сельских поселений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3543" w:type="dxa"/>
            <w:noWrap/>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5002 150</w:t>
            </w:r>
          </w:p>
        </w:tc>
      </w:tr>
      <w:tr w:rsidR="00042E53" w:rsidRPr="00042E53" w:rsidTr="00A81265">
        <w:tblPrEx>
          <w:tblLook w:val="04A0" w:firstRow="1" w:lastRow="0" w:firstColumn="1" w:lastColumn="0" w:noHBand="0" w:noVBand="1"/>
        </w:tblPrEx>
        <w:trPr>
          <w:trHeight w:val="20"/>
        </w:trPr>
        <w:tc>
          <w:tcPr>
            <w:tcW w:w="2978" w:type="dxa"/>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highlight w:val="yellow"/>
                <w:lang w:eastAsia="ru-RU"/>
              </w:rPr>
            </w:pPr>
          </w:p>
        </w:tc>
        <w:tc>
          <w:tcPr>
            <w:tcW w:w="9214" w:type="dxa"/>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highlight w:val="yellow"/>
                <w:lang w:eastAsia="ru-RU"/>
              </w:rPr>
            </w:pPr>
            <w:r w:rsidRPr="00042E53">
              <w:rPr>
                <w:rFonts w:ascii="Times New Roman" w:eastAsia="Times New Roman" w:hAnsi="Times New Roman"/>
                <w:sz w:val="16"/>
                <w:szCs w:val="16"/>
                <w:lang w:eastAsia="ru-RU"/>
              </w:rPr>
              <w:t>Прочие межбюджетные трансферты, передаваемые бюджетам сельских поселений на организацию работ</w:t>
            </w:r>
            <w:proofErr w:type="gramStart"/>
            <w:r w:rsidRPr="00042E53">
              <w:rPr>
                <w:rFonts w:ascii="Times New Roman" w:eastAsia="Times New Roman" w:hAnsi="Times New Roman"/>
                <w:sz w:val="16"/>
                <w:szCs w:val="16"/>
                <w:lang w:eastAsia="ru-RU"/>
              </w:rPr>
              <w:t xml:space="preserve"> ,</w:t>
            </w:r>
            <w:proofErr w:type="gramEnd"/>
            <w:r w:rsidRPr="00042E53">
              <w:rPr>
                <w:rFonts w:ascii="Times New Roman" w:eastAsia="Times New Roman" w:hAnsi="Times New Roman"/>
                <w:sz w:val="16"/>
                <w:szCs w:val="16"/>
                <w:lang w:eastAsia="ru-RU"/>
              </w:rPr>
              <w:t xml:space="preserve">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042E53">
              <w:rPr>
                <w:rFonts w:ascii="Times New Roman" w:eastAsia="Times New Roman" w:hAnsi="Times New Roman"/>
                <w:sz w:val="16"/>
                <w:szCs w:val="16"/>
                <w:lang w:eastAsia="ru-RU"/>
              </w:rPr>
              <w:t>коронавирусной</w:t>
            </w:r>
            <w:proofErr w:type="spellEnd"/>
            <w:r w:rsidRPr="00042E53">
              <w:rPr>
                <w:rFonts w:ascii="Times New Roman" w:eastAsia="Times New Roman" w:hAnsi="Times New Roman"/>
                <w:sz w:val="16"/>
                <w:szCs w:val="16"/>
                <w:lang w:eastAsia="ru-RU"/>
              </w:rPr>
              <w:t xml:space="preserve"> инфекции</w:t>
            </w:r>
          </w:p>
        </w:tc>
        <w:tc>
          <w:tcPr>
            <w:tcW w:w="3543" w:type="dxa"/>
            <w:noWrap/>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7529 150</w:t>
            </w:r>
          </w:p>
        </w:tc>
      </w:tr>
      <w:tr w:rsidR="00042E53" w:rsidRPr="00042E53" w:rsidTr="00A81265">
        <w:tblPrEx>
          <w:tblLook w:val="04A0" w:firstRow="1" w:lastRow="0" w:firstColumn="1" w:lastColumn="0" w:noHBand="0" w:noVBand="1"/>
        </w:tblPrEx>
        <w:trPr>
          <w:trHeight w:val="20"/>
        </w:trPr>
        <w:tc>
          <w:tcPr>
            <w:tcW w:w="2978" w:type="dxa"/>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highlight w:val="yellow"/>
                <w:lang w:eastAsia="ru-RU"/>
              </w:rPr>
            </w:pPr>
          </w:p>
        </w:tc>
        <w:tc>
          <w:tcPr>
            <w:tcW w:w="9214" w:type="dxa"/>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Прочие межбюджетные трансферты, передаваемые бюджетам сельских поселений на частичную компенсацию дополнительных расходов на повышение оплаты труда работников бюджетной сферы</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highlight w:val="yellow"/>
                <w:lang w:eastAsia="ru-RU"/>
              </w:rPr>
            </w:pPr>
          </w:p>
        </w:tc>
        <w:tc>
          <w:tcPr>
            <w:tcW w:w="3543" w:type="dxa"/>
            <w:noWrap/>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7142 150</w:t>
            </w:r>
          </w:p>
        </w:tc>
      </w:tr>
      <w:tr w:rsidR="00042E53" w:rsidRPr="00042E53" w:rsidTr="00A81265">
        <w:tblPrEx>
          <w:tblLook w:val="04A0" w:firstRow="1" w:lastRow="0" w:firstColumn="1" w:lastColumn="0" w:noHBand="0" w:noVBand="1"/>
        </w:tblPrEx>
        <w:trPr>
          <w:trHeight w:val="20"/>
        </w:trPr>
        <w:tc>
          <w:tcPr>
            <w:tcW w:w="2978" w:type="dxa"/>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sz w:val="16"/>
                <w:szCs w:val="16"/>
                <w:highlight w:val="yellow"/>
                <w:lang w:eastAsia="ru-RU"/>
              </w:rPr>
            </w:pPr>
          </w:p>
        </w:tc>
        <w:tc>
          <w:tcPr>
            <w:tcW w:w="9214" w:type="dxa"/>
          </w:tcPr>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042E53">
              <w:rPr>
                <w:rFonts w:ascii="Times New Roman" w:eastAsia="Times New Roman" w:hAnsi="Times New Roman"/>
                <w:color w:val="333333"/>
                <w:sz w:val="16"/>
                <w:szCs w:val="16"/>
                <w:shd w:val="clear" w:color="auto" w:fill="FFFFFF"/>
                <w:lang w:eastAsia="ru-RU"/>
              </w:rPr>
              <w:t xml:space="preserve">Прочие межбюджетные трансферты, передаваемые  бюджетам сельских поселений из областного бюджета на организацию работ, связанных с предотвращением влияния ухудшения экономической ситуации на развитие отраслей экономики </w:t>
            </w:r>
          </w:p>
          <w:p w:rsidR="00042E53" w:rsidRPr="00042E53" w:rsidRDefault="00042E53" w:rsidP="00042E53">
            <w:pPr>
              <w:overflowPunct w:val="0"/>
              <w:autoSpaceDE w:val="0"/>
              <w:autoSpaceDN w:val="0"/>
              <w:adjustRightInd w:val="0"/>
              <w:spacing w:after="0" w:line="240" w:lineRule="auto"/>
              <w:textAlignment w:val="baseline"/>
              <w:rPr>
                <w:rFonts w:ascii="Times New Roman" w:eastAsia="Times New Roman" w:hAnsi="Times New Roman"/>
                <w:sz w:val="16"/>
                <w:szCs w:val="16"/>
                <w:highlight w:val="yellow"/>
                <w:lang w:eastAsia="ru-RU"/>
              </w:rPr>
            </w:pPr>
          </w:p>
        </w:tc>
        <w:tc>
          <w:tcPr>
            <w:tcW w:w="3543" w:type="dxa"/>
            <w:noWrap/>
            <w:vAlign w:val="center"/>
          </w:tcPr>
          <w:p w:rsidR="00042E53" w:rsidRPr="00042E53" w:rsidRDefault="00042E53" w:rsidP="00042E53">
            <w:pPr>
              <w:overflowPunct w:val="0"/>
              <w:autoSpaceDE w:val="0"/>
              <w:autoSpaceDN w:val="0"/>
              <w:adjustRightInd w:val="0"/>
              <w:spacing w:after="0" w:line="240" w:lineRule="auto"/>
              <w:jc w:val="center"/>
              <w:textAlignment w:val="baseline"/>
              <w:rPr>
                <w:rFonts w:ascii="Times New Roman" w:eastAsia="Times New Roman" w:hAnsi="Times New Roman"/>
                <w:color w:val="000000"/>
                <w:sz w:val="16"/>
                <w:szCs w:val="16"/>
                <w:lang w:eastAsia="ru-RU"/>
              </w:rPr>
            </w:pPr>
            <w:r w:rsidRPr="00042E53">
              <w:rPr>
                <w:rFonts w:ascii="Times New Roman" w:eastAsia="Times New Roman" w:hAnsi="Times New Roman"/>
                <w:color w:val="000000"/>
                <w:sz w:val="16"/>
                <w:szCs w:val="16"/>
                <w:lang w:eastAsia="ru-RU"/>
              </w:rPr>
              <w:t>7536 150</w:t>
            </w:r>
          </w:p>
        </w:tc>
      </w:tr>
    </w:tbl>
    <w:p w:rsidR="00042E53" w:rsidRPr="001F419D" w:rsidRDefault="00042E53"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bookmarkStart w:id="3" w:name="_GoBack"/>
      <w:bookmarkEnd w:id="3"/>
    </w:p>
    <w:sectPr w:rsidR="00042E53" w:rsidRPr="001F419D" w:rsidSect="00D24E7D">
      <w:headerReference w:type="default" r:id="rId52"/>
      <w:footerReference w:type="default" r:id="rId53"/>
      <w:type w:val="continuous"/>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E9" w:rsidRDefault="00924EE9" w:rsidP="002037A4">
      <w:pPr>
        <w:spacing w:after="0" w:line="240" w:lineRule="auto"/>
      </w:pPr>
      <w:r>
        <w:separator/>
      </w:r>
    </w:p>
  </w:endnote>
  <w:endnote w:type="continuationSeparator" w:id="0">
    <w:p w:rsidR="00924EE9" w:rsidRDefault="00924EE9"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53" w:rsidRPr="006239CE" w:rsidRDefault="00042E53"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042E53"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042E53" w:rsidRDefault="00042E53" w:rsidP="002037A4">
          <w:pPr>
            <w:spacing w:after="0" w:line="240" w:lineRule="auto"/>
            <w:rPr>
              <w:sz w:val="2"/>
              <w:szCs w:val="2"/>
            </w:rPr>
          </w:pPr>
        </w:p>
        <w:p w:rsidR="00042E53" w:rsidRDefault="00042E53" w:rsidP="002037A4">
          <w:pPr>
            <w:spacing w:after="0" w:line="240" w:lineRule="auto"/>
            <w:rPr>
              <w:sz w:val="2"/>
              <w:szCs w:val="2"/>
            </w:rPr>
          </w:pPr>
        </w:p>
        <w:p w:rsidR="00042E53" w:rsidRDefault="00042E53" w:rsidP="002037A4">
          <w:pPr>
            <w:spacing w:after="0" w:line="240" w:lineRule="auto"/>
            <w:rPr>
              <w:sz w:val="2"/>
              <w:szCs w:val="2"/>
            </w:rPr>
          </w:pPr>
        </w:p>
        <w:p w:rsidR="00042E53" w:rsidRPr="006239CE" w:rsidRDefault="00042E53"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042E53" w:rsidRPr="006239CE" w:rsidRDefault="00042E53" w:rsidP="002037A4"/>
      </w:tc>
      <w:tc>
        <w:tcPr>
          <w:tcW w:w="10208" w:type="dxa"/>
          <w:tcBorders>
            <w:top w:val="double" w:sz="18" w:space="0" w:color="auto"/>
            <w:left w:val="nil"/>
            <w:bottom w:val="single" w:sz="12" w:space="0" w:color="auto"/>
            <w:right w:val="nil"/>
          </w:tcBorders>
          <w:shd w:val="clear" w:color="auto" w:fill="auto"/>
        </w:tcPr>
        <w:p w:rsidR="00042E53" w:rsidRPr="006239CE" w:rsidRDefault="00042E53" w:rsidP="002037A4"/>
      </w:tc>
    </w:tr>
    <w:tr w:rsidR="00042E53"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042E53" w:rsidRPr="006239CE" w:rsidRDefault="00042E53" w:rsidP="002037A4">
          <w:pPr>
            <w:spacing w:after="0" w:line="240" w:lineRule="auto"/>
            <w:rPr>
              <w:b/>
              <w:sz w:val="12"/>
              <w:szCs w:val="12"/>
            </w:rPr>
          </w:pPr>
          <w:r w:rsidRPr="006239CE">
            <w:rPr>
              <w:b/>
              <w:sz w:val="12"/>
              <w:szCs w:val="12"/>
            </w:rPr>
            <w:t>Учредитель:</w:t>
          </w:r>
        </w:p>
        <w:p w:rsidR="00042E53" w:rsidRPr="006239CE" w:rsidRDefault="00042E53" w:rsidP="002037A4">
          <w:pPr>
            <w:spacing w:after="0" w:line="240" w:lineRule="auto"/>
            <w:rPr>
              <w:sz w:val="12"/>
              <w:szCs w:val="12"/>
            </w:rPr>
          </w:pPr>
          <w:r w:rsidRPr="006239CE">
            <w:rPr>
              <w:sz w:val="12"/>
              <w:szCs w:val="12"/>
            </w:rPr>
            <w:t>Совет депутатов Красноборского сельского поселения</w:t>
          </w:r>
        </w:p>
        <w:p w:rsidR="00042E53" w:rsidRPr="006239CE" w:rsidRDefault="00042E53" w:rsidP="002037A4">
          <w:pPr>
            <w:spacing w:after="0" w:line="240" w:lineRule="auto"/>
            <w:rPr>
              <w:b/>
              <w:sz w:val="12"/>
              <w:szCs w:val="12"/>
            </w:rPr>
          </w:pPr>
          <w:r w:rsidRPr="006239CE">
            <w:rPr>
              <w:b/>
              <w:sz w:val="12"/>
              <w:szCs w:val="12"/>
            </w:rPr>
            <w:t>Издатель:</w:t>
          </w:r>
        </w:p>
        <w:p w:rsidR="00042E53" w:rsidRPr="006239CE" w:rsidRDefault="00042E53" w:rsidP="002037A4">
          <w:pPr>
            <w:spacing w:after="0" w:line="240" w:lineRule="auto"/>
            <w:rPr>
              <w:sz w:val="12"/>
              <w:szCs w:val="12"/>
            </w:rPr>
          </w:pPr>
          <w:r w:rsidRPr="006239CE">
            <w:rPr>
              <w:sz w:val="12"/>
              <w:szCs w:val="12"/>
            </w:rPr>
            <w:t>Администрация Красноборского сельского поселения</w:t>
          </w:r>
        </w:p>
        <w:p w:rsidR="00042E53" w:rsidRPr="006239CE" w:rsidRDefault="00042E53"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042E53" w:rsidRPr="006239CE" w:rsidRDefault="00042E53"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042E53" w:rsidRPr="006239CE" w:rsidRDefault="00042E53"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042E53" w:rsidRPr="006239CE" w:rsidRDefault="00042E53" w:rsidP="002037A4">
          <w:pPr>
            <w:spacing w:after="0" w:line="240" w:lineRule="auto"/>
            <w:rPr>
              <w:sz w:val="12"/>
              <w:szCs w:val="12"/>
            </w:rPr>
          </w:pPr>
          <w:r w:rsidRPr="006239CE">
            <w:rPr>
              <w:b/>
              <w:sz w:val="12"/>
              <w:szCs w:val="12"/>
            </w:rPr>
            <w:t>Главный редактор:</w:t>
          </w:r>
          <w:r w:rsidRPr="006239CE">
            <w:rPr>
              <w:sz w:val="12"/>
              <w:szCs w:val="12"/>
            </w:rPr>
            <w:t xml:space="preserve"> </w:t>
          </w:r>
          <w:proofErr w:type="spellStart"/>
          <w:r w:rsidRPr="006239CE">
            <w:rPr>
              <w:sz w:val="12"/>
              <w:szCs w:val="12"/>
            </w:rPr>
            <w:t>Чиркова</w:t>
          </w:r>
          <w:proofErr w:type="spellEnd"/>
          <w:r w:rsidRPr="006239CE">
            <w:rPr>
              <w:sz w:val="12"/>
              <w:szCs w:val="12"/>
            </w:rPr>
            <w:t xml:space="preserve"> Е.И.</w:t>
          </w:r>
        </w:p>
        <w:p w:rsidR="00042E53" w:rsidRPr="006239CE" w:rsidRDefault="00042E53"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042E53" w:rsidRPr="006239CE" w:rsidRDefault="00042E53" w:rsidP="002037A4">
          <w:pPr>
            <w:spacing w:after="0" w:line="240" w:lineRule="auto"/>
            <w:rPr>
              <w:sz w:val="12"/>
              <w:szCs w:val="12"/>
            </w:rPr>
          </w:pPr>
          <w:r w:rsidRPr="006239CE">
            <w:rPr>
              <w:b/>
              <w:sz w:val="12"/>
              <w:szCs w:val="12"/>
            </w:rPr>
            <w:t>Тел/факс:</w:t>
          </w:r>
          <w:r w:rsidRPr="006239CE">
            <w:rPr>
              <w:sz w:val="12"/>
              <w:szCs w:val="12"/>
            </w:rPr>
            <w:t xml:space="preserve"> 56-241</w:t>
          </w:r>
        </w:p>
        <w:p w:rsidR="00042E53" w:rsidRPr="006239CE" w:rsidRDefault="00042E53"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042E53" w:rsidRPr="006239CE" w:rsidRDefault="00042E53" w:rsidP="002037A4">
          <w:pPr>
            <w:spacing w:after="0" w:line="240" w:lineRule="auto"/>
            <w:rPr>
              <w:b/>
              <w:sz w:val="12"/>
              <w:szCs w:val="12"/>
            </w:rPr>
          </w:pPr>
          <w:r w:rsidRPr="006239CE">
            <w:rPr>
              <w:b/>
              <w:sz w:val="12"/>
              <w:szCs w:val="12"/>
            </w:rPr>
            <w:t>Интернет-страница газеты:</w:t>
          </w:r>
        </w:p>
        <w:p w:rsidR="00042E53" w:rsidRPr="006239CE" w:rsidRDefault="00042E53"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042E53"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042E53" w:rsidRPr="006239CE" w:rsidRDefault="00042E53"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042E53" w:rsidRPr="006239CE" w:rsidRDefault="00042E53"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042E53" w:rsidRPr="006239CE" w:rsidRDefault="00042E53"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042E53" w:rsidRPr="006239CE" w:rsidRDefault="00042E53"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042E53" w:rsidRPr="006239CE" w:rsidRDefault="00042E53" w:rsidP="002037A4">
          <w:pPr>
            <w:spacing w:after="0" w:line="240" w:lineRule="auto"/>
            <w:rPr>
              <w:sz w:val="12"/>
              <w:szCs w:val="12"/>
            </w:rPr>
          </w:pPr>
          <w:r w:rsidRPr="006239CE">
            <w:rPr>
              <w:sz w:val="12"/>
              <w:szCs w:val="12"/>
            </w:rPr>
            <w:t>информации"</w:t>
          </w:r>
        </w:p>
      </w:tc>
    </w:tr>
  </w:tbl>
  <w:p w:rsidR="00042E53" w:rsidRDefault="00042E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E9" w:rsidRDefault="00924EE9" w:rsidP="002037A4">
      <w:pPr>
        <w:spacing w:after="0" w:line="240" w:lineRule="auto"/>
      </w:pPr>
      <w:r>
        <w:separator/>
      </w:r>
    </w:p>
  </w:footnote>
  <w:footnote w:type="continuationSeparator" w:id="0">
    <w:p w:rsidR="00924EE9" w:rsidRDefault="00924EE9"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042E53" w:rsidRPr="006239CE" w:rsidTr="00531A78">
      <w:trPr>
        <w:trHeight w:val="1545"/>
      </w:trPr>
      <w:tc>
        <w:tcPr>
          <w:tcW w:w="12380" w:type="dxa"/>
          <w:tcBorders>
            <w:top w:val="nil"/>
            <w:left w:val="nil"/>
            <w:bottom w:val="double" w:sz="18" w:space="0" w:color="auto"/>
            <w:right w:val="nil"/>
          </w:tcBorders>
          <w:shd w:val="clear" w:color="auto" w:fill="auto"/>
        </w:tcPr>
        <w:p w:rsidR="00042E53" w:rsidRPr="006239CE" w:rsidRDefault="00042E53" w:rsidP="002037A4">
          <w:pPr>
            <w:tabs>
              <w:tab w:val="left" w:pos="11340"/>
            </w:tabs>
          </w:pPr>
          <w:r w:rsidRPr="006239CE">
            <w:rPr>
              <w:noProof/>
              <w:lang w:eastAsia="ru-RU"/>
            </w:rPr>
            <w:drawing>
              <wp:inline distT="0" distB="0" distL="0" distR="0" wp14:anchorId="3F6A9AC0" wp14:editId="77BF8C44">
                <wp:extent cx="7432040" cy="9067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042E53" w:rsidRPr="006239CE" w:rsidRDefault="00042E53"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042E53" w:rsidRPr="006E67CF" w:rsidTr="00531A78">
            <w:trPr>
              <w:trHeight w:val="1412"/>
            </w:trPr>
            <w:tc>
              <w:tcPr>
                <w:tcW w:w="2656" w:type="dxa"/>
                <w:shd w:val="clear" w:color="auto" w:fill="4F81BD"/>
              </w:tcPr>
              <w:p w:rsidR="00042E53" w:rsidRPr="00A44907" w:rsidRDefault="00042E53" w:rsidP="002037A4">
                <w:pPr>
                  <w:jc w:val="center"/>
                  <w:rPr>
                    <w:b/>
                    <w:color w:val="000000"/>
                    <w:sz w:val="20"/>
                    <w:szCs w:val="20"/>
                  </w:rPr>
                </w:pPr>
                <w:r w:rsidRPr="00A44907">
                  <w:rPr>
                    <w:b/>
                    <w:color w:val="000000"/>
                    <w:sz w:val="20"/>
                    <w:szCs w:val="20"/>
                  </w:rPr>
                  <w:t xml:space="preserve">№ </w:t>
                </w:r>
                <w:r>
                  <w:rPr>
                    <w:b/>
                    <w:color w:val="000000"/>
                    <w:sz w:val="20"/>
                    <w:szCs w:val="20"/>
                  </w:rPr>
                  <w:t>31(240)</w:t>
                </w:r>
              </w:p>
              <w:p w:rsidR="00042E53" w:rsidRPr="00A44907" w:rsidRDefault="00042E53" w:rsidP="002037A4">
                <w:pPr>
                  <w:jc w:val="center"/>
                  <w:rPr>
                    <w:b/>
                    <w:color w:val="000000"/>
                    <w:sz w:val="20"/>
                    <w:szCs w:val="20"/>
                  </w:rPr>
                </w:pPr>
                <w:r>
                  <w:rPr>
                    <w:b/>
                    <w:color w:val="000000"/>
                    <w:sz w:val="20"/>
                    <w:szCs w:val="20"/>
                  </w:rPr>
                  <w:t>вторник</w:t>
                </w:r>
              </w:p>
              <w:p w:rsidR="00042E53" w:rsidRPr="00362790" w:rsidRDefault="00042E53" w:rsidP="00C80ABD">
                <w:pPr>
                  <w:jc w:val="center"/>
                  <w:rPr>
                    <w:b/>
                    <w:color w:val="000000"/>
                    <w:sz w:val="20"/>
                    <w:szCs w:val="20"/>
                  </w:rPr>
                </w:pPr>
                <w:r>
                  <w:rPr>
                    <w:b/>
                    <w:color w:val="000000"/>
                    <w:sz w:val="20"/>
                    <w:szCs w:val="20"/>
                  </w:rPr>
                  <w:t xml:space="preserve">07ноября  2023 </w:t>
                </w:r>
                <w:r w:rsidRPr="00A44907">
                  <w:rPr>
                    <w:b/>
                    <w:color w:val="000000"/>
                    <w:sz w:val="20"/>
                    <w:szCs w:val="20"/>
                  </w:rPr>
                  <w:t>года</w:t>
                </w:r>
              </w:p>
            </w:tc>
          </w:tr>
        </w:tbl>
        <w:p w:rsidR="00042E53" w:rsidRPr="006239CE" w:rsidRDefault="00042E53" w:rsidP="002037A4"/>
      </w:tc>
    </w:tr>
  </w:tbl>
  <w:p w:rsidR="00042E53" w:rsidRDefault="00042E53" w:rsidP="005E0CA0">
    <w:pPr>
      <w:pStyle w:val="a3"/>
      <w:ind w:left="1416"/>
    </w:pPr>
  </w:p>
  <w:p w:rsidR="00042E53" w:rsidRDefault="00042E53" w:rsidP="005E0CA0">
    <w:pPr>
      <w:pStyle w:val="a3"/>
      <w:ind w:left="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ECE53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3">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63709B7"/>
    <w:multiLevelType w:val="hybridMultilevel"/>
    <w:tmpl w:val="7804A150"/>
    <w:lvl w:ilvl="0" w:tplc="05EED9D8">
      <w:start w:val="1"/>
      <w:numFmt w:val="decimal"/>
      <w:lvlText w:val="%1."/>
      <w:lvlJc w:val="left"/>
      <w:pPr>
        <w:tabs>
          <w:tab w:val="num" w:pos="660"/>
        </w:tabs>
        <w:ind w:left="660" w:hanging="360"/>
      </w:pPr>
      <w:rPr>
        <w:rFonts w:ascii="Times New Roman" w:eastAsia="Times New Roman" w:hAnsi="Times New Roman" w:cs="Times New Roman"/>
      </w:rPr>
    </w:lvl>
    <w:lvl w:ilvl="1" w:tplc="B4C0D7E2">
      <w:numFmt w:val="none"/>
      <w:lvlText w:val=""/>
      <w:lvlJc w:val="left"/>
      <w:pPr>
        <w:tabs>
          <w:tab w:val="num" w:pos="360"/>
        </w:tabs>
      </w:pPr>
    </w:lvl>
    <w:lvl w:ilvl="2" w:tplc="B56A5850">
      <w:numFmt w:val="none"/>
      <w:lvlText w:val=""/>
      <w:lvlJc w:val="left"/>
      <w:pPr>
        <w:tabs>
          <w:tab w:val="num" w:pos="360"/>
        </w:tabs>
      </w:pPr>
    </w:lvl>
    <w:lvl w:ilvl="3" w:tplc="65C6E798">
      <w:numFmt w:val="none"/>
      <w:lvlText w:val=""/>
      <w:lvlJc w:val="left"/>
      <w:pPr>
        <w:tabs>
          <w:tab w:val="num" w:pos="360"/>
        </w:tabs>
      </w:pPr>
    </w:lvl>
    <w:lvl w:ilvl="4" w:tplc="2ECCAC8E">
      <w:numFmt w:val="none"/>
      <w:lvlText w:val=""/>
      <w:lvlJc w:val="left"/>
      <w:pPr>
        <w:tabs>
          <w:tab w:val="num" w:pos="360"/>
        </w:tabs>
      </w:pPr>
    </w:lvl>
    <w:lvl w:ilvl="5" w:tplc="32949F6C">
      <w:numFmt w:val="none"/>
      <w:lvlText w:val=""/>
      <w:lvlJc w:val="left"/>
      <w:pPr>
        <w:tabs>
          <w:tab w:val="num" w:pos="360"/>
        </w:tabs>
      </w:pPr>
    </w:lvl>
    <w:lvl w:ilvl="6" w:tplc="59D22502">
      <w:numFmt w:val="none"/>
      <w:lvlText w:val=""/>
      <w:lvlJc w:val="left"/>
      <w:pPr>
        <w:tabs>
          <w:tab w:val="num" w:pos="360"/>
        </w:tabs>
      </w:pPr>
    </w:lvl>
    <w:lvl w:ilvl="7" w:tplc="091A6E14">
      <w:numFmt w:val="none"/>
      <w:lvlText w:val=""/>
      <w:lvlJc w:val="left"/>
      <w:pPr>
        <w:tabs>
          <w:tab w:val="num" w:pos="360"/>
        </w:tabs>
      </w:pPr>
    </w:lvl>
    <w:lvl w:ilvl="8" w:tplc="7BC6E7BA">
      <w:numFmt w:val="none"/>
      <w:lvlText w:val=""/>
      <w:lvlJc w:val="left"/>
      <w:pPr>
        <w:tabs>
          <w:tab w:val="num" w:pos="360"/>
        </w:tabs>
      </w:pPr>
    </w:lvl>
  </w:abstractNum>
  <w:abstractNum w:abstractNumId="5">
    <w:nsid w:val="06CB483D"/>
    <w:multiLevelType w:val="hybridMultilevel"/>
    <w:tmpl w:val="057A7386"/>
    <w:lvl w:ilvl="0" w:tplc="6EBC977E">
      <w:start w:val="1"/>
      <w:numFmt w:val="decimal"/>
      <w:lvlText w:val="%1."/>
      <w:lvlJc w:val="left"/>
      <w:pPr>
        <w:ind w:left="1172" w:hanging="353"/>
      </w:pPr>
      <w:rPr>
        <w:rFonts w:ascii="Times New Roman" w:eastAsia="Times New Roman" w:hAnsi="Times New Roman" w:cs="Times New Roman" w:hint="default"/>
        <w:spacing w:val="0"/>
        <w:w w:val="100"/>
        <w:sz w:val="28"/>
        <w:szCs w:val="28"/>
        <w:lang w:val="ru-RU" w:eastAsia="en-US" w:bidi="ar-SA"/>
      </w:rPr>
    </w:lvl>
    <w:lvl w:ilvl="1" w:tplc="240EA5CC">
      <w:start w:val="1"/>
      <w:numFmt w:val="decimal"/>
      <w:lvlText w:val="%2."/>
      <w:lvlJc w:val="left"/>
      <w:pPr>
        <w:ind w:left="4418" w:hanging="263"/>
        <w:jc w:val="right"/>
      </w:pPr>
      <w:rPr>
        <w:rFonts w:ascii="Times New Roman" w:eastAsia="Times New Roman" w:hAnsi="Times New Roman" w:cs="Times New Roman" w:hint="default"/>
        <w:b/>
        <w:bCs/>
        <w:w w:val="100"/>
        <w:sz w:val="28"/>
        <w:szCs w:val="28"/>
        <w:lang w:val="ru-RU" w:eastAsia="en-US" w:bidi="ar-SA"/>
      </w:rPr>
    </w:lvl>
    <w:lvl w:ilvl="2" w:tplc="0D84C10C">
      <w:numFmt w:val="bullet"/>
      <w:lvlText w:val="•"/>
      <w:lvlJc w:val="left"/>
      <w:pPr>
        <w:ind w:left="5070" w:hanging="263"/>
      </w:pPr>
      <w:rPr>
        <w:rFonts w:hint="default"/>
        <w:lang w:val="ru-RU" w:eastAsia="en-US" w:bidi="ar-SA"/>
      </w:rPr>
    </w:lvl>
    <w:lvl w:ilvl="3" w:tplc="6FD261D4">
      <w:numFmt w:val="bullet"/>
      <w:lvlText w:val="•"/>
      <w:lvlJc w:val="left"/>
      <w:pPr>
        <w:ind w:left="5720" w:hanging="263"/>
      </w:pPr>
      <w:rPr>
        <w:rFonts w:hint="default"/>
        <w:lang w:val="ru-RU" w:eastAsia="en-US" w:bidi="ar-SA"/>
      </w:rPr>
    </w:lvl>
    <w:lvl w:ilvl="4" w:tplc="5CFCA6A4">
      <w:numFmt w:val="bullet"/>
      <w:lvlText w:val="•"/>
      <w:lvlJc w:val="left"/>
      <w:pPr>
        <w:ind w:left="6370" w:hanging="263"/>
      </w:pPr>
      <w:rPr>
        <w:rFonts w:hint="default"/>
        <w:lang w:val="ru-RU" w:eastAsia="en-US" w:bidi="ar-SA"/>
      </w:rPr>
    </w:lvl>
    <w:lvl w:ilvl="5" w:tplc="8EE2ED6C">
      <w:numFmt w:val="bullet"/>
      <w:lvlText w:val="•"/>
      <w:lvlJc w:val="left"/>
      <w:pPr>
        <w:ind w:left="7020" w:hanging="263"/>
      </w:pPr>
      <w:rPr>
        <w:rFonts w:hint="default"/>
        <w:lang w:val="ru-RU" w:eastAsia="en-US" w:bidi="ar-SA"/>
      </w:rPr>
    </w:lvl>
    <w:lvl w:ilvl="6" w:tplc="CA36318A">
      <w:numFmt w:val="bullet"/>
      <w:lvlText w:val="•"/>
      <w:lvlJc w:val="left"/>
      <w:pPr>
        <w:ind w:left="7670" w:hanging="263"/>
      </w:pPr>
      <w:rPr>
        <w:rFonts w:hint="default"/>
        <w:lang w:val="ru-RU" w:eastAsia="en-US" w:bidi="ar-SA"/>
      </w:rPr>
    </w:lvl>
    <w:lvl w:ilvl="7" w:tplc="E700972C">
      <w:numFmt w:val="bullet"/>
      <w:lvlText w:val="•"/>
      <w:lvlJc w:val="left"/>
      <w:pPr>
        <w:ind w:left="8320" w:hanging="263"/>
      </w:pPr>
      <w:rPr>
        <w:rFonts w:hint="default"/>
        <w:lang w:val="ru-RU" w:eastAsia="en-US" w:bidi="ar-SA"/>
      </w:rPr>
    </w:lvl>
    <w:lvl w:ilvl="8" w:tplc="0B700BDC">
      <w:numFmt w:val="bullet"/>
      <w:lvlText w:val="•"/>
      <w:lvlJc w:val="left"/>
      <w:pPr>
        <w:ind w:left="8970" w:hanging="263"/>
      </w:pPr>
      <w:rPr>
        <w:rFonts w:hint="default"/>
        <w:lang w:val="ru-RU" w:eastAsia="en-US" w:bidi="ar-SA"/>
      </w:rPr>
    </w:lvl>
  </w:abstractNum>
  <w:abstractNum w:abstractNumId="6">
    <w:nsid w:val="070617ED"/>
    <w:multiLevelType w:val="multilevel"/>
    <w:tmpl w:val="1CEE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425277"/>
    <w:multiLevelType w:val="hybridMultilevel"/>
    <w:tmpl w:val="B14410B4"/>
    <w:lvl w:ilvl="0" w:tplc="32765478">
      <w:start w:val="1"/>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6C6AA4">
      <w:start w:val="1"/>
      <w:numFmt w:val="lowerLetter"/>
      <w:lvlText w:val="%2"/>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865080">
      <w:start w:val="1"/>
      <w:numFmt w:val="lowerRoman"/>
      <w:lvlText w:val="%3"/>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1A7C80">
      <w:start w:val="1"/>
      <w:numFmt w:val="decimal"/>
      <w:lvlText w:val="%4"/>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BA825A">
      <w:start w:val="1"/>
      <w:numFmt w:val="lowerLetter"/>
      <w:lvlText w:val="%5"/>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0821C2">
      <w:start w:val="1"/>
      <w:numFmt w:val="lowerRoman"/>
      <w:lvlText w:val="%6"/>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CE2F0A">
      <w:start w:val="1"/>
      <w:numFmt w:val="decimal"/>
      <w:lvlText w:val="%7"/>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0495C0">
      <w:start w:val="1"/>
      <w:numFmt w:val="lowerLetter"/>
      <w:lvlText w:val="%8"/>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4A1EC4">
      <w:start w:val="1"/>
      <w:numFmt w:val="lowerRoman"/>
      <w:lvlText w:val="%9"/>
      <w:lvlJc w:val="left"/>
      <w:pPr>
        <w:ind w:left="7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D72080A"/>
    <w:multiLevelType w:val="hybridMultilevel"/>
    <w:tmpl w:val="C330B2BC"/>
    <w:lvl w:ilvl="0" w:tplc="8DE87F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65852CD"/>
    <w:multiLevelType w:val="multilevel"/>
    <w:tmpl w:val="AE127F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nsid w:val="1CC61C6D"/>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8270D1"/>
    <w:multiLevelType w:val="multilevel"/>
    <w:tmpl w:val="B180070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3884B2D"/>
    <w:multiLevelType w:val="hybridMultilevel"/>
    <w:tmpl w:val="4470F112"/>
    <w:lvl w:ilvl="0" w:tplc="7B94792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17">
    <w:nsid w:val="2D456D36"/>
    <w:multiLevelType w:val="hybridMultilevel"/>
    <w:tmpl w:val="24DA20D0"/>
    <w:lvl w:ilvl="0" w:tplc="37C0383A">
      <w:start w:val="3"/>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2C76AA">
      <w:start w:val="1"/>
      <w:numFmt w:val="lowerLetter"/>
      <w:lvlText w:val="%2"/>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145ECC">
      <w:start w:val="1"/>
      <w:numFmt w:val="lowerRoman"/>
      <w:lvlText w:val="%3"/>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683D0">
      <w:start w:val="1"/>
      <w:numFmt w:val="decimal"/>
      <w:lvlText w:val="%4"/>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64D62">
      <w:start w:val="1"/>
      <w:numFmt w:val="lowerLetter"/>
      <w:lvlText w:val="%5"/>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86B42">
      <w:start w:val="1"/>
      <w:numFmt w:val="lowerRoman"/>
      <w:lvlText w:val="%6"/>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EE1F72">
      <w:start w:val="1"/>
      <w:numFmt w:val="decimal"/>
      <w:lvlText w:val="%7"/>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8E124">
      <w:start w:val="1"/>
      <w:numFmt w:val="lowerLetter"/>
      <w:lvlText w:val="%8"/>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285014">
      <w:start w:val="1"/>
      <w:numFmt w:val="lowerRoman"/>
      <w:lvlText w:val="%9"/>
      <w:lvlJc w:val="left"/>
      <w:pPr>
        <w:ind w:left="7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D9A16A9"/>
    <w:multiLevelType w:val="multilevel"/>
    <w:tmpl w:val="1C58D20C"/>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E0F22C3"/>
    <w:multiLevelType w:val="hybridMultilevel"/>
    <w:tmpl w:val="C4080B28"/>
    <w:lvl w:ilvl="0" w:tplc="A89634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F1E604A"/>
    <w:multiLevelType w:val="hybridMultilevel"/>
    <w:tmpl w:val="6CECFCF0"/>
    <w:lvl w:ilvl="0" w:tplc="04190001">
      <w:start w:val="1"/>
      <w:numFmt w:val="bullet"/>
      <w:lvlText w:val=""/>
      <w:lvlJc w:val="left"/>
      <w:pPr>
        <w:tabs>
          <w:tab w:val="num" w:pos="1700"/>
        </w:tabs>
        <w:ind w:left="1700" w:hanging="360"/>
      </w:pPr>
      <w:rPr>
        <w:rFonts w:ascii="Symbol" w:hAnsi="Symbol" w:hint="default"/>
      </w:rPr>
    </w:lvl>
    <w:lvl w:ilvl="1" w:tplc="04190003" w:tentative="1">
      <w:start w:val="1"/>
      <w:numFmt w:val="bullet"/>
      <w:lvlText w:val="o"/>
      <w:lvlJc w:val="left"/>
      <w:pPr>
        <w:tabs>
          <w:tab w:val="num" w:pos="2420"/>
        </w:tabs>
        <w:ind w:left="2420" w:hanging="360"/>
      </w:pPr>
      <w:rPr>
        <w:rFonts w:ascii="Courier New" w:hAnsi="Courier New" w:cs="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cs="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cs="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21">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4">
    <w:nsid w:val="3199035D"/>
    <w:multiLevelType w:val="hybridMultilevel"/>
    <w:tmpl w:val="063A26FA"/>
    <w:lvl w:ilvl="0" w:tplc="9AEAA2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3297B93"/>
    <w:multiLevelType w:val="multilevel"/>
    <w:tmpl w:val="448E84BC"/>
    <w:lvl w:ilvl="0">
      <w:start w:val="3"/>
      <w:numFmt w:val="decimal"/>
      <w:pStyle w:val="100"/>
      <w:lvlText w:val="%1"/>
      <w:lvlJc w:val="left"/>
      <w:pPr>
        <w:ind w:left="401" w:hanging="640"/>
      </w:pPr>
      <w:rPr>
        <w:rFonts w:hint="default"/>
        <w:lang w:val="ru-RU" w:eastAsia="en-US" w:bidi="ar-SA"/>
      </w:rPr>
    </w:lvl>
    <w:lvl w:ilvl="1">
      <w:start w:val="1"/>
      <w:numFmt w:val="decimal"/>
      <w:lvlText w:val="%1.%2."/>
      <w:lvlJc w:val="left"/>
      <w:pPr>
        <w:ind w:left="401" w:hanging="6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4" w:hanging="640"/>
      </w:pPr>
      <w:rPr>
        <w:rFonts w:hint="default"/>
        <w:lang w:val="ru-RU" w:eastAsia="en-US" w:bidi="ar-SA"/>
      </w:rPr>
    </w:lvl>
    <w:lvl w:ilvl="3">
      <w:numFmt w:val="bullet"/>
      <w:lvlText w:val="•"/>
      <w:lvlJc w:val="left"/>
      <w:pPr>
        <w:ind w:left="3361" w:hanging="640"/>
      </w:pPr>
      <w:rPr>
        <w:rFonts w:hint="default"/>
        <w:lang w:val="ru-RU" w:eastAsia="en-US" w:bidi="ar-SA"/>
      </w:rPr>
    </w:lvl>
    <w:lvl w:ilvl="4">
      <w:numFmt w:val="bullet"/>
      <w:lvlText w:val="•"/>
      <w:lvlJc w:val="left"/>
      <w:pPr>
        <w:ind w:left="4348" w:hanging="640"/>
      </w:pPr>
      <w:rPr>
        <w:rFonts w:hint="default"/>
        <w:lang w:val="ru-RU" w:eastAsia="en-US" w:bidi="ar-SA"/>
      </w:rPr>
    </w:lvl>
    <w:lvl w:ilvl="5">
      <w:numFmt w:val="bullet"/>
      <w:lvlText w:val="•"/>
      <w:lvlJc w:val="left"/>
      <w:pPr>
        <w:ind w:left="5335" w:hanging="640"/>
      </w:pPr>
      <w:rPr>
        <w:rFonts w:hint="default"/>
        <w:lang w:val="ru-RU" w:eastAsia="en-US" w:bidi="ar-SA"/>
      </w:rPr>
    </w:lvl>
    <w:lvl w:ilvl="6">
      <w:numFmt w:val="bullet"/>
      <w:lvlText w:val="•"/>
      <w:lvlJc w:val="left"/>
      <w:pPr>
        <w:ind w:left="6322" w:hanging="640"/>
      </w:pPr>
      <w:rPr>
        <w:rFonts w:hint="default"/>
        <w:lang w:val="ru-RU" w:eastAsia="en-US" w:bidi="ar-SA"/>
      </w:rPr>
    </w:lvl>
    <w:lvl w:ilvl="7">
      <w:numFmt w:val="bullet"/>
      <w:lvlText w:val="•"/>
      <w:lvlJc w:val="left"/>
      <w:pPr>
        <w:ind w:left="7309" w:hanging="640"/>
      </w:pPr>
      <w:rPr>
        <w:rFonts w:hint="default"/>
        <w:lang w:val="ru-RU" w:eastAsia="en-US" w:bidi="ar-SA"/>
      </w:rPr>
    </w:lvl>
    <w:lvl w:ilvl="8">
      <w:numFmt w:val="bullet"/>
      <w:lvlText w:val="•"/>
      <w:lvlJc w:val="left"/>
      <w:pPr>
        <w:ind w:left="8296" w:hanging="640"/>
      </w:pPr>
      <w:rPr>
        <w:rFonts w:hint="default"/>
        <w:lang w:val="ru-RU" w:eastAsia="en-US" w:bidi="ar-SA"/>
      </w:rPr>
    </w:lvl>
  </w:abstractNum>
  <w:abstractNum w:abstractNumId="26">
    <w:nsid w:val="3CCA4BB5"/>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A9150BE"/>
    <w:multiLevelType w:val="multilevel"/>
    <w:tmpl w:val="CC1A83A2"/>
    <w:lvl w:ilvl="0">
      <w:start w:val="1"/>
      <w:numFmt w:val="decimal"/>
      <w:lvlText w:val="%1."/>
      <w:lvlJc w:val="left"/>
      <w:pPr>
        <w:ind w:left="1069" w:hanging="360"/>
      </w:pPr>
      <w:rPr>
        <w:rFonts w:hint="default"/>
        <w:b w:val="0"/>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4B4E37A7"/>
    <w:multiLevelType w:val="multilevel"/>
    <w:tmpl w:val="BE8698E8"/>
    <w:lvl w:ilvl="0">
      <w:start w:val="2"/>
      <w:numFmt w:val="decimal"/>
      <w:lvlText w:val="%1"/>
      <w:lvlJc w:val="left"/>
      <w:pPr>
        <w:ind w:left="401" w:hanging="680"/>
      </w:pPr>
      <w:rPr>
        <w:rFonts w:hint="default"/>
        <w:lang w:val="ru-RU" w:eastAsia="en-US" w:bidi="ar-SA"/>
      </w:rPr>
    </w:lvl>
    <w:lvl w:ilvl="1">
      <w:start w:val="1"/>
      <w:numFmt w:val="decimal"/>
      <w:lvlText w:val="%1.%2."/>
      <w:lvlJc w:val="left"/>
      <w:pPr>
        <w:ind w:left="401" w:hanging="6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4" w:hanging="680"/>
      </w:pPr>
      <w:rPr>
        <w:rFonts w:hint="default"/>
        <w:lang w:val="ru-RU" w:eastAsia="en-US" w:bidi="ar-SA"/>
      </w:rPr>
    </w:lvl>
    <w:lvl w:ilvl="3">
      <w:numFmt w:val="bullet"/>
      <w:lvlText w:val="•"/>
      <w:lvlJc w:val="left"/>
      <w:pPr>
        <w:ind w:left="3361" w:hanging="680"/>
      </w:pPr>
      <w:rPr>
        <w:rFonts w:hint="default"/>
        <w:lang w:val="ru-RU" w:eastAsia="en-US" w:bidi="ar-SA"/>
      </w:rPr>
    </w:lvl>
    <w:lvl w:ilvl="4">
      <w:numFmt w:val="bullet"/>
      <w:lvlText w:val="•"/>
      <w:lvlJc w:val="left"/>
      <w:pPr>
        <w:ind w:left="4348" w:hanging="680"/>
      </w:pPr>
      <w:rPr>
        <w:rFonts w:hint="default"/>
        <w:lang w:val="ru-RU" w:eastAsia="en-US" w:bidi="ar-SA"/>
      </w:rPr>
    </w:lvl>
    <w:lvl w:ilvl="5">
      <w:numFmt w:val="bullet"/>
      <w:lvlText w:val="•"/>
      <w:lvlJc w:val="left"/>
      <w:pPr>
        <w:ind w:left="5335" w:hanging="680"/>
      </w:pPr>
      <w:rPr>
        <w:rFonts w:hint="default"/>
        <w:lang w:val="ru-RU" w:eastAsia="en-US" w:bidi="ar-SA"/>
      </w:rPr>
    </w:lvl>
    <w:lvl w:ilvl="6">
      <w:numFmt w:val="bullet"/>
      <w:lvlText w:val="•"/>
      <w:lvlJc w:val="left"/>
      <w:pPr>
        <w:ind w:left="6322" w:hanging="680"/>
      </w:pPr>
      <w:rPr>
        <w:rFonts w:hint="default"/>
        <w:lang w:val="ru-RU" w:eastAsia="en-US" w:bidi="ar-SA"/>
      </w:rPr>
    </w:lvl>
    <w:lvl w:ilvl="7">
      <w:numFmt w:val="bullet"/>
      <w:lvlText w:val="•"/>
      <w:lvlJc w:val="left"/>
      <w:pPr>
        <w:ind w:left="7309" w:hanging="680"/>
      </w:pPr>
      <w:rPr>
        <w:rFonts w:hint="default"/>
        <w:lang w:val="ru-RU" w:eastAsia="en-US" w:bidi="ar-SA"/>
      </w:rPr>
    </w:lvl>
    <w:lvl w:ilvl="8">
      <w:numFmt w:val="bullet"/>
      <w:lvlText w:val="•"/>
      <w:lvlJc w:val="left"/>
      <w:pPr>
        <w:ind w:left="8296" w:hanging="680"/>
      </w:pPr>
      <w:rPr>
        <w:rFonts w:hint="default"/>
        <w:lang w:val="ru-RU" w:eastAsia="en-US" w:bidi="ar-SA"/>
      </w:rPr>
    </w:lvl>
  </w:abstractNum>
  <w:abstractNum w:abstractNumId="31">
    <w:nsid w:val="4B571F0B"/>
    <w:multiLevelType w:val="hybridMultilevel"/>
    <w:tmpl w:val="1F5EC1AE"/>
    <w:lvl w:ilvl="0" w:tplc="EBAA56D6">
      <w:start w:val="2"/>
      <w:numFmt w:val="decimal"/>
      <w:lvlText w:val="%1."/>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D061A6">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C0D8CC">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8C5ADA">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4F778">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8E8A32">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125A7E">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921B80">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B6D42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4C4C3958"/>
    <w:multiLevelType w:val="hybridMultilevel"/>
    <w:tmpl w:val="99EC911A"/>
    <w:lvl w:ilvl="0" w:tplc="0419000F">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1461EDA"/>
    <w:multiLevelType w:val="hybridMultilevel"/>
    <w:tmpl w:val="7804A150"/>
    <w:lvl w:ilvl="0" w:tplc="05EED9D8">
      <w:start w:val="1"/>
      <w:numFmt w:val="decimal"/>
      <w:lvlText w:val="%1."/>
      <w:lvlJc w:val="left"/>
      <w:pPr>
        <w:tabs>
          <w:tab w:val="num" w:pos="660"/>
        </w:tabs>
        <w:ind w:left="660" w:hanging="360"/>
      </w:pPr>
      <w:rPr>
        <w:rFonts w:ascii="Times New Roman" w:eastAsia="Times New Roman" w:hAnsi="Times New Roman" w:cs="Times New Roman"/>
      </w:rPr>
    </w:lvl>
    <w:lvl w:ilvl="1" w:tplc="B4C0D7E2">
      <w:numFmt w:val="none"/>
      <w:lvlText w:val=""/>
      <w:lvlJc w:val="left"/>
      <w:pPr>
        <w:tabs>
          <w:tab w:val="num" w:pos="360"/>
        </w:tabs>
      </w:pPr>
    </w:lvl>
    <w:lvl w:ilvl="2" w:tplc="B56A5850">
      <w:numFmt w:val="none"/>
      <w:lvlText w:val=""/>
      <w:lvlJc w:val="left"/>
      <w:pPr>
        <w:tabs>
          <w:tab w:val="num" w:pos="360"/>
        </w:tabs>
      </w:pPr>
    </w:lvl>
    <w:lvl w:ilvl="3" w:tplc="65C6E798">
      <w:numFmt w:val="none"/>
      <w:lvlText w:val=""/>
      <w:lvlJc w:val="left"/>
      <w:pPr>
        <w:tabs>
          <w:tab w:val="num" w:pos="360"/>
        </w:tabs>
      </w:pPr>
    </w:lvl>
    <w:lvl w:ilvl="4" w:tplc="2ECCAC8E">
      <w:numFmt w:val="none"/>
      <w:lvlText w:val=""/>
      <w:lvlJc w:val="left"/>
      <w:pPr>
        <w:tabs>
          <w:tab w:val="num" w:pos="360"/>
        </w:tabs>
      </w:pPr>
    </w:lvl>
    <w:lvl w:ilvl="5" w:tplc="32949F6C">
      <w:numFmt w:val="none"/>
      <w:lvlText w:val=""/>
      <w:lvlJc w:val="left"/>
      <w:pPr>
        <w:tabs>
          <w:tab w:val="num" w:pos="360"/>
        </w:tabs>
      </w:pPr>
    </w:lvl>
    <w:lvl w:ilvl="6" w:tplc="59D22502">
      <w:numFmt w:val="none"/>
      <w:lvlText w:val=""/>
      <w:lvlJc w:val="left"/>
      <w:pPr>
        <w:tabs>
          <w:tab w:val="num" w:pos="360"/>
        </w:tabs>
      </w:pPr>
    </w:lvl>
    <w:lvl w:ilvl="7" w:tplc="091A6E14">
      <w:numFmt w:val="none"/>
      <w:lvlText w:val=""/>
      <w:lvlJc w:val="left"/>
      <w:pPr>
        <w:tabs>
          <w:tab w:val="num" w:pos="360"/>
        </w:tabs>
      </w:pPr>
    </w:lvl>
    <w:lvl w:ilvl="8" w:tplc="7BC6E7BA">
      <w:numFmt w:val="none"/>
      <w:lvlText w:val=""/>
      <w:lvlJc w:val="left"/>
      <w:pPr>
        <w:tabs>
          <w:tab w:val="num" w:pos="360"/>
        </w:tabs>
      </w:pPr>
    </w:lvl>
  </w:abstractNum>
  <w:abstractNum w:abstractNumId="34">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2F24953"/>
    <w:multiLevelType w:val="hybridMultilevel"/>
    <w:tmpl w:val="88B886F2"/>
    <w:lvl w:ilvl="0" w:tplc="66706902">
      <w:start w:val="4"/>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B60CF6">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B2C07C">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42497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5887A4">
      <w:start w:val="1"/>
      <w:numFmt w:val="lowerLetter"/>
      <w:lvlText w:val="%5"/>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3C6B9E">
      <w:start w:val="1"/>
      <w:numFmt w:val="lowerRoman"/>
      <w:lvlText w:val="%6"/>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504192">
      <w:start w:val="1"/>
      <w:numFmt w:val="decimal"/>
      <w:lvlText w:val="%7"/>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AE70AE">
      <w:start w:val="1"/>
      <w:numFmt w:val="lowerLetter"/>
      <w:lvlText w:val="%8"/>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0417D6">
      <w:start w:val="1"/>
      <w:numFmt w:val="lowerRoman"/>
      <w:lvlText w:val="%9"/>
      <w:lvlJc w:val="left"/>
      <w:pPr>
        <w:ind w:left="7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5D9A259B"/>
    <w:multiLevelType w:val="hybridMultilevel"/>
    <w:tmpl w:val="6FB2A180"/>
    <w:lvl w:ilvl="0" w:tplc="23363FFE">
      <w:start w:val="1"/>
      <w:numFmt w:val="upperRoman"/>
      <w:lvlText w:val="%1."/>
      <w:lvlJc w:val="left"/>
      <w:pPr>
        <w:ind w:left="72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1D26DE3"/>
    <w:multiLevelType w:val="hybridMultilevel"/>
    <w:tmpl w:val="7804A150"/>
    <w:lvl w:ilvl="0" w:tplc="05EED9D8">
      <w:start w:val="1"/>
      <w:numFmt w:val="decimal"/>
      <w:lvlText w:val="%1."/>
      <w:lvlJc w:val="left"/>
      <w:pPr>
        <w:tabs>
          <w:tab w:val="num" w:pos="660"/>
        </w:tabs>
        <w:ind w:left="660" w:hanging="360"/>
      </w:pPr>
      <w:rPr>
        <w:rFonts w:ascii="Times New Roman" w:eastAsia="Times New Roman" w:hAnsi="Times New Roman" w:cs="Times New Roman"/>
      </w:rPr>
    </w:lvl>
    <w:lvl w:ilvl="1" w:tplc="B4C0D7E2">
      <w:numFmt w:val="none"/>
      <w:lvlText w:val=""/>
      <w:lvlJc w:val="left"/>
      <w:pPr>
        <w:tabs>
          <w:tab w:val="num" w:pos="360"/>
        </w:tabs>
      </w:pPr>
    </w:lvl>
    <w:lvl w:ilvl="2" w:tplc="B56A5850">
      <w:numFmt w:val="none"/>
      <w:lvlText w:val=""/>
      <w:lvlJc w:val="left"/>
      <w:pPr>
        <w:tabs>
          <w:tab w:val="num" w:pos="360"/>
        </w:tabs>
      </w:pPr>
    </w:lvl>
    <w:lvl w:ilvl="3" w:tplc="65C6E798">
      <w:numFmt w:val="none"/>
      <w:lvlText w:val=""/>
      <w:lvlJc w:val="left"/>
      <w:pPr>
        <w:tabs>
          <w:tab w:val="num" w:pos="360"/>
        </w:tabs>
      </w:pPr>
    </w:lvl>
    <w:lvl w:ilvl="4" w:tplc="2ECCAC8E">
      <w:numFmt w:val="none"/>
      <w:lvlText w:val=""/>
      <w:lvlJc w:val="left"/>
      <w:pPr>
        <w:tabs>
          <w:tab w:val="num" w:pos="360"/>
        </w:tabs>
      </w:pPr>
    </w:lvl>
    <w:lvl w:ilvl="5" w:tplc="32949F6C">
      <w:numFmt w:val="none"/>
      <w:lvlText w:val=""/>
      <w:lvlJc w:val="left"/>
      <w:pPr>
        <w:tabs>
          <w:tab w:val="num" w:pos="360"/>
        </w:tabs>
      </w:pPr>
    </w:lvl>
    <w:lvl w:ilvl="6" w:tplc="59D22502">
      <w:numFmt w:val="none"/>
      <w:lvlText w:val=""/>
      <w:lvlJc w:val="left"/>
      <w:pPr>
        <w:tabs>
          <w:tab w:val="num" w:pos="360"/>
        </w:tabs>
      </w:pPr>
    </w:lvl>
    <w:lvl w:ilvl="7" w:tplc="091A6E14">
      <w:numFmt w:val="none"/>
      <w:lvlText w:val=""/>
      <w:lvlJc w:val="left"/>
      <w:pPr>
        <w:tabs>
          <w:tab w:val="num" w:pos="360"/>
        </w:tabs>
      </w:pPr>
    </w:lvl>
    <w:lvl w:ilvl="8" w:tplc="7BC6E7BA">
      <w:numFmt w:val="none"/>
      <w:lvlText w:val=""/>
      <w:lvlJc w:val="left"/>
      <w:pPr>
        <w:tabs>
          <w:tab w:val="num" w:pos="360"/>
        </w:tabs>
      </w:pPr>
    </w:lvl>
  </w:abstractNum>
  <w:abstractNum w:abstractNumId="38">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39">
    <w:nsid w:val="68E14EE2"/>
    <w:multiLevelType w:val="hybridMultilevel"/>
    <w:tmpl w:val="0E82F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E15B5E"/>
    <w:multiLevelType w:val="multilevel"/>
    <w:tmpl w:val="C29A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DD3EA0"/>
    <w:multiLevelType w:val="hybridMultilevel"/>
    <w:tmpl w:val="E9BA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A95DED"/>
    <w:multiLevelType w:val="multilevel"/>
    <w:tmpl w:val="0C86C462"/>
    <w:lvl w:ilvl="0">
      <w:start w:val="1"/>
      <w:numFmt w:val="decimal"/>
      <w:lvlText w:val="%1."/>
      <w:lvlJc w:val="left"/>
      <w:pPr>
        <w:ind w:left="1070" w:hanging="360"/>
      </w:pPr>
      <w:rPr>
        <w:rFonts w:ascii="Times New Roman" w:hAnsi="Times New Roman" w:cs="Times New Roman"/>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nsid w:val="7A02671E"/>
    <w:multiLevelType w:val="hybridMultilevel"/>
    <w:tmpl w:val="7804A150"/>
    <w:lvl w:ilvl="0" w:tplc="05EED9D8">
      <w:start w:val="1"/>
      <w:numFmt w:val="decimal"/>
      <w:lvlText w:val="%1."/>
      <w:lvlJc w:val="left"/>
      <w:pPr>
        <w:tabs>
          <w:tab w:val="num" w:pos="660"/>
        </w:tabs>
        <w:ind w:left="660" w:hanging="360"/>
      </w:pPr>
      <w:rPr>
        <w:rFonts w:ascii="Times New Roman" w:eastAsia="Times New Roman" w:hAnsi="Times New Roman" w:cs="Times New Roman"/>
      </w:rPr>
    </w:lvl>
    <w:lvl w:ilvl="1" w:tplc="B4C0D7E2">
      <w:numFmt w:val="none"/>
      <w:lvlText w:val=""/>
      <w:lvlJc w:val="left"/>
      <w:pPr>
        <w:tabs>
          <w:tab w:val="num" w:pos="360"/>
        </w:tabs>
      </w:pPr>
    </w:lvl>
    <w:lvl w:ilvl="2" w:tplc="B56A5850">
      <w:numFmt w:val="none"/>
      <w:lvlText w:val=""/>
      <w:lvlJc w:val="left"/>
      <w:pPr>
        <w:tabs>
          <w:tab w:val="num" w:pos="360"/>
        </w:tabs>
      </w:pPr>
    </w:lvl>
    <w:lvl w:ilvl="3" w:tplc="65C6E798">
      <w:numFmt w:val="none"/>
      <w:lvlText w:val=""/>
      <w:lvlJc w:val="left"/>
      <w:pPr>
        <w:tabs>
          <w:tab w:val="num" w:pos="360"/>
        </w:tabs>
      </w:pPr>
    </w:lvl>
    <w:lvl w:ilvl="4" w:tplc="2ECCAC8E">
      <w:numFmt w:val="none"/>
      <w:lvlText w:val=""/>
      <w:lvlJc w:val="left"/>
      <w:pPr>
        <w:tabs>
          <w:tab w:val="num" w:pos="360"/>
        </w:tabs>
      </w:pPr>
    </w:lvl>
    <w:lvl w:ilvl="5" w:tplc="32949F6C">
      <w:numFmt w:val="none"/>
      <w:lvlText w:val=""/>
      <w:lvlJc w:val="left"/>
      <w:pPr>
        <w:tabs>
          <w:tab w:val="num" w:pos="360"/>
        </w:tabs>
      </w:pPr>
    </w:lvl>
    <w:lvl w:ilvl="6" w:tplc="59D22502">
      <w:numFmt w:val="none"/>
      <w:lvlText w:val=""/>
      <w:lvlJc w:val="left"/>
      <w:pPr>
        <w:tabs>
          <w:tab w:val="num" w:pos="360"/>
        </w:tabs>
      </w:pPr>
    </w:lvl>
    <w:lvl w:ilvl="7" w:tplc="091A6E14">
      <w:numFmt w:val="none"/>
      <w:lvlText w:val=""/>
      <w:lvlJc w:val="left"/>
      <w:pPr>
        <w:tabs>
          <w:tab w:val="num" w:pos="360"/>
        </w:tabs>
      </w:pPr>
    </w:lvl>
    <w:lvl w:ilvl="8" w:tplc="7BC6E7BA">
      <w:numFmt w:val="none"/>
      <w:lvlText w:val=""/>
      <w:lvlJc w:val="left"/>
      <w:pPr>
        <w:tabs>
          <w:tab w:val="num" w:pos="360"/>
        </w:tabs>
      </w:pPr>
    </w:lvl>
  </w:abstractNum>
  <w:abstractNum w:abstractNumId="44">
    <w:nsid w:val="7CB915C7"/>
    <w:multiLevelType w:val="hybridMultilevel"/>
    <w:tmpl w:val="343AE5C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5">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0"/>
  </w:num>
  <w:num w:numId="4">
    <w:abstractNumId w:val="5"/>
  </w:num>
  <w:num w:numId="5">
    <w:abstractNumId w:val="41"/>
  </w:num>
  <w:num w:numId="6">
    <w:abstractNumId w:val="7"/>
  </w:num>
  <w:num w:numId="7">
    <w:abstractNumId w:val="31"/>
  </w:num>
  <w:num w:numId="8">
    <w:abstractNumId w:val="17"/>
  </w:num>
  <w:num w:numId="9">
    <w:abstractNumId w:val="35"/>
  </w:num>
  <w:num w:numId="10">
    <w:abstractNumId w:val="32"/>
  </w:num>
  <w:num w:numId="11">
    <w:abstractNumId w:val="1"/>
  </w:num>
  <w:num w:numId="12">
    <w:abstractNumId w:val="2"/>
  </w:num>
  <w:num w:numId="13">
    <w:abstractNumId w:val="27"/>
  </w:num>
  <w:num w:numId="14">
    <w:abstractNumId w:val="2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45"/>
  </w:num>
  <w:num w:numId="18">
    <w:abstractNumId w:val="3"/>
  </w:num>
  <w:num w:numId="19">
    <w:abstractNumId w:val="28"/>
  </w:num>
  <w:num w:numId="20">
    <w:abstractNumId w:val="22"/>
  </w:num>
  <w:num w:numId="21">
    <w:abstractNumId w:val="11"/>
  </w:num>
  <w:num w:numId="22">
    <w:abstractNumId w:val="21"/>
  </w:num>
  <w:num w:numId="23">
    <w:abstractNumId w:val="9"/>
  </w:num>
  <w:num w:numId="24">
    <w:abstractNumId w:val="16"/>
  </w:num>
  <w:num w:numId="25">
    <w:abstractNumId w:val="23"/>
  </w:num>
  <w:num w:numId="26">
    <w:abstractNumId w:val="10"/>
  </w:num>
  <w:num w:numId="27">
    <w:abstractNumId w:val="26"/>
  </w:num>
  <w:num w:numId="28">
    <w:abstractNumId w:val="13"/>
  </w:num>
  <w:num w:numId="29">
    <w:abstractNumId w:val="12"/>
  </w:num>
  <w:num w:numId="30">
    <w:abstractNumId w:val="42"/>
  </w:num>
  <w:num w:numId="31">
    <w:abstractNumId w:val="29"/>
  </w:num>
  <w:num w:numId="32">
    <w:abstractNumId w:val="33"/>
  </w:num>
  <w:num w:numId="33">
    <w:abstractNumId w:val="34"/>
  </w:num>
  <w:num w:numId="34">
    <w:abstractNumId w:val="37"/>
  </w:num>
  <w:num w:numId="35">
    <w:abstractNumId w:val="43"/>
  </w:num>
  <w:num w:numId="36">
    <w:abstractNumId w:val="4"/>
  </w:num>
  <w:num w:numId="37">
    <w:abstractNumId w:val="6"/>
  </w:num>
  <w:num w:numId="38">
    <w:abstractNumId w:val="40"/>
  </w:num>
  <w:num w:numId="39">
    <w:abstractNumId w:val="19"/>
  </w:num>
  <w:num w:numId="40">
    <w:abstractNumId w:val="44"/>
  </w:num>
  <w:num w:numId="4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3">
    <w:abstractNumId w:val="8"/>
  </w:num>
  <w:num w:numId="44">
    <w:abstractNumId w:val="20"/>
  </w:num>
  <w:num w:numId="45">
    <w:abstractNumId w:val="39"/>
  </w:num>
  <w:num w:numId="46">
    <w:abstractNumId w:val="14"/>
  </w:num>
  <w:num w:numId="47">
    <w:abstractNumId w:val="18"/>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003C9"/>
    <w:rsid w:val="00011554"/>
    <w:rsid w:val="00012B9D"/>
    <w:rsid w:val="00013667"/>
    <w:rsid w:val="0001379A"/>
    <w:rsid w:val="00017A44"/>
    <w:rsid w:val="00023B46"/>
    <w:rsid w:val="00042E53"/>
    <w:rsid w:val="00043685"/>
    <w:rsid w:val="000522D9"/>
    <w:rsid w:val="00056FA9"/>
    <w:rsid w:val="00070797"/>
    <w:rsid w:val="00080333"/>
    <w:rsid w:val="00080871"/>
    <w:rsid w:val="000B0EA3"/>
    <w:rsid w:val="000C1B35"/>
    <w:rsid w:val="000D1DEB"/>
    <w:rsid w:val="000D1E3B"/>
    <w:rsid w:val="000D54FB"/>
    <w:rsid w:val="000D5D0B"/>
    <w:rsid w:val="000D63C3"/>
    <w:rsid w:val="000E2FC5"/>
    <w:rsid w:val="000E78B7"/>
    <w:rsid w:val="000F2A7B"/>
    <w:rsid w:val="000F4D8F"/>
    <w:rsid w:val="001073D1"/>
    <w:rsid w:val="0011474F"/>
    <w:rsid w:val="00130A41"/>
    <w:rsid w:val="00131354"/>
    <w:rsid w:val="00143D77"/>
    <w:rsid w:val="00145297"/>
    <w:rsid w:val="001511BC"/>
    <w:rsid w:val="00161A39"/>
    <w:rsid w:val="0016372C"/>
    <w:rsid w:val="00166D67"/>
    <w:rsid w:val="0016744E"/>
    <w:rsid w:val="00167CDC"/>
    <w:rsid w:val="0017593B"/>
    <w:rsid w:val="001821C4"/>
    <w:rsid w:val="00183A49"/>
    <w:rsid w:val="0019119C"/>
    <w:rsid w:val="001B77C9"/>
    <w:rsid w:val="001D6F78"/>
    <w:rsid w:val="001E76DD"/>
    <w:rsid w:val="001F419D"/>
    <w:rsid w:val="001F50AD"/>
    <w:rsid w:val="002037A4"/>
    <w:rsid w:val="00220268"/>
    <w:rsid w:val="00223068"/>
    <w:rsid w:val="00225212"/>
    <w:rsid w:val="0023512D"/>
    <w:rsid w:val="002351FB"/>
    <w:rsid w:val="002354B5"/>
    <w:rsid w:val="002521FF"/>
    <w:rsid w:val="00252319"/>
    <w:rsid w:val="00256D6C"/>
    <w:rsid w:val="002713CD"/>
    <w:rsid w:val="0027359D"/>
    <w:rsid w:val="002746D4"/>
    <w:rsid w:val="00276EA9"/>
    <w:rsid w:val="00283FA0"/>
    <w:rsid w:val="00286F93"/>
    <w:rsid w:val="0029274D"/>
    <w:rsid w:val="0029531D"/>
    <w:rsid w:val="0029728E"/>
    <w:rsid w:val="002A1DDC"/>
    <w:rsid w:val="002A62B5"/>
    <w:rsid w:val="002B5C40"/>
    <w:rsid w:val="002E5284"/>
    <w:rsid w:val="002F4E66"/>
    <w:rsid w:val="0030126B"/>
    <w:rsid w:val="00310C03"/>
    <w:rsid w:val="003132F3"/>
    <w:rsid w:val="003145DB"/>
    <w:rsid w:val="00321992"/>
    <w:rsid w:val="00330861"/>
    <w:rsid w:val="00330869"/>
    <w:rsid w:val="003311C5"/>
    <w:rsid w:val="003312D2"/>
    <w:rsid w:val="00336499"/>
    <w:rsid w:val="003413E3"/>
    <w:rsid w:val="00341702"/>
    <w:rsid w:val="003431C7"/>
    <w:rsid w:val="003456B9"/>
    <w:rsid w:val="00362AA9"/>
    <w:rsid w:val="00372076"/>
    <w:rsid w:val="00383037"/>
    <w:rsid w:val="003842EA"/>
    <w:rsid w:val="003875F4"/>
    <w:rsid w:val="003A1129"/>
    <w:rsid w:val="003A2A00"/>
    <w:rsid w:val="003A7873"/>
    <w:rsid w:val="003D2542"/>
    <w:rsid w:val="003E220D"/>
    <w:rsid w:val="003E6D65"/>
    <w:rsid w:val="003F0C65"/>
    <w:rsid w:val="003F36B1"/>
    <w:rsid w:val="003F3967"/>
    <w:rsid w:val="004077B3"/>
    <w:rsid w:val="00411758"/>
    <w:rsid w:val="004156C2"/>
    <w:rsid w:val="00424926"/>
    <w:rsid w:val="00427D1D"/>
    <w:rsid w:val="004310DE"/>
    <w:rsid w:val="00435389"/>
    <w:rsid w:val="004376FA"/>
    <w:rsid w:val="00437BCA"/>
    <w:rsid w:val="00442ED1"/>
    <w:rsid w:val="00451A1A"/>
    <w:rsid w:val="004627BE"/>
    <w:rsid w:val="0046524B"/>
    <w:rsid w:val="004900B6"/>
    <w:rsid w:val="004A4B7A"/>
    <w:rsid w:val="004B5101"/>
    <w:rsid w:val="004C7100"/>
    <w:rsid w:val="004D1E46"/>
    <w:rsid w:val="004D78C7"/>
    <w:rsid w:val="004E31AF"/>
    <w:rsid w:val="004E334F"/>
    <w:rsid w:val="004E7FD3"/>
    <w:rsid w:val="004F3EB4"/>
    <w:rsid w:val="004F3F35"/>
    <w:rsid w:val="00502D07"/>
    <w:rsid w:val="00515087"/>
    <w:rsid w:val="005300D7"/>
    <w:rsid w:val="00531A78"/>
    <w:rsid w:val="00533C48"/>
    <w:rsid w:val="00540A58"/>
    <w:rsid w:val="005415E1"/>
    <w:rsid w:val="0054789D"/>
    <w:rsid w:val="00551BF8"/>
    <w:rsid w:val="0055576C"/>
    <w:rsid w:val="00555C7B"/>
    <w:rsid w:val="00560082"/>
    <w:rsid w:val="0058148F"/>
    <w:rsid w:val="00585648"/>
    <w:rsid w:val="00586524"/>
    <w:rsid w:val="0058770A"/>
    <w:rsid w:val="00592778"/>
    <w:rsid w:val="00597D27"/>
    <w:rsid w:val="005C67F8"/>
    <w:rsid w:val="005D5FC5"/>
    <w:rsid w:val="005E0CA0"/>
    <w:rsid w:val="005E2AE8"/>
    <w:rsid w:val="005E63DA"/>
    <w:rsid w:val="005E6F71"/>
    <w:rsid w:val="005F0D31"/>
    <w:rsid w:val="005F7B0B"/>
    <w:rsid w:val="0060210E"/>
    <w:rsid w:val="006035CB"/>
    <w:rsid w:val="00617FB9"/>
    <w:rsid w:val="00624261"/>
    <w:rsid w:val="006272FB"/>
    <w:rsid w:val="00646ECE"/>
    <w:rsid w:val="006546A3"/>
    <w:rsid w:val="00655877"/>
    <w:rsid w:val="00682E31"/>
    <w:rsid w:val="00684A94"/>
    <w:rsid w:val="00684EB3"/>
    <w:rsid w:val="006A73FF"/>
    <w:rsid w:val="006B07FA"/>
    <w:rsid w:val="006B091D"/>
    <w:rsid w:val="006B5ECC"/>
    <w:rsid w:val="006C4D59"/>
    <w:rsid w:val="006D2835"/>
    <w:rsid w:val="006D7F63"/>
    <w:rsid w:val="006F4819"/>
    <w:rsid w:val="00720800"/>
    <w:rsid w:val="00734BDF"/>
    <w:rsid w:val="0074268D"/>
    <w:rsid w:val="00751E8B"/>
    <w:rsid w:val="007563C6"/>
    <w:rsid w:val="00785846"/>
    <w:rsid w:val="007861D9"/>
    <w:rsid w:val="0078649F"/>
    <w:rsid w:val="007936B1"/>
    <w:rsid w:val="007956EA"/>
    <w:rsid w:val="007A2D97"/>
    <w:rsid w:val="007B21F3"/>
    <w:rsid w:val="007C7E44"/>
    <w:rsid w:val="007E19C6"/>
    <w:rsid w:val="007E26FA"/>
    <w:rsid w:val="007F33AF"/>
    <w:rsid w:val="00806066"/>
    <w:rsid w:val="00814009"/>
    <w:rsid w:val="0083705D"/>
    <w:rsid w:val="0083737A"/>
    <w:rsid w:val="008438EA"/>
    <w:rsid w:val="00844821"/>
    <w:rsid w:val="00844858"/>
    <w:rsid w:val="008601A2"/>
    <w:rsid w:val="00865D31"/>
    <w:rsid w:val="00870586"/>
    <w:rsid w:val="00880CF2"/>
    <w:rsid w:val="00884388"/>
    <w:rsid w:val="00885BE0"/>
    <w:rsid w:val="008A2887"/>
    <w:rsid w:val="008B34DF"/>
    <w:rsid w:val="008B585D"/>
    <w:rsid w:val="008B5A5C"/>
    <w:rsid w:val="008C0F70"/>
    <w:rsid w:val="008D280F"/>
    <w:rsid w:val="008E2448"/>
    <w:rsid w:val="008E492D"/>
    <w:rsid w:val="00901277"/>
    <w:rsid w:val="00906447"/>
    <w:rsid w:val="009122EA"/>
    <w:rsid w:val="00912CB2"/>
    <w:rsid w:val="009202EC"/>
    <w:rsid w:val="00923949"/>
    <w:rsid w:val="00924EE9"/>
    <w:rsid w:val="00925C84"/>
    <w:rsid w:val="00926C65"/>
    <w:rsid w:val="00927FE2"/>
    <w:rsid w:val="00930C51"/>
    <w:rsid w:val="00932F8F"/>
    <w:rsid w:val="0093301D"/>
    <w:rsid w:val="00941CE5"/>
    <w:rsid w:val="00950295"/>
    <w:rsid w:val="00950876"/>
    <w:rsid w:val="00954305"/>
    <w:rsid w:val="00957EED"/>
    <w:rsid w:val="0096491A"/>
    <w:rsid w:val="00986A9D"/>
    <w:rsid w:val="00991071"/>
    <w:rsid w:val="00994B33"/>
    <w:rsid w:val="009A2F45"/>
    <w:rsid w:val="009B4FBE"/>
    <w:rsid w:val="009B78FE"/>
    <w:rsid w:val="009D2740"/>
    <w:rsid w:val="009E14E0"/>
    <w:rsid w:val="009F2F67"/>
    <w:rsid w:val="00A053ED"/>
    <w:rsid w:val="00A05E5C"/>
    <w:rsid w:val="00A129FF"/>
    <w:rsid w:val="00A13A68"/>
    <w:rsid w:val="00A30C48"/>
    <w:rsid w:val="00A36AEB"/>
    <w:rsid w:val="00A54772"/>
    <w:rsid w:val="00A64730"/>
    <w:rsid w:val="00A6728F"/>
    <w:rsid w:val="00A74AA7"/>
    <w:rsid w:val="00A81265"/>
    <w:rsid w:val="00A8167C"/>
    <w:rsid w:val="00A919B7"/>
    <w:rsid w:val="00A91A98"/>
    <w:rsid w:val="00A951D1"/>
    <w:rsid w:val="00AB0FC6"/>
    <w:rsid w:val="00AB5585"/>
    <w:rsid w:val="00AB7BB0"/>
    <w:rsid w:val="00AC00C8"/>
    <w:rsid w:val="00AC166E"/>
    <w:rsid w:val="00AC302B"/>
    <w:rsid w:val="00AC6D0E"/>
    <w:rsid w:val="00AD0764"/>
    <w:rsid w:val="00AD1D48"/>
    <w:rsid w:val="00AD7411"/>
    <w:rsid w:val="00AF3BD0"/>
    <w:rsid w:val="00B00D98"/>
    <w:rsid w:val="00B11E50"/>
    <w:rsid w:val="00B1618B"/>
    <w:rsid w:val="00B54582"/>
    <w:rsid w:val="00B80066"/>
    <w:rsid w:val="00B82033"/>
    <w:rsid w:val="00B83AA5"/>
    <w:rsid w:val="00B87273"/>
    <w:rsid w:val="00B9608E"/>
    <w:rsid w:val="00BA02EC"/>
    <w:rsid w:val="00BB3808"/>
    <w:rsid w:val="00BB6DFE"/>
    <w:rsid w:val="00BC05CE"/>
    <w:rsid w:val="00BC32AD"/>
    <w:rsid w:val="00BD0DAC"/>
    <w:rsid w:val="00BD29C6"/>
    <w:rsid w:val="00BE1DF6"/>
    <w:rsid w:val="00C008BB"/>
    <w:rsid w:val="00C0731A"/>
    <w:rsid w:val="00C10DC5"/>
    <w:rsid w:val="00C11386"/>
    <w:rsid w:val="00C14818"/>
    <w:rsid w:val="00C23BF0"/>
    <w:rsid w:val="00C255B4"/>
    <w:rsid w:val="00C276B0"/>
    <w:rsid w:val="00C31BB4"/>
    <w:rsid w:val="00C32E04"/>
    <w:rsid w:val="00C33934"/>
    <w:rsid w:val="00C34730"/>
    <w:rsid w:val="00C40C9A"/>
    <w:rsid w:val="00C42071"/>
    <w:rsid w:val="00C4210E"/>
    <w:rsid w:val="00C50482"/>
    <w:rsid w:val="00C55701"/>
    <w:rsid w:val="00C61AC1"/>
    <w:rsid w:val="00C66887"/>
    <w:rsid w:val="00C672FD"/>
    <w:rsid w:val="00C7213F"/>
    <w:rsid w:val="00C80ABD"/>
    <w:rsid w:val="00C94675"/>
    <w:rsid w:val="00C970A2"/>
    <w:rsid w:val="00C974B8"/>
    <w:rsid w:val="00C979A8"/>
    <w:rsid w:val="00CB5D53"/>
    <w:rsid w:val="00CB6D2F"/>
    <w:rsid w:val="00CC409F"/>
    <w:rsid w:val="00CC6646"/>
    <w:rsid w:val="00CC66DB"/>
    <w:rsid w:val="00CD029F"/>
    <w:rsid w:val="00CD3F00"/>
    <w:rsid w:val="00D0139B"/>
    <w:rsid w:val="00D03BC3"/>
    <w:rsid w:val="00D15DEC"/>
    <w:rsid w:val="00D22467"/>
    <w:rsid w:val="00D2458B"/>
    <w:rsid w:val="00D24E7D"/>
    <w:rsid w:val="00D52C11"/>
    <w:rsid w:val="00D561CE"/>
    <w:rsid w:val="00D668A3"/>
    <w:rsid w:val="00D71662"/>
    <w:rsid w:val="00D760E4"/>
    <w:rsid w:val="00D8085B"/>
    <w:rsid w:val="00D83D11"/>
    <w:rsid w:val="00D92786"/>
    <w:rsid w:val="00D94AC9"/>
    <w:rsid w:val="00D95C61"/>
    <w:rsid w:val="00DA5940"/>
    <w:rsid w:val="00DA6609"/>
    <w:rsid w:val="00DA6634"/>
    <w:rsid w:val="00DB2F6F"/>
    <w:rsid w:val="00DB79DA"/>
    <w:rsid w:val="00DB7B29"/>
    <w:rsid w:val="00DC0B2F"/>
    <w:rsid w:val="00DC57F2"/>
    <w:rsid w:val="00DD635C"/>
    <w:rsid w:val="00DE2505"/>
    <w:rsid w:val="00DE6F6A"/>
    <w:rsid w:val="00E11A28"/>
    <w:rsid w:val="00E1608B"/>
    <w:rsid w:val="00E17BD4"/>
    <w:rsid w:val="00E17DF9"/>
    <w:rsid w:val="00E40DF1"/>
    <w:rsid w:val="00E4151D"/>
    <w:rsid w:val="00E45B47"/>
    <w:rsid w:val="00E47E7C"/>
    <w:rsid w:val="00E51DC1"/>
    <w:rsid w:val="00E55B86"/>
    <w:rsid w:val="00E57FE0"/>
    <w:rsid w:val="00E65791"/>
    <w:rsid w:val="00E70F91"/>
    <w:rsid w:val="00E81605"/>
    <w:rsid w:val="00EA6C3D"/>
    <w:rsid w:val="00EB3CB1"/>
    <w:rsid w:val="00EB4BEC"/>
    <w:rsid w:val="00EB6F3D"/>
    <w:rsid w:val="00ED2073"/>
    <w:rsid w:val="00ED3B2E"/>
    <w:rsid w:val="00ED7591"/>
    <w:rsid w:val="00ED7BEB"/>
    <w:rsid w:val="00EE6666"/>
    <w:rsid w:val="00EF075A"/>
    <w:rsid w:val="00EF384F"/>
    <w:rsid w:val="00F127EC"/>
    <w:rsid w:val="00F155FA"/>
    <w:rsid w:val="00F258CC"/>
    <w:rsid w:val="00F37151"/>
    <w:rsid w:val="00F53814"/>
    <w:rsid w:val="00F54157"/>
    <w:rsid w:val="00F54A91"/>
    <w:rsid w:val="00F64F83"/>
    <w:rsid w:val="00F748C2"/>
    <w:rsid w:val="00F75235"/>
    <w:rsid w:val="00F7794F"/>
    <w:rsid w:val="00F80CAD"/>
    <w:rsid w:val="00F846FA"/>
    <w:rsid w:val="00F91E9A"/>
    <w:rsid w:val="00F927CA"/>
    <w:rsid w:val="00F93351"/>
    <w:rsid w:val="00F974F5"/>
    <w:rsid w:val="00FB4B73"/>
    <w:rsid w:val="00FC14A4"/>
    <w:rsid w:val="00FC254B"/>
    <w:rsid w:val="00FC31A1"/>
    <w:rsid w:val="00FC6EBB"/>
    <w:rsid w:val="00FD0724"/>
    <w:rsid w:val="00FD4018"/>
    <w:rsid w:val="00FE4EA2"/>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rmal Table" w:semiHidden="0" w:unhideWhenUsed="0"/>
    <w:lsdException w:name="annotation subject" w:uiPriority="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uiPriority w:val="9"/>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iPriority w:val="9"/>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037A4"/>
  </w:style>
  <w:style w:type="paragraph" w:styleId="a5">
    <w:name w:val="footer"/>
    <w:basedOn w:val="a"/>
    <w:link w:val="a6"/>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037A4"/>
  </w:style>
  <w:style w:type="paragraph" w:styleId="a7">
    <w:name w:val="Balloon Text"/>
    <w:basedOn w:val="a"/>
    <w:link w:val="a8"/>
    <w:uiPriority w:val="99"/>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4E31AF"/>
    <w:rPr>
      <w:rFonts w:ascii="Tahoma" w:eastAsia="Calibri" w:hAnsi="Tahoma" w:cs="Tahoma"/>
      <w:sz w:val="16"/>
      <w:szCs w:val="16"/>
    </w:rPr>
  </w:style>
  <w:style w:type="character" w:customStyle="1" w:styleId="11">
    <w:name w:val="Заголовок 1 Знак"/>
    <w:basedOn w:val="a0"/>
    <w:link w:val="10"/>
    <w:uiPriority w:val="9"/>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uiPriority w:val="9"/>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uiPriority w:val="99"/>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1">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nhideWhenUsed/>
    <w:rsid w:val="0055576C"/>
    <w:rPr>
      <w:sz w:val="16"/>
      <w:szCs w:val="16"/>
    </w:rPr>
  </w:style>
  <w:style w:type="paragraph" w:styleId="af9">
    <w:name w:val="annotation text"/>
    <w:basedOn w:val="a"/>
    <w:link w:val="afa"/>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rsid w:val="0055576C"/>
    <w:rPr>
      <w:rFonts w:ascii="Calibri" w:eastAsia="Times New Roman" w:hAnsi="Calibri" w:cs="Times New Roman"/>
      <w:sz w:val="20"/>
      <w:szCs w:val="20"/>
      <w:lang w:eastAsia="ru-RU"/>
    </w:rPr>
  </w:style>
  <w:style w:type="paragraph" w:styleId="afb">
    <w:name w:val="annotation subject"/>
    <w:basedOn w:val="af9"/>
    <w:next w:val="af9"/>
    <w:link w:val="afc"/>
    <w:unhideWhenUsed/>
    <w:rsid w:val="0055576C"/>
    <w:rPr>
      <w:b/>
      <w:bCs/>
    </w:rPr>
  </w:style>
  <w:style w:type="character" w:customStyle="1" w:styleId="afc">
    <w:name w:val="Тема примечания Знак"/>
    <w:basedOn w:val="afa"/>
    <w:link w:val="afb"/>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AB7BB0"/>
  </w:style>
  <w:style w:type="paragraph" w:customStyle="1" w:styleId="222">
    <w:name w:val="Основной текст с отступом 22"/>
    <w:basedOn w:val="a"/>
    <w:rsid w:val="00AB7BB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AB7BB0"/>
    <w:rPr>
      <w:sz w:val="24"/>
      <w:szCs w:val="24"/>
      <w:lang w:val="ru-RU" w:eastAsia="ru-RU" w:bidi="ar-SA"/>
    </w:rPr>
  </w:style>
  <w:style w:type="paragraph" w:customStyle="1" w:styleId="afff7">
    <w:name w:val="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AB7BB0"/>
    <w:rPr>
      <w:sz w:val="24"/>
    </w:rPr>
  </w:style>
  <w:style w:type="paragraph" w:customStyle="1" w:styleId="CharChar1CharChar1CharChar0">
    <w:name w:val="Char Char Знак Знак1 Char Char1 Знак Знак Char Char"/>
    <w:basedOn w:val="a"/>
    <w:rsid w:val="00AB7BB0"/>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AB7B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AB7BB0"/>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AB7BB0"/>
    <w:rPr>
      <w:rFonts w:ascii="Cambria" w:eastAsia="Times New Roman" w:hAnsi="Cambria" w:cs="Times New Roman"/>
      <w:sz w:val="24"/>
      <w:szCs w:val="24"/>
      <w:lang w:eastAsia="ru-RU"/>
    </w:rPr>
  </w:style>
  <w:style w:type="numbering" w:customStyle="1" w:styleId="62">
    <w:name w:val="Нет списка6"/>
    <w:next w:val="a2"/>
    <w:uiPriority w:val="99"/>
    <w:semiHidden/>
    <w:unhideWhenUsed/>
    <w:rsid w:val="005C67F8"/>
  </w:style>
  <w:style w:type="paragraph" w:customStyle="1" w:styleId="231">
    <w:name w:val="Основной текст с отступом 23"/>
    <w:basedOn w:val="a"/>
    <w:rsid w:val="005C67F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a">
    <w:name w:val="Знак Знак 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1f1">
    <w:name w:val="Знак Знак Знак1"/>
    <w:rsid w:val="005C67F8"/>
    <w:rPr>
      <w:sz w:val="24"/>
      <w:szCs w:val="24"/>
      <w:lang w:val="ru-RU" w:eastAsia="ru-RU" w:bidi="ar-SA"/>
    </w:rPr>
  </w:style>
  <w:style w:type="paragraph" w:customStyle="1" w:styleId="afffb">
    <w:name w:val="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2b">
    <w:name w:val="Знак Знак2"/>
    <w:rsid w:val="005C67F8"/>
    <w:rPr>
      <w:sz w:val="24"/>
    </w:rPr>
  </w:style>
  <w:style w:type="paragraph" w:customStyle="1" w:styleId="CharChar1CharChar1CharChar1">
    <w:name w:val="Char Char Знак Знак1 Char Char1 Знак Знак Char Char"/>
    <w:basedOn w:val="a"/>
    <w:rsid w:val="005C67F8"/>
    <w:pPr>
      <w:spacing w:before="100" w:beforeAutospacing="1" w:after="100" w:afterAutospacing="1" w:line="240" w:lineRule="auto"/>
    </w:pPr>
    <w:rPr>
      <w:rFonts w:ascii="Tahoma" w:eastAsia="Times New Roman" w:hAnsi="Tahoma"/>
      <w:sz w:val="20"/>
      <w:szCs w:val="20"/>
      <w:lang w:val="en-US"/>
    </w:rPr>
  </w:style>
  <w:style w:type="table" w:customStyle="1" w:styleId="44">
    <w:name w:val="Сетка таблицы4"/>
    <w:basedOn w:val="a1"/>
    <w:next w:val="afd"/>
    <w:rsid w:val="005C67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308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0869"/>
    <w:pPr>
      <w:widowControl w:val="0"/>
      <w:autoSpaceDE w:val="0"/>
      <w:autoSpaceDN w:val="0"/>
      <w:spacing w:after="0" w:line="240" w:lineRule="auto"/>
    </w:pPr>
    <w:rPr>
      <w:rFonts w:ascii="Times New Roman" w:eastAsia="Times New Roman" w:hAnsi="Times New Roman"/>
    </w:rPr>
  </w:style>
  <w:style w:type="numbering" w:customStyle="1" w:styleId="72">
    <w:name w:val="Нет списка7"/>
    <w:next w:val="a2"/>
    <w:uiPriority w:val="99"/>
    <w:semiHidden/>
    <w:rsid w:val="00F748C2"/>
  </w:style>
  <w:style w:type="paragraph" w:customStyle="1" w:styleId="2c">
    <w:name w:val="Титул 2"/>
    <w:basedOn w:val="a"/>
    <w:next w:val="a"/>
    <w:rsid w:val="00F748C2"/>
    <w:pPr>
      <w:spacing w:after="0" w:line="240" w:lineRule="auto"/>
      <w:jc w:val="center"/>
    </w:pPr>
    <w:rPr>
      <w:rFonts w:ascii="Times New Roman" w:eastAsia="Times New Roman" w:hAnsi="Times New Roman"/>
      <w:sz w:val="32"/>
      <w:szCs w:val="20"/>
      <w:lang w:eastAsia="zh-CN"/>
    </w:rPr>
  </w:style>
  <w:style w:type="paragraph" w:customStyle="1" w:styleId="2d">
    <w:name w:val="Титул 2 + полужирный"/>
    <w:basedOn w:val="2c"/>
    <w:next w:val="a"/>
    <w:rsid w:val="00F748C2"/>
    <w:rPr>
      <w:b/>
      <w:bCs/>
    </w:rPr>
  </w:style>
  <w:style w:type="paragraph" w:customStyle="1" w:styleId="afffc">
    <w:name w:val="Название раздела"/>
    <w:basedOn w:val="a"/>
    <w:next w:val="a"/>
    <w:rsid w:val="00F748C2"/>
    <w:pPr>
      <w:spacing w:before="120" w:after="120" w:line="240" w:lineRule="auto"/>
    </w:pPr>
    <w:rPr>
      <w:rFonts w:ascii="Times New Roman" w:eastAsia="Times New Roman" w:hAnsi="Times New Roman"/>
      <w:b/>
      <w:caps/>
      <w:sz w:val="32"/>
      <w:szCs w:val="32"/>
      <w:lang w:eastAsia="zh-CN"/>
    </w:rPr>
  </w:style>
  <w:style w:type="paragraph" w:customStyle="1" w:styleId="1f2">
    <w:name w:val="Титул 1"/>
    <w:basedOn w:val="a"/>
    <w:next w:val="a"/>
    <w:link w:val="1f3"/>
    <w:rsid w:val="00F748C2"/>
    <w:pPr>
      <w:spacing w:after="0" w:line="240" w:lineRule="auto"/>
      <w:jc w:val="center"/>
    </w:pPr>
    <w:rPr>
      <w:rFonts w:ascii="Times New Roman" w:eastAsia="Times New Roman" w:hAnsi="Times New Roman"/>
      <w:sz w:val="32"/>
      <w:szCs w:val="20"/>
      <w:lang w:eastAsia="zh-CN"/>
    </w:rPr>
  </w:style>
  <w:style w:type="character" w:customStyle="1" w:styleId="1f3">
    <w:name w:val="Титул 1 Знак"/>
    <w:link w:val="1f2"/>
    <w:rsid w:val="00F748C2"/>
    <w:rPr>
      <w:rFonts w:ascii="Times New Roman" w:eastAsia="Times New Roman" w:hAnsi="Times New Roman" w:cs="Times New Roman"/>
      <w:sz w:val="32"/>
      <w:szCs w:val="20"/>
      <w:lang w:eastAsia="zh-CN"/>
    </w:rPr>
  </w:style>
  <w:style w:type="paragraph" w:customStyle="1" w:styleId="1f4">
    <w:name w:val="Титул 1 + полужирный"/>
    <w:basedOn w:val="1f2"/>
    <w:next w:val="a"/>
    <w:link w:val="1f5"/>
    <w:rsid w:val="00F748C2"/>
    <w:pPr>
      <w:spacing w:after="120"/>
    </w:pPr>
    <w:rPr>
      <w:b/>
      <w:bCs/>
    </w:rPr>
  </w:style>
  <w:style w:type="character" w:customStyle="1" w:styleId="1f5">
    <w:name w:val="Титул 1 + полужирный Знак"/>
    <w:link w:val="1f4"/>
    <w:rsid w:val="00F748C2"/>
    <w:rPr>
      <w:rFonts w:ascii="Times New Roman" w:eastAsia="Times New Roman" w:hAnsi="Times New Roman" w:cs="Times New Roman"/>
      <w:b/>
      <w:bCs/>
      <w:sz w:val="32"/>
      <w:szCs w:val="20"/>
      <w:lang w:eastAsia="zh-CN"/>
    </w:rPr>
  </w:style>
  <w:style w:type="paragraph" w:customStyle="1" w:styleId="afffd">
    <w:name w:val="Таблица_Текст слева"/>
    <w:basedOn w:val="a"/>
    <w:link w:val="afffe"/>
    <w:rsid w:val="00F748C2"/>
    <w:pPr>
      <w:spacing w:after="0" w:line="240" w:lineRule="auto"/>
    </w:pPr>
    <w:rPr>
      <w:rFonts w:ascii="Times New Roman" w:eastAsia="Times New Roman" w:hAnsi="Times New Roman"/>
      <w:lang w:eastAsia="zh-CN"/>
    </w:rPr>
  </w:style>
  <w:style w:type="character" w:customStyle="1" w:styleId="afffe">
    <w:name w:val="Таблица_Текст слева Знак"/>
    <w:link w:val="afffd"/>
    <w:rsid w:val="00F748C2"/>
    <w:rPr>
      <w:rFonts w:ascii="Times New Roman" w:eastAsia="Times New Roman" w:hAnsi="Times New Roman" w:cs="Times New Roman"/>
      <w:lang w:eastAsia="zh-CN"/>
    </w:rPr>
  </w:style>
  <w:style w:type="paragraph" w:customStyle="1" w:styleId="affff">
    <w:name w:val="Таблица_Текст по центру"/>
    <w:basedOn w:val="a"/>
    <w:next w:val="a"/>
    <w:rsid w:val="00F748C2"/>
    <w:pPr>
      <w:spacing w:after="0" w:line="240" w:lineRule="auto"/>
      <w:jc w:val="center"/>
    </w:pPr>
    <w:rPr>
      <w:rFonts w:ascii="Times New Roman" w:eastAsia="Times New Roman" w:hAnsi="Times New Roman"/>
      <w:szCs w:val="20"/>
      <w:lang w:eastAsia="zh-CN"/>
    </w:rPr>
  </w:style>
  <w:style w:type="paragraph" w:customStyle="1" w:styleId="112">
    <w:name w:val="Заголовок 1_1"/>
    <w:basedOn w:val="10"/>
    <w:next w:val="a"/>
    <w:rsid w:val="00F748C2"/>
    <w:pPr>
      <w:keepLines w:val="0"/>
      <w:spacing w:before="240" w:after="120" w:line="240" w:lineRule="auto"/>
    </w:pPr>
    <w:rPr>
      <w:rFonts w:ascii="Times New Roman" w:eastAsia="Times New Roman" w:hAnsi="Times New Roman" w:cs="Times New Roman"/>
      <w:caps/>
      <w:color w:val="auto"/>
      <w:kern w:val="1"/>
      <w:sz w:val="32"/>
      <w:szCs w:val="32"/>
      <w:lang w:val="x-none" w:eastAsia="zh-CN"/>
    </w:rPr>
  </w:style>
  <w:style w:type="paragraph" w:customStyle="1" w:styleId="212">
    <w:name w:val="Заголовок 2_1"/>
    <w:basedOn w:val="2"/>
    <w:next w:val="a"/>
    <w:uiPriority w:val="99"/>
    <w:rsid w:val="00F748C2"/>
    <w:pPr>
      <w:spacing w:before="240" w:after="120"/>
      <w:jc w:val="left"/>
    </w:pPr>
    <w:rPr>
      <w:rFonts w:ascii="Times New Roman" w:eastAsia="Times New Roman" w:hAnsi="Times New Roman"/>
      <w:bCs/>
      <w:iCs/>
      <w:szCs w:val="28"/>
      <w:lang w:val="x-none" w:eastAsia="zh-CN"/>
    </w:rPr>
  </w:style>
  <w:style w:type="paragraph" w:customStyle="1" w:styleId="311">
    <w:name w:val="Заголовок 3_1"/>
    <w:basedOn w:val="3"/>
    <w:next w:val="a"/>
    <w:link w:val="312"/>
    <w:rsid w:val="00F748C2"/>
    <w:pPr>
      <w:spacing w:after="120"/>
    </w:pPr>
    <w:rPr>
      <w:rFonts w:ascii="Arial" w:hAnsi="Arial" w:cs="Arial"/>
      <w:sz w:val="24"/>
      <w:lang w:eastAsia="zh-CN"/>
    </w:rPr>
  </w:style>
  <w:style w:type="paragraph" w:customStyle="1" w:styleId="1f6">
    <w:name w:val="Обычный 1"/>
    <w:basedOn w:val="a"/>
    <w:link w:val="1f7"/>
    <w:rsid w:val="00F748C2"/>
    <w:pPr>
      <w:spacing w:before="120" w:after="120" w:line="240" w:lineRule="auto"/>
      <w:ind w:firstLine="567"/>
      <w:jc w:val="both"/>
    </w:pPr>
    <w:rPr>
      <w:rFonts w:ascii="Times New Roman" w:eastAsia="Times New Roman" w:hAnsi="Times New Roman"/>
      <w:sz w:val="24"/>
      <w:szCs w:val="24"/>
      <w:lang w:eastAsia="zh-CN"/>
    </w:rPr>
  </w:style>
  <w:style w:type="paragraph" w:customStyle="1" w:styleId="affff0">
    <w:name w:val="Таблица_Номер"/>
    <w:basedOn w:val="a"/>
    <w:next w:val="a"/>
    <w:rsid w:val="00F748C2"/>
    <w:pPr>
      <w:spacing w:before="120" w:after="120" w:line="240" w:lineRule="auto"/>
      <w:jc w:val="right"/>
    </w:pPr>
    <w:rPr>
      <w:rFonts w:ascii="Times New Roman" w:eastAsia="Times New Roman" w:hAnsi="Times New Roman"/>
      <w:i/>
      <w:szCs w:val="24"/>
      <w:lang w:eastAsia="zh-CN"/>
    </w:rPr>
  </w:style>
  <w:style w:type="paragraph" w:customStyle="1" w:styleId="affff1">
    <w:name w:val="Таблица_Название"/>
    <w:basedOn w:val="a"/>
    <w:next w:val="a"/>
    <w:rsid w:val="00F748C2"/>
    <w:pPr>
      <w:spacing w:before="120" w:after="120" w:line="240" w:lineRule="auto"/>
      <w:jc w:val="center"/>
    </w:pPr>
    <w:rPr>
      <w:rFonts w:ascii="Times New Roman" w:eastAsia="Times New Roman" w:hAnsi="Times New Roman"/>
      <w:b/>
      <w:szCs w:val="24"/>
      <w:lang w:eastAsia="zh-CN"/>
    </w:rPr>
  </w:style>
  <w:style w:type="paragraph" w:customStyle="1" w:styleId="100">
    <w:name w:val="Обычный 1 + Перед:  0 пт После:  0 пт"/>
    <w:basedOn w:val="1f6"/>
    <w:next w:val="1f6"/>
    <w:rsid w:val="00F748C2"/>
    <w:pPr>
      <w:numPr>
        <w:numId w:val="2"/>
      </w:numPr>
      <w:spacing w:before="0" w:after="0"/>
    </w:pPr>
    <w:rPr>
      <w:szCs w:val="20"/>
    </w:rPr>
  </w:style>
  <w:style w:type="paragraph" w:customStyle="1" w:styleId="1f8">
    <w:name w:val="Обычный 1 + полужирный"/>
    <w:basedOn w:val="1f6"/>
    <w:next w:val="1f6"/>
    <w:rsid w:val="00F748C2"/>
    <w:rPr>
      <w:b/>
      <w:bCs/>
    </w:rPr>
  </w:style>
  <w:style w:type="paragraph" w:customStyle="1" w:styleId="affff2">
    <w:name w:val="Таблица_Текст по центру + полужирный"/>
    <w:basedOn w:val="affff"/>
    <w:next w:val="1f6"/>
    <w:rsid w:val="00F748C2"/>
    <w:rPr>
      <w:b/>
      <w:bCs/>
    </w:rPr>
  </w:style>
  <w:style w:type="paragraph" w:customStyle="1" w:styleId="affff3">
    <w:name w:val="Таблица_Текст слева + полужирный"/>
    <w:basedOn w:val="afffd"/>
    <w:next w:val="1f6"/>
    <w:rsid w:val="00F748C2"/>
    <w:rPr>
      <w:b/>
      <w:bCs/>
    </w:rPr>
  </w:style>
  <w:style w:type="paragraph" w:customStyle="1" w:styleId="1f9">
    <w:name w:val="Обычный 1 + По центру"/>
    <w:basedOn w:val="1f6"/>
    <w:next w:val="1f6"/>
    <w:rsid w:val="00F748C2"/>
    <w:pPr>
      <w:ind w:firstLine="0"/>
      <w:jc w:val="center"/>
    </w:pPr>
    <w:rPr>
      <w:szCs w:val="20"/>
    </w:rPr>
  </w:style>
  <w:style w:type="table" w:customStyle="1" w:styleId="54">
    <w:name w:val="Сетка таблицы5"/>
    <w:basedOn w:val="a1"/>
    <w:next w:val="afd"/>
    <w:rsid w:val="00F7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a">
    <w:name w:val="toc 1"/>
    <w:basedOn w:val="a"/>
    <w:next w:val="a"/>
    <w:autoRedefine/>
    <w:uiPriority w:val="39"/>
    <w:rsid w:val="00F748C2"/>
    <w:pPr>
      <w:spacing w:after="0" w:line="240" w:lineRule="auto"/>
    </w:pPr>
    <w:rPr>
      <w:rFonts w:ascii="Times New Roman" w:eastAsia="Times New Roman" w:hAnsi="Times New Roman"/>
      <w:sz w:val="24"/>
      <w:szCs w:val="24"/>
      <w:lang w:eastAsia="zh-CN"/>
    </w:rPr>
  </w:style>
  <w:style w:type="paragraph" w:styleId="2e">
    <w:name w:val="toc 2"/>
    <w:basedOn w:val="a"/>
    <w:next w:val="a"/>
    <w:autoRedefine/>
    <w:uiPriority w:val="39"/>
    <w:rsid w:val="00F748C2"/>
    <w:pPr>
      <w:spacing w:after="0" w:line="240" w:lineRule="auto"/>
      <w:ind w:left="240"/>
    </w:pPr>
    <w:rPr>
      <w:rFonts w:ascii="Times New Roman" w:eastAsia="Times New Roman" w:hAnsi="Times New Roman"/>
      <w:sz w:val="24"/>
      <w:szCs w:val="24"/>
      <w:lang w:eastAsia="zh-CN"/>
    </w:rPr>
  </w:style>
  <w:style w:type="paragraph" w:styleId="3a">
    <w:name w:val="toc 3"/>
    <w:basedOn w:val="a"/>
    <w:next w:val="a"/>
    <w:autoRedefine/>
    <w:uiPriority w:val="39"/>
    <w:rsid w:val="00F748C2"/>
    <w:pPr>
      <w:spacing w:after="0" w:line="240" w:lineRule="auto"/>
      <w:ind w:left="480"/>
    </w:pPr>
    <w:rPr>
      <w:rFonts w:ascii="Times New Roman" w:eastAsia="Times New Roman" w:hAnsi="Times New Roman"/>
      <w:sz w:val="24"/>
      <w:szCs w:val="24"/>
      <w:lang w:eastAsia="zh-CN"/>
    </w:rPr>
  </w:style>
  <w:style w:type="character" w:customStyle="1" w:styleId="312">
    <w:name w:val="Заголовок 3_1 Знак"/>
    <w:link w:val="311"/>
    <w:rsid w:val="00F748C2"/>
    <w:rPr>
      <w:rFonts w:ascii="Arial" w:eastAsia="Times New Roman" w:hAnsi="Arial" w:cs="Arial"/>
      <w:b/>
      <w:bCs/>
      <w:sz w:val="24"/>
      <w:szCs w:val="26"/>
      <w:lang w:eastAsia="zh-CN"/>
    </w:rPr>
  </w:style>
  <w:style w:type="paragraph" w:customStyle="1" w:styleId="1fb">
    <w:name w:val="Стиль Обычный 1 + полужирный По центру"/>
    <w:basedOn w:val="1f6"/>
    <w:rsid w:val="00F748C2"/>
    <w:pPr>
      <w:jc w:val="center"/>
    </w:pPr>
    <w:rPr>
      <w:b/>
      <w:bCs/>
      <w:sz w:val="28"/>
      <w:szCs w:val="20"/>
    </w:rPr>
  </w:style>
  <w:style w:type="character" w:customStyle="1" w:styleId="1f7">
    <w:name w:val="Обычный 1 Знак"/>
    <w:link w:val="1f6"/>
    <w:rsid w:val="00F748C2"/>
    <w:rPr>
      <w:rFonts w:ascii="Times New Roman" w:eastAsia="Times New Roman" w:hAnsi="Times New Roman" w:cs="Times New Roman"/>
      <w:sz w:val="24"/>
      <w:szCs w:val="24"/>
      <w:lang w:eastAsia="zh-CN"/>
    </w:rPr>
  </w:style>
  <w:style w:type="character" w:customStyle="1" w:styleId="WW8Num1z0">
    <w:name w:val="WW8Num1z0"/>
    <w:rsid w:val="00F748C2"/>
  </w:style>
  <w:style w:type="character" w:customStyle="1" w:styleId="WW8Num1z1">
    <w:name w:val="WW8Num1z1"/>
    <w:rsid w:val="00F748C2"/>
  </w:style>
  <w:style w:type="character" w:customStyle="1" w:styleId="WW8Num1z2">
    <w:name w:val="WW8Num1z2"/>
    <w:rsid w:val="00F748C2"/>
  </w:style>
  <w:style w:type="character" w:customStyle="1" w:styleId="WW8Num1z3">
    <w:name w:val="WW8Num1z3"/>
    <w:rsid w:val="00F748C2"/>
  </w:style>
  <w:style w:type="character" w:customStyle="1" w:styleId="WW8Num1z4">
    <w:name w:val="WW8Num1z4"/>
    <w:rsid w:val="00F748C2"/>
  </w:style>
  <w:style w:type="character" w:customStyle="1" w:styleId="WW8Num1z5">
    <w:name w:val="WW8Num1z5"/>
    <w:rsid w:val="00F748C2"/>
  </w:style>
  <w:style w:type="character" w:customStyle="1" w:styleId="WW8Num1z6">
    <w:name w:val="WW8Num1z6"/>
    <w:rsid w:val="00F748C2"/>
  </w:style>
  <w:style w:type="character" w:customStyle="1" w:styleId="WW8Num1z7">
    <w:name w:val="WW8Num1z7"/>
    <w:rsid w:val="00F748C2"/>
  </w:style>
  <w:style w:type="character" w:customStyle="1" w:styleId="WW8Num1z8">
    <w:name w:val="WW8Num1z8"/>
    <w:rsid w:val="00F748C2"/>
  </w:style>
  <w:style w:type="character" w:customStyle="1" w:styleId="WW8Num2z0">
    <w:name w:val="WW8Num2z0"/>
    <w:rsid w:val="00F748C2"/>
    <w:rPr>
      <w:rFonts w:eastAsia="Calibri"/>
      <w:sz w:val="28"/>
      <w:szCs w:val="28"/>
    </w:rPr>
  </w:style>
  <w:style w:type="character" w:customStyle="1" w:styleId="WW8Num2z1">
    <w:name w:val="WW8Num2z1"/>
    <w:rsid w:val="00F748C2"/>
    <w:rPr>
      <w:rFonts w:eastAsia="Calibri"/>
    </w:rPr>
  </w:style>
  <w:style w:type="character" w:customStyle="1" w:styleId="2f">
    <w:name w:val="Основной шрифт абзаца2"/>
    <w:rsid w:val="00F748C2"/>
  </w:style>
  <w:style w:type="character" w:customStyle="1" w:styleId="ListLabel1">
    <w:name w:val="ListLabel 1"/>
    <w:rsid w:val="00F748C2"/>
    <w:rPr>
      <w:rFonts w:eastAsia="Calibri"/>
    </w:rPr>
  </w:style>
  <w:style w:type="character" w:customStyle="1" w:styleId="ListLabel2">
    <w:name w:val="ListLabel 2"/>
    <w:rsid w:val="00F748C2"/>
    <w:rPr>
      <w:rFonts w:eastAsia="Times New Roman"/>
    </w:rPr>
  </w:style>
  <w:style w:type="paragraph" w:customStyle="1" w:styleId="1fc">
    <w:name w:val="Абзац списка1"/>
    <w:basedOn w:val="a"/>
    <w:rsid w:val="00F748C2"/>
    <w:pPr>
      <w:suppressAutoHyphens/>
      <w:spacing w:after="0" w:line="100" w:lineRule="atLeast"/>
      <w:ind w:left="720"/>
    </w:pPr>
    <w:rPr>
      <w:rFonts w:ascii="Times New Roman" w:eastAsia="Times New Roman" w:hAnsi="Times New Roman"/>
      <w:sz w:val="24"/>
      <w:szCs w:val="24"/>
      <w:lang w:eastAsia="ar-SA"/>
    </w:rPr>
  </w:style>
  <w:style w:type="paragraph" w:customStyle="1" w:styleId="1fd">
    <w:name w:val="Текст выноски1"/>
    <w:basedOn w:val="a"/>
    <w:rsid w:val="00F748C2"/>
    <w:pPr>
      <w:suppressAutoHyphens/>
      <w:spacing w:after="0" w:line="100" w:lineRule="atLeast"/>
    </w:pPr>
    <w:rPr>
      <w:rFonts w:ascii="Segoe UI" w:eastAsia="Times New Roman" w:hAnsi="Segoe UI" w:cs="Segoe UI"/>
      <w:sz w:val="18"/>
      <w:szCs w:val="18"/>
      <w:lang w:eastAsia="ar-SA"/>
    </w:rPr>
  </w:style>
  <w:style w:type="paragraph" w:customStyle="1" w:styleId="1fe">
    <w:name w:val="Знак Знак1 Знак Знак Знак Знак"/>
    <w:basedOn w:val="a"/>
    <w:rsid w:val="00F748C2"/>
    <w:pPr>
      <w:spacing w:after="60" w:line="240" w:lineRule="auto"/>
      <w:ind w:firstLine="709"/>
      <w:jc w:val="both"/>
    </w:pPr>
    <w:rPr>
      <w:rFonts w:ascii="Arial" w:hAnsi="Arial" w:cs="Arial"/>
      <w:bCs/>
    </w:rPr>
  </w:style>
  <w:style w:type="character" w:customStyle="1" w:styleId="1ff">
    <w:name w:val="Схема документа Знак1"/>
    <w:uiPriority w:val="99"/>
    <w:semiHidden/>
    <w:rsid w:val="00F748C2"/>
    <w:rPr>
      <w:rFonts w:ascii="Segoe UI" w:hAnsi="Segoe UI" w:cs="Segoe UI"/>
      <w:sz w:val="16"/>
      <w:szCs w:val="16"/>
      <w:lang w:eastAsia="ar-SA"/>
    </w:rPr>
  </w:style>
  <w:style w:type="paragraph" w:styleId="1ff0">
    <w:name w:val="index 1"/>
    <w:basedOn w:val="a"/>
    <w:next w:val="a"/>
    <w:autoRedefine/>
    <w:rsid w:val="00F748C2"/>
    <w:pPr>
      <w:spacing w:after="0" w:line="240" w:lineRule="auto"/>
      <w:ind w:left="240" w:hanging="240"/>
    </w:pPr>
    <w:rPr>
      <w:rFonts w:ascii="Times New Roman" w:eastAsia="Times New Roman" w:hAnsi="Times New Roman"/>
      <w:sz w:val="24"/>
      <w:szCs w:val="24"/>
      <w:lang w:eastAsia="zh-CN"/>
    </w:rPr>
  </w:style>
  <w:style w:type="numbering" w:customStyle="1" w:styleId="120">
    <w:name w:val="Нет списка12"/>
    <w:next w:val="a2"/>
    <w:uiPriority w:val="99"/>
    <w:semiHidden/>
    <w:unhideWhenUsed/>
    <w:rsid w:val="00F748C2"/>
  </w:style>
  <w:style w:type="character" w:styleId="affff4">
    <w:name w:val="Subtle Emphasis"/>
    <w:uiPriority w:val="19"/>
    <w:qFormat/>
    <w:rsid w:val="00F748C2"/>
    <w:rPr>
      <w:i/>
      <w:iCs/>
      <w:color w:val="808080"/>
    </w:rPr>
  </w:style>
  <w:style w:type="paragraph" w:styleId="affff5">
    <w:name w:val="TOC Heading"/>
    <w:basedOn w:val="10"/>
    <w:next w:val="a"/>
    <w:uiPriority w:val="39"/>
    <w:semiHidden/>
    <w:unhideWhenUsed/>
    <w:qFormat/>
    <w:rsid w:val="00F974F5"/>
    <w:pPr>
      <w:outlineLvl w:val="9"/>
    </w:pPr>
  </w:style>
  <w:style w:type="paragraph" w:customStyle="1" w:styleId="S">
    <w:name w:val="S_Обычный"/>
    <w:basedOn w:val="a"/>
    <w:qFormat/>
    <w:rsid w:val="00F974F5"/>
    <w:pPr>
      <w:suppressAutoHyphens/>
      <w:autoSpaceDN w:val="0"/>
      <w:spacing w:after="0" w:line="360" w:lineRule="auto"/>
      <w:ind w:firstLine="709"/>
      <w:jc w:val="both"/>
      <w:textAlignment w:val="baseline"/>
    </w:pPr>
    <w:rPr>
      <w:rFonts w:ascii="Times New Roman" w:hAnsi="Times New Roman"/>
      <w:kern w:val="3"/>
      <w:sz w:val="24"/>
      <w:szCs w:val="24"/>
      <w:lang w:eastAsia="zh-CN"/>
    </w:rPr>
  </w:style>
  <w:style w:type="paragraph" w:customStyle="1" w:styleId="240">
    <w:name w:val="Основной текст 24"/>
    <w:basedOn w:val="a"/>
    <w:rsid w:val="000003C9"/>
    <w:pPr>
      <w:spacing w:before="60" w:after="60" w:line="360" w:lineRule="auto"/>
      <w:ind w:firstLine="709"/>
    </w:pPr>
    <w:rPr>
      <w:rFonts w:ascii="Times New Roman" w:eastAsia="Times New Roman" w:hAnsi="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rmal Table" w:semiHidden="0" w:unhideWhenUsed="0"/>
    <w:lsdException w:name="annotation subject" w:uiPriority="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uiPriority w:val="9"/>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iPriority w:val="9"/>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037A4"/>
  </w:style>
  <w:style w:type="paragraph" w:styleId="a5">
    <w:name w:val="footer"/>
    <w:basedOn w:val="a"/>
    <w:link w:val="a6"/>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037A4"/>
  </w:style>
  <w:style w:type="paragraph" w:styleId="a7">
    <w:name w:val="Balloon Text"/>
    <w:basedOn w:val="a"/>
    <w:link w:val="a8"/>
    <w:uiPriority w:val="99"/>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4E31AF"/>
    <w:rPr>
      <w:rFonts w:ascii="Tahoma" w:eastAsia="Calibri" w:hAnsi="Tahoma" w:cs="Tahoma"/>
      <w:sz w:val="16"/>
      <w:szCs w:val="16"/>
    </w:rPr>
  </w:style>
  <w:style w:type="character" w:customStyle="1" w:styleId="11">
    <w:name w:val="Заголовок 1 Знак"/>
    <w:basedOn w:val="a0"/>
    <w:link w:val="10"/>
    <w:uiPriority w:val="9"/>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uiPriority w:val="9"/>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uiPriority w:val="99"/>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1">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nhideWhenUsed/>
    <w:rsid w:val="0055576C"/>
    <w:rPr>
      <w:sz w:val="16"/>
      <w:szCs w:val="16"/>
    </w:rPr>
  </w:style>
  <w:style w:type="paragraph" w:styleId="af9">
    <w:name w:val="annotation text"/>
    <w:basedOn w:val="a"/>
    <w:link w:val="afa"/>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rsid w:val="0055576C"/>
    <w:rPr>
      <w:rFonts w:ascii="Calibri" w:eastAsia="Times New Roman" w:hAnsi="Calibri" w:cs="Times New Roman"/>
      <w:sz w:val="20"/>
      <w:szCs w:val="20"/>
      <w:lang w:eastAsia="ru-RU"/>
    </w:rPr>
  </w:style>
  <w:style w:type="paragraph" w:styleId="afb">
    <w:name w:val="annotation subject"/>
    <w:basedOn w:val="af9"/>
    <w:next w:val="af9"/>
    <w:link w:val="afc"/>
    <w:unhideWhenUsed/>
    <w:rsid w:val="0055576C"/>
    <w:rPr>
      <w:b/>
      <w:bCs/>
    </w:rPr>
  </w:style>
  <w:style w:type="character" w:customStyle="1" w:styleId="afc">
    <w:name w:val="Тема примечания Знак"/>
    <w:basedOn w:val="afa"/>
    <w:link w:val="afb"/>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AB7BB0"/>
  </w:style>
  <w:style w:type="paragraph" w:customStyle="1" w:styleId="222">
    <w:name w:val="Основной текст с отступом 22"/>
    <w:basedOn w:val="a"/>
    <w:rsid w:val="00AB7BB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AB7BB0"/>
    <w:rPr>
      <w:sz w:val="24"/>
      <w:szCs w:val="24"/>
      <w:lang w:val="ru-RU" w:eastAsia="ru-RU" w:bidi="ar-SA"/>
    </w:rPr>
  </w:style>
  <w:style w:type="paragraph" w:customStyle="1" w:styleId="afff7">
    <w:name w:val="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AB7BB0"/>
    <w:rPr>
      <w:sz w:val="24"/>
    </w:rPr>
  </w:style>
  <w:style w:type="paragraph" w:customStyle="1" w:styleId="CharChar1CharChar1CharChar0">
    <w:name w:val="Char Char Знак Знак1 Char Char1 Знак Знак Char Char"/>
    <w:basedOn w:val="a"/>
    <w:rsid w:val="00AB7BB0"/>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AB7B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AB7BB0"/>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AB7BB0"/>
    <w:rPr>
      <w:rFonts w:ascii="Cambria" w:eastAsia="Times New Roman" w:hAnsi="Cambria" w:cs="Times New Roman"/>
      <w:sz w:val="24"/>
      <w:szCs w:val="24"/>
      <w:lang w:eastAsia="ru-RU"/>
    </w:rPr>
  </w:style>
  <w:style w:type="numbering" w:customStyle="1" w:styleId="62">
    <w:name w:val="Нет списка6"/>
    <w:next w:val="a2"/>
    <w:uiPriority w:val="99"/>
    <w:semiHidden/>
    <w:unhideWhenUsed/>
    <w:rsid w:val="005C67F8"/>
  </w:style>
  <w:style w:type="paragraph" w:customStyle="1" w:styleId="231">
    <w:name w:val="Основной текст с отступом 23"/>
    <w:basedOn w:val="a"/>
    <w:rsid w:val="005C67F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a">
    <w:name w:val="Знак Знак 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1f1">
    <w:name w:val="Знак Знак Знак1"/>
    <w:rsid w:val="005C67F8"/>
    <w:rPr>
      <w:sz w:val="24"/>
      <w:szCs w:val="24"/>
      <w:lang w:val="ru-RU" w:eastAsia="ru-RU" w:bidi="ar-SA"/>
    </w:rPr>
  </w:style>
  <w:style w:type="paragraph" w:customStyle="1" w:styleId="afffb">
    <w:name w:val="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2b">
    <w:name w:val="Знак Знак2"/>
    <w:rsid w:val="005C67F8"/>
    <w:rPr>
      <w:sz w:val="24"/>
    </w:rPr>
  </w:style>
  <w:style w:type="paragraph" w:customStyle="1" w:styleId="CharChar1CharChar1CharChar1">
    <w:name w:val="Char Char Знак Знак1 Char Char1 Знак Знак Char Char"/>
    <w:basedOn w:val="a"/>
    <w:rsid w:val="005C67F8"/>
    <w:pPr>
      <w:spacing w:before="100" w:beforeAutospacing="1" w:after="100" w:afterAutospacing="1" w:line="240" w:lineRule="auto"/>
    </w:pPr>
    <w:rPr>
      <w:rFonts w:ascii="Tahoma" w:eastAsia="Times New Roman" w:hAnsi="Tahoma"/>
      <w:sz w:val="20"/>
      <w:szCs w:val="20"/>
      <w:lang w:val="en-US"/>
    </w:rPr>
  </w:style>
  <w:style w:type="table" w:customStyle="1" w:styleId="44">
    <w:name w:val="Сетка таблицы4"/>
    <w:basedOn w:val="a1"/>
    <w:next w:val="afd"/>
    <w:rsid w:val="005C67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308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0869"/>
    <w:pPr>
      <w:widowControl w:val="0"/>
      <w:autoSpaceDE w:val="0"/>
      <w:autoSpaceDN w:val="0"/>
      <w:spacing w:after="0" w:line="240" w:lineRule="auto"/>
    </w:pPr>
    <w:rPr>
      <w:rFonts w:ascii="Times New Roman" w:eastAsia="Times New Roman" w:hAnsi="Times New Roman"/>
    </w:rPr>
  </w:style>
  <w:style w:type="numbering" w:customStyle="1" w:styleId="72">
    <w:name w:val="Нет списка7"/>
    <w:next w:val="a2"/>
    <w:uiPriority w:val="99"/>
    <w:semiHidden/>
    <w:rsid w:val="00F748C2"/>
  </w:style>
  <w:style w:type="paragraph" w:customStyle="1" w:styleId="2c">
    <w:name w:val="Титул 2"/>
    <w:basedOn w:val="a"/>
    <w:next w:val="a"/>
    <w:rsid w:val="00F748C2"/>
    <w:pPr>
      <w:spacing w:after="0" w:line="240" w:lineRule="auto"/>
      <w:jc w:val="center"/>
    </w:pPr>
    <w:rPr>
      <w:rFonts w:ascii="Times New Roman" w:eastAsia="Times New Roman" w:hAnsi="Times New Roman"/>
      <w:sz w:val="32"/>
      <w:szCs w:val="20"/>
      <w:lang w:eastAsia="zh-CN"/>
    </w:rPr>
  </w:style>
  <w:style w:type="paragraph" w:customStyle="1" w:styleId="2d">
    <w:name w:val="Титул 2 + полужирный"/>
    <w:basedOn w:val="2c"/>
    <w:next w:val="a"/>
    <w:rsid w:val="00F748C2"/>
    <w:rPr>
      <w:b/>
      <w:bCs/>
    </w:rPr>
  </w:style>
  <w:style w:type="paragraph" w:customStyle="1" w:styleId="afffc">
    <w:name w:val="Название раздела"/>
    <w:basedOn w:val="a"/>
    <w:next w:val="a"/>
    <w:rsid w:val="00F748C2"/>
    <w:pPr>
      <w:spacing w:before="120" w:after="120" w:line="240" w:lineRule="auto"/>
    </w:pPr>
    <w:rPr>
      <w:rFonts w:ascii="Times New Roman" w:eastAsia="Times New Roman" w:hAnsi="Times New Roman"/>
      <w:b/>
      <w:caps/>
      <w:sz w:val="32"/>
      <w:szCs w:val="32"/>
      <w:lang w:eastAsia="zh-CN"/>
    </w:rPr>
  </w:style>
  <w:style w:type="paragraph" w:customStyle="1" w:styleId="1f2">
    <w:name w:val="Титул 1"/>
    <w:basedOn w:val="a"/>
    <w:next w:val="a"/>
    <w:link w:val="1f3"/>
    <w:rsid w:val="00F748C2"/>
    <w:pPr>
      <w:spacing w:after="0" w:line="240" w:lineRule="auto"/>
      <w:jc w:val="center"/>
    </w:pPr>
    <w:rPr>
      <w:rFonts w:ascii="Times New Roman" w:eastAsia="Times New Roman" w:hAnsi="Times New Roman"/>
      <w:sz w:val="32"/>
      <w:szCs w:val="20"/>
      <w:lang w:eastAsia="zh-CN"/>
    </w:rPr>
  </w:style>
  <w:style w:type="character" w:customStyle="1" w:styleId="1f3">
    <w:name w:val="Титул 1 Знак"/>
    <w:link w:val="1f2"/>
    <w:rsid w:val="00F748C2"/>
    <w:rPr>
      <w:rFonts w:ascii="Times New Roman" w:eastAsia="Times New Roman" w:hAnsi="Times New Roman" w:cs="Times New Roman"/>
      <w:sz w:val="32"/>
      <w:szCs w:val="20"/>
      <w:lang w:eastAsia="zh-CN"/>
    </w:rPr>
  </w:style>
  <w:style w:type="paragraph" w:customStyle="1" w:styleId="1f4">
    <w:name w:val="Титул 1 + полужирный"/>
    <w:basedOn w:val="1f2"/>
    <w:next w:val="a"/>
    <w:link w:val="1f5"/>
    <w:rsid w:val="00F748C2"/>
    <w:pPr>
      <w:spacing w:after="120"/>
    </w:pPr>
    <w:rPr>
      <w:b/>
      <w:bCs/>
    </w:rPr>
  </w:style>
  <w:style w:type="character" w:customStyle="1" w:styleId="1f5">
    <w:name w:val="Титул 1 + полужирный Знак"/>
    <w:link w:val="1f4"/>
    <w:rsid w:val="00F748C2"/>
    <w:rPr>
      <w:rFonts w:ascii="Times New Roman" w:eastAsia="Times New Roman" w:hAnsi="Times New Roman" w:cs="Times New Roman"/>
      <w:b/>
      <w:bCs/>
      <w:sz w:val="32"/>
      <w:szCs w:val="20"/>
      <w:lang w:eastAsia="zh-CN"/>
    </w:rPr>
  </w:style>
  <w:style w:type="paragraph" w:customStyle="1" w:styleId="afffd">
    <w:name w:val="Таблица_Текст слева"/>
    <w:basedOn w:val="a"/>
    <w:link w:val="afffe"/>
    <w:rsid w:val="00F748C2"/>
    <w:pPr>
      <w:spacing w:after="0" w:line="240" w:lineRule="auto"/>
    </w:pPr>
    <w:rPr>
      <w:rFonts w:ascii="Times New Roman" w:eastAsia="Times New Roman" w:hAnsi="Times New Roman"/>
      <w:lang w:eastAsia="zh-CN"/>
    </w:rPr>
  </w:style>
  <w:style w:type="character" w:customStyle="1" w:styleId="afffe">
    <w:name w:val="Таблица_Текст слева Знак"/>
    <w:link w:val="afffd"/>
    <w:rsid w:val="00F748C2"/>
    <w:rPr>
      <w:rFonts w:ascii="Times New Roman" w:eastAsia="Times New Roman" w:hAnsi="Times New Roman" w:cs="Times New Roman"/>
      <w:lang w:eastAsia="zh-CN"/>
    </w:rPr>
  </w:style>
  <w:style w:type="paragraph" w:customStyle="1" w:styleId="affff">
    <w:name w:val="Таблица_Текст по центру"/>
    <w:basedOn w:val="a"/>
    <w:next w:val="a"/>
    <w:rsid w:val="00F748C2"/>
    <w:pPr>
      <w:spacing w:after="0" w:line="240" w:lineRule="auto"/>
      <w:jc w:val="center"/>
    </w:pPr>
    <w:rPr>
      <w:rFonts w:ascii="Times New Roman" w:eastAsia="Times New Roman" w:hAnsi="Times New Roman"/>
      <w:szCs w:val="20"/>
      <w:lang w:eastAsia="zh-CN"/>
    </w:rPr>
  </w:style>
  <w:style w:type="paragraph" w:customStyle="1" w:styleId="112">
    <w:name w:val="Заголовок 1_1"/>
    <w:basedOn w:val="10"/>
    <w:next w:val="a"/>
    <w:rsid w:val="00F748C2"/>
    <w:pPr>
      <w:keepLines w:val="0"/>
      <w:spacing w:before="240" w:after="120" w:line="240" w:lineRule="auto"/>
    </w:pPr>
    <w:rPr>
      <w:rFonts w:ascii="Times New Roman" w:eastAsia="Times New Roman" w:hAnsi="Times New Roman" w:cs="Times New Roman"/>
      <w:caps/>
      <w:color w:val="auto"/>
      <w:kern w:val="1"/>
      <w:sz w:val="32"/>
      <w:szCs w:val="32"/>
      <w:lang w:val="x-none" w:eastAsia="zh-CN"/>
    </w:rPr>
  </w:style>
  <w:style w:type="paragraph" w:customStyle="1" w:styleId="212">
    <w:name w:val="Заголовок 2_1"/>
    <w:basedOn w:val="2"/>
    <w:next w:val="a"/>
    <w:uiPriority w:val="99"/>
    <w:rsid w:val="00F748C2"/>
    <w:pPr>
      <w:spacing w:before="240" w:after="120"/>
      <w:jc w:val="left"/>
    </w:pPr>
    <w:rPr>
      <w:rFonts w:ascii="Times New Roman" w:eastAsia="Times New Roman" w:hAnsi="Times New Roman"/>
      <w:bCs/>
      <w:iCs/>
      <w:szCs w:val="28"/>
      <w:lang w:val="x-none" w:eastAsia="zh-CN"/>
    </w:rPr>
  </w:style>
  <w:style w:type="paragraph" w:customStyle="1" w:styleId="311">
    <w:name w:val="Заголовок 3_1"/>
    <w:basedOn w:val="3"/>
    <w:next w:val="a"/>
    <w:link w:val="312"/>
    <w:rsid w:val="00F748C2"/>
    <w:pPr>
      <w:spacing w:after="120"/>
    </w:pPr>
    <w:rPr>
      <w:rFonts w:ascii="Arial" w:hAnsi="Arial" w:cs="Arial"/>
      <w:sz w:val="24"/>
      <w:lang w:eastAsia="zh-CN"/>
    </w:rPr>
  </w:style>
  <w:style w:type="paragraph" w:customStyle="1" w:styleId="1f6">
    <w:name w:val="Обычный 1"/>
    <w:basedOn w:val="a"/>
    <w:link w:val="1f7"/>
    <w:rsid w:val="00F748C2"/>
    <w:pPr>
      <w:spacing w:before="120" w:after="120" w:line="240" w:lineRule="auto"/>
      <w:ind w:firstLine="567"/>
      <w:jc w:val="both"/>
    </w:pPr>
    <w:rPr>
      <w:rFonts w:ascii="Times New Roman" w:eastAsia="Times New Roman" w:hAnsi="Times New Roman"/>
      <w:sz w:val="24"/>
      <w:szCs w:val="24"/>
      <w:lang w:eastAsia="zh-CN"/>
    </w:rPr>
  </w:style>
  <w:style w:type="paragraph" w:customStyle="1" w:styleId="affff0">
    <w:name w:val="Таблица_Номер"/>
    <w:basedOn w:val="a"/>
    <w:next w:val="a"/>
    <w:rsid w:val="00F748C2"/>
    <w:pPr>
      <w:spacing w:before="120" w:after="120" w:line="240" w:lineRule="auto"/>
      <w:jc w:val="right"/>
    </w:pPr>
    <w:rPr>
      <w:rFonts w:ascii="Times New Roman" w:eastAsia="Times New Roman" w:hAnsi="Times New Roman"/>
      <w:i/>
      <w:szCs w:val="24"/>
      <w:lang w:eastAsia="zh-CN"/>
    </w:rPr>
  </w:style>
  <w:style w:type="paragraph" w:customStyle="1" w:styleId="affff1">
    <w:name w:val="Таблица_Название"/>
    <w:basedOn w:val="a"/>
    <w:next w:val="a"/>
    <w:rsid w:val="00F748C2"/>
    <w:pPr>
      <w:spacing w:before="120" w:after="120" w:line="240" w:lineRule="auto"/>
      <w:jc w:val="center"/>
    </w:pPr>
    <w:rPr>
      <w:rFonts w:ascii="Times New Roman" w:eastAsia="Times New Roman" w:hAnsi="Times New Roman"/>
      <w:b/>
      <w:szCs w:val="24"/>
      <w:lang w:eastAsia="zh-CN"/>
    </w:rPr>
  </w:style>
  <w:style w:type="paragraph" w:customStyle="1" w:styleId="100">
    <w:name w:val="Обычный 1 + Перед:  0 пт После:  0 пт"/>
    <w:basedOn w:val="1f6"/>
    <w:next w:val="1f6"/>
    <w:rsid w:val="00F748C2"/>
    <w:pPr>
      <w:numPr>
        <w:numId w:val="2"/>
      </w:numPr>
      <w:spacing w:before="0" w:after="0"/>
    </w:pPr>
    <w:rPr>
      <w:szCs w:val="20"/>
    </w:rPr>
  </w:style>
  <w:style w:type="paragraph" w:customStyle="1" w:styleId="1f8">
    <w:name w:val="Обычный 1 + полужирный"/>
    <w:basedOn w:val="1f6"/>
    <w:next w:val="1f6"/>
    <w:rsid w:val="00F748C2"/>
    <w:rPr>
      <w:b/>
      <w:bCs/>
    </w:rPr>
  </w:style>
  <w:style w:type="paragraph" w:customStyle="1" w:styleId="affff2">
    <w:name w:val="Таблица_Текст по центру + полужирный"/>
    <w:basedOn w:val="affff"/>
    <w:next w:val="1f6"/>
    <w:rsid w:val="00F748C2"/>
    <w:rPr>
      <w:b/>
      <w:bCs/>
    </w:rPr>
  </w:style>
  <w:style w:type="paragraph" w:customStyle="1" w:styleId="affff3">
    <w:name w:val="Таблица_Текст слева + полужирный"/>
    <w:basedOn w:val="afffd"/>
    <w:next w:val="1f6"/>
    <w:rsid w:val="00F748C2"/>
    <w:rPr>
      <w:b/>
      <w:bCs/>
    </w:rPr>
  </w:style>
  <w:style w:type="paragraph" w:customStyle="1" w:styleId="1f9">
    <w:name w:val="Обычный 1 + По центру"/>
    <w:basedOn w:val="1f6"/>
    <w:next w:val="1f6"/>
    <w:rsid w:val="00F748C2"/>
    <w:pPr>
      <w:ind w:firstLine="0"/>
      <w:jc w:val="center"/>
    </w:pPr>
    <w:rPr>
      <w:szCs w:val="20"/>
    </w:rPr>
  </w:style>
  <w:style w:type="table" w:customStyle="1" w:styleId="54">
    <w:name w:val="Сетка таблицы5"/>
    <w:basedOn w:val="a1"/>
    <w:next w:val="afd"/>
    <w:rsid w:val="00F7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a">
    <w:name w:val="toc 1"/>
    <w:basedOn w:val="a"/>
    <w:next w:val="a"/>
    <w:autoRedefine/>
    <w:uiPriority w:val="39"/>
    <w:rsid w:val="00F748C2"/>
    <w:pPr>
      <w:spacing w:after="0" w:line="240" w:lineRule="auto"/>
    </w:pPr>
    <w:rPr>
      <w:rFonts w:ascii="Times New Roman" w:eastAsia="Times New Roman" w:hAnsi="Times New Roman"/>
      <w:sz w:val="24"/>
      <w:szCs w:val="24"/>
      <w:lang w:eastAsia="zh-CN"/>
    </w:rPr>
  </w:style>
  <w:style w:type="paragraph" w:styleId="2e">
    <w:name w:val="toc 2"/>
    <w:basedOn w:val="a"/>
    <w:next w:val="a"/>
    <w:autoRedefine/>
    <w:uiPriority w:val="39"/>
    <w:rsid w:val="00F748C2"/>
    <w:pPr>
      <w:spacing w:after="0" w:line="240" w:lineRule="auto"/>
      <w:ind w:left="240"/>
    </w:pPr>
    <w:rPr>
      <w:rFonts w:ascii="Times New Roman" w:eastAsia="Times New Roman" w:hAnsi="Times New Roman"/>
      <w:sz w:val="24"/>
      <w:szCs w:val="24"/>
      <w:lang w:eastAsia="zh-CN"/>
    </w:rPr>
  </w:style>
  <w:style w:type="paragraph" w:styleId="3a">
    <w:name w:val="toc 3"/>
    <w:basedOn w:val="a"/>
    <w:next w:val="a"/>
    <w:autoRedefine/>
    <w:uiPriority w:val="39"/>
    <w:rsid w:val="00F748C2"/>
    <w:pPr>
      <w:spacing w:after="0" w:line="240" w:lineRule="auto"/>
      <w:ind w:left="480"/>
    </w:pPr>
    <w:rPr>
      <w:rFonts w:ascii="Times New Roman" w:eastAsia="Times New Roman" w:hAnsi="Times New Roman"/>
      <w:sz w:val="24"/>
      <w:szCs w:val="24"/>
      <w:lang w:eastAsia="zh-CN"/>
    </w:rPr>
  </w:style>
  <w:style w:type="character" w:customStyle="1" w:styleId="312">
    <w:name w:val="Заголовок 3_1 Знак"/>
    <w:link w:val="311"/>
    <w:rsid w:val="00F748C2"/>
    <w:rPr>
      <w:rFonts w:ascii="Arial" w:eastAsia="Times New Roman" w:hAnsi="Arial" w:cs="Arial"/>
      <w:b/>
      <w:bCs/>
      <w:sz w:val="24"/>
      <w:szCs w:val="26"/>
      <w:lang w:eastAsia="zh-CN"/>
    </w:rPr>
  </w:style>
  <w:style w:type="paragraph" w:customStyle="1" w:styleId="1fb">
    <w:name w:val="Стиль Обычный 1 + полужирный По центру"/>
    <w:basedOn w:val="1f6"/>
    <w:rsid w:val="00F748C2"/>
    <w:pPr>
      <w:jc w:val="center"/>
    </w:pPr>
    <w:rPr>
      <w:b/>
      <w:bCs/>
      <w:sz w:val="28"/>
      <w:szCs w:val="20"/>
    </w:rPr>
  </w:style>
  <w:style w:type="character" w:customStyle="1" w:styleId="1f7">
    <w:name w:val="Обычный 1 Знак"/>
    <w:link w:val="1f6"/>
    <w:rsid w:val="00F748C2"/>
    <w:rPr>
      <w:rFonts w:ascii="Times New Roman" w:eastAsia="Times New Roman" w:hAnsi="Times New Roman" w:cs="Times New Roman"/>
      <w:sz w:val="24"/>
      <w:szCs w:val="24"/>
      <w:lang w:eastAsia="zh-CN"/>
    </w:rPr>
  </w:style>
  <w:style w:type="character" w:customStyle="1" w:styleId="WW8Num1z0">
    <w:name w:val="WW8Num1z0"/>
    <w:rsid w:val="00F748C2"/>
  </w:style>
  <w:style w:type="character" w:customStyle="1" w:styleId="WW8Num1z1">
    <w:name w:val="WW8Num1z1"/>
    <w:rsid w:val="00F748C2"/>
  </w:style>
  <w:style w:type="character" w:customStyle="1" w:styleId="WW8Num1z2">
    <w:name w:val="WW8Num1z2"/>
    <w:rsid w:val="00F748C2"/>
  </w:style>
  <w:style w:type="character" w:customStyle="1" w:styleId="WW8Num1z3">
    <w:name w:val="WW8Num1z3"/>
    <w:rsid w:val="00F748C2"/>
  </w:style>
  <w:style w:type="character" w:customStyle="1" w:styleId="WW8Num1z4">
    <w:name w:val="WW8Num1z4"/>
    <w:rsid w:val="00F748C2"/>
  </w:style>
  <w:style w:type="character" w:customStyle="1" w:styleId="WW8Num1z5">
    <w:name w:val="WW8Num1z5"/>
    <w:rsid w:val="00F748C2"/>
  </w:style>
  <w:style w:type="character" w:customStyle="1" w:styleId="WW8Num1z6">
    <w:name w:val="WW8Num1z6"/>
    <w:rsid w:val="00F748C2"/>
  </w:style>
  <w:style w:type="character" w:customStyle="1" w:styleId="WW8Num1z7">
    <w:name w:val="WW8Num1z7"/>
    <w:rsid w:val="00F748C2"/>
  </w:style>
  <w:style w:type="character" w:customStyle="1" w:styleId="WW8Num1z8">
    <w:name w:val="WW8Num1z8"/>
    <w:rsid w:val="00F748C2"/>
  </w:style>
  <w:style w:type="character" w:customStyle="1" w:styleId="WW8Num2z0">
    <w:name w:val="WW8Num2z0"/>
    <w:rsid w:val="00F748C2"/>
    <w:rPr>
      <w:rFonts w:eastAsia="Calibri"/>
      <w:sz w:val="28"/>
      <w:szCs w:val="28"/>
    </w:rPr>
  </w:style>
  <w:style w:type="character" w:customStyle="1" w:styleId="WW8Num2z1">
    <w:name w:val="WW8Num2z1"/>
    <w:rsid w:val="00F748C2"/>
    <w:rPr>
      <w:rFonts w:eastAsia="Calibri"/>
    </w:rPr>
  </w:style>
  <w:style w:type="character" w:customStyle="1" w:styleId="2f">
    <w:name w:val="Основной шрифт абзаца2"/>
    <w:rsid w:val="00F748C2"/>
  </w:style>
  <w:style w:type="character" w:customStyle="1" w:styleId="ListLabel1">
    <w:name w:val="ListLabel 1"/>
    <w:rsid w:val="00F748C2"/>
    <w:rPr>
      <w:rFonts w:eastAsia="Calibri"/>
    </w:rPr>
  </w:style>
  <w:style w:type="character" w:customStyle="1" w:styleId="ListLabel2">
    <w:name w:val="ListLabel 2"/>
    <w:rsid w:val="00F748C2"/>
    <w:rPr>
      <w:rFonts w:eastAsia="Times New Roman"/>
    </w:rPr>
  </w:style>
  <w:style w:type="paragraph" w:customStyle="1" w:styleId="1fc">
    <w:name w:val="Абзац списка1"/>
    <w:basedOn w:val="a"/>
    <w:rsid w:val="00F748C2"/>
    <w:pPr>
      <w:suppressAutoHyphens/>
      <w:spacing w:after="0" w:line="100" w:lineRule="atLeast"/>
      <w:ind w:left="720"/>
    </w:pPr>
    <w:rPr>
      <w:rFonts w:ascii="Times New Roman" w:eastAsia="Times New Roman" w:hAnsi="Times New Roman"/>
      <w:sz w:val="24"/>
      <w:szCs w:val="24"/>
      <w:lang w:eastAsia="ar-SA"/>
    </w:rPr>
  </w:style>
  <w:style w:type="paragraph" w:customStyle="1" w:styleId="1fd">
    <w:name w:val="Текст выноски1"/>
    <w:basedOn w:val="a"/>
    <w:rsid w:val="00F748C2"/>
    <w:pPr>
      <w:suppressAutoHyphens/>
      <w:spacing w:after="0" w:line="100" w:lineRule="atLeast"/>
    </w:pPr>
    <w:rPr>
      <w:rFonts w:ascii="Segoe UI" w:eastAsia="Times New Roman" w:hAnsi="Segoe UI" w:cs="Segoe UI"/>
      <w:sz w:val="18"/>
      <w:szCs w:val="18"/>
      <w:lang w:eastAsia="ar-SA"/>
    </w:rPr>
  </w:style>
  <w:style w:type="paragraph" w:customStyle="1" w:styleId="1fe">
    <w:name w:val="Знак Знак1 Знак Знак Знак Знак"/>
    <w:basedOn w:val="a"/>
    <w:rsid w:val="00F748C2"/>
    <w:pPr>
      <w:spacing w:after="60" w:line="240" w:lineRule="auto"/>
      <w:ind w:firstLine="709"/>
      <w:jc w:val="both"/>
    </w:pPr>
    <w:rPr>
      <w:rFonts w:ascii="Arial" w:hAnsi="Arial" w:cs="Arial"/>
      <w:bCs/>
    </w:rPr>
  </w:style>
  <w:style w:type="character" w:customStyle="1" w:styleId="1ff">
    <w:name w:val="Схема документа Знак1"/>
    <w:uiPriority w:val="99"/>
    <w:semiHidden/>
    <w:rsid w:val="00F748C2"/>
    <w:rPr>
      <w:rFonts w:ascii="Segoe UI" w:hAnsi="Segoe UI" w:cs="Segoe UI"/>
      <w:sz w:val="16"/>
      <w:szCs w:val="16"/>
      <w:lang w:eastAsia="ar-SA"/>
    </w:rPr>
  </w:style>
  <w:style w:type="paragraph" w:styleId="1ff0">
    <w:name w:val="index 1"/>
    <w:basedOn w:val="a"/>
    <w:next w:val="a"/>
    <w:autoRedefine/>
    <w:rsid w:val="00F748C2"/>
    <w:pPr>
      <w:spacing w:after="0" w:line="240" w:lineRule="auto"/>
      <w:ind w:left="240" w:hanging="240"/>
    </w:pPr>
    <w:rPr>
      <w:rFonts w:ascii="Times New Roman" w:eastAsia="Times New Roman" w:hAnsi="Times New Roman"/>
      <w:sz w:val="24"/>
      <w:szCs w:val="24"/>
      <w:lang w:eastAsia="zh-CN"/>
    </w:rPr>
  </w:style>
  <w:style w:type="numbering" w:customStyle="1" w:styleId="120">
    <w:name w:val="Нет списка12"/>
    <w:next w:val="a2"/>
    <w:uiPriority w:val="99"/>
    <w:semiHidden/>
    <w:unhideWhenUsed/>
    <w:rsid w:val="00F748C2"/>
  </w:style>
  <w:style w:type="character" w:styleId="affff4">
    <w:name w:val="Subtle Emphasis"/>
    <w:uiPriority w:val="19"/>
    <w:qFormat/>
    <w:rsid w:val="00F748C2"/>
    <w:rPr>
      <w:i/>
      <w:iCs/>
      <w:color w:val="808080"/>
    </w:rPr>
  </w:style>
  <w:style w:type="paragraph" w:styleId="affff5">
    <w:name w:val="TOC Heading"/>
    <w:basedOn w:val="10"/>
    <w:next w:val="a"/>
    <w:uiPriority w:val="39"/>
    <w:semiHidden/>
    <w:unhideWhenUsed/>
    <w:qFormat/>
    <w:rsid w:val="00F974F5"/>
    <w:pPr>
      <w:outlineLvl w:val="9"/>
    </w:pPr>
  </w:style>
  <w:style w:type="paragraph" w:customStyle="1" w:styleId="S">
    <w:name w:val="S_Обычный"/>
    <w:basedOn w:val="a"/>
    <w:qFormat/>
    <w:rsid w:val="00F974F5"/>
    <w:pPr>
      <w:suppressAutoHyphens/>
      <w:autoSpaceDN w:val="0"/>
      <w:spacing w:after="0" w:line="360" w:lineRule="auto"/>
      <w:ind w:firstLine="709"/>
      <w:jc w:val="both"/>
      <w:textAlignment w:val="baseline"/>
    </w:pPr>
    <w:rPr>
      <w:rFonts w:ascii="Times New Roman" w:hAnsi="Times New Roman"/>
      <w:kern w:val="3"/>
      <w:sz w:val="24"/>
      <w:szCs w:val="24"/>
      <w:lang w:eastAsia="zh-CN"/>
    </w:rPr>
  </w:style>
  <w:style w:type="paragraph" w:customStyle="1" w:styleId="240">
    <w:name w:val="Основной текст 24"/>
    <w:basedOn w:val="a"/>
    <w:rsid w:val="000003C9"/>
    <w:pPr>
      <w:spacing w:before="60" w:after="60" w:line="360" w:lineRule="auto"/>
      <w:ind w:firstLine="709"/>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296">
      <w:bodyDiv w:val="1"/>
      <w:marLeft w:val="0"/>
      <w:marRight w:val="0"/>
      <w:marTop w:val="0"/>
      <w:marBottom w:val="0"/>
      <w:divBdr>
        <w:top w:val="none" w:sz="0" w:space="0" w:color="auto"/>
        <w:left w:val="none" w:sz="0" w:space="0" w:color="auto"/>
        <w:bottom w:val="none" w:sz="0" w:space="0" w:color="auto"/>
        <w:right w:val="none" w:sz="0" w:space="0" w:color="auto"/>
      </w:divBdr>
    </w:div>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60299500">
      <w:bodyDiv w:val="1"/>
      <w:marLeft w:val="0"/>
      <w:marRight w:val="0"/>
      <w:marTop w:val="0"/>
      <w:marBottom w:val="0"/>
      <w:divBdr>
        <w:top w:val="none" w:sz="0" w:space="0" w:color="auto"/>
        <w:left w:val="none" w:sz="0" w:space="0" w:color="auto"/>
        <w:bottom w:val="none" w:sz="0" w:space="0" w:color="auto"/>
        <w:right w:val="none" w:sz="0" w:space="0" w:color="auto"/>
      </w:divBdr>
    </w:div>
    <w:div w:id="141432940">
      <w:bodyDiv w:val="1"/>
      <w:marLeft w:val="0"/>
      <w:marRight w:val="0"/>
      <w:marTop w:val="0"/>
      <w:marBottom w:val="0"/>
      <w:divBdr>
        <w:top w:val="none" w:sz="0" w:space="0" w:color="auto"/>
        <w:left w:val="none" w:sz="0" w:space="0" w:color="auto"/>
        <w:bottom w:val="none" w:sz="0" w:space="0" w:color="auto"/>
        <w:right w:val="none" w:sz="0" w:space="0" w:color="auto"/>
      </w:divBdr>
    </w:div>
    <w:div w:id="152918594">
      <w:bodyDiv w:val="1"/>
      <w:marLeft w:val="0"/>
      <w:marRight w:val="0"/>
      <w:marTop w:val="0"/>
      <w:marBottom w:val="0"/>
      <w:divBdr>
        <w:top w:val="none" w:sz="0" w:space="0" w:color="auto"/>
        <w:left w:val="none" w:sz="0" w:space="0" w:color="auto"/>
        <w:bottom w:val="none" w:sz="0" w:space="0" w:color="auto"/>
        <w:right w:val="none" w:sz="0" w:space="0" w:color="auto"/>
      </w:divBdr>
    </w:div>
    <w:div w:id="246578598">
      <w:bodyDiv w:val="1"/>
      <w:marLeft w:val="0"/>
      <w:marRight w:val="0"/>
      <w:marTop w:val="0"/>
      <w:marBottom w:val="0"/>
      <w:divBdr>
        <w:top w:val="none" w:sz="0" w:space="0" w:color="auto"/>
        <w:left w:val="none" w:sz="0" w:space="0" w:color="auto"/>
        <w:bottom w:val="none" w:sz="0" w:space="0" w:color="auto"/>
        <w:right w:val="none" w:sz="0" w:space="0" w:color="auto"/>
      </w:divBdr>
    </w:div>
    <w:div w:id="327639621">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13886958">
      <w:bodyDiv w:val="1"/>
      <w:marLeft w:val="0"/>
      <w:marRight w:val="0"/>
      <w:marTop w:val="0"/>
      <w:marBottom w:val="0"/>
      <w:divBdr>
        <w:top w:val="none" w:sz="0" w:space="0" w:color="auto"/>
        <w:left w:val="none" w:sz="0" w:space="0" w:color="auto"/>
        <w:bottom w:val="none" w:sz="0" w:space="0" w:color="auto"/>
        <w:right w:val="none" w:sz="0" w:space="0" w:color="auto"/>
      </w:divBdr>
    </w:div>
    <w:div w:id="515533858">
      <w:bodyDiv w:val="1"/>
      <w:marLeft w:val="0"/>
      <w:marRight w:val="0"/>
      <w:marTop w:val="0"/>
      <w:marBottom w:val="0"/>
      <w:divBdr>
        <w:top w:val="none" w:sz="0" w:space="0" w:color="auto"/>
        <w:left w:val="none" w:sz="0" w:space="0" w:color="auto"/>
        <w:bottom w:val="none" w:sz="0" w:space="0" w:color="auto"/>
        <w:right w:val="none" w:sz="0" w:space="0" w:color="auto"/>
      </w:divBdr>
    </w:div>
    <w:div w:id="539325971">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629751349">
      <w:bodyDiv w:val="1"/>
      <w:marLeft w:val="0"/>
      <w:marRight w:val="0"/>
      <w:marTop w:val="0"/>
      <w:marBottom w:val="0"/>
      <w:divBdr>
        <w:top w:val="none" w:sz="0" w:space="0" w:color="auto"/>
        <w:left w:val="none" w:sz="0" w:space="0" w:color="auto"/>
        <w:bottom w:val="none" w:sz="0" w:space="0" w:color="auto"/>
        <w:right w:val="none" w:sz="0" w:space="0" w:color="auto"/>
      </w:divBdr>
    </w:div>
    <w:div w:id="662708973">
      <w:bodyDiv w:val="1"/>
      <w:marLeft w:val="0"/>
      <w:marRight w:val="0"/>
      <w:marTop w:val="0"/>
      <w:marBottom w:val="0"/>
      <w:divBdr>
        <w:top w:val="none" w:sz="0" w:space="0" w:color="auto"/>
        <w:left w:val="none" w:sz="0" w:space="0" w:color="auto"/>
        <w:bottom w:val="none" w:sz="0" w:space="0" w:color="auto"/>
        <w:right w:val="none" w:sz="0" w:space="0" w:color="auto"/>
      </w:divBdr>
    </w:div>
    <w:div w:id="713231213">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753550969">
      <w:bodyDiv w:val="1"/>
      <w:marLeft w:val="0"/>
      <w:marRight w:val="0"/>
      <w:marTop w:val="0"/>
      <w:marBottom w:val="0"/>
      <w:divBdr>
        <w:top w:val="none" w:sz="0" w:space="0" w:color="auto"/>
        <w:left w:val="none" w:sz="0" w:space="0" w:color="auto"/>
        <w:bottom w:val="none" w:sz="0" w:space="0" w:color="auto"/>
        <w:right w:val="none" w:sz="0" w:space="0" w:color="auto"/>
      </w:divBdr>
    </w:div>
    <w:div w:id="782842290">
      <w:bodyDiv w:val="1"/>
      <w:marLeft w:val="0"/>
      <w:marRight w:val="0"/>
      <w:marTop w:val="0"/>
      <w:marBottom w:val="0"/>
      <w:divBdr>
        <w:top w:val="none" w:sz="0" w:space="0" w:color="auto"/>
        <w:left w:val="none" w:sz="0" w:space="0" w:color="auto"/>
        <w:bottom w:val="none" w:sz="0" w:space="0" w:color="auto"/>
        <w:right w:val="none" w:sz="0" w:space="0" w:color="auto"/>
      </w:divBdr>
    </w:div>
    <w:div w:id="980573439">
      <w:bodyDiv w:val="1"/>
      <w:marLeft w:val="0"/>
      <w:marRight w:val="0"/>
      <w:marTop w:val="0"/>
      <w:marBottom w:val="0"/>
      <w:divBdr>
        <w:top w:val="none" w:sz="0" w:space="0" w:color="auto"/>
        <w:left w:val="none" w:sz="0" w:space="0" w:color="auto"/>
        <w:bottom w:val="none" w:sz="0" w:space="0" w:color="auto"/>
        <w:right w:val="none" w:sz="0" w:space="0" w:color="auto"/>
      </w:divBdr>
    </w:div>
    <w:div w:id="996804292">
      <w:bodyDiv w:val="1"/>
      <w:marLeft w:val="0"/>
      <w:marRight w:val="0"/>
      <w:marTop w:val="0"/>
      <w:marBottom w:val="0"/>
      <w:divBdr>
        <w:top w:val="none" w:sz="0" w:space="0" w:color="auto"/>
        <w:left w:val="none" w:sz="0" w:space="0" w:color="auto"/>
        <w:bottom w:val="none" w:sz="0" w:space="0" w:color="auto"/>
        <w:right w:val="none" w:sz="0" w:space="0" w:color="auto"/>
      </w:divBdr>
    </w:div>
    <w:div w:id="1040546584">
      <w:bodyDiv w:val="1"/>
      <w:marLeft w:val="0"/>
      <w:marRight w:val="0"/>
      <w:marTop w:val="0"/>
      <w:marBottom w:val="0"/>
      <w:divBdr>
        <w:top w:val="none" w:sz="0" w:space="0" w:color="auto"/>
        <w:left w:val="none" w:sz="0" w:space="0" w:color="auto"/>
        <w:bottom w:val="none" w:sz="0" w:space="0" w:color="auto"/>
        <w:right w:val="none" w:sz="0" w:space="0" w:color="auto"/>
      </w:divBdr>
    </w:div>
    <w:div w:id="1048840351">
      <w:bodyDiv w:val="1"/>
      <w:marLeft w:val="0"/>
      <w:marRight w:val="0"/>
      <w:marTop w:val="0"/>
      <w:marBottom w:val="0"/>
      <w:divBdr>
        <w:top w:val="none" w:sz="0" w:space="0" w:color="auto"/>
        <w:left w:val="none" w:sz="0" w:space="0" w:color="auto"/>
        <w:bottom w:val="none" w:sz="0" w:space="0" w:color="auto"/>
        <w:right w:val="none" w:sz="0" w:space="0" w:color="auto"/>
      </w:divBdr>
    </w:div>
    <w:div w:id="1053190975">
      <w:bodyDiv w:val="1"/>
      <w:marLeft w:val="0"/>
      <w:marRight w:val="0"/>
      <w:marTop w:val="0"/>
      <w:marBottom w:val="0"/>
      <w:divBdr>
        <w:top w:val="none" w:sz="0" w:space="0" w:color="auto"/>
        <w:left w:val="none" w:sz="0" w:space="0" w:color="auto"/>
        <w:bottom w:val="none" w:sz="0" w:space="0" w:color="auto"/>
        <w:right w:val="none" w:sz="0" w:space="0" w:color="auto"/>
      </w:divBdr>
    </w:div>
    <w:div w:id="1102185595">
      <w:bodyDiv w:val="1"/>
      <w:marLeft w:val="0"/>
      <w:marRight w:val="0"/>
      <w:marTop w:val="0"/>
      <w:marBottom w:val="0"/>
      <w:divBdr>
        <w:top w:val="none" w:sz="0" w:space="0" w:color="auto"/>
        <w:left w:val="none" w:sz="0" w:space="0" w:color="auto"/>
        <w:bottom w:val="none" w:sz="0" w:space="0" w:color="auto"/>
        <w:right w:val="none" w:sz="0" w:space="0" w:color="auto"/>
      </w:divBdr>
    </w:div>
    <w:div w:id="1122073909">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58376834">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199976351">
      <w:bodyDiv w:val="1"/>
      <w:marLeft w:val="0"/>
      <w:marRight w:val="0"/>
      <w:marTop w:val="0"/>
      <w:marBottom w:val="0"/>
      <w:divBdr>
        <w:top w:val="none" w:sz="0" w:space="0" w:color="auto"/>
        <w:left w:val="none" w:sz="0" w:space="0" w:color="auto"/>
        <w:bottom w:val="none" w:sz="0" w:space="0" w:color="auto"/>
        <w:right w:val="none" w:sz="0" w:space="0" w:color="auto"/>
      </w:divBdr>
    </w:div>
    <w:div w:id="1202130355">
      <w:bodyDiv w:val="1"/>
      <w:marLeft w:val="0"/>
      <w:marRight w:val="0"/>
      <w:marTop w:val="0"/>
      <w:marBottom w:val="0"/>
      <w:divBdr>
        <w:top w:val="none" w:sz="0" w:space="0" w:color="auto"/>
        <w:left w:val="none" w:sz="0" w:space="0" w:color="auto"/>
        <w:bottom w:val="none" w:sz="0" w:space="0" w:color="auto"/>
        <w:right w:val="none" w:sz="0" w:space="0" w:color="auto"/>
      </w:divBdr>
    </w:div>
    <w:div w:id="1282490573">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347369671">
      <w:bodyDiv w:val="1"/>
      <w:marLeft w:val="0"/>
      <w:marRight w:val="0"/>
      <w:marTop w:val="0"/>
      <w:marBottom w:val="0"/>
      <w:divBdr>
        <w:top w:val="none" w:sz="0" w:space="0" w:color="auto"/>
        <w:left w:val="none" w:sz="0" w:space="0" w:color="auto"/>
        <w:bottom w:val="none" w:sz="0" w:space="0" w:color="auto"/>
        <w:right w:val="none" w:sz="0" w:space="0" w:color="auto"/>
      </w:divBdr>
    </w:div>
    <w:div w:id="1422919296">
      <w:bodyDiv w:val="1"/>
      <w:marLeft w:val="0"/>
      <w:marRight w:val="0"/>
      <w:marTop w:val="0"/>
      <w:marBottom w:val="0"/>
      <w:divBdr>
        <w:top w:val="none" w:sz="0" w:space="0" w:color="auto"/>
        <w:left w:val="none" w:sz="0" w:space="0" w:color="auto"/>
        <w:bottom w:val="none" w:sz="0" w:space="0" w:color="auto"/>
        <w:right w:val="none" w:sz="0" w:space="0" w:color="auto"/>
      </w:divBdr>
    </w:div>
    <w:div w:id="1583445781">
      <w:bodyDiv w:val="1"/>
      <w:marLeft w:val="0"/>
      <w:marRight w:val="0"/>
      <w:marTop w:val="0"/>
      <w:marBottom w:val="0"/>
      <w:divBdr>
        <w:top w:val="none" w:sz="0" w:space="0" w:color="auto"/>
        <w:left w:val="none" w:sz="0" w:space="0" w:color="auto"/>
        <w:bottom w:val="none" w:sz="0" w:space="0" w:color="auto"/>
        <w:right w:val="none" w:sz="0" w:space="0" w:color="auto"/>
      </w:divBdr>
    </w:div>
    <w:div w:id="1675840287">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43019829">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786389158">
      <w:bodyDiv w:val="1"/>
      <w:marLeft w:val="0"/>
      <w:marRight w:val="0"/>
      <w:marTop w:val="0"/>
      <w:marBottom w:val="0"/>
      <w:divBdr>
        <w:top w:val="none" w:sz="0" w:space="0" w:color="auto"/>
        <w:left w:val="none" w:sz="0" w:space="0" w:color="auto"/>
        <w:bottom w:val="none" w:sz="0" w:space="0" w:color="auto"/>
        <w:right w:val="none" w:sz="0" w:space="0" w:color="auto"/>
      </w:divBdr>
    </w:div>
    <w:div w:id="1825776296">
      <w:bodyDiv w:val="1"/>
      <w:marLeft w:val="0"/>
      <w:marRight w:val="0"/>
      <w:marTop w:val="0"/>
      <w:marBottom w:val="0"/>
      <w:divBdr>
        <w:top w:val="none" w:sz="0" w:space="0" w:color="auto"/>
        <w:left w:val="none" w:sz="0" w:space="0" w:color="auto"/>
        <w:bottom w:val="none" w:sz="0" w:space="0" w:color="auto"/>
        <w:right w:val="none" w:sz="0" w:space="0" w:color="auto"/>
      </w:divBdr>
    </w:div>
    <w:div w:id="1830636551">
      <w:bodyDiv w:val="1"/>
      <w:marLeft w:val="0"/>
      <w:marRight w:val="0"/>
      <w:marTop w:val="0"/>
      <w:marBottom w:val="0"/>
      <w:divBdr>
        <w:top w:val="none" w:sz="0" w:space="0" w:color="auto"/>
        <w:left w:val="none" w:sz="0" w:space="0" w:color="auto"/>
        <w:bottom w:val="none" w:sz="0" w:space="0" w:color="auto"/>
        <w:right w:val="none" w:sz="0" w:space="0" w:color="auto"/>
      </w:divBdr>
    </w:div>
    <w:div w:id="1843928803">
      <w:bodyDiv w:val="1"/>
      <w:marLeft w:val="0"/>
      <w:marRight w:val="0"/>
      <w:marTop w:val="0"/>
      <w:marBottom w:val="0"/>
      <w:divBdr>
        <w:top w:val="none" w:sz="0" w:space="0" w:color="auto"/>
        <w:left w:val="none" w:sz="0" w:space="0" w:color="auto"/>
        <w:bottom w:val="none" w:sz="0" w:space="0" w:color="auto"/>
        <w:right w:val="none" w:sz="0" w:space="0" w:color="auto"/>
      </w:divBdr>
    </w:div>
    <w:div w:id="1855922322">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06791412">
      <w:bodyDiv w:val="1"/>
      <w:marLeft w:val="0"/>
      <w:marRight w:val="0"/>
      <w:marTop w:val="0"/>
      <w:marBottom w:val="0"/>
      <w:divBdr>
        <w:top w:val="none" w:sz="0" w:space="0" w:color="auto"/>
        <w:left w:val="none" w:sz="0" w:space="0" w:color="auto"/>
        <w:bottom w:val="none" w:sz="0" w:space="0" w:color="auto"/>
        <w:right w:val="none" w:sz="0" w:space="0" w:color="auto"/>
      </w:divBdr>
    </w:div>
    <w:div w:id="1908950283">
      <w:bodyDiv w:val="1"/>
      <w:marLeft w:val="0"/>
      <w:marRight w:val="0"/>
      <w:marTop w:val="0"/>
      <w:marBottom w:val="0"/>
      <w:divBdr>
        <w:top w:val="none" w:sz="0" w:space="0" w:color="auto"/>
        <w:left w:val="none" w:sz="0" w:space="0" w:color="auto"/>
        <w:bottom w:val="none" w:sz="0" w:space="0" w:color="auto"/>
        <w:right w:val="none" w:sz="0" w:space="0" w:color="auto"/>
      </w:divBdr>
    </w:div>
    <w:div w:id="1937441500">
      <w:bodyDiv w:val="1"/>
      <w:marLeft w:val="0"/>
      <w:marRight w:val="0"/>
      <w:marTop w:val="0"/>
      <w:marBottom w:val="0"/>
      <w:divBdr>
        <w:top w:val="none" w:sz="0" w:space="0" w:color="auto"/>
        <w:left w:val="none" w:sz="0" w:space="0" w:color="auto"/>
        <w:bottom w:val="none" w:sz="0" w:space="0" w:color="auto"/>
        <w:right w:val="none" w:sz="0" w:space="0" w:color="auto"/>
      </w:divBdr>
    </w:div>
    <w:div w:id="1946763772">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 w:id="1973250401">
      <w:bodyDiv w:val="1"/>
      <w:marLeft w:val="0"/>
      <w:marRight w:val="0"/>
      <w:marTop w:val="0"/>
      <w:marBottom w:val="0"/>
      <w:divBdr>
        <w:top w:val="none" w:sz="0" w:space="0" w:color="auto"/>
        <w:left w:val="none" w:sz="0" w:space="0" w:color="auto"/>
        <w:bottom w:val="none" w:sz="0" w:space="0" w:color="auto"/>
        <w:right w:val="none" w:sz="0" w:space="0" w:color="auto"/>
      </w:divBdr>
    </w:div>
    <w:div w:id="2039381740">
      <w:bodyDiv w:val="1"/>
      <w:marLeft w:val="0"/>
      <w:marRight w:val="0"/>
      <w:marTop w:val="0"/>
      <w:marBottom w:val="0"/>
      <w:divBdr>
        <w:top w:val="none" w:sz="0" w:space="0" w:color="auto"/>
        <w:left w:val="none" w:sz="0" w:space="0" w:color="auto"/>
        <w:bottom w:val="none" w:sz="0" w:space="0" w:color="auto"/>
        <w:right w:val="none" w:sz="0" w:space="0" w:color="auto"/>
      </w:divBdr>
    </w:div>
    <w:div w:id="2071729816">
      <w:bodyDiv w:val="1"/>
      <w:marLeft w:val="0"/>
      <w:marRight w:val="0"/>
      <w:marTop w:val="0"/>
      <w:marBottom w:val="0"/>
      <w:divBdr>
        <w:top w:val="none" w:sz="0" w:space="0" w:color="auto"/>
        <w:left w:val="none" w:sz="0" w:space="0" w:color="auto"/>
        <w:bottom w:val="none" w:sz="0" w:space="0" w:color="auto"/>
        <w:right w:val="none" w:sz="0" w:space="0" w:color="auto"/>
      </w:divBdr>
    </w:div>
    <w:div w:id="2090228837">
      <w:bodyDiv w:val="1"/>
      <w:marLeft w:val="0"/>
      <w:marRight w:val="0"/>
      <w:marTop w:val="0"/>
      <w:marBottom w:val="0"/>
      <w:divBdr>
        <w:top w:val="none" w:sz="0" w:space="0" w:color="auto"/>
        <w:left w:val="none" w:sz="0" w:space="0" w:color="auto"/>
        <w:bottom w:val="none" w:sz="0" w:space="0" w:color="auto"/>
        <w:right w:val="none" w:sz="0" w:space="0" w:color="auto"/>
      </w:divBdr>
    </w:div>
    <w:div w:id="2114664599">
      <w:bodyDiv w:val="1"/>
      <w:marLeft w:val="0"/>
      <w:marRight w:val="0"/>
      <w:marTop w:val="0"/>
      <w:marBottom w:val="0"/>
      <w:divBdr>
        <w:top w:val="none" w:sz="0" w:space="0" w:color="auto"/>
        <w:left w:val="none" w:sz="0" w:space="0" w:color="auto"/>
        <w:bottom w:val="none" w:sz="0" w:space="0" w:color="auto"/>
        <w:right w:val="none" w:sz="0" w:space="0" w:color="auto"/>
      </w:divBdr>
    </w:div>
    <w:div w:id="21182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564315958" TargetMode="External"/><Relationship Id="rId18" Type="http://schemas.openxmlformats.org/officeDocument/2006/relationships/hyperlink" Target="http://docs.cntd.ru/document/564315958" TargetMode="External"/><Relationship Id="rId26" Type="http://schemas.openxmlformats.org/officeDocument/2006/relationships/hyperlink" Target="consultantplus://offline/ref=F7336FBF877D534D0B751116A82B61C94032548BBDA00628D79F3939412B072330188DD073uFV7I" TargetMode="External"/><Relationship Id="rId39" Type="http://schemas.openxmlformats.org/officeDocument/2006/relationships/hyperlink" Target="consultantplus://offline/ref=232577FA6B0BEC1F08AEC0AF43BBAF61BC0E2700F45C51C90174DD3D94CB5DA49A78931FA93EF736B13466FF08187F303215880AF3BA98t9k6L" TargetMode="External"/><Relationship Id="rId21" Type="http://schemas.openxmlformats.org/officeDocument/2006/relationships/oleObject" Target="embeddings/oleObject6.bin"/><Relationship Id="rId34" Type="http://schemas.openxmlformats.org/officeDocument/2006/relationships/hyperlink" Target="consultantplus://offline/ref=232577FA6B0BEC1F08AEC0AF43BBAF61BC0E2700F45C51C90174DD3D94CB5DA49A78931FA937F438BB6B63EA194071332C0B811DEFB89A95t0k1L" TargetMode="External"/><Relationship Id="rId42" Type="http://schemas.openxmlformats.org/officeDocument/2006/relationships/hyperlink" Target="consultantplus://offline/ref=232577FA6B0BEC1F08AEC0AF43BBAF61BC0E2700F45C51C90174DD3D94CB5DA49A78931DA937F93AEE3173EE50167C2E2C1C9F16F1B8t9kBL" TargetMode="External"/><Relationship Id="rId47" Type="http://schemas.openxmlformats.org/officeDocument/2006/relationships/hyperlink" Target="consultantplus://offline/ref=232577FA6B0BEC1F08AEC0AF43BBAF61BC0E2700F45C51C90174DD3D94CB5DA49A78931FA937F438BB6B63EA194071332C0B811DEFB89A95t0k1L" TargetMode="External"/><Relationship Id="rId50" Type="http://schemas.openxmlformats.org/officeDocument/2006/relationships/oleObject" Target="embeddings/oleObject13.bin"/><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yperlink" Target="consultantplus://offline/ref=232577FA6B0BEC1F08AEC0AF43BBAF61BC0E2700F45C51C90174DD3D94CB5DA49A78931FA93EF736B13466FF08187F303215880AF3BA98t9k6L" TargetMode="External"/><Relationship Id="rId38" Type="http://schemas.openxmlformats.org/officeDocument/2006/relationships/hyperlink" Target="consultantplus://offline/ref=232577FA6B0BEC1F08AEC0AF43BBAF61BC0E2700F45C51C90174DD3D94CB5DA49A78931DA937F93AEE3173EE50167C2E2C1C9F16F1B8t9kBL" TargetMode="External"/><Relationship Id="rId46" Type="http://schemas.openxmlformats.org/officeDocument/2006/relationships/hyperlink" Target="consultantplus://offline/ref=232577FA6B0BEC1F08AEC0AF43BBAF61BC0E2700F45C51C90174DD3D94CB5DA49A78931FA937F438BB6B63EA194071332C0B811DEFB89A95t0k1L" TargetMode="External"/><Relationship Id="rId2" Type="http://schemas.openxmlformats.org/officeDocument/2006/relationships/numbering" Target="numbering.xml"/><Relationship Id="rId16" Type="http://schemas.openxmlformats.org/officeDocument/2006/relationships/hyperlink" Target="garantf1://86367.15" TargetMode="External"/><Relationship Id="rId20" Type="http://schemas.openxmlformats.org/officeDocument/2006/relationships/hyperlink" Target="consultantplus://offline/ref=42066CF6E4A9BD693AA22B92C5971A3A9703A9D07A13DB02AD2AC05CA516ED5F7FF5A2E80EFCFD8BEA14812860n0dFM" TargetMode="External"/><Relationship Id="rId29" Type="http://schemas.openxmlformats.org/officeDocument/2006/relationships/hyperlink" Target="consultantplus://offline/ref=232577FA6B0BEC1F08AEC0AF43BBAF61BC0E2700F45C51C90174DD3D94CB5DA49A78931DA937F93AEE3173EE50167C2E2C1C9F16F1B8t9kBL" TargetMode="External"/><Relationship Id="rId41" Type="http://schemas.openxmlformats.org/officeDocument/2006/relationships/hyperlink" Target="file:///C:\Users\GlavBuh\Documents\&#1041;&#1102;&#1076;&#1078;&#1077;&#1090;%202022-2024\&#1055;&#1086;&#1089;&#1090;&#1072;&#1085;&#1086;&#1074;&#1083;&#1041;&#1102;&#1076;&#1078;&#1077;&#1090;&#1091;\&#1055;&#1077;&#1088;&#1077;&#1095;&#1077;&#1085;&#1100;%20&#1075;&#1083;.&#1072;&#1076;&#1084;.&#1076;&#1086;&#1093;&#1086;&#1076;&#1086;&#1074;.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34687AED88C245C62704FBF2706A8B49A155A051D992F609566457B2B1K9F" TargetMode="External"/><Relationship Id="rId24" Type="http://schemas.openxmlformats.org/officeDocument/2006/relationships/hyperlink" Target="consultantplus://offline/ref=05AE2135AA0CDFE032FDC5AF3280537091C161BA64CA6E9ED7AC324A0CDBBBA9F325C3AD46B767CBC3WEI" TargetMode="External"/><Relationship Id="rId32" Type="http://schemas.openxmlformats.org/officeDocument/2006/relationships/hyperlink" Target="consultantplus://offline/ref=232577FA6B0BEC1F08AEC0AF43BBAF61BC0E2700F45C51C90174DD3D94CB5DA49A78931DA937F93AEE3173EE50167C2E2C1C9F16F1B8t9kBL" TargetMode="External"/><Relationship Id="rId37" Type="http://schemas.openxmlformats.org/officeDocument/2006/relationships/hyperlink" Target="consultantplus://offline/ref=232577FA6B0BEC1F08AEC0AF43BBAF61BC0E2700F45C51C90174DD3D94CB5DA49A78931FA937F438BB6B63EA194071332C0B811DEFB89A95t0k1L" TargetMode="External"/><Relationship Id="rId40" Type="http://schemas.openxmlformats.org/officeDocument/2006/relationships/hyperlink" Target="consultantplus://offline/ref=232577FA6B0BEC1F08AEC0AF43BBAF61BC0E2700F45C51C90174DD3D94CB5DA49A78931FA937F438BB6B63EA194071332C0B811DEFB89A95t0k1L" TargetMode="External"/><Relationship Id="rId45" Type="http://schemas.openxmlformats.org/officeDocument/2006/relationships/hyperlink" Target="consultantplus://offline/ref=232577FA6B0BEC1F08AEC0AF43BBAF61BC0E2700F45C51C90174DD3D94CB5DA49A78931FA937F438BB6B63EA194071332C0B811DEFB89A95t0k1L"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hyperlink" Target="consultantplus://offline/ref=232577FA6B0BEC1F08AEC0AF43BBAF61BC0E2700F45C51C90174DD3D94CB5DA49A78931FA93EF736B13466FF08187F303215880AF3BA98t9k6L" TargetMode="External"/><Relationship Id="rId49"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hyperlink" Target="consultantplus://offline/ref=232577FA6B0BEC1F08AEC0AF43BBAF61BC0E2700F45C51C90174DD3D94CB5DA49A78931FA937F438BB6B63EA194071332C0B811DEFB89A95t0k1L" TargetMode="External"/><Relationship Id="rId44" Type="http://schemas.openxmlformats.org/officeDocument/2006/relationships/hyperlink" Target="consultantplus://offline/ref=232577FA6B0BEC1F08AEC0AF43BBAF61BC0E2700F45C51C90174DD3D94CB5DA49A78931DA937F93AEE3173EE50167C2E2C1C9F16F1B8t9kBL"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9FBC65D1451109C0FF422305E2CD41EB11BB2D47538BA938FABFE6F774C51F419AF050DECD7DDADB9A809CD84B21C75A39FA1EEC89BFCD216OFK" TargetMode="External"/><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hyperlink" Target="consultantplus://offline/ref=232577FA6B0BEC1F08AEC0AF43BBAF61BC0E2700F45C51C90174DD3D94CB5DA49A78931FA93EF736B13466FF08187F303215880AF3BA98t9k6L" TargetMode="External"/><Relationship Id="rId35" Type="http://schemas.openxmlformats.org/officeDocument/2006/relationships/hyperlink" Target="consultantplus://offline/ref=232577FA6B0BEC1F08AEC0AF43BBAF61BC0E2700F45C51C90174DD3D94CB5DA49A78931DA937F93AEE3173EE50167C2E2C1C9F16F1B8t9kBL" TargetMode="External"/><Relationship Id="rId43" Type="http://schemas.openxmlformats.org/officeDocument/2006/relationships/hyperlink" Target="consultantplus://offline/ref=232577FA6B0BEC1F08AEC0AF43BBAF61BC0E2700F45C51C90174DD3D94CB5DA49A78931DA937F93AEE3173EE50167C2E2C1C9F16F1B8t9kBL" TargetMode="External"/><Relationship Id="rId48" Type="http://schemas.openxmlformats.org/officeDocument/2006/relationships/hyperlink" Target="consultantplus://offline/ref=281A039693B08F15956386C2069216F70444EBF190FE7FCAB1510F4B84B1638BA2BB2814601E0E82265DD57128U7YAG" TargetMode="External"/><Relationship Id="rId8" Type="http://schemas.openxmlformats.org/officeDocument/2006/relationships/endnotes" Target="endnotes.xml"/><Relationship Id="rId51" Type="http://schemas.openxmlformats.org/officeDocument/2006/relationships/oleObject" Target="embeddings/oleObject14.bin"/><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E1E37-E6DD-4E60-B9E1-23F5C33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89</Pages>
  <Words>24301</Words>
  <Characters>138522</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231</cp:revision>
  <dcterms:created xsi:type="dcterms:W3CDTF">2021-01-12T11:50:00Z</dcterms:created>
  <dcterms:modified xsi:type="dcterms:W3CDTF">2023-11-08T08:55:00Z</dcterms:modified>
</cp:coreProperties>
</file>