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3F" w:rsidRDefault="00615B61" w:rsidP="00E60113">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27.9pt;margin-top:10.85pt;width:42.45pt;height:48.75pt;z-index:251659264">
            <v:imagedata r:id="rId9" o:title=""/>
            <w10:wrap type="topAndBottom"/>
          </v:shape>
          <o:OLEObject Type="Embed" ProgID="PBrush" ShapeID="_x0000_s1030" DrawAspect="Content" ObjectID="_1764994837" r:id="rId10"/>
        </w:pict>
      </w:r>
    </w:p>
    <w:p w:rsidR="008E6D37" w:rsidRPr="008E6D37" w:rsidRDefault="00B400BC" w:rsidP="008E6D37">
      <w:pPr>
        <w:spacing w:after="0" w:line="240" w:lineRule="auto"/>
        <w:ind w:left="142" w:hanging="142"/>
        <w:jc w:val="center"/>
        <w:rPr>
          <w:rFonts w:ascii="Times New Roman" w:eastAsia="Times New Roman" w:hAnsi="Times New Roman"/>
          <w:sz w:val="20"/>
          <w:szCs w:val="20"/>
          <w:lang w:eastAsia="ru-RU"/>
        </w:rPr>
      </w:pPr>
      <w:r w:rsidRPr="008E6D37">
        <w:rPr>
          <w:rFonts w:ascii="Times New Roman" w:eastAsia="Times New Roman" w:hAnsi="Times New Roman"/>
          <w:color w:val="2C2D2E"/>
          <w:sz w:val="20"/>
          <w:szCs w:val="20"/>
          <w:lang w:eastAsia="ru-RU"/>
        </w:rPr>
        <w:t xml:space="preserve">  </w:t>
      </w:r>
    </w:p>
    <w:p w:rsidR="008E6D37" w:rsidRPr="008E6D37" w:rsidRDefault="008E6D37" w:rsidP="008E6D37">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Р о с </w:t>
      </w:r>
      <w:proofErr w:type="spellStart"/>
      <w:proofErr w:type="gramStart"/>
      <w:r w:rsidRPr="008E6D37">
        <w:rPr>
          <w:rFonts w:ascii="Times New Roman" w:eastAsia="Times New Roman" w:hAnsi="Times New Roman"/>
          <w:sz w:val="20"/>
          <w:szCs w:val="20"/>
          <w:lang w:eastAsia="ru-RU"/>
        </w:rPr>
        <w:t>с</w:t>
      </w:r>
      <w:proofErr w:type="spellEnd"/>
      <w:proofErr w:type="gramEnd"/>
      <w:r w:rsidRPr="008E6D37">
        <w:rPr>
          <w:rFonts w:ascii="Times New Roman" w:eastAsia="Times New Roman" w:hAnsi="Times New Roman"/>
          <w:sz w:val="20"/>
          <w:szCs w:val="20"/>
          <w:lang w:eastAsia="ru-RU"/>
        </w:rPr>
        <w:t xml:space="preserve"> и й с к а я   Ф е д е р а ц и я</w:t>
      </w:r>
    </w:p>
    <w:p w:rsidR="008E6D37" w:rsidRPr="008E6D37" w:rsidRDefault="008E6D37" w:rsidP="008E6D37">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Н о в г о </w:t>
      </w:r>
      <w:proofErr w:type="gramStart"/>
      <w:r w:rsidRPr="008E6D37">
        <w:rPr>
          <w:rFonts w:ascii="Times New Roman" w:eastAsia="Times New Roman" w:hAnsi="Times New Roman"/>
          <w:sz w:val="20"/>
          <w:szCs w:val="20"/>
          <w:lang w:eastAsia="ru-RU"/>
        </w:rPr>
        <w:t>р</w:t>
      </w:r>
      <w:proofErr w:type="gramEnd"/>
      <w:r w:rsidRPr="008E6D37">
        <w:rPr>
          <w:rFonts w:ascii="Times New Roman" w:eastAsia="Times New Roman" w:hAnsi="Times New Roman"/>
          <w:sz w:val="20"/>
          <w:szCs w:val="20"/>
          <w:lang w:eastAsia="ru-RU"/>
        </w:rPr>
        <w:t xml:space="preserve"> о д с к а я   о б л а с т ь   Х о л м с к и й   р а й о н</w:t>
      </w:r>
    </w:p>
    <w:p w:rsidR="008E6D37" w:rsidRPr="008E6D37" w:rsidRDefault="008E6D37" w:rsidP="008E6D37">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СОВЕТ ДЕПУТАТОВ КРАСНОБОРСКОГО СЕЛЬСКОГО ПОСЕЛЕНИЯ</w:t>
      </w:r>
    </w:p>
    <w:p w:rsidR="008E6D37" w:rsidRPr="008E6D37" w:rsidRDefault="008E6D37" w:rsidP="008E6D37">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20"/>
          <w:szCs w:val="20"/>
          <w:lang w:eastAsia="ru-RU"/>
        </w:rPr>
      </w:pPr>
    </w:p>
    <w:p w:rsidR="008E6D37" w:rsidRPr="008E6D37" w:rsidRDefault="008E6D37" w:rsidP="008E6D37">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20"/>
          <w:szCs w:val="20"/>
          <w:lang w:eastAsia="ru-RU"/>
        </w:rPr>
      </w:pPr>
      <w:proofErr w:type="gramStart"/>
      <w:r w:rsidRPr="008E6D37">
        <w:rPr>
          <w:rFonts w:ascii="Times New Roman" w:eastAsia="Times New Roman" w:hAnsi="Times New Roman"/>
          <w:b/>
          <w:sz w:val="20"/>
          <w:szCs w:val="20"/>
          <w:lang w:eastAsia="ru-RU"/>
        </w:rPr>
        <w:t>Р</w:t>
      </w:r>
      <w:proofErr w:type="gramEnd"/>
      <w:r w:rsidRPr="008E6D37">
        <w:rPr>
          <w:rFonts w:ascii="Times New Roman" w:eastAsia="Times New Roman" w:hAnsi="Times New Roman"/>
          <w:b/>
          <w:sz w:val="20"/>
          <w:szCs w:val="20"/>
          <w:lang w:eastAsia="ru-RU"/>
        </w:rPr>
        <w:t xml:space="preserve"> Е Ш Е Н И Е</w:t>
      </w:r>
    </w:p>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от 21.12.2023 года № 151</w:t>
      </w:r>
    </w:p>
    <w:p w:rsidR="008E6D37" w:rsidRPr="008E6D37" w:rsidRDefault="008E6D37" w:rsidP="008E6D37">
      <w:pPr>
        <w:spacing w:after="0" w:line="240" w:lineRule="auto"/>
        <w:jc w:val="center"/>
        <w:rPr>
          <w:rFonts w:ascii="Times New Roman" w:eastAsia="Times New Roman" w:hAnsi="Times New Roman"/>
          <w:sz w:val="20"/>
          <w:szCs w:val="20"/>
          <w:lang w:eastAsia="ru-RU"/>
        </w:rPr>
      </w:pPr>
    </w:p>
    <w:p w:rsidR="008E6D37" w:rsidRPr="008E6D37" w:rsidRDefault="008E6D37" w:rsidP="008E6D37">
      <w:pPr>
        <w:shd w:val="clear" w:color="auto" w:fill="FFFFFF"/>
        <w:spacing w:before="100" w:beforeAutospacing="1" w:after="195" w:line="240" w:lineRule="auto"/>
        <w:jc w:val="center"/>
        <w:rPr>
          <w:rFonts w:ascii="Times New Roman" w:eastAsia="Times New Roman" w:hAnsi="Times New Roman"/>
          <w:color w:val="2C2D2E"/>
          <w:sz w:val="20"/>
          <w:szCs w:val="20"/>
          <w:lang w:eastAsia="ru-RU"/>
        </w:rPr>
      </w:pPr>
      <w:proofErr w:type="spellStart"/>
      <w:r w:rsidRPr="008E6D37">
        <w:rPr>
          <w:rFonts w:ascii="Times New Roman" w:eastAsia="Times New Roman" w:hAnsi="Times New Roman"/>
          <w:sz w:val="20"/>
          <w:szCs w:val="20"/>
          <w:lang w:eastAsia="ru-RU"/>
        </w:rPr>
        <w:t>д</w:t>
      </w:r>
      <w:proofErr w:type="gramStart"/>
      <w:r w:rsidRPr="008E6D37">
        <w:rPr>
          <w:rFonts w:ascii="Times New Roman" w:eastAsia="Times New Roman" w:hAnsi="Times New Roman"/>
          <w:sz w:val="20"/>
          <w:szCs w:val="20"/>
          <w:lang w:eastAsia="ru-RU"/>
        </w:rPr>
        <w:t>.К</w:t>
      </w:r>
      <w:proofErr w:type="gramEnd"/>
      <w:r w:rsidRPr="008E6D37">
        <w:rPr>
          <w:rFonts w:ascii="Times New Roman" w:eastAsia="Times New Roman" w:hAnsi="Times New Roman"/>
          <w:sz w:val="20"/>
          <w:szCs w:val="20"/>
          <w:lang w:eastAsia="ru-RU"/>
        </w:rPr>
        <w:t>расный</w:t>
      </w:r>
      <w:proofErr w:type="spellEnd"/>
      <w:r w:rsidRPr="008E6D37">
        <w:rPr>
          <w:rFonts w:ascii="Times New Roman" w:eastAsia="Times New Roman" w:hAnsi="Times New Roman"/>
          <w:sz w:val="20"/>
          <w:szCs w:val="20"/>
          <w:lang w:eastAsia="ru-RU"/>
        </w:rPr>
        <w:t xml:space="preserve"> Бор</w:t>
      </w:r>
    </w:p>
    <w:tbl>
      <w:tblPr>
        <w:tblW w:w="9498" w:type="dxa"/>
        <w:tblInd w:w="108" w:type="dxa"/>
        <w:tblLayout w:type="fixed"/>
        <w:tblLook w:val="0000" w:firstRow="0" w:lastRow="0" w:firstColumn="0" w:lastColumn="0" w:noHBand="0" w:noVBand="0"/>
      </w:tblPr>
      <w:tblGrid>
        <w:gridCol w:w="9214"/>
        <w:gridCol w:w="284"/>
      </w:tblGrid>
      <w:tr w:rsidR="008E6D37" w:rsidRPr="008E6D37" w:rsidTr="008E6D37">
        <w:trPr>
          <w:cantSplit/>
          <w:trHeight w:val="567"/>
        </w:trPr>
        <w:tc>
          <w:tcPr>
            <w:tcW w:w="9498" w:type="dxa"/>
            <w:gridSpan w:val="2"/>
          </w:tcPr>
          <w:p w:rsidR="008E6D37" w:rsidRPr="008E6D37" w:rsidRDefault="008E6D37" w:rsidP="008E6D37">
            <w:pPr>
              <w:spacing w:after="0" w:line="240" w:lineRule="auto"/>
              <w:rPr>
                <w:rFonts w:ascii="Times New Roman" w:hAnsi="Times New Roman"/>
                <w:sz w:val="28"/>
                <w:szCs w:val="28"/>
              </w:rPr>
            </w:pPr>
          </w:p>
          <w:p w:rsidR="008E6D37" w:rsidRPr="008E6D37" w:rsidRDefault="008E6D37" w:rsidP="008E6D37">
            <w:pPr>
              <w:spacing w:after="0" w:line="240" w:lineRule="auto"/>
              <w:ind w:left="142" w:hanging="142"/>
              <w:jc w:val="center"/>
              <w:rPr>
                <w:rFonts w:ascii="Times New Roman" w:eastAsia="Times New Roman" w:hAnsi="Times New Roman"/>
                <w:szCs w:val="20"/>
                <w:lang w:eastAsia="ru-RU"/>
              </w:rPr>
            </w:pPr>
          </w:p>
          <w:p w:rsidR="008E6D37" w:rsidRPr="008E6D37" w:rsidRDefault="008E6D37" w:rsidP="008E6D37">
            <w:pPr>
              <w:spacing w:after="0" w:line="240" w:lineRule="auto"/>
              <w:jc w:val="center"/>
              <w:rPr>
                <w:rFonts w:ascii="Times New Roman" w:eastAsia="Times New Roman" w:hAnsi="Times New Roman"/>
                <w:sz w:val="28"/>
                <w:szCs w:val="28"/>
                <w:lang w:eastAsia="ru-RU"/>
              </w:rPr>
            </w:pPr>
          </w:p>
        </w:tc>
      </w:tr>
      <w:tr w:rsidR="008E6D37" w:rsidRPr="008E6D37" w:rsidTr="008E6D37">
        <w:trPr>
          <w:cantSplit/>
          <w:trHeight w:val="834"/>
        </w:trPr>
        <w:tc>
          <w:tcPr>
            <w:tcW w:w="9498" w:type="dxa"/>
            <w:gridSpan w:val="2"/>
          </w:tcPr>
          <w:p w:rsidR="008E6D37" w:rsidRPr="008E6D37" w:rsidRDefault="008E6D37" w:rsidP="008E6D37">
            <w:pPr>
              <w:spacing w:after="0" w:line="240" w:lineRule="auto"/>
              <w:rPr>
                <w:rFonts w:ascii="Times New Roman" w:eastAsia="Times New Roman" w:hAnsi="Times New Roman"/>
                <w:spacing w:val="60"/>
                <w:sz w:val="28"/>
                <w:szCs w:val="28"/>
                <w:lang w:eastAsia="ru-RU"/>
              </w:rPr>
            </w:pPr>
          </w:p>
        </w:tc>
      </w:tr>
      <w:tr w:rsidR="008E6D37" w:rsidRPr="008E6D37" w:rsidTr="008E6D37">
        <w:tblPrEx>
          <w:jc w:val="center"/>
          <w:tblCellMar>
            <w:left w:w="70" w:type="dxa"/>
            <w:right w:w="70" w:type="dxa"/>
          </w:tblCellMar>
        </w:tblPrEx>
        <w:trPr>
          <w:gridAfter w:val="1"/>
          <w:wAfter w:w="284" w:type="dxa"/>
          <w:trHeight w:val="548"/>
          <w:jc w:val="center"/>
        </w:trPr>
        <w:tc>
          <w:tcPr>
            <w:tcW w:w="9214" w:type="dxa"/>
          </w:tcPr>
          <w:p w:rsidR="008E6D37" w:rsidRPr="008E6D37" w:rsidRDefault="008E6D37" w:rsidP="008E6D37">
            <w:pPr>
              <w:shd w:val="clear" w:color="auto" w:fill="FFFFFF"/>
              <w:tabs>
                <w:tab w:val="left" w:pos="8565"/>
              </w:tabs>
              <w:overflowPunct w:val="0"/>
              <w:autoSpaceDE w:val="0"/>
              <w:autoSpaceDN w:val="0"/>
              <w:adjustRightInd w:val="0"/>
              <w:spacing w:after="0" w:line="240" w:lineRule="auto"/>
              <w:jc w:val="center"/>
              <w:textAlignment w:val="baseline"/>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 xml:space="preserve">О бюджете Красноборского сельского поселения </w:t>
            </w:r>
            <w:r w:rsidRPr="008E6D37">
              <w:rPr>
                <w:rFonts w:ascii="Times New Roman" w:eastAsia="Times New Roman" w:hAnsi="Times New Roman"/>
                <w:b/>
                <w:bCs/>
                <w:sz w:val="20"/>
                <w:szCs w:val="28"/>
                <w:lang w:eastAsia="ru-RU"/>
              </w:rPr>
              <w:t>на 2024 год и на плановый период 2025 и 2026 годов</w:t>
            </w:r>
          </w:p>
        </w:tc>
      </w:tr>
    </w:tbl>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  </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8"/>
          <w:lang w:eastAsia="ru-RU"/>
        </w:rPr>
      </w:pP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4"/>
          <w:lang w:eastAsia="ru-RU"/>
        </w:rPr>
      </w:pPr>
      <w:bookmarkStart w:id="0" w:name="sub_1000"/>
      <w:r w:rsidRPr="008E6D37">
        <w:rPr>
          <w:rFonts w:ascii="Times New Roman" w:eastAsia="Times New Roman" w:hAnsi="Times New Roman"/>
          <w:b/>
          <w:sz w:val="20"/>
          <w:szCs w:val="24"/>
          <w:lang w:eastAsia="ru-RU"/>
        </w:rPr>
        <w:t>Статья 1. Основные характеристики бюджета Красноборского сельского поселения на 2024 год и на плановый период 2025 и 2026 годов:</w:t>
      </w: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4"/>
          <w:lang w:eastAsia="ru-RU"/>
        </w:rPr>
      </w:pPr>
    </w:p>
    <w:p w:rsidR="008E6D37" w:rsidRPr="008E6D37" w:rsidRDefault="008E6D37" w:rsidP="008E6D37">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pacing w:val="-4"/>
          <w:sz w:val="20"/>
          <w:szCs w:val="28"/>
          <w:lang w:eastAsia="ru-RU"/>
        </w:rPr>
      </w:pPr>
      <w:r w:rsidRPr="008E6D37">
        <w:rPr>
          <w:rFonts w:ascii="Times New Roman" w:eastAsia="Times New Roman" w:hAnsi="Times New Roman"/>
          <w:spacing w:val="-4"/>
          <w:sz w:val="20"/>
          <w:szCs w:val="28"/>
          <w:lang w:eastAsia="ru-RU"/>
        </w:rPr>
        <w:t>1.Утвердить основные характеристики  бюджета Красноборского сельского поселения на 2024 год:</w:t>
      </w:r>
    </w:p>
    <w:p w:rsidR="008E6D37" w:rsidRPr="008E6D37" w:rsidRDefault="008E6D37" w:rsidP="008E6D37">
      <w:pPr>
        <w:snapToGrid w:val="0"/>
        <w:spacing w:after="0" w:line="240" w:lineRule="auto"/>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1) прогнозируемый общий объем доходов бюджета Красноборского сельского </w:t>
      </w:r>
      <w:proofErr w:type="spellStart"/>
      <w:r w:rsidRPr="008E6D37">
        <w:rPr>
          <w:rFonts w:ascii="Times New Roman" w:eastAsia="Times New Roman" w:hAnsi="Times New Roman"/>
          <w:sz w:val="20"/>
          <w:szCs w:val="28"/>
          <w:lang w:eastAsia="ru-RU"/>
        </w:rPr>
        <w:t>поселенияв</w:t>
      </w:r>
      <w:proofErr w:type="spellEnd"/>
      <w:r w:rsidRPr="008E6D37">
        <w:rPr>
          <w:rFonts w:ascii="Times New Roman" w:eastAsia="Times New Roman" w:hAnsi="Times New Roman"/>
          <w:sz w:val="20"/>
          <w:szCs w:val="28"/>
          <w:lang w:eastAsia="ru-RU"/>
        </w:rPr>
        <w:t xml:space="preserve"> сумме 5388,74000 тыс. рублей;</w:t>
      </w:r>
    </w:p>
    <w:p w:rsidR="008E6D37" w:rsidRPr="008E6D37" w:rsidRDefault="008E6D37" w:rsidP="008E6D37">
      <w:pPr>
        <w:snapToGrid w:val="0"/>
        <w:spacing w:after="0" w:line="240" w:lineRule="auto"/>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2) общий объем расходов бюджета Красноборского сельского </w:t>
      </w:r>
      <w:proofErr w:type="spellStart"/>
      <w:r w:rsidRPr="008E6D37">
        <w:rPr>
          <w:rFonts w:ascii="Times New Roman" w:eastAsia="Times New Roman" w:hAnsi="Times New Roman"/>
          <w:sz w:val="20"/>
          <w:szCs w:val="28"/>
          <w:lang w:eastAsia="ru-RU"/>
        </w:rPr>
        <w:t>поселенияв</w:t>
      </w:r>
      <w:proofErr w:type="spellEnd"/>
      <w:r w:rsidRPr="008E6D37">
        <w:rPr>
          <w:rFonts w:ascii="Times New Roman" w:eastAsia="Times New Roman" w:hAnsi="Times New Roman"/>
          <w:sz w:val="20"/>
          <w:szCs w:val="28"/>
          <w:lang w:eastAsia="ru-RU"/>
        </w:rPr>
        <w:t xml:space="preserve"> сумме  5388,74000 тыс. рублей;</w:t>
      </w:r>
    </w:p>
    <w:p w:rsidR="008E6D37" w:rsidRPr="008E6D37" w:rsidRDefault="008E6D37" w:rsidP="008E6D37">
      <w:pPr>
        <w:snapToGrid w:val="0"/>
        <w:spacing w:after="0" w:line="240" w:lineRule="auto"/>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3) дефицит бюджета Красноборского сельского поселения в сумме 0,0000 тыс. рублей.</w:t>
      </w:r>
    </w:p>
    <w:p w:rsidR="008E6D37" w:rsidRPr="008E6D37" w:rsidRDefault="008E6D37" w:rsidP="008E6D37">
      <w:pPr>
        <w:snapToGrid w:val="0"/>
        <w:spacing w:after="0" w:line="360" w:lineRule="atLeast"/>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2. Утвердить основные характеристики бюджета Красноборского сельского поселения на 2025 год и на 2026 год:</w:t>
      </w:r>
    </w:p>
    <w:p w:rsidR="008E6D37" w:rsidRPr="008E6D37" w:rsidRDefault="008E6D37" w:rsidP="008E6D37">
      <w:pPr>
        <w:snapToGrid w:val="0"/>
        <w:spacing w:after="0" w:line="360" w:lineRule="atLeast"/>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1) прогнозируемый общий объем доходов бюджета Красноборского сельского поселения на 2025 год в сумме 4288,62000 тыс. рублей и на 2026 год в сумме 4167,00000 тыс. рублей;</w:t>
      </w:r>
    </w:p>
    <w:p w:rsidR="008E6D37" w:rsidRPr="008E6D37" w:rsidRDefault="008E6D37" w:rsidP="008E6D37">
      <w:pPr>
        <w:snapToGrid w:val="0"/>
        <w:spacing w:after="0" w:line="360" w:lineRule="atLeast"/>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lastRenderedPageBreak/>
        <w:t>2) общий объем расходов бюджета Красноборского сельского поселения на 2025 год в сумме 4288,62000  тыс. рублей, в том числе условно утвержденные расходы в сумме 94,50000 тыс. рублей, и на 2026 год в сумме 4167,00000 тыс. рублей, в том числе условно утвержденные расходы в сумме 183,50000 тыс. рублей;</w:t>
      </w:r>
    </w:p>
    <w:p w:rsidR="008E6D37" w:rsidRPr="008E6D37" w:rsidRDefault="008E6D37" w:rsidP="008E6D37">
      <w:pPr>
        <w:snapToGrid w:val="0"/>
        <w:spacing w:after="0" w:line="360" w:lineRule="atLeast"/>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3) дефицит бюджета Красноборского сельского поселения на 2025 год в сумме 0,00000 тыс. рублей, 2026 год- 0,0 0000тыс</w:t>
      </w:r>
      <w:proofErr w:type="gramStart"/>
      <w:r w:rsidRPr="008E6D37">
        <w:rPr>
          <w:rFonts w:ascii="Times New Roman" w:eastAsia="Times New Roman" w:hAnsi="Times New Roman"/>
          <w:sz w:val="20"/>
          <w:szCs w:val="28"/>
          <w:lang w:eastAsia="ru-RU"/>
        </w:rPr>
        <w:t>.р</w:t>
      </w:r>
      <w:proofErr w:type="gramEnd"/>
      <w:r w:rsidRPr="008E6D37">
        <w:rPr>
          <w:rFonts w:ascii="Times New Roman" w:eastAsia="Times New Roman" w:hAnsi="Times New Roman"/>
          <w:sz w:val="20"/>
          <w:szCs w:val="28"/>
          <w:lang w:eastAsia="ru-RU"/>
        </w:rPr>
        <w:t>ублей.</w:t>
      </w:r>
    </w:p>
    <w:p w:rsidR="008E6D37" w:rsidRPr="008E6D37" w:rsidRDefault="008E6D37" w:rsidP="008E6D37">
      <w:pPr>
        <w:snapToGrid w:val="0"/>
        <w:spacing w:after="0" w:line="360" w:lineRule="atLeast"/>
        <w:ind w:firstLine="709"/>
        <w:jc w:val="both"/>
        <w:rPr>
          <w:rFonts w:ascii="Times New Roman" w:eastAsia="Times New Roman" w:hAnsi="Times New Roman"/>
          <w:sz w:val="20"/>
          <w:szCs w:val="28"/>
          <w:lang w:eastAsia="ru-RU"/>
        </w:rPr>
      </w:pP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4"/>
          <w:lang w:eastAsia="ru-RU"/>
        </w:rPr>
      </w:pPr>
      <w:r w:rsidRPr="008E6D37">
        <w:rPr>
          <w:rFonts w:ascii="Times New Roman" w:eastAsia="Times New Roman" w:hAnsi="Times New Roman"/>
          <w:b/>
          <w:sz w:val="20"/>
          <w:szCs w:val="28"/>
          <w:lang w:eastAsia="ru-RU"/>
        </w:rPr>
        <w:t>Статья 2</w:t>
      </w:r>
      <w:r w:rsidRPr="008E6D37">
        <w:rPr>
          <w:rFonts w:ascii="Times New Roman" w:eastAsia="Times New Roman" w:hAnsi="Times New Roman"/>
          <w:b/>
          <w:sz w:val="20"/>
          <w:szCs w:val="24"/>
          <w:lang w:eastAsia="ru-RU"/>
        </w:rPr>
        <w:t>. Нормативы отчислений доходов в бюджет</w:t>
      </w:r>
      <w:r w:rsidRPr="008E6D37">
        <w:rPr>
          <w:rFonts w:ascii="Times New Roman" w:eastAsia="Times New Roman" w:hAnsi="Times New Roman"/>
          <w:sz w:val="20"/>
          <w:szCs w:val="24"/>
          <w:lang w:eastAsia="ru-RU"/>
        </w:rPr>
        <w:t xml:space="preserve"> </w:t>
      </w:r>
      <w:r w:rsidRPr="008E6D37">
        <w:rPr>
          <w:rFonts w:ascii="Times New Roman" w:eastAsia="Times New Roman" w:hAnsi="Times New Roman"/>
          <w:b/>
          <w:sz w:val="20"/>
          <w:szCs w:val="24"/>
          <w:lang w:eastAsia="ru-RU"/>
        </w:rPr>
        <w:t xml:space="preserve">Красноборского сельского поселения </w:t>
      </w:r>
      <w:r w:rsidRPr="008E6D37">
        <w:rPr>
          <w:rFonts w:ascii="Times New Roman" w:eastAsia="Times New Roman" w:hAnsi="Times New Roman"/>
          <w:b/>
          <w:sz w:val="20"/>
          <w:szCs w:val="28"/>
          <w:lang w:eastAsia="ru-RU"/>
        </w:rPr>
        <w:t>на 2024 год и на плановый период 2025 и 2026 годов.</w:t>
      </w:r>
    </w:p>
    <w:p w:rsidR="008E6D37" w:rsidRPr="008E6D37" w:rsidRDefault="008E6D37" w:rsidP="008E6D37">
      <w:pPr>
        <w:overflowPunct w:val="0"/>
        <w:autoSpaceDE w:val="0"/>
        <w:autoSpaceDN w:val="0"/>
        <w:adjustRightInd w:val="0"/>
        <w:spacing w:after="0" w:line="240" w:lineRule="auto"/>
        <w:ind w:firstLine="851"/>
        <w:jc w:val="both"/>
        <w:textAlignment w:val="baseline"/>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2.1. Утвердить нормативы отчислений доходов в бюджет Красноборского сельского поселения </w:t>
      </w:r>
      <w:r w:rsidRPr="008E6D37">
        <w:rPr>
          <w:rFonts w:ascii="Times New Roman" w:eastAsia="Times New Roman" w:hAnsi="Times New Roman"/>
          <w:sz w:val="20"/>
          <w:szCs w:val="28"/>
          <w:lang w:eastAsia="ru-RU"/>
        </w:rPr>
        <w:t xml:space="preserve">на 2024 год и на плановый период 2025 и 2026 годов </w:t>
      </w:r>
      <w:r w:rsidRPr="008E6D37">
        <w:rPr>
          <w:rFonts w:ascii="Times New Roman" w:eastAsia="Times New Roman" w:hAnsi="Times New Roman"/>
          <w:sz w:val="20"/>
          <w:szCs w:val="24"/>
          <w:lang w:eastAsia="ru-RU"/>
        </w:rPr>
        <w:t xml:space="preserve">согласно </w:t>
      </w:r>
      <w:r w:rsidRPr="008E6D37">
        <w:rPr>
          <w:rFonts w:ascii="Times New Roman" w:eastAsia="Times New Roman" w:hAnsi="Times New Roman"/>
          <w:color w:val="000000"/>
          <w:sz w:val="20"/>
          <w:szCs w:val="24"/>
          <w:lang w:eastAsia="ru-RU"/>
        </w:rPr>
        <w:t>приложению 1 к настоящему решению</w:t>
      </w:r>
      <w:r w:rsidRPr="008E6D37">
        <w:rPr>
          <w:rFonts w:ascii="Times New Roman" w:eastAsia="Times New Roman" w:hAnsi="Times New Roman"/>
          <w:sz w:val="20"/>
          <w:szCs w:val="24"/>
          <w:lang w:eastAsia="ru-RU"/>
        </w:rPr>
        <w:t>.</w:t>
      </w:r>
    </w:p>
    <w:p w:rsidR="008E6D37" w:rsidRPr="008E6D37" w:rsidRDefault="008E6D37" w:rsidP="008E6D37">
      <w:pPr>
        <w:overflowPunct w:val="0"/>
        <w:autoSpaceDE w:val="0"/>
        <w:autoSpaceDN w:val="0"/>
        <w:adjustRightInd w:val="0"/>
        <w:spacing w:after="0" w:line="240" w:lineRule="auto"/>
        <w:ind w:firstLine="851"/>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2.2.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8E6D37">
        <w:rPr>
          <w:rFonts w:ascii="Times New Roman" w:eastAsia="Times New Roman" w:hAnsi="Times New Roman"/>
          <w:sz w:val="20"/>
          <w:szCs w:val="28"/>
          <w:lang w:eastAsia="ru-RU"/>
        </w:rPr>
        <w:t>инжекторных</w:t>
      </w:r>
      <w:proofErr w:type="spellEnd"/>
      <w:r w:rsidRPr="008E6D37">
        <w:rPr>
          <w:rFonts w:ascii="Times New Roman" w:eastAsia="Times New Roman" w:hAnsi="Times New Roman"/>
          <w:sz w:val="20"/>
          <w:szCs w:val="28"/>
          <w:lang w:eastAsia="ru-RU"/>
        </w:rPr>
        <w:t>) двигателей, производимые на территории Российской Федерации, на 2024 год и на плановый период 2025 и 2026 годов согласно приложению 2 к настоящему решению.</w:t>
      </w:r>
    </w:p>
    <w:p w:rsidR="008E6D37" w:rsidRPr="008E6D37" w:rsidRDefault="008E6D37" w:rsidP="008E6D37">
      <w:pPr>
        <w:overflowPunct w:val="0"/>
        <w:autoSpaceDE w:val="0"/>
        <w:autoSpaceDN w:val="0"/>
        <w:adjustRightInd w:val="0"/>
        <w:spacing w:after="0" w:line="240" w:lineRule="auto"/>
        <w:ind w:firstLine="851"/>
        <w:jc w:val="both"/>
        <w:textAlignment w:val="baseline"/>
        <w:rPr>
          <w:rFonts w:ascii="Times New Roman" w:eastAsia="Times New Roman" w:hAnsi="Times New Roman"/>
          <w:sz w:val="20"/>
          <w:szCs w:val="28"/>
          <w:lang w:eastAsia="ru-RU"/>
        </w:rPr>
      </w:pPr>
    </w:p>
    <w:p w:rsidR="008E6D37" w:rsidRPr="008E6D37" w:rsidRDefault="008E6D37" w:rsidP="008E6D37">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 xml:space="preserve">Статья 3. </w:t>
      </w:r>
      <w:r w:rsidRPr="008E6D37">
        <w:rPr>
          <w:rFonts w:ascii="Times New Roman" w:eastAsia="Times New Roman" w:hAnsi="Times New Roman"/>
          <w:b/>
          <w:sz w:val="20"/>
          <w:szCs w:val="28"/>
          <w:lang w:eastAsia="ru-RU"/>
        </w:rPr>
        <w:tab/>
        <w:t xml:space="preserve">Источники внутреннего финансирования дефицита </w:t>
      </w:r>
    </w:p>
    <w:p w:rsidR="008E6D37" w:rsidRPr="008E6D37" w:rsidRDefault="008E6D37" w:rsidP="008E6D37">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ab/>
        <w:t>бюджета Красноборского сельского поселения</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8E6D37" w:rsidRPr="008E6D37" w:rsidRDefault="008E6D37" w:rsidP="008E6D37">
      <w:pPr>
        <w:overflowPunct w:val="0"/>
        <w:autoSpaceDE w:val="0"/>
        <w:autoSpaceDN w:val="0"/>
        <w:adjustRightInd w:val="0"/>
        <w:spacing w:after="0" w:line="360" w:lineRule="atLeast"/>
        <w:ind w:firstLine="709"/>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1. Утвердить источники внутреннего финансирования дефицита бюджета Красноборского сельского поселения на 2024 год и на плановый период 2025 и 2026 годов согласно приложению 4 к настоящему решению.</w:t>
      </w:r>
    </w:p>
    <w:p w:rsidR="008E6D37" w:rsidRPr="008E6D37" w:rsidRDefault="008E6D37" w:rsidP="008E6D37">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8"/>
          <w:lang w:eastAsia="ru-RU"/>
        </w:rPr>
      </w:pPr>
    </w:p>
    <w:p w:rsidR="008E6D37" w:rsidRPr="008E6D37" w:rsidRDefault="008E6D37" w:rsidP="008E6D37">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2. </w:t>
      </w:r>
      <w:proofErr w:type="gramStart"/>
      <w:r w:rsidRPr="008E6D37">
        <w:rPr>
          <w:rFonts w:ascii="Times New Roman" w:eastAsia="Times New Roman" w:hAnsi="Times New Roman"/>
          <w:sz w:val="20"/>
          <w:szCs w:val="28"/>
          <w:lang w:eastAsia="ru-RU"/>
        </w:rPr>
        <w:t xml:space="preserve">Установить, что в 2024 году остатки средств бюджета поселения по состоянию на 1 января 2024 года, за исключением остатков неиспользованных средств дорожного фонда Красноборского сельского поселения, межбюджетных трансфертов, полученных из областного бюджета в форме субсидий, субвенций </w:t>
      </w:r>
      <w:r w:rsidRPr="008E6D37">
        <w:rPr>
          <w:rFonts w:ascii="Times New Roman" w:eastAsia="Times New Roman" w:hAnsi="Times New Roman"/>
          <w:sz w:val="20"/>
          <w:szCs w:val="28"/>
          <w:lang w:eastAsia="ru-RU"/>
        </w:rPr>
        <w:lastRenderedPageBreak/>
        <w:t>и иных межбюджетных трансфертов, имеющих целевое назначение, а также утвержденного в составе источников внутреннего финансирования дефицита  бюджета поселения, снижения остатков средств на счете по</w:t>
      </w:r>
      <w:proofErr w:type="gramEnd"/>
      <w:r w:rsidRPr="008E6D37">
        <w:rPr>
          <w:rFonts w:ascii="Times New Roman" w:eastAsia="Times New Roman" w:hAnsi="Times New Roman"/>
          <w:sz w:val="20"/>
          <w:szCs w:val="28"/>
          <w:lang w:eastAsia="ru-RU"/>
        </w:rPr>
        <w:t xml:space="preserve"> учету средств бюджета поселения, могут в полном объеме направляться на покрытие временных кассовых разрывов.</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b/>
          <w:sz w:val="20"/>
          <w:szCs w:val="28"/>
          <w:lang w:eastAsia="ru-RU"/>
        </w:rPr>
      </w:pPr>
    </w:p>
    <w:p w:rsidR="008E6D37" w:rsidRPr="008E6D37" w:rsidRDefault="008E6D37" w:rsidP="008E6D37">
      <w:pPr>
        <w:overflowPunct w:val="0"/>
        <w:autoSpaceDE w:val="0"/>
        <w:autoSpaceDN w:val="0"/>
        <w:adjustRightInd w:val="0"/>
        <w:spacing w:after="0" w:line="240" w:lineRule="auto"/>
        <w:ind w:left="225" w:firstLine="626"/>
        <w:jc w:val="both"/>
        <w:textAlignment w:val="baseline"/>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 xml:space="preserve">Статья 4. Прогнозируемые поступления доходов в бюджет Красноборского сельского поселения </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8E6D37" w:rsidRPr="008E6D37" w:rsidRDefault="008E6D37" w:rsidP="008E6D37">
      <w:pPr>
        <w:overflowPunct w:val="0"/>
        <w:autoSpaceDE w:val="0"/>
        <w:autoSpaceDN w:val="0"/>
        <w:adjustRightInd w:val="0"/>
        <w:spacing w:after="0" w:line="240" w:lineRule="auto"/>
        <w:ind w:firstLine="851"/>
        <w:jc w:val="both"/>
        <w:textAlignment w:val="baseline"/>
        <w:rPr>
          <w:rFonts w:ascii="Times New Roman" w:eastAsia="Times New Roman" w:hAnsi="Times New Roman"/>
          <w:sz w:val="20"/>
          <w:szCs w:val="20"/>
          <w:lang w:eastAsia="ru-RU"/>
        </w:rPr>
      </w:pPr>
      <w:r w:rsidRPr="008E6D37">
        <w:rPr>
          <w:rFonts w:ascii="Times New Roman" w:eastAsia="Times New Roman" w:hAnsi="Times New Roman"/>
          <w:sz w:val="20"/>
          <w:szCs w:val="28"/>
          <w:lang w:eastAsia="ru-RU"/>
        </w:rPr>
        <w:t xml:space="preserve">Утвердить  прогнозируемые поступления доходов в бюджет </w:t>
      </w:r>
      <w:r w:rsidRPr="008E6D37">
        <w:rPr>
          <w:rFonts w:ascii="Times New Roman" w:eastAsia="Times New Roman" w:hAnsi="Times New Roman"/>
          <w:sz w:val="20"/>
          <w:szCs w:val="24"/>
          <w:lang w:eastAsia="ru-RU"/>
        </w:rPr>
        <w:t xml:space="preserve">Красноборского сельского поселения </w:t>
      </w:r>
      <w:r w:rsidRPr="008E6D37">
        <w:rPr>
          <w:rFonts w:ascii="Times New Roman" w:eastAsia="Times New Roman" w:hAnsi="Times New Roman"/>
          <w:sz w:val="20"/>
          <w:szCs w:val="28"/>
          <w:lang w:eastAsia="ru-RU"/>
        </w:rPr>
        <w:t>на 2024 год и на плановый период 2025 и 206 годов согласно приложению 3 к настоящему решению.</w:t>
      </w:r>
    </w:p>
    <w:p w:rsidR="008E6D37" w:rsidRPr="008E6D37" w:rsidRDefault="008E6D37" w:rsidP="008E6D37">
      <w:pPr>
        <w:overflowPunct w:val="0"/>
        <w:autoSpaceDE w:val="0"/>
        <w:autoSpaceDN w:val="0"/>
        <w:adjustRightInd w:val="0"/>
        <w:spacing w:after="0" w:line="240" w:lineRule="auto"/>
        <w:ind w:firstLine="851"/>
        <w:jc w:val="both"/>
        <w:textAlignment w:val="baseline"/>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w:t>
      </w: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sz w:val="20"/>
          <w:szCs w:val="24"/>
          <w:lang w:eastAsia="ru-RU"/>
        </w:rPr>
      </w:pPr>
    </w:p>
    <w:p w:rsidR="008E6D37" w:rsidRPr="008E6D37" w:rsidRDefault="008E6D37" w:rsidP="008E6D37">
      <w:pPr>
        <w:overflowPunct w:val="0"/>
        <w:autoSpaceDE w:val="0"/>
        <w:autoSpaceDN w:val="0"/>
        <w:adjustRightInd w:val="0"/>
        <w:spacing w:after="0" w:line="240" w:lineRule="auto"/>
        <w:ind w:left="284" w:firstLine="284"/>
        <w:jc w:val="both"/>
        <w:textAlignment w:val="baseline"/>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Статья 5. Межбюджетные трансферты, получаемые из других бюджетов Российской Федерации</w:t>
      </w:r>
    </w:p>
    <w:p w:rsidR="008E6D37" w:rsidRPr="008E6D37" w:rsidRDefault="008E6D37" w:rsidP="008E6D37">
      <w:pPr>
        <w:overflowPunct w:val="0"/>
        <w:autoSpaceDE w:val="0"/>
        <w:autoSpaceDN w:val="0"/>
        <w:adjustRightInd w:val="0"/>
        <w:spacing w:after="0" w:line="360" w:lineRule="atLeast"/>
        <w:ind w:firstLine="851"/>
        <w:jc w:val="both"/>
        <w:textAlignment w:val="baseline"/>
        <w:outlineLvl w:val="0"/>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Утвердить объем межбюджетных трансфертов, получаемых из других бюджетов бюджетной системы Российской Федерации на 2024 год в сумме 4649,70000 тыс. рублей,  и на плановый период 2025 год в сумме 3523,50000 тыс. рублей и на плановый период  2026 год в сумме 3384,40000 тыс. рублей.</w:t>
      </w:r>
    </w:p>
    <w:p w:rsidR="008E6D37" w:rsidRPr="008E6D37" w:rsidRDefault="008E6D37" w:rsidP="008E6D37">
      <w:pPr>
        <w:spacing w:after="0" w:line="240" w:lineRule="auto"/>
        <w:jc w:val="both"/>
        <w:rPr>
          <w:rFonts w:ascii="Times New Roman" w:eastAsia="Times New Roman" w:hAnsi="Times New Roman"/>
          <w:b/>
          <w:sz w:val="20"/>
          <w:szCs w:val="24"/>
          <w:lang w:eastAsia="ru-RU"/>
        </w:rPr>
      </w:pPr>
    </w:p>
    <w:p w:rsidR="008E6D37" w:rsidRPr="008E6D37" w:rsidRDefault="008E6D37" w:rsidP="008E6D37">
      <w:pPr>
        <w:spacing w:after="0" w:line="240" w:lineRule="auto"/>
        <w:ind w:firstLine="567"/>
        <w:jc w:val="both"/>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Статья 6. Бюджетные ассигнования бюджета Красноборского сельского поселения </w:t>
      </w:r>
      <w:r w:rsidRPr="008E6D37">
        <w:rPr>
          <w:rFonts w:ascii="Times New Roman" w:eastAsia="Times New Roman" w:hAnsi="Times New Roman"/>
          <w:b/>
          <w:sz w:val="20"/>
          <w:szCs w:val="28"/>
          <w:lang w:eastAsia="ru-RU"/>
        </w:rPr>
        <w:t>на 2024 год и на плановый период 2025 и 2026 годов.</w:t>
      </w:r>
    </w:p>
    <w:p w:rsidR="008E6D37" w:rsidRPr="008E6D37" w:rsidRDefault="008E6D37" w:rsidP="008E6D37">
      <w:pPr>
        <w:snapToGrid w:val="0"/>
        <w:spacing w:after="0" w:line="360" w:lineRule="atLeast"/>
        <w:ind w:firstLine="709"/>
        <w:jc w:val="both"/>
        <w:rPr>
          <w:rFonts w:ascii="Times New Roman" w:eastAsia="Times New Roman" w:hAnsi="Times New Roman"/>
          <w:sz w:val="20"/>
          <w:szCs w:val="28"/>
          <w:lang w:eastAsia="ru-RU"/>
        </w:rPr>
      </w:pPr>
    </w:p>
    <w:p w:rsidR="008E6D37" w:rsidRPr="008E6D37" w:rsidRDefault="008E6D37" w:rsidP="008E6D37">
      <w:pPr>
        <w:snapToGrid w:val="0"/>
        <w:spacing w:after="0" w:line="360" w:lineRule="atLeast"/>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       1. Утвердить общий объем бюджетных ассигнований на исполнение публичных нормативных обязательств на 2024 год в сумме 52,40000 тыс. рублей, на 2025 год в сумме 52,40000 тыс. рублей и на 2026 год в сумме 52,40000 тыс. рублей.</w:t>
      </w:r>
    </w:p>
    <w:p w:rsidR="008E6D37" w:rsidRPr="008E6D37" w:rsidRDefault="008E6D37" w:rsidP="008E6D37">
      <w:pPr>
        <w:spacing w:before="120" w:after="120" w:line="240" w:lineRule="auto"/>
        <w:ind w:firstLine="567"/>
        <w:jc w:val="both"/>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2. Утвердить ведомственную структуру расходов бюджета Красноборского сельского поселения </w:t>
      </w:r>
      <w:r w:rsidRPr="008E6D37">
        <w:rPr>
          <w:rFonts w:ascii="Times New Roman" w:eastAsia="Times New Roman" w:hAnsi="Times New Roman"/>
          <w:sz w:val="20"/>
          <w:szCs w:val="28"/>
          <w:lang w:eastAsia="ru-RU"/>
        </w:rPr>
        <w:t xml:space="preserve">на 2024 год и на плановый период 2025 и 2026 годов </w:t>
      </w:r>
      <w:r w:rsidRPr="008E6D37">
        <w:rPr>
          <w:rFonts w:ascii="Times New Roman" w:eastAsia="Times New Roman" w:hAnsi="Times New Roman"/>
          <w:sz w:val="20"/>
          <w:szCs w:val="24"/>
          <w:lang w:eastAsia="ru-RU"/>
        </w:rPr>
        <w:t>согласно приложению 5 к настоящему решению.</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lastRenderedPageBreak/>
        <w:t xml:space="preserve">       3. </w:t>
      </w:r>
      <w:r w:rsidRPr="008E6D37">
        <w:rPr>
          <w:rFonts w:ascii="Times New Roman" w:eastAsia="Times New Roman" w:hAnsi="Times New Roman"/>
          <w:sz w:val="20"/>
          <w:szCs w:val="28"/>
          <w:lang w:eastAsia="ru-RU"/>
        </w:rPr>
        <w:t xml:space="preserve">Утвердить распределение бюджетных ассигнований по разделам, подразделам, целевым статьям (муниципальным программам Администрации Красноборского сельского поселения и непрограммным направлениям деятельности), группам и подгруппам </w:t>
      </w:r>
      <w:proofErr w:type="gramStart"/>
      <w:r w:rsidRPr="008E6D37">
        <w:rPr>
          <w:rFonts w:ascii="Times New Roman" w:eastAsia="Times New Roman" w:hAnsi="Times New Roman"/>
          <w:sz w:val="20"/>
          <w:szCs w:val="28"/>
          <w:lang w:eastAsia="ru-RU"/>
        </w:rPr>
        <w:t>видов расходов классификации расходов бюджета</w:t>
      </w:r>
      <w:proofErr w:type="gramEnd"/>
      <w:r w:rsidRPr="008E6D37">
        <w:rPr>
          <w:rFonts w:ascii="Times New Roman" w:eastAsia="Times New Roman" w:hAnsi="Times New Roman"/>
          <w:sz w:val="20"/>
          <w:szCs w:val="28"/>
          <w:lang w:eastAsia="ru-RU"/>
        </w:rPr>
        <w:t xml:space="preserve"> Красноборского сельского поселения на 2024 год и на плановый период 2025 и 2026 годов </w:t>
      </w:r>
      <w:r w:rsidRPr="008E6D37">
        <w:rPr>
          <w:rFonts w:ascii="Times New Roman" w:eastAsia="Times New Roman" w:hAnsi="Times New Roman"/>
          <w:sz w:val="20"/>
          <w:szCs w:val="20"/>
          <w:lang w:eastAsia="ru-RU"/>
        </w:rPr>
        <w:t>согласно приложению 6 к настоящему решению.</w:t>
      </w:r>
    </w:p>
    <w:p w:rsidR="008E6D37" w:rsidRPr="008E6D37" w:rsidRDefault="008E6D37" w:rsidP="008E6D37">
      <w:pPr>
        <w:snapToGrid w:val="0"/>
        <w:spacing w:after="0" w:line="360" w:lineRule="atLeast"/>
        <w:ind w:firstLine="567"/>
        <w:rPr>
          <w:rFonts w:ascii="Times New Roman" w:eastAsia="Times New Roman" w:hAnsi="Times New Roman"/>
          <w:sz w:val="20"/>
          <w:szCs w:val="28"/>
          <w:lang w:eastAsia="ru-RU"/>
        </w:rPr>
      </w:pPr>
      <w:r w:rsidRPr="008E6D37">
        <w:rPr>
          <w:rFonts w:ascii="Arial" w:eastAsia="Times New Roman" w:hAnsi="Arial"/>
          <w:sz w:val="20"/>
          <w:szCs w:val="24"/>
          <w:lang w:eastAsia="ru-RU"/>
        </w:rPr>
        <w:t xml:space="preserve">4. </w:t>
      </w:r>
      <w:r w:rsidRPr="008E6D37">
        <w:rPr>
          <w:rFonts w:ascii="Times New Roman" w:eastAsia="Times New Roman" w:hAnsi="Times New Roman"/>
          <w:sz w:val="20"/>
          <w:szCs w:val="28"/>
          <w:lang w:eastAsia="ru-RU"/>
        </w:rPr>
        <w:t xml:space="preserve">Утвердить распределение бюджетных ассигнований по целевым статьям (муниципальным программам Администрации Красноборского сельского поселения и непрограммным направлениям деятельности), группам и подгруппам </w:t>
      </w:r>
      <w:proofErr w:type="gramStart"/>
      <w:r w:rsidRPr="008E6D37">
        <w:rPr>
          <w:rFonts w:ascii="Times New Roman" w:eastAsia="Times New Roman" w:hAnsi="Times New Roman"/>
          <w:sz w:val="20"/>
          <w:szCs w:val="28"/>
          <w:lang w:eastAsia="ru-RU"/>
        </w:rPr>
        <w:t>видов расходов классификации расходов бюджета поселения</w:t>
      </w:r>
      <w:proofErr w:type="gramEnd"/>
      <w:r w:rsidRPr="008E6D37">
        <w:rPr>
          <w:rFonts w:ascii="Times New Roman" w:eastAsia="Times New Roman" w:hAnsi="Times New Roman"/>
          <w:sz w:val="20"/>
          <w:szCs w:val="28"/>
          <w:lang w:eastAsia="ru-RU"/>
        </w:rPr>
        <w:t xml:space="preserve"> на 2024 год и на плановый период 2025 и 2026 годов согласно приложению 7 к настоящему решению.</w:t>
      </w:r>
    </w:p>
    <w:p w:rsidR="008E6D37" w:rsidRPr="008E6D37" w:rsidRDefault="008E6D37" w:rsidP="008E6D37">
      <w:pPr>
        <w:snapToGrid w:val="0"/>
        <w:spacing w:after="0" w:line="360" w:lineRule="atLeast"/>
        <w:ind w:firstLine="567"/>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5. Утвердить объем бюджетных ассигнований дорожного фонда Красноборского сельского поселения на 2024 год в сумме 1134,30000 </w:t>
      </w:r>
      <w:proofErr w:type="spellStart"/>
      <w:r w:rsidRPr="008E6D37">
        <w:rPr>
          <w:rFonts w:ascii="Times New Roman" w:eastAsia="Times New Roman" w:hAnsi="Times New Roman"/>
          <w:sz w:val="20"/>
          <w:szCs w:val="28"/>
          <w:lang w:eastAsia="ru-RU"/>
        </w:rPr>
        <w:t>тыс</w:t>
      </w:r>
      <w:proofErr w:type="gramStart"/>
      <w:r w:rsidRPr="008E6D37">
        <w:rPr>
          <w:rFonts w:ascii="Times New Roman" w:eastAsia="Times New Roman" w:hAnsi="Times New Roman"/>
          <w:sz w:val="20"/>
          <w:szCs w:val="28"/>
          <w:lang w:eastAsia="ru-RU"/>
        </w:rPr>
        <w:t>.р</w:t>
      </w:r>
      <w:proofErr w:type="gramEnd"/>
      <w:r w:rsidRPr="008E6D37">
        <w:rPr>
          <w:rFonts w:ascii="Times New Roman" w:eastAsia="Times New Roman" w:hAnsi="Times New Roman"/>
          <w:sz w:val="20"/>
          <w:szCs w:val="28"/>
          <w:lang w:eastAsia="ru-RU"/>
        </w:rPr>
        <w:t>ублей</w:t>
      </w:r>
      <w:proofErr w:type="spellEnd"/>
      <w:r w:rsidRPr="008E6D37">
        <w:rPr>
          <w:rFonts w:ascii="Times New Roman" w:eastAsia="Times New Roman" w:hAnsi="Times New Roman"/>
          <w:sz w:val="20"/>
          <w:szCs w:val="28"/>
          <w:lang w:eastAsia="ru-RU"/>
        </w:rPr>
        <w:t xml:space="preserve">  и на плановый период 2025 год в сумме 936,30000 </w:t>
      </w:r>
      <w:proofErr w:type="spellStart"/>
      <w:r w:rsidRPr="008E6D37">
        <w:rPr>
          <w:rFonts w:ascii="Times New Roman" w:eastAsia="Times New Roman" w:hAnsi="Times New Roman"/>
          <w:sz w:val="20"/>
          <w:szCs w:val="28"/>
          <w:lang w:eastAsia="ru-RU"/>
        </w:rPr>
        <w:t>тыс.рублей</w:t>
      </w:r>
      <w:proofErr w:type="spellEnd"/>
      <w:r w:rsidRPr="008E6D37">
        <w:rPr>
          <w:rFonts w:ascii="Times New Roman" w:eastAsia="Times New Roman" w:hAnsi="Times New Roman"/>
          <w:sz w:val="20"/>
          <w:szCs w:val="28"/>
          <w:lang w:eastAsia="ru-RU"/>
        </w:rPr>
        <w:t>, 2026 год</w:t>
      </w:r>
      <w:r w:rsidRPr="008E6D37">
        <w:rPr>
          <w:rFonts w:ascii="Arial" w:eastAsia="Times New Roman" w:hAnsi="Arial"/>
          <w:sz w:val="20"/>
          <w:szCs w:val="28"/>
          <w:lang w:eastAsia="ru-RU"/>
        </w:rPr>
        <w:t xml:space="preserve"> </w:t>
      </w:r>
      <w:r w:rsidRPr="008E6D37">
        <w:rPr>
          <w:rFonts w:ascii="Times New Roman" w:eastAsia="Times New Roman" w:hAnsi="Times New Roman"/>
          <w:sz w:val="20"/>
          <w:szCs w:val="28"/>
          <w:lang w:eastAsia="ru-RU"/>
        </w:rPr>
        <w:t>в сумме 948,60000 тыс. рублей.</w:t>
      </w:r>
    </w:p>
    <w:p w:rsidR="008E6D37" w:rsidRPr="008E6D37" w:rsidRDefault="008E6D37" w:rsidP="008E6D37">
      <w:pPr>
        <w:snapToGrid w:val="0"/>
        <w:spacing w:after="0" w:line="360" w:lineRule="atLeast"/>
        <w:ind w:firstLine="567"/>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6. Установить размер резервного фонда Красноборского сельского поселения  на 2024 год в сумме  3,00000 </w:t>
      </w:r>
      <w:proofErr w:type="spellStart"/>
      <w:r w:rsidRPr="008E6D37">
        <w:rPr>
          <w:rFonts w:ascii="Times New Roman" w:eastAsia="Times New Roman" w:hAnsi="Times New Roman"/>
          <w:sz w:val="20"/>
          <w:szCs w:val="28"/>
          <w:lang w:eastAsia="ru-RU"/>
        </w:rPr>
        <w:t>тыс</w:t>
      </w:r>
      <w:proofErr w:type="gramStart"/>
      <w:r w:rsidRPr="008E6D37">
        <w:rPr>
          <w:rFonts w:ascii="Times New Roman" w:eastAsia="Times New Roman" w:hAnsi="Times New Roman"/>
          <w:sz w:val="20"/>
          <w:szCs w:val="28"/>
          <w:lang w:eastAsia="ru-RU"/>
        </w:rPr>
        <w:t>.р</w:t>
      </w:r>
      <w:proofErr w:type="gramEnd"/>
      <w:r w:rsidRPr="008E6D37">
        <w:rPr>
          <w:rFonts w:ascii="Times New Roman" w:eastAsia="Times New Roman" w:hAnsi="Times New Roman"/>
          <w:sz w:val="20"/>
          <w:szCs w:val="28"/>
          <w:lang w:eastAsia="ru-RU"/>
        </w:rPr>
        <w:t>ублей</w:t>
      </w:r>
      <w:proofErr w:type="spellEnd"/>
      <w:r w:rsidRPr="008E6D37">
        <w:rPr>
          <w:rFonts w:ascii="Times New Roman" w:eastAsia="Times New Roman" w:hAnsi="Times New Roman"/>
          <w:sz w:val="20"/>
          <w:szCs w:val="28"/>
          <w:lang w:eastAsia="ru-RU"/>
        </w:rPr>
        <w:t xml:space="preserve">, на 2025 год в сумме 3,00000 </w:t>
      </w:r>
      <w:proofErr w:type="spellStart"/>
      <w:r w:rsidRPr="008E6D37">
        <w:rPr>
          <w:rFonts w:ascii="Times New Roman" w:eastAsia="Times New Roman" w:hAnsi="Times New Roman"/>
          <w:sz w:val="20"/>
          <w:szCs w:val="28"/>
          <w:lang w:eastAsia="ru-RU"/>
        </w:rPr>
        <w:t>тыс.рублей</w:t>
      </w:r>
      <w:proofErr w:type="spellEnd"/>
      <w:r w:rsidRPr="008E6D37">
        <w:rPr>
          <w:rFonts w:ascii="Times New Roman" w:eastAsia="Times New Roman" w:hAnsi="Times New Roman"/>
          <w:sz w:val="20"/>
          <w:szCs w:val="28"/>
          <w:lang w:eastAsia="ru-RU"/>
        </w:rPr>
        <w:t xml:space="preserve"> и на 2026 год в сумме 3,00000 </w:t>
      </w:r>
      <w:proofErr w:type="spellStart"/>
      <w:r w:rsidRPr="008E6D37">
        <w:rPr>
          <w:rFonts w:ascii="Times New Roman" w:eastAsia="Times New Roman" w:hAnsi="Times New Roman"/>
          <w:sz w:val="20"/>
          <w:szCs w:val="28"/>
          <w:lang w:eastAsia="ru-RU"/>
        </w:rPr>
        <w:t>тыс.рублей</w:t>
      </w:r>
      <w:proofErr w:type="spellEnd"/>
      <w:r w:rsidRPr="008E6D37">
        <w:rPr>
          <w:rFonts w:ascii="Times New Roman" w:eastAsia="Times New Roman" w:hAnsi="Times New Roman"/>
          <w:sz w:val="20"/>
          <w:szCs w:val="28"/>
          <w:lang w:eastAsia="ru-RU"/>
        </w:rPr>
        <w:t xml:space="preserve">. </w:t>
      </w:r>
    </w:p>
    <w:p w:rsidR="008E6D37" w:rsidRPr="008E6D37" w:rsidRDefault="008E6D37" w:rsidP="008E6D37">
      <w:pPr>
        <w:keepNext/>
        <w:tabs>
          <w:tab w:val="left" w:pos="-5812"/>
        </w:tabs>
        <w:overflowPunct w:val="0"/>
        <w:autoSpaceDE w:val="0"/>
        <w:autoSpaceDN w:val="0"/>
        <w:adjustRightInd w:val="0"/>
        <w:spacing w:after="0" w:line="240" w:lineRule="auto"/>
        <w:textAlignment w:val="baseline"/>
        <w:outlineLvl w:val="0"/>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 </w:t>
      </w:r>
    </w:p>
    <w:p w:rsidR="008E6D37" w:rsidRPr="008E6D37" w:rsidRDefault="008E6D37" w:rsidP="008E6D37">
      <w:pPr>
        <w:keepNext/>
        <w:tabs>
          <w:tab w:val="left" w:pos="-5812"/>
        </w:tabs>
        <w:overflowPunct w:val="0"/>
        <w:autoSpaceDE w:val="0"/>
        <w:autoSpaceDN w:val="0"/>
        <w:adjustRightInd w:val="0"/>
        <w:spacing w:after="0" w:line="240" w:lineRule="auto"/>
        <w:jc w:val="both"/>
        <w:textAlignment w:val="baseline"/>
        <w:outlineLvl w:val="0"/>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      Статья 7. Нормативная штатная численность органов местного самоуправления Красноборского сельского поселения</w:t>
      </w:r>
    </w:p>
    <w:p w:rsidR="008E6D37" w:rsidRPr="008E6D37" w:rsidRDefault="008E6D37" w:rsidP="008E6D37">
      <w:pPr>
        <w:overflowPunct w:val="0"/>
        <w:autoSpaceDE w:val="0"/>
        <w:autoSpaceDN w:val="0"/>
        <w:adjustRightInd w:val="0"/>
        <w:spacing w:before="120" w:after="0" w:line="240" w:lineRule="auto"/>
        <w:ind w:firstLine="567"/>
        <w:jc w:val="both"/>
        <w:textAlignment w:val="baseline"/>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Утвердить прилагаемую нормативную штатную численность органов местного самоуправления Красноборского сельского поселения </w:t>
      </w:r>
      <w:r w:rsidRPr="008E6D37">
        <w:rPr>
          <w:rFonts w:ascii="Times New Roman" w:eastAsia="Times New Roman" w:hAnsi="Times New Roman"/>
          <w:sz w:val="20"/>
          <w:szCs w:val="28"/>
          <w:lang w:eastAsia="ru-RU"/>
        </w:rPr>
        <w:t xml:space="preserve">на 2024 год и на плановый период 2025 и 2026 годов </w:t>
      </w:r>
      <w:r w:rsidRPr="008E6D37">
        <w:rPr>
          <w:rFonts w:ascii="Times New Roman" w:eastAsia="Times New Roman" w:hAnsi="Times New Roman"/>
          <w:sz w:val="20"/>
          <w:szCs w:val="24"/>
          <w:lang w:eastAsia="ru-RU"/>
        </w:rPr>
        <w:t xml:space="preserve">согласно </w:t>
      </w:r>
      <w:r w:rsidRPr="008E6D37">
        <w:rPr>
          <w:rFonts w:ascii="Times New Roman" w:eastAsia="Times New Roman" w:hAnsi="Times New Roman"/>
          <w:color w:val="000000"/>
          <w:sz w:val="20"/>
          <w:szCs w:val="24"/>
          <w:lang w:eastAsia="ru-RU"/>
        </w:rPr>
        <w:t>приложению 8 к настоящему решению</w:t>
      </w:r>
      <w:r w:rsidRPr="008E6D37">
        <w:rPr>
          <w:rFonts w:ascii="Times New Roman" w:eastAsia="Times New Roman" w:hAnsi="Times New Roman"/>
          <w:sz w:val="20"/>
          <w:szCs w:val="24"/>
          <w:lang w:eastAsia="ru-RU"/>
        </w:rPr>
        <w:t>.</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4"/>
          <w:lang w:eastAsia="ru-RU"/>
        </w:rPr>
      </w:pPr>
    </w:p>
    <w:p w:rsidR="008E6D37" w:rsidRPr="008E6D37" w:rsidRDefault="008E6D37" w:rsidP="008E6D37">
      <w:pPr>
        <w:keepNext/>
        <w:tabs>
          <w:tab w:val="left" w:pos="-5812"/>
        </w:tabs>
        <w:overflowPunct w:val="0"/>
        <w:autoSpaceDE w:val="0"/>
        <w:autoSpaceDN w:val="0"/>
        <w:adjustRightInd w:val="0"/>
        <w:spacing w:after="0" w:line="240" w:lineRule="auto"/>
        <w:jc w:val="both"/>
        <w:textAlignment w:val="baseline"/>
        <w:outlineLvl w:val="0"/>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      Статья 8. Расчёт нормативных расходов на финансирование жилищно-коммунального хозяйства поселения.</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pacing w:val="-2"/>
          <w:sz w:val="20"/>
          <w:szCs w:val="28"/>
          <w:lang w:eastAsia="ru-RU"/>
        </w:rPr>
      </w:pPr>
      <w:r w:rsidRPr="008E6D37">
        <w:rPr>
          <w:rFonts w:ascii="Times New Roman" w:eastAsia="Times New Roman" w:hAnsi="Times New Roman"/>
          <w:sz w:val="20"/>
          <w:szCs w:val="20"/>
          <w:lang w:eastAsia="ru-RU"/>
        </w:rPr>
        <w:t xml:space="preserve">          1. </w:t>
      </w:r>
      <w:proofErr w:type="gramStart"/>
      <w:r w:rsidRPr="008E6D37">
        <w:rPr>
          <w:rFonts w:ascii="Times New Roman" w:eastAsia="Times New Roman" w:hAnsi="Times New Roman"/>
          <w:spacing w:val="-2"/>
          <w:sz w:val="20"/>
          <w:szCs w:val="28"/>
          <w:lang w:eastAsia="ru-RU"/>
        </w:rPr>
        <w:t xml:space="preserve">Утвердить нормативные расходы на организацию благоустройства территории поселения (включая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w:t>
      </w:r>
      <w:r w:rsidRPr="008E6D37">
        <w:rPr>
          <w:rFonts w:ascii="Times New Roman" w:eastAsia="Times New Roman" w:hAnsi="Times New Roman"/>
          <w:spacing w:val="-2"/>
          <w:sz w:val="20"/>
          <w:szCs w:val="28"/>
          <w:lang w:eastAsia="ru-RU"/>
        </w:rPr>
        <w:lastRenderedPageBreak/>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организацию ритуальных услуг и содержание мест</w:t>
      </w:r>
      <w:proofErr w:type="gramEnd"/>
      <w:r w:rsidRPr="008E6D37">
        <w:rPr>
          <w:rFonts w:ascii="Times New Roman" w:eastAsia="Times New Roman" w:hAnsi="Times New Roman"/>
          <w:spacing w:val="-2"/>
          <w:sz w:val="20"/>
          <w:szCs w:val="28"/>
          <w:lang w:eastAsia="ru-RU"/>
        </w:rPr>
        <w:t xml:space="preserve"> захоронения</w:t>
      </w:r>
      <w:proofErr w:type="gramStart"/>
      <w:r w:rsidRPr="008E6D37">
        <w:rPr>
          <w:rFonts w:ascii="Times New Roman" w:eastAsia="Times New Roman" w:hAnsi="Times New Roman"/>
          <w:spacing w:val="-2"/>
          <w:sz w:val="20"/>
          <w:szCs w:val="28"/>
          <w:lang w:eastAsia="ru-RU"/>
        </w:rPr>
        <w:t xml:space="preserve"> ,</w:t>
      </w:r>
      <w:proofErr w:type="gramEnd"/>
      <w:r w:rsidRPr="008E6D37">
        <w:rPr>
          <w:rFonts w:ascii="Times New Roman" w:eastAsia="Times New Roman" w:hAnsi="Times New Roman"/>
          <w:spacing w:val="-2"/>
          <w:sz w:val="20"/>
          <w:szCs w:val="28"/>
          <w:lang w:eastAsia="ru-RU"/>
        </w:rPr>
        <w:t xml:space="preserve"> уличное освещение </w:t>
      </w:r>
      <w:r w:rsidRPr="008E6D37">
        <w:rPr>
          <w:rFonts w:ascii="Times New Roman" w:eastAsia="Times New Roman" w:hAnsi="Times New Roman"/>
          <w:sz w:val="20"/>
          <w:szCs w:val="28"/>
          <w:lang w:eastAsia="ru-RU"/>
        </w:rPr>
        <w:t xml:space="preserve">на 2024 год и на плановый период 2025 и 2026 годов </w:t>
      </w:r>
      <w:r w:rsidRPr="008E6D37">
        <w:rPr>
          <w:rFonts w:ascii="Times New Roman" w:eastAsia="Times New Roman" w:hAnsi="Times New Roman"/>
          <w:spacing w:val="-2"/>
          <w:sz w:val="20"/>
          <w:szCs w:val="28"/>
          <w:lang w:eastAsia="ru-RU"/>
        </w:rPr>
        <w:t xml:space="preserve">согласно приложению 10 к настоящему решению. </w:t>
      </w: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2. </w:t>
      </w:r>
      <w:r w:rsidRPr="008E6D37">
        <w:rPr>
          <w:rFonts w:ascii="Times New Roman" w:eastAsia="Times New Roman" w:hAnsi="Times New Roman"/>
          <w:spacing w:val="-2"/>
          <w:sz w:val="20"/>
          <w:szCs w:val="28"/>
          <w:lang w:eastAsia="ru-RU"/>
        </w:rPr>
        <w:t xml:space="preserve">Утвердить расчет нормативных расходов на финансирование жилищно-коммунального хозяйства поселения, учитываемый при формировании показателей бюджета поселения  </w:t>
      </w:r>
      <w:r w:rsidRPr="008E6D37">
        <w:rPr>
          <w:rFonts w:ascii="Times New Roman" w:eastAsia="Times New Roman" w:hAnsi="Times New Roman"/>
          <w:sz w:val="20"/>
          <w:szCs w:val="28"/>
          <w:lang w:eastAsia="ru-RU"/>
        </w:rPr>
        <w:t xml:space="preserve">на 2024 год и на плановый период 2025 и 2026 годов </w:t>
      </w:r>
      <w:r w:rsidRPr="008E6D37">
        <w:rPr>
          <w:rFonts w:ascii="Times New Roman" w:eastAsia="Times New Roman" w:hAnsi="Times New Roman"/>
          <w:spacing w:val="-2"/>
          <w:sz w:val="20"/>
          <w:szCs w:val="28"/>
          <w:lang w:eastAsia="ru-RU"/>
        </w:rPr>
        <w:t>согласно приложению 10 к настоящему решению.</w:t>
      </w:r>
    </w:p>
    <w:p w:rsidR="008E6D37" w:rsidRPr="008E6D37" w:rsidRDefault="008E6D37" w:rsidP="008E6D37">
      <w:pPr>
        <w:overflowPunct w:val="0"/>
        <w:autoSpaceDE w:val="0"/>
        <w:autoSpaceDN w:val="0"/>
        <w:adjustRightInd w:val="0"/>
        <w:spacing w:after="0" w:line="240" w:lineRule="auto"/>
        <w:ind w:left="284"/>
        <w:jc w:val="both"/>
        <w:textAlignment w:val="baseline"/>
        <w:rPr>
          <w:rFonts w:ascii="Times New Roman" w:eastAsia="Times New Roman" w:hAnsi="Times New Roman"/>
          <w:b/>
          <w:sz w:val="20"/>
          <w:szCs w:val="28"/>
          <w:lang w:eastAsia="ru-RU"/>
        </w:rPr>
      </w:pPr>
    </w:p>
    <w:p w:rsidR="008E6D37" w:rsidRPr="008E6D37" w:rsidRDefault="008E6D37" w:rsidP="008E6D37">
      <w:pPr>
        <w:overflowPunct w:val="0"/>
        <w:autoSpaceDE w:val="0"/>
        <w:autoSpaceDN w:val="0"/>
        <w:adjustRightInd w:val="0"/>
        <w:spacing w:after="0" w:line="240" w:lineRule="auto"/>
        <w:ind w:left="284"/>
        <w:jc w:val="both"/>
        <w:textAlignment w:val="baseline"/>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Статья 9.</w:t>
      </w:r>
      <w:r w:rsidRPr="008E6D37">
        <w:rPr>
          <w:rFonts w:ascii="Times New Roman" w:eastAsia="Times New Roman" w:hAnsi="Times New Roman"/>
          <w:sz w:val="20"/>
          <w:szCs w:val="28"/>
          <w:lang w:eastAsia="ru-RU"/>
        </w:rPr>
        <w:t xml:space="preserve">  </w:t>
      </w:r>
      <w:r w:rsidRPr="008E6D37">
        <w:rPr>
          <w:rFonts w:ascii="Times New Roman" w:eastAsia="Times New Roman" w:hAnsi="Times New Roman"/>
          <w:b/>
          <w:sz w:val="20"/>
          <w:szCs w:val="28"/>
          <w:lang w:eastAsia="ru-RU"/>
        </w:rPr>
        <w:t>Особенности исполнения бюджета Красноборского сельского поселения.</w:t>
      </w:r>
    </w:p>
    <w:p w:rsidR="008E6D37" w:rsidRPr="008E6D37" w:rsidRDefault="008E6D37" w:rsidP="008E6D37">
      <w:pPr>
        <w:overflowPunct w:val="0"/>
        <w:autoSpaceDE w:val="0"/>
        <w:autoSpaceDN w:val="0"/>
        <w:adjustRightInd w:val="0"/>
        <w:spacing w:before="120" w:after="0" w:line="240" w:lineRule="auto"/>
        <w:ind w:left="284"/>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b/>
          <w:sz w:val="20"/>
          <w:szCs w:val="28"/>
          <w:lang w:eastAsia="ru-RU"/>
        </w:rPr>
        <w:t xml:space="preserve">     </w:t>
      </w:r>
      <w:r w:rsidRPr="008E6D37">
        <w:rPr>
          <w:rFonts w:ascii="Times New Roman" w:eastAsia="Times New Roman" w:hAnsi="Times New Roman"/>
          <w:sz w:val="20"/>
          <w:szCs w:val="28"/>
          <w:lang w:eastAsia="ru-RU"/>
        </w:rPr>
        <w:t>Доходы, фактически полученные при исполнении бюджета поселения сверх утвержденного общего объема доходов, утвержденного  решением Совета депутатов о бюджете, направляются путем внесения изменений в настоящее решение Совета депутатов на увеличение расходов бюджета поселения</w:t>
      </w: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4"/>
          <w:lang w:eastAsia="ru-RU"/>
        </w:rPr>
      </w:pP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4"/>
          <w:lang w:eastAsia="ru-RU"/>
        </w:rPr>
      </w:pPr>
      <w:r w:rsidRPr="008E6D37">
        <w:rPr>
          <w:rFonts w:ascii="Times New Roman" w:eastAsia="Times New Roman" w:hAnsi="Times New Roman"/>
          <w:b/>
          <w:sz w:val="20"/>
          <w:szCs w:val="24"/>
          <w:lang w:eastAsia="ru-RU"/>
        </w:rPr>
        <w:t>Статья 10. Особенности распределения средств поступающих во временное распоряжение получателями средств бюджета Красноборского сельского поселения</w:t>
      </w:r>
      <w:r w:rsidRPr="008E6D37">
        <w:rPr>
          <w:rFonts w:ascii="Times New Roman" w:eastAsia="Times New Roman" w:hAnsi="Times New Roman"/>
          <w:sz w:val="20"/>
          <w:szCs w:val="24"/>
          <w:lang w:eastAsia="ru-RU"/>
        </w:rPr>
        <w:t>.</w:t>
      </w:r>
    </w:p>
    <w:p w:rsidR="008E6D37" w:rsidRPr="008E6D37" w:rsidRDefault="008E6D37" w:rsidP="008E6D37">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Операции со средствами, поступающими во временное                                               распоряжение получателей средств бюджета Красноборского сельского поселения в соответствии с нормативными правовыми актами Российской Федерации, нормативными правовыми актами области, нормативными правовыми актами Красноборского сельского поселения,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8E6D37" w:rsidRPr="008E6D37" w:rsidRDefault="008E6D37" w:rsidP="008E6D37">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20"/>
          <w:szCs w:val="28"/>
          <w:lang w:eastAsia="ru-RU"/>
        </w:rPr>
      </w:pPr>
    </w:p>
    <w:p w:rsidR="008E6D37" w:rsidRPr="008E6D37" w:rsidRDefault="008E6D37" w:rsidP="008E6D37">
      <w:pPr>
        <w:keepNext/>
        <w:tabs>
          <w:tab w:val="left" w:pos="-5812"/>
          <w:tab w:val="left" w:pos="2340"/>
        </w:tabs>
        <w:overflowPunct w:val="0"/>
        <w:autoSpaceDE w:val="0"/>
        <w:autoSpaceDN w:val="0"/>
        <w:adjustRightInd w:val="0"/>
        <w:spacing w:after="0" w:line="240" w:lineRule="auto"/>
        <w:ind w:left="1985" w:hanging="1276"/>
        <w:jc w:val="both"/>
        <w:textAlignment w:val="baseline"/>
        <w:outlineLvl w:val="0"/>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 xml:space="preserve">Статья 11. Размер единовременной компенсационной выплаты на лечение (оздоровление) </w:t>
      </w:r>
    </w:p>
    <w:p w:rsidR="008E6D37" w:rsidRPr="008E6D37" w:rsidRDefault="008E6D37" w:rsidP="008E6D37">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Установить размер единовременной компенсационной выплаты на лечение (оздоровление) лицам, замещающим муниципальные должности и должности муниципальной службы на 2024 год в сумме 40,10000 тыс. рублей, на 2025 год в сумме 32,00000 </w:t>
      </w:r>
      <w:proofErr w:type="spellStart"/>
      <w:r w:rsidRPr="008E6D37">
        <w:rPr>
          <w:rFonts w:ascii="Times New Roman" w:eastAsia="Times New Roman" w:hAnsi="Times New Roman"/>
          <w:sz w:val="20"/>
          <w:szCs w:val="28"/>
          <w:lang w:eastAsia="ru-RU"/>
        </w:rPr>
        <w:t>тыс</w:t>
      </w:r>
      <w:proofErr w:type="gramStart"/>
      <w:r w:rsidRPr="008E6D37">
        <w:rPr>
          <w:rFonts w:ascii="Times New Roman" w:eastAsia="Times New Roman" w:hAnsi="Times New Roman"/>
          <w:sz w:val="20"/>
          <w:szCs w:val="28"/>
          <w:lang w:eastAsia="ru-RU"/>
        </w:rPr>
        <w:t>.р</w:t>
      </w:r>
      <w:proofErr w:type="gramEnd"/>
      <w:r w:rsidRPr="008E6D37">
        <w:rPr>
          <w:rFonts w:ascii="Times New Roman" w:eastAsia="Times New Roman" w:hAnsi="Times New Roman"/>
          <w:sz w:val="20"/>
          <w:szCs w:val="28"/>
          <w:lang w:eastAsia="ru-RU"/>
        </w:rPr>
        <w:t>ублей</w:t>
      </w:r>
      <w:proofErr w:type="spellEnd"/>
      <w:r w:rsidRPr="008E6D37">
        <w:rPr>
          <w:rFonts w:ascii="Times New Roman" w:eastAsia="Times New Roman" w:hAnsi="Times New Roman"/>
          <w:sz w:val="20"/>
          <w:szCs w:val="28"/>
          <w:lang w:eastAsia="ru-RU"/>
        </w:rPr>
        <w:t xml:space="preserve">, на 2026 год сумме 32,00000 </w:t>
      </w:r>
      <w:proofErr w:type="spellStart"/>
      <w:r w:rsidRPr="008E6D37">
        <w:rPr>
          <w:rFonts w:ascii="Times New Roman" w:eastAsia="Times New Roman" w:hAnsi="Times New Roman"/>
          <w:sz w:val="20"/>
          <w:szCs w:val="28"/>
          <w:lang w:eastAsia="ru-RU"/>
        </w:rPr>
        <w:t>тыс.рублей</w:t>
      </w:r>
      <w:proofErr w:type="spellEnd"/>
      <w:r w:rsidRPr="008E6D37">
        <w:rPr>
          <w:rFonts w:ascii="Times New Roman" w:eastAsia="Times New Roman" w:hAnsi="Times New Roman"/>
          <w:sz w:val="20"/>
          <w:szCs w:val="28"/>
          <w:lang w:eastAsia="ru-RU"/>
        </w:rPr>
        <w:t>.</w:t>
      </w:r>
    </w:p>
    <w:p w:rsidR="008E6D37" w:rsidRPr="008E6D37" w:rsidRDefault="008E6D37" w:rsidP="008E6D37">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20"/>
          <w:szCs w:val="28"/>
          <w:lang w:eastAsia="ru-RU"/>
        </w:rPr>
      </w:pPr>
    </w:p>
    <w:p w:rsidR="008E6D37" w:rsidRPr="008E6D37" w:rsidRDefault="008E6D37" w:rsidP="008E6D37">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lastRenderedPageBreak/>
        <w:t xml:space="preserve">Статья 12.  Муниципальные внутренние заимствования Красноборского сельского поселения, муниципальный внутренний долг Красноборского сельского поселения </w:t>
      </w:r>
    </w:p>
    <w:p w:rsidR="008E6D37" w:rsidRPr="008E6D37" w:rsidRDefault="008E6D37" w:rsidP="008E6D37">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pacing w:val="-2"/>
          <w:sz w:val="20"/>
          <w:szCs w:val="28"/>
          <w:lang w:eastAsia="ru-RU"/>
        </w:rPr>
      </w:pPr>
      <w:r w:rsidRPr="008E6D37">
        <w:rPr>
          <w:rFonts w:ascii="Times New Roman" w:eastAsia="Times New Roman" w:hAnsi="Times New Roman"/>
          <w:spacing w:val="-2"/>
          <w:sz w:val="20"/>
          <w:szCs w:val="28"/>
          <w:lang w:eastAsia="ru-RU"/>
        </w:rPr>
        <w:t>1. Установить, что в  2024, 2025 и 2026 годах Администрация Красноборского сельского поселения вправе от имени Красноборского сельского поселения привлекать бюджетные кредиты на пополнение остатков средств на счете бюджета поселения в порядке, установленном законодательством Российской Федерации, областным законодательством и местным законодательством.</w:t>
      </w:r>
    </w:p>
    <w:p w:rsidR="008E6D37" w:rsidRPr="008E6D37" w:rsidRDefault="008E6D37" w:rsidP="008E6D37">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pacing w:val="-2"/>
          <w:sz w:val="20"/>
          <w:szCs w:val="28"/>
          <w:lang w:eastAsia="ru-RU"/>
        </w:rPr>
        <w:t xml:space="preserve">2. Установить предельный объем муниципального внутреннего долга </w:t>
      </w:r>
      <w:r w:rsidRPr="008E6D37">
        <w:rPr>
          <w:rFonts w:ascii="Times New Roman" w:eastAsia="Times New Roman" w:hAnsi="Times New Roman"/>
          <w:sz w:val="20"/>
          <w:szCs w:val="28"/>
          <w:lang w:eastAsia="ru-RU"/>
        </w:rPr>
        <w:t>Красноборского сельского поселения</w:t>
      </w:r>
      <w:r w:rsidRPr="008E6D37">
        <w:rPr>
          <w:rFonts w:ascii="Times New Roman" w:eastAsia="Times New Roman" w:hAnsi="Times New Roman"/>
          <w:spacing w:val="-2"/>
          <w:sz w:val="20"/>
          <w:szCs w:val="28"/>
          <w:lang w:eastAsia="ru-RU"/>
        </w:rPr>
        <w:t xml:space="preserve"> на 2024 год в сумме 0,00000 тыс. рублей,</w:t>
      </w:r>
      <w:r w:rsidRPr="008E6D37">
        <w:rPr>
          <w:rFonts w:ascii="Times New Roman" w:eastAsia="Times New Roman" w:hAnsi="Times New Roman"/>
          <w:sz w:val="20"/>
          <w:szCs w:val="28"/>
          <w:lang w:eastAsia="ru-RU"/>
        </w:rPr>
        <w:t xml:space="preserve"> на 2025 год в сумме 0,00000 </w:t>
      </w:r>
      <w:proofErr w:type="spellStart"/>
      <w:r w:rsidRPr="008E6D37">
        <w:rPr>
          <w:rFonts w:ascii="Times New Roman" w:eastAsia="Times New Roman" w:hAnsi="Times New Roman"/>
          <w:sz w:val="20"/>
          <w:szCs w:val="28"/>
          <w:lang w:eastAsia="ru-RU"/>
        </w:rPr>
        <w:t>тыс</w:t>
      </w:r>
      <w:proofErr w:type="gramStart"/>
      <w:r w:rsidRPr="008E6D37">
        <w:rPr>
          <w:rFonts w:ascii="Times New Roman" w:eastAsia="Times New Roman" w:hAnsi="Times New Roman"/>
          <w:sz w:val="20"/>
          <w:szCs w:val="28"/>
          <w:lang w:eastAsia="ru-RU"/>
        </w:rPr>
        <w:t>.р</w:t>
      </w:r>
      <w:proofErr w:type="gramEnd"/>
      <w:r w:rsidRPr="008E6D37">
        <w:rPr>
          <w:rFonts w:ascii="Times New Roman" w:eastAsia="Times New Roman" w:hAnsi="Times New Roman"/>
          <w:sz w:val="20"/>
          <w:szCs w:val="28"/>
          <w:lang w:eastAsia="ru-RU"/>
        </w:rPr>
        <w:t>ублей</w:t>
      </w:r>
      <w:proofErr w:type="spellEnd"/>
      <w:r w:rsidRPr="008E6D37">
        <w:rPr>
          <w:rFonts w:ascii="Times New Roman" w:eastAsia="Times New Roman" w:hAnsi="Times New Roman"/>
          <w:sz w:val="20"/>
          <w:szCs w:val="28"/>
          <w:lang w:eastAsia="ru-RU"/>
        </w:rPr>
        <w:t xml:space="preserve"> и на 2026 год в сумме 0,00000 </w:t>
      </w:r>
      <w:proofErr w:type="spellStart"/>
      <w:r w:rsidRPr="008E6D37">
        <w:rPr>
          <w:rFonts w:ascii="Times New Roman" w:eastAsia="Times New Roman" w:hAnsi="Times New Roman"/>
          <w:sz w:val="20"/>
          <w:szCs w:val="28"/>
          <w:lang w:eastAsia="ru-RU"/>
        </w:rPr>
        <w:t>тыс.рублей</w:t>
      </w:r>
      <w:proofErr w:type="spellEnd"/>
      <w:r w:rsidRPr="008E6D37">
        <w:rPr>
          <w:rFonts w:ascii="Times New Roman" w:eastAsia="Times New Roman" w:hAnsi="Times New Roman"/>
          <w:sz w:val="20"/>
          <w:szCs w:val="28"/>
          <w:lang w:eastAsia="ru-RU"/>
        </w:rPr>
        <w:t>.</w:t>
      </w:r>
    </w:p>
    <w:p w:rsidR="008E6D37" w:rsidRPr="008E6D37" w:rsidRDefault="008E6D37" w:rsidP="008E6D37">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pacing w:val="-2"/>
          <w:sz w:val="20"/>
          <w:szCs w:val="28"/>
          <w:lang w:eastAsia="ru-RU"/>
        </w:rPr>
        <w:t xml:space="preserve">Утвердить верхний предел муниципального внутреннего долга </w:t>
      </w:r>
      <w:r w:rsidRPr="008E6D37">
        <w:rPr>
          <w:rFonts w:ascii="Times New Roman" w:eastAsia="Times New Roman" w:hAnsi="Times New Roman"/>
          <w:sz w:val="20"/>
          <w:szCs w:val="28"/>
          <w:lang w:eastAsia="ru-RU"/>
        </w:rPr>
        <w:t>Красноборского сельского поселения</w:t>
      </w:r>
      <w:r w:rsidRPr="008E6D37">
        <w:rPr>
          <w:rFonts w:ascii="Times New Roman" w:eastAsia="Times New Roman" w:hAnsi="Times New Roman"/>
          <w:spacing w:val="-2"/>
          <w:sz w:val="20"/>
          <w:szCs w:val="28"/>
          <w:lang w:eastAsia="ru-RU"/>
        </w:rPr>
        <w:t xml:space="preserve"> на 1 января 2025 года в сумме 0,00000 тыс. рублей,</w:t>
      </w:r>
      <w:r w:rsidRPr="008E6D37">
        <w:rPr>
          <w:rFonts w:ascii="Times New Roman" w:eastAsia="Times New Roman" w:hAnsi="Times New Roman"/>
          <w:sz w:val="20"/>
          <w:szCs w:val="28"/>
          <w:lang w:eastAsia="ru-RU"/>
        </w:rPr>
        <w:t xml:space="preserve"> на 1 января 2026 года в сумме 0,00000 тыс. рублей и на 1 января 2027 года в сумме 0,00000 тыс. рублей.</w:t>
      </w:r>
    </w:p>
    <w:p w:rsidR="008E6D37" w:rsidRPr="008E6D37" w:rsidRDefault="008E6D37" w:rsidP="008E6D37">
      <w:pPr>
        <w:tabs>
          <w:tab w:val="left" w:pos="1701"/>
          <w:tab w:val="left" w:pos="5245"/>
        </w:tabs>
        <w:overflowPunct w:val="0"/>
        <w:autoSpaceDE w:val="0"/>
        <w:autoSpaceDN w:val="0"/>
        <w:adjustRightInd w:val="0"/>
        <w:spacing w:before="120" w:after="0" w:line="240" w:lineRule="auto"/>
        <w:jc w:val="both"/>
        <w:textAlignment w:val="baseline"/>
        <w:rPr>
          <w:rFonts w:ascii="Times New Roman" w:eastAsia="Times New Roman" w:hAnsi="Times New Roman"/>
          <w:spacing w:val="-2"/>
          <w:sz w:val="20"/>
          <w:szCs w:val="28"/>
          <w:lang w:eastAsia="ru-RU"/>
        </w:rPr>
      </w:pPr>
      <w:r w:rsidRPr="008E6D37">
        <w:rPr>
          <w:rFonts w:ascii="Times New Roman" w:eastAsia="Times New Roman" w:hAnsi="Times New Roman"/>
          <w:spacing w:val="-2"/>
          <w:sz w:val="20"/>
          <w:szCs w:val="28"/>
          <w:lang w:eastAsia="ru-RU"/>
        </w:rPr>
        <w:t xml:space="preserve">         3. Утвердить Программу муниципальных внутренних заимствований Красноборского сельского поселения на 2024 год и на плановый период 2025 и 2026 годов согласно приложению 12 к настоящему решению Совета депутатов.</w:t>
      </w:r>
    </w:p>
    <w:p w:rsidR="008E6D37" w:rsidRPr="008E6D37" w:rsidRDefault="008E6D37" w:rsidP="008E6D37">
      <w:pPr>
        <w:tabs>
          <w:tab w:val="left" w:pos="1701"/>
          <w:tab w:val="left" w:pos="5245"/>
        </w:tabs>
        <w:overflowPunct w:val="0"/>
        <w:autoSpaceDE w:val="0"/>
        <w:autoSpaceDN w:val="0"/>
        <w:adjustRightInd w:val="0"/>
        <w:spacing w:before="120" w:after="0" w:line="240" w:lineRule="auto"/>
        <w:ind w:firstLine="709"/>
        <w:jc w:val="both"/>
        <w:textAlignment w:val="baseline"/>
        <w:rPr>
          <w:rFonts w:ascii="Times New Roman" w:eastAsia="Times New Roman" w:hAnsi="Times New Roman"/>
          <w:b/>
          <w:sz w:val="20"/>
          <w:szCs w:val="28"/>
          <w:lang w:eastAsia="ru-RU"/>
        </w:rPr>
      </w:pPr>
    </w:p>
    <w:p w:rsidR="008E6D37" w:rsidRPr="008E6D37" w:rsidRDefault="008E6D37" w:rsidP="008E6D37">
      <w:pPr>
        <w:keepNext/>
        <w:tabs>
          <w:tab w:val="left" w:pos="-5812"/>
          <w:tab w:val="left" w:pos="2340"/>
        </w:tabs>
        <w:overflowPunct w:val="0"/>
        <w:autoSpaceDE w:val="0"/>
        <w:autoSpaceDN w:val="0"/>
        <w:adjustRightInd w:val="0"/>
        <w:spacing w:after="0" w:line="240" w:lineRule="auto"/>
        <w:ind w:left="1985" w:hanging="1276"/>
        <w:textAlignment w:val="baseline"/>
        <w:outlineLvl w:val="0"/>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Статья 13. Дополнительные основания для внесения изменений в сводную бюджетную роспись.</w:t>
      </w:r>
    </w:p>
    <w:p w:rsidR="008E6D37" w:rsidRPr="008E6D37" w:rsidRDefault="008E6D37" w:rsidP="008E6D37">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8E6D37" w:rsidRPr="008E6D37" w:rsidRDefault="008E6D37" w:rsidP="008E6D37">
      <w:pPr>
        <w:widowControl w:val="0"/>
        <w:snapToGrid w:val="0"/>
        <w:spacing w:after="0" w:line="240" w:lineRule="auto"/>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Установить, что в соответствии с решениями главы поселения дополнительно к основаниям, установленным </w:t>
      </w:r>
      <w:hyperlink r:id="rId11" w:history="1">
        <w:r w:rsidRPr="008E6D37">
          <w:rPr>
            <w:rFonts w:ascii="Times New Roman" w:eastAsia="Times New Roman" w:hAnsi="Times New Roman"/>
            <w:sz w:val="20"/>
            <w:szCs w:val="28"/>
            <w:lang w:eastAsia="ru-RU"/>
          </w:rPr>
          <w:t>пунктом 3 статьи 217</w:t>
        </w:r>
      </w:hyperlink>
      <w:r w:rsidRPr="008E6D37">
        <w:rPr>
          <w:rFonts w:ascii="Times New Roman" w:eastAsia="Times New Roman" w:hAnsi="Times New Roman"/>
          <w:sz w:val="20"/>
          <w:szCs w:val="28"/>
          <w:lang w:eastAsia="ru-RU"/>
        </w:rPr>
        <w:t xml:space="preserve"> Бюджетного кодекса Российской Федерации,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w:t>
      </w:r>
    </w:p>
    <w:p w:rsidR="008E6D37" w:rsidRPr="008E6D37" w:rsidRDefault="008E6D37" w:rsidP="008E6D37">
      <w:pPr>
        <w:widowControl w:val="0"/>
        <w:snapToGrid w:val="0"/>
        <w:spacing w:after="0" w:line="240" w:lineRule="auto"/>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1)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w:t>
      </w:r>
    </w:p>
    <w:p w:rsidR="008E6D37" w:rsidRPr="008E6D37" w:rsidRDefault="008E6D37" w:rsidP="008E6D37">
      <w:pPr>
        <w:widowControl w:val="0"/>
        <w:snapToGrid w:val="0"/>
        <w:spacing w:after="0" w:line="240" w:lineRule="auto"/>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2) перераспределение бюджетных ассигнований между подгруппами </w:t>
      </w:r>
      <w:proofErr w:type="gramStart"/>
      <w:r w:rsidRPr="008E6D37">
        <w:rPr>
          <w:rFonts w:ascii="Times New Roman" w:eastAsia="Times New Roman" w:hAnsi="Times New Roman"/>
          <w:sz w:val="20"/>
          <w:szCs w:val="28"/>
          <w:lang w:eastAsia="ru-RU"/>
        </w:rPr>
        <w:t>вида расходов классификации расходов бюджетов</w:t>
      </w:r>
      <w:proofErr w:type="gramEnd"/>
      <w:r w:rsidRPr="008E6D37">
        <w:rPr>
          <w:rFonts w:ascii="Times New Roman" w:eastAsia="Times New Roman" w:hAnsi="Times New Roman"/>
          <w:sz w:val="20"/>
          <w:szCs w:val="28"/>
          <w:lang w:eastAsia="ru-RU"/>
        </w:rPr>
        <w:t xml:space="preserve"> в пределах общего объема бюджетных ассигнований, предусмотренных главному распорядителю средств бюджета поселения по соответствующей целевой статье и группе вида расходов </w:t>
      </w:r>
      <w:r w:rsidRPr="008E6D37">
        <w:rPr>
          <w:rFonts w:ascii="Times New Roman" w:eastAsia="Times New Roman" w:hAnsi="Times New Roman"/>
          <w:sz w:val="20"/>
          <w:szCs w:val="28"/>
          <w:lang w:eastAsia="ru-RU"/>
        </w:rPr>
        <w:lastRenderedPageBreak/>
        <w:t>классификации расходов бюджетов;</w:t>
      </w:r>
    </w:p>
    <w:p w:rsidR="008E6D37" w:rsidRPr="008E6D37" w:rsidRDefault="008E6D37" w:rsidP="008E6D37">
      <w:pPr>
        <w:widowControl w:val="0"/>
        <w:snapToGrid w:val="0"/>
        <w:spacing w:after="0" w:line="240" w:lineRule="auto"/>
        <w:ind w:firstLine="709"/>
        <w:jc w:val="both"/>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Красноборского сельского поселения в связи с внесением изменений в муниципальные программы поселения, если такие изменения не связаны с определением видов и объемов межбюджетных трансфертов;</w:t>
      </w:r>
    </w:p>
    <w:p w:rsidR="008E6D37" w:rsidRPr="008E6D37" w:rsidRDefault="008E6D37" w:rsidP="008E6D37">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4)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поселения на реализацию непрограммного направления деятельности;</w:t>
      </w:r>
    </w:p>
    <w:p w:rsidR="008E6D37" w:rsidRPr="008E6D37" w:rsidRDefault="008E6D37" w:rsidP="008E6D37">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5)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 из областного бюджета;</w:t>
      </w:r>
    </w:p>
    <w:p w:rsidR="008E6D37" w:rsidRPr="008E6D37" w:rsidRDefault="008E6D37" w:rsidP="008E6D37">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8"/>
          <w:lang w:eastAsia="ru-RU"/>
        </w:rPr>
      </w:pPr>
      <w:proofErr w:type="gramStart"/>
      <w:r w:rsidRPr="008E6D37">
        <w:rPr>
          <w:rFonts w:ascii="Times New Roman" w:eastAsia="Times New Roman" w:hAnsi="Times New Roman"/>
          <w:sz w:val="20"/>
          <w:szCs w:val="28"/>
          <w:lang w:eastAsia="ru-RU"/>
        </w:rPr>
        <w:t>6)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roofErr w:type="gramEnd"/>
    </w:p>
    <w:p w:rsidR="008E6D37" w:rsidRPr="008E6D37" w:rsidRDefault="008E6D37" w:rsidP="008E6D37">
      <w:pPr>
        <w:overflowPunct w:val="0"/>
        <w:autoSpaceDE w:val="0"/>
        <w:autoSpaceDN w:val="0"/>
        <w:adjustRightInd w:val="0"/>
        <w:spacing w:after="0" w:line="240" w:lineRule="auto"/>
        <w:ind w:left="284" w:firstLine="284"/>
        <w:jc w:val="both"/>
        <w:textAlignment w:val="baseline"/>
        <w:rPr>
          <w:rFonts w:ascii="Times New Roman" w:eastAsia="Times New Roman" w:hAnsi="Times New Roman"/>
          <w:sz w:val="20"/>
          <w:szCs w:val="28"/>
          <w:lang w:eastAsia="ru-RU"/>
        </w:rPr>
      </w:pPr>
      <w:proofErr w:type="gramStart"/>
      <w:r w:rsidRPr="008E6D37">
        <w:rPr>
          <w:rFonts w:ascii="Times New Roman" w:eastAsia="Times New Roman" w:hAnsi="Times New Roman"/>
          <w:sz w:val="20"/>
          <w:szCs w:val="28"/>
          <w:lang w:eastAsia="ru-RU"/>
        </w:rPr>
        <w:t>7) поступление лимитов бюджетных обязательств на открытые в Управлении Федерального казначейства по Новгородской области лицевых счетов для учета операций по переданным полномочиям получателя средств федерального и областного бюджета по перечислению в муниципальный бюджет межбюджетных трансфертов, включенных в перечень, утвержденный распоряжением Правительства Российской Федерации, сверх объемов соответствующих безвозмездных поступлений муниципального бюджета, утвержденных настоящим решением;</w:t>
      </w:r>
      <w:proofErr w:type="gramEnd"/>
    </w:p>
    <w:p w:rsidR="008E6D37" w:rsidRPr="008E6D37" w:rsidRDefault="008E6D37" w:rsidP="008E6D37">
      <w:pPr>
        <w:overflowPunct w:val="0"/>
        <w:autoSpaceDE w:val="0"/>
        <w:autoSpaceDN w:val="0"/>
        <w:adjustRightInd w:val="0"/>
        <w:spacing w:after="0" w:line="240" w:lineRule="auto"/>
        <w:ind w:left="284" w:firstLine="540"/>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8) направление бюджетных ассигнований дорожного фонда Красноборского сельского поселения,  не использованных в отчетном финансовом году, в 2024 году на увеличение бюджетных ассигнований дорожного фонда Красноборского сельского поселения  в соответствии с </w:t>
      </w:r>
      <w:hyperlink r:id="rId12" w:history="1">
        <w:r w:rsidRPr="008E6D37">
          <w:rPr>
            <w:rFonts w:ascii="Times New Roman" w:eastAsia="Times New Roman" w:hAnsi="Times New Roman"/>
            <w:sz w:val="20"/>
            <w:szCs w:val="28"/>
            <w:lang w:eastAsia="ru-RU"/>
          </w:rPr>
          <w:t>пунктом 3 статьи 95</w:t>
        </w:r>
      </w:hyperlink>
      <w:r w:rsidRPr="008E6D37">
        <w:rPr>
          <w:rFonts w:ascii="Times New Roman" w:eastAsia="Times New Roman" w:hAnsi="Times New Roman"/>
          <w:sz w:val="20"/>
          <w:szCs w:val="28"/>
          <w:lang w:eastAsia="ru-RU"/>
        </w:rPr>
        <w:t xml:space="preserve"> и </w:t>
      </w:r>
      <w:hyperlink r:id="rId13" w:history="1">
        <w:r w:rsidRPr="008E6D37">
          <w:rPr>
            <w:rFonts w:ascii="Times New Roman" w:eastAsia="Times New Roman" w:hAnsi="Times New Roman"/>
            <w:sz w:val="20"/>
            <w:szCs w:val="28"/>
            <w:lang w:eastAsia="ru-RU"/>
          </w:rPr>
          <w:t>пунктом 4 статьи 179.4</w:t>
        </w:r>
      </w:hyperlink>
      <w:r w:rsidRPr="008E6D37">
        <w:rPr>
          <w:rFonts w:ascii="Times New Roman" w:eastAsia="Times New Roman" w:hAnsi="Times New Roman"/>
          <w:sz w:val="20"/>
          <w:szCs w:val="28"/>
          <w:lang w:eastAsia="ru-RU"/>
        </w:rPr>
        <w:t xml:space="preserve"> Бюджетного кодекса Российской Федерации.</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b/>
          <w:sz w:val="20"/>
          <w:szCs w:val="24"/>
          <w:lang w:eastAsia="ru-RU"/>
        </w:rPr>
      </w:pP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Статья 14.  Размер суточных для расчёта средств по возмещению расходов, связанных со служебными командировками</w:t>
      </w:r>
      <w:r w:rsidRPr="008E6D37">
        <w:rPr>
          <w:rFonts w:ascii="Times New Roman" w:eastAsia="Times New Roman" w:hAnsi="Times New Roman"/>
          <w:sz w:val="20"/>
          <w:szCs w:val="24"/>
          <w:lang w:eastAsia="ru-RU"/>
        </w:rPr>
        <w:t xml:space="preserve"> на </w:t>
      </w:r>
      <w:r w:rsidRPr="008E6D37">
        <w:rPr>
          <w:rFonts w:ascii="Times New Roman" w:eastAsia="Times New Roman" w:hAnsi="Times New Roman"/>
          <w:b/>
          <w:sz w:val="20"/>
          <w:szCs w:val="24"/>
          <w:lang w:eastAsia="ru-RU"/>
        </w:rPr>
        <w:t>территории Российской Федерации.</w:t>
      </w: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4"/>
          <w:lang w:eastAsia="ru-RU"/>
        </w:rPr>
      </w:pPr>
    </w:p>
    <w:p w:rsidR="008E6D37" w:rsidRPr="008E6D37" w:rsidRDefault="008E6D37" w:rsidP="008E6D37">
      <w:pPr>
        <w:overflowPunct w:val="0"/>
        <w:autoSpaceDE w:val="0"/>
        <w:autoSpaceDN w:val="0"/>
        <w:adjustRightInd w:val="0"/>
        <w:spacing w:after="0" w:line="240" w:lineRule="auto"/>
        <w:ind w:left="284" w:firstLine="283"/>
        <w:jc w:val="both"/>
        <w:textAlignment w:val="baseline"/>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Установить в 2024 году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размер суточных за каждый день нахождения в служебной командировке в городах Москва и Санкт-Петербург – 700 рублей, в прочих городах и населенных пунктах – 350 рублей.</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 xml:space="preserve">   </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 xml:space="preserve">       Статья 15.</w:t>
      </w:r>
      <w:r w:rsidRPr="008E6D37">
        <w:rPr>
          <w:rFonts w:ascii="Times New Roman" w:eastAsia="Times New Roman" w:hAnsi="Times New Roman"/>
          <w:sz w:val="20"/>
          <w:szCs w:val="24"/>
          <w:lang w:eastAsia="ru-RU"/>
        </w:rPr>
        <w:t xml:space="preserve">  </w:t>
      </w:r>
      <w:r w:rsidRPr="008E6D37">
        <w:rPr>
          <w:rFonts w:ascii="Times New Roman" w:eastAsia="Times New Roman" w:hAnsi="Times New Roman"/>
          <w:b/>
          <w:sz w:val="20"/>
          <w:szCs w:val="28"/>
          <w:lang w:eastAsia="ru-RU"/>
        </w:rPr>
        <w:t>Межбюджетные трансферты, предоставляемые  другим</w:t>
      </w:r>
    </w:p>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8E6D37">
        <w:rPr>
          <w:rFonts w:ascii="Times New Roman" w:eastAsia="Times New Roman" w:hAnsi="Times New Roman"/>
          <w:b/>
          <w:sz w:val="20"/>
          <w:szCs w:val="28"/>
          <w:lang w:eastAsia="ru-RU"/>
        </w:rPr>
        <w:t>бюджетам бюджетной системы Российской Федерации</w:t>
      </w: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8"/>
          <w:lang w:eastAsia="ru-RU"/>
        </w:rPr>
      </w:pPr>
    </w:p>
    <w:p w:rsidR="008E6D37" w:rsidRPr="008E6D37" w:rsidRDefault="008E6D37" w:rsidP="008E6D37">
      <w:pPr>
        <w:overflowPunct w:val="0"/>
        <w:autoSpaceDE w:val="0"/>
        <w:autoSpaceDN w:val="0"/>
        <w:adjustRightInd w:val="0"/>
        <w:spacing w:after="0" w:line="360" w:lineRule="atLeast"/>
        <w:ind w:firstLine="851"/>
        <w:jc w:val="both"/>
        <w:textAlignment w:val="baseline"/>
        <w:outlineLvl w:val="0"/>
        <w:rPr>
          <w:rFonts w:ascii="Times New Roman" w:eastAsia="Times New Roman" w:hAnsi="Times New Roman"/>
          <w:sz w:val="20"/>
          <w:szCs w:val="24"/>
          <w:lang w:eastAsia="ru-RU"/>
        </w:rPr>
      </w:pPr>
      <w:r w:rsidRPr="008E6D37">
        <w:rPr>
          <w:rFonts w:ascii="Times New Roman" w:eastAsia="Times New Roman" w:hAnsi="Times New Roman"/>
          <w:sz w:val="20"/>
          <w:szCs w:val="28"/>
          <w:lang w:eastAsia="ru-RU"/>
        </w:rPr>
        <w:t>Утвердить объем межбюджетных трансфертов, предоставляемых другим бюджетам бюджетной системы Российской Федерации бюджетом поселения,</w:t>
      </w:r>
      <w:r w:rsidRPr="008E6D37">
        <w:rPr>
          <w:rFonts w:ascii="Times New Roman" w:eastAsia="Times New Roman" w:hAnsi="Times New Roman"/>
          <w:sz w:val="20"/>
          <w:szCs w:val="24"/>
          <w:lang w:eastAsia="ru-RU"/>
        </w:rPr>
        <w:t xml:space="preserve"> в соответствии с расчетом согласно </w:t>
      </w:r>
      <w:proofErr w:type="spellStart"/>
      <w:r w:rsidRPr="008E6D37">
        <w:rPr>
          <w:rFonts w:ascii="Times New Roman" w:eastAsia="Times New Roman" w:hAnsi="Times New Roman"/>
          <w:sz w:val="20"/>
          <w:szCs w:val="24"/>
          <w:lang w:eastAsia="ru-RU"/>
        </w:rPr>
        <w:t>прилажению</w:t>
      </w:r>
      <w:proofErr w:type="spellEnd"/>
      <w:r w:rsidRPr="008E6D37">
        <w:rPr>
          <w:rFonts w:ascii="Times New Roman" w:eastAsia="Times New Roman" w:hAnsi="Times New Roman"/>
          <w:sz w:val="20"/>
          <w:szCs w:val="24"/>
          <w:lang w:eastAsia="ru-RU"/>
        </w:rPr>
        <w:t xml:space="preserve"> 11. </w:t>
      </w: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4"/>
          <w:lang w:eastAsia="ru-RU"/>
        </w:rPr>
      </w:pPr>
    </w:p>
    <w:p w:rsidR="008E6D37" w:rsidRPr="008E6D37" w:rsidRDefault="008E6D37" w:rsidP="008E6D3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Статья 16.  Вступление в силу настоящего решения.</w:t>
      </w:r>
    </w:p>
    <w:p w:rsidR="008E6D37" w:rsidRPr="008E6D37" w:rsidRDefault="008E6D37" w:rsidP="008E6D37">
      <w:pPr>
        <w:overflowPunct w:val="0"/>
        <w:autoSpaceDE w:val="0"/>
        <w:autoSpaceDN w:val="0"/>
        <w:adjustRightInd w:val="0"/>
        <w:spacing w:after="0" w:line="360" w:lineRule="atLeast"/>
        <w:ind w:firstLine="851"/>
        <w:jc w:val="both"/>
        <w:textAlignment w:val="baseline"/>
        <w:outlineLvl w:val="0"/>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Настоящее решение Совета Депутатов Красноборского сельского поселения вступает в силу с 1 января 2024 года.</w:t>
      </w:r>
    </w:p>
    <w:p w:rsidR="008E6D37" w:rsidRPr="008E6D37" w:rsidRDefault="008E6D37" w:rsidP="008E6D37">
      <w:pPr>
        <w:overflowPunct w:val="0"/>
        <w:autoSpaceDE w:val="0"/>
        <w:autoSpaceDN w:val="0"/>
        <w:adjustRightInd w:val="0"/>
        <w:spacing w:after="0" w:line="360" w:lineRule="atLeast"/>
        <w:ind w:firstLine="851"/>
        <w:jc w:val="both"/>
        <w:textAlignment w:val="baseline"/>
        <w:outlineLvl w:val="0"/>
        <w:rPr>
          <w:rFonts w:ascii="Times New Roman" w:eastAsia="Times New Roman" w:hAnsi="Times New Roman"/>
          <w:sz w:val="20"/>
          <w:szCs w:val="24"/>
          <w:lang w:eastAsia="ru-RU"/>
        </w:rPr>
      </w:pPr>
    </w:p>
    <w:tbl>
      <w:tblPr>
        <w:tblW w:w="0" w:type="auto"/>
        <w:jc w:val="right"/>
        <w:tblLayout w:type="fixed"/>
        <w:tblLook w:val="0000" w:firstRow="0" w:lastRow="0" w:firstColumn="0" w:lastColumn="0" w:noHBand="0" w:noVBand="0"/>
      </w:tblPr>
      <w:tblGrid>
        <w:gridCol w:w="2660"/>
        <w:gridCol w:w="7087"/>
      </w:tblGrid>
      <w:tr w:rsidR="008E6D37" w:rsidRPr="008E6D37" w:rsidTr="008E6D37">
        <w:trPr>
          <w:jc w:val="right"/>
        </w:trPr>
        <w:tc>
          <w:tcPr>
            <w:tcW w:w="2660" w:type="dxa"/>
          </w:tcPr>
          <w:p w:rsidR="008E6D37" w:rsidRPr="008E6D37" w:rsidRDefault="008E6D37" w:rsidP="008E6D37">
            <w:pPr>
              <w:overflowPunct w:val="0"/>
              <w:autoSpaceDE w:val="0"/>
              <w:autoSpaceDN w:val="0"/>
              <w:adjustRightInd w:val="0"/>
              <w:spacing w:after="0" w:line="240" w:lineRule="auto"/>
              <w:textAlignment w:val="baseline"/>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Глава поселения</w:t>
            </w:r>
          </w:p>
        </w:tc>
        <w:tc>
          <w:tcPr>
            <w:tcW w:w="7087" w:type="dxa"/>
          </w:tcPr>
          <w:p w:rsidR="008E6D37" w:rsidRPr="008E6D37" w:rsidRDefault="008E6D37" w:rsidP="008E6D3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20"/>
                <w:szCs w:val="28"/>
                <w:lang w:eastAsia="ru-RU"/>
              </w:rPr>
            </w:pPr>
            <w:r w:rsidRPr="008E6D37">
              <w:rPr>
                <w:rFonts w:ascii="Times New Roman" w:eastAsia="Times New Roman" w:hAnsi="Times New Roman"/>
                <w:b/>
                <w:sz w:val="20"/>
                <w:szCs w:val="28"/>
                <w:lang w:eastAsia="ru-RU"/>
              </w:rPr>
              <w:t xml:space="preserve">                                       </w:t>
            </w:r>
            <w:proofErr w:type="spellStart"/>
            <w:r w:rsidRPr="008E6D37">
              <w:rPr>
                <w:rFonts w:ascii="Times New Roman" w:eastAsia="Times New Roman" w:hAnsi="Times New Roman"/>
                <w:b/>
                <w:sz w:val="20"/>
                <w:szCs w:val="28"/>
                <w:lang w:eastAsia="ru-RU"/>
              </w:rPr>
              <w:t>Е.И.Чиркова</w:t>
            </w:r>
            <w:proofErr w:type="spellEnd"/>
          </w:p>
        </w:tc>
      </w:tr>
    </w:tbl>
    <w:p w:rsidR="008E6D37" w:rsidRPr="008E6D37" w:rsidRDefault="008E6D37" w:rsidP="008E6D37">
      <w:pPr>
        <w:overflowPunct w:val="0"/>
        <w:autoSpaceDE w:val="0"/>
        <w:autoSpaceDN w:val="0"/>
        <w:adjustRightInd w:val="0"/>
        <w:spacing w:after="0" w:line="240" w:lineRule="exact"/>
        <w:ind w:firstLine="709"/>
        <w:jc w:val="both"/>
        <w:textAlignment w:val="baseline"/>
        <w:rPr>
          <w:rFonts w:ascii="Times New Roman" w:eastAsia="Times New Roman" w:hAnsi="Times New Roman"/>
          <w:sz w:val="20"/>
          <w:szCs w:val="28"/>
          <w:lang w:eastAsia="ru-RU"/>
        </w:rPr>
      </w:pPr>
    </w:p>
    <w:bookmarkEnd w:id="0"/>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4"/>
          <w:lang w:eastAsia="ru-RU"/>
        </w:rPr>
      </w:pPr>
    </w:p>
    <w:tbl>
      <w:tblPr>
        <w:tblW w:w="14612" w:type="dxa"/>
        <w:tblInd w:w="-720" w:type="dxa"/>
        <w:tblLayout w:type="fixed"/>
        <w:tblCellMar>
          <w:left w:w="0" w:type="dxa"/>
          <w:right w:w="0" w:type="dxa"/>
        </w:tblCellMar>
        <w:tblLook w:val="0000" w:firstRow="0" w:lastRow="0" w:firstColumn="0" w:lastColumn="0" w:noHBand="0" w:noVBand="0"/>
      </w:tblPr>
      <w:tblGrid>
        <w:gridCol w:w="2520"/>
        <w:gridCol w:w="4140"/>
        <w:gridCol w:w="1148"/>
        <w:gridCol w:w="850"/>
        <w:gridCol w:w="3261"/>
        <w:gridCol w:w="2693"/>
      </w:tblGrid>
      <w:tr w:rsidR="008E6D37" w:rsidRPr="008E6D37" w:rsidTr="006859E4">
        <w:trPr>
          <w:trHeight w:val="719"/>
        </w:trPr>
        <w:tc>
          <w:tcPr>
            <w:tcW w:w="6660" w:type="dxa"/>
            <w:gridSpan w:val="2"/>
            <w:tcBorders>
              <w:top w:val="nil"/>
              <w:left w:val="nil"/>
              <w:bottom w:val="nil"/>
              <w:right w:val="nil"/>
            </w:tcBorders>
          </w:tcPr>
          <w:p w:rsidR="008E6D37" w:rsidRPr="008E6D37" w:rsidRDefault="008E6D37" w:rsidP="008E6D37">
            <w:pPr>
              <w:spacing w:before="80" w:after="0" w:line="240" w:lineRule="auto"/>
              <w:rPr>
                <w:rFonts w:ascii="Times New Roman" w:eastAsia="Arial Unicode MS" w:hAnsi="Times New Roman"/>
                <w:sz w:val="20"/>
                <w:szCs w:val="20"/>
                <w:lang w:eastAsia="ru-RU"/>
              </w:rPr>
            </w:pPr>
          </w:p>
        </w:tc>
        <w:tc>
          <w:tcPr>
            <w:tcW w:w="7952" w:type="dxa"/>
            <w:gridSpan w:val="4"/>
            <w:tcBorders>
              <w:top w:val="nil"/>
              <w:left w:val="nil"/>
              <w:bottom w:val="nil"/>
              <w:right w:val="nil"/>
            </w:tcBorders>
          </w:tcPr>
          <w:p w:rsidR="008E6D37" w:rsidRPr="008E6D37" w:rsidRDefault="008E6D37" w:rsidP="008E6D37">
            <w:pPr>
              <w:autoSpaceDE w:val="0"/>
              <w:autoSpaceDN w:val="0"/>
              <w:adjustRightInd w:val="0"/>
              <w:spacing w:after="0" w:line="240" w:lineRule="auto"/>
              <w:jc w:val="right"/>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Приложение 1           </w:t>
            </w:r>
          </w:p>
          <w:p w:rsidR="008E6D37" w:rsidRPr="008E6D37" w:rsidRDefault="008E6D37" w:rsidP="008E6D37">
            <w:pPr>
              <w:tabs>
                <w:tab w:val="left" w:pos="7116"/>
              </w:tabs>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к решению Совета депутатов «О бюджете</w:t>
            </w:r>
          </w:p>
          <w:p w:rsidR="008E6D37" w:rsidRPr="008E6D37" w:rsidRDefault="008E6D37" w:rsidP="008E6D37">
            <w:pPr>
              <w:tabs>
                <w:tab w:val="left" w:pos="5760"/>
              </w:tabs>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Красноборского сельского поселения </w:t>
            </w:r>
          </w:p>
          <w:p w:rsidR="008E6D37" w:rsidRPr="008E6D37" w:rsidRDefault="008E6D37" w:rsidP="008E6D37">
            <w:pPr>
              <w:tabs>
                <w:tab w:val="left" w:pos="5760"/>
              </w:tabs>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на 2024 год и на плановый период 2025 и 2026 годов»</w:t>
            </w:r>
          </w:p>
          <w:p w:rsidR="008E6D37" w:rsidRPr="008E6D37" w:rsidRDefault="008E6D37" w:rsidP="008E6D37">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r>
      <w:tr w:rsidR="008E6D37" w:rsidRPr="008E6D37" w:rsidTr="006859E4">
        <w:trPr>
          <w:trHeight w:val="352"/>
        </w:trPr>
        <w:tc>
          <w:tcPr>
            <w:tcW w:w="14612" w:type="dxa"/>
            <w:gridSpan w:val="6"/>
            <w:tcBorders>
              <w:top w:val="nil"/>
              <w:left w:val="nil"/>
              <w:bottom w:val="nil"/>
              <w:right w:val="nil"/>
            </w:tcBorders>
            <w:vAlign w:val="bottom"/>
          </w:tcPr>
          <w:p w:rsidR="008E6D37" w:rsidRPr="008E6D37" w:rsidRDefault="008E6D37" w:rsidP="008E6D37">
            <w:pPr>
              <w:spacing w:before="80"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lastRenderedPageBreak/>
              <w:t xml:space="preserve">Нормативы отчислений доходов в бюджет сельского поселения на 2024 год и </w:t>
            </w:r>
            <w:proofErr w:type="gramStart"/>
            <w:r w:rsidRPr="008E6D37">
              <w:rPr>
                <w:rFonts w:ascii="Times New Roman" w:eastAsia="Times New Roman" w:hAnsi="Times New Roman"/>
                <w:b/>
                <w:sz w:val="20"/>
                <w:szCs w:val="24"/>
                <w:lang w:eastAsia="ru-RU"/>
              </w:rPr>
              <w:t>на</w:t>
            </w:r>
            <w:proofErr w:type="gramEnd"/>
            <w:r w:rsidRPr="008E6D37">
              <w:rPr>
                <w:rFonts w:ascii="Times New Roman" w:eastAsia="Times New Roman" w:hAnsi="Times New Roman"/>
                <w:b/>
                <w:sz w:val="20"/>
                <w:szCs w:val="24"/>
                <w:lang w:eastAsia="ru-RU"/>
              </w:rPr>
              <w:t xml:space="preserve"> плановый </w:t>
            </w:r>
          </w:p>
          <w:p w:rsidR="008E6D37" w:rsidRPr="008E6D37" w:rsidRDefault="008E6D37" w:rsidP="008E6D37">
            <w:pPr>
              <w:spacing w:before="80"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период 2025 и 2026 годов.</w:t>
            </w:r>
          </w:p>
        </w:tc>
      </w:tr>
      <w:tr w:rsidR="008E6D37" w:rsidRPr="008E6D37" w:rsidTr="006859E4">
        <w:trPr>
          <w:cantSplit/>
          <w:trHeight w:val="890"/>
        </w:trPr>
        <w:tc>
          <w:tcPr>
            <w:tcW w:w="2520" w:type="dxa"/>
            <w:vMerge w:val="restart"/>
            <w:tcBorders>
              <w:top w:val="single" w:sz="4" w:space="0" w:color="auto"/>
              <w:left w:val="single" w:sz="4" w:space="0" w:color="auto"/>
              <w:right w:val="single" w:sz="4" w:space="0" w:color="auto"/>
            </w:tcBorders>
          </w:tcPr>
          <w:p w:rsidR="008E6D37" w:rsidRPr="008E6D37" w:rsidRDefault="008E6D37" w:rsidP="008E6D37">
            <w:pPr>
              <w:spacing w:before="80" w:after="0" w:line="240" w:lineRule="exact"/>
              <w:jc w:val="center"/>
              <w:rPr>
                <w:rFonts w:ascii="Times New Roman" w:eastAsia="Arial Unicode MS" w:hAnsi="Times New Roman"/>
                <w:sz w:val="20"/>
                <w:szCs w:val="20"/>
                <w:lang w:eastAsia="ru-RU"/>
              </w:rPr>
            </w:pPr>
            <w:r w:rsidRPr="008E6D37">
              <w:rPr>
                <w:rFonts w:ascii="Times New Roman" w:eastAsia="Times New Roman" w:hAnsi="Times New Roman"/>
                <w:sz w:val="20"/>
                <w:szCs w:val="20"/>
                <w:lang w:eastAsia="ru-RU"/>
              </w:rPr>
              <w:t xml:space="preserve">Код бюджетной </w:t>
            </w:r>
            <w:r w:rsidRPr="008E6D37">
              <w:rPr>
                <w:rFonts w:ascii="Times New Roman" w:eastAsia="Times New Roman" w:hAnsi="Times New Roman"/>
                <w:sz w:val="20"/>
                <w:szCs w:val="20"/>
                <w:lang w:eastAsia="ru-RU"/>
              </w:rPr>
              <w:br/>
              <w:t xml:space="preserve">классификации </w:t>
            </w:r>
            <w:r w:rsidRPr="008E6D37">
              <w:rPr>
                <w:rFonts w:ascii="Times New Roman" w:eastAsia="Times New Roman" w:hAnsi="Times New Roman"/>
                <w:sz w:val="20"/>
                <w:szCs w:val="20"/>
                <w:lang w:eastAsia="ru-RU"/>
              </w:rPr>
              <w:br/>
              <w:t>Российской Федерации</w:t>
            </w:r>
          </w:p>
        </w:tc>
        <w:tc>
          <w:tcPr>
            <w:tcW w:w="5288" w:type="dxa"/>
            <w:gridSpan w:val="2"/>
            <w:tcBorders>
              <w:top w:val="single" w:sz="4" w:space="0" w:color="auto"/>
              <w:left w:val="nil"/>
              <w:bottom w:val="nil"/>
              <w:right w:val="single" w:sz="4" w:space="0" w:color="auto"/>
            </w:tcBorders>
            <w:vAlign w:val="bottom"/>
          </w:tcPr>
          <w:p w:rsidR="008E6D37" w:rsidRPr="008E6D37" w:rsidRDefault="008E6D37" w:rsidP="008E6D37">
            <w:pPr>
              <w:spacing w:before="80" w:after="0" w:line="240" w:lineRule="exact"/>
              <w:jc w:val="center"/>
              <w:rPr>
                <w:rFonts w:ascii="Times New Roman" w:eastAsia="Arial Unicode MS" w:hAnsi="Times New Roman"/>
                <w:sz w:val="20"/>
                <w:szCs w:val="20"/>
                <w:lang w:eastAsia="ru-RU"/>
              </w:rPr>
            </w:pPr>
            <w:r w:rsidRPr="008E6D37">
              <w:rPr>
                <w:rFonts w:ascii="Times New Roman" w:eastAsia="Times New Roman" w:hAnsi="Times New Roman"/>
                <w:sz w:val="20"/>
                <w:szCs w:val="20"/>
                <w:lang w:eastAsia="ru-RU"/>
              </w:rPr>
              <w:t xml:space="preserve">Наименование налога (сбора) </w:t>
            </w:r>
          </w:p>
        </w:tc>
        <w:tc>
          <w:tcPr>
            <w:tcW w:w="6804" w:type="dxa"/>
            <w:gridSpan w:val="3"/>
            <w:tcBorders>
              <w:top w:val="single" w:sz="4" w:space="0" w:color="auto"/>
              <w:left w:val="nil"/>
              <w:right w:val="single" w:sz="4" w:space="0" w:color="000000"/>
            </w:tcBorders>
            <w:vAlign w:val="bottom"/>
          </w:tcPr>
          <w:p w:rsidR="008E6D37" w:rsidRPr="008E6D37" w:rsidRDefault="008E6D37" w:rsidP="008E6D37">
            <w:pPr>
              <w:spacing w:before="80" w:after="0" w:line="240" w:lineRule="exact"/>
              <w:jc w:val="center"/>
              <w:rPr>
                <w:rFonts w:ascii="Times New Roman" w:eastAsia="Arial Unicode MS" w:hAnsi="Times New Roman"/>
                <w:sz w:val="20"/>
                <w:szCs w:val="20"/>
                <w:lang w:eastAsia="ru-RU"/>
              </w:rPr>
            </w:pPr>
            <w:r w:rsidRPr="008E6D37">
              <w:rPr>
                <w:rFonts w:ascii="Times New Roman" w:eastAsia="Arial Unicode MS" w:hAnsi="Times New Roman"/>
                <w:sz w:val="20"/>
                <w:szCs w:val="20"/>
                <w:lang w:eastAsia="ru-RU"/>
              </w:rPr>
              <w:t>Нормативное отчисление доходов</w:t>
            </w:r>
          </w:p>
        </w:tc>
      </w:tr>
      <w:tr w:rsidR="008E6D37" w:rsidRPr="008E6D37" w:rsidTr="006859E4">
        <w:trPr>
          <w:cantSplit/>
          <w:trHeight w:val="360"/>
        </w:trPr>
        <w:tc>
          <w:tcPr>
            <w:tcW w:w="2520" w:type="dxa"/>
            <w:vMerge/>
            <w:tcBorders>
              <w:left w:val="single" w:sz="4" w:space="0" w:color="auto"/>
              <w:right w:val="single" w:sz="4" w:space="0" w:color="auto"/>
            </w:tcBorders>
            <w:vAlign w:val="center"/>
          </w:tcPr>
          <w:p w:rsidR="008E6D37" w:rsidRPr="008E6D37" w:rsidRDefault="008E6D37" w:rsidP="008E6D37">
            <w:pPr>
              <w:spacing w:before="80" w:after="0" w:line="240" w:lineRule="exact"/>
              <w:rPr>
                <w:rFonts w:ascii="Times New Roman" w:eastAsia="Arial Unicode MS" w:hAnsi="Times New Roman"/>
                <w:sz w:val="20"/>
                <w:szCs w:val="24"/>
                <w:lang w:eastAsia="ru-RU"/>
              </w:rPr>
            </w:pPr>
          </w:p>
        </w:tc>
        <w:tc>
          <w:tcPr>
            <w:tcW w:w="5288" w:type="dxa"/>
            <w:gridSpan w:val="2"/>
            <w:vMerge w:val="restart"/>
            <w:tcBorders>
              <w:top w:val="nil"/>
              <w:left w:val="nil"/>
              <w:right w:val="single" w:sz="4" w:space="0" w:color="auto"/>
            </w:tcBorders>
            <w:vAlign w:val="bottom"/>
          </w:tcPr>
          <w:p w:rsidR="008E6D37" w:rsidRPr="008E6D37" w:rsidRDefault="008E6D37" w:rsidP="008E6D37">
            <w:pPr>
              <w:spacing w:before="80" w:after="0" w:line="240" w:lineRule="exact"/>
              <w:rPr>
                <w:rFonts w:ascii="Times New Roman" w:eastAsia="Arial Unicode MS" w:hAnsi="Times New Roman"/>
                <w:sz w:val="20"/>
                <w:szCs w:val="24"/>
                <w:lang w:eastAsia="ru-RU"/>
              </w:rPr>
            </w:pPr>
            <w:r w:rsidRPr="008E6D37">
              <w:rPr>
                <w:rFonts w:ascii="Times New Roman" w:eastAsia="Times New Roman" w:hAnsi="Times New Roman"/>
                <w:sz w:val="20"/>
                <w:szCs w:val="24"/>
                <w:lang w:eastAsia="ru-RU"/>
              </w:rPr>
              <w:t> </w:t>
            </w:r>
          </w:p>
        </w:tc>
        <w:tc>
          <w:tcPr>
            <w:tcW w:w="6804" w:type="dxa"/>
            <w:gridSpan w:val="3"/>
            <w:tcBorders>
              <w:top w:val="nil"/>
              <w:left w:val="nil"/>
              <w:bottom w:val="single" w:sz="4" w:space="0" w:color="auto"/>
              <w:right w:val="single" w:sz="4" w:space="0" w:color="auto"/>
            </w:tcBorders>
          </w:tcPr>
          <w:p w:rsidR="008E6D37" w:rsidRPr="008E6D37" w:rsidRDefault="008E6D37" w:rsidP="008E6D37">
            <w:pPr>
              <w:tabs>
                <w:tab w:val="center" w:pos="4153"/>
                <w:tab w:val="right" w:pos="8306"/>
              </w:tabs>
              <w:spacing w:before="80" w:after="0" w:line="240" w:lineRule="exact"/>
              <w:jc w:val="center"/>
              <w:rPr>
                <w:rFonts w:ascii="Times New Roman" w:eastAsia="Arial Unicode MS" w:hAnsi="Times New Roman"/>
                <w:sz w:val="20"/>
                <w:szCs w:val="20"/>
                <w:lang w:eastAsia="ru-RU"/>
              </w:rPr>
            </w:pPr>
          </w:p>
        </w:tc>
      </w:tr>
      <w:tr w:rsidR="008E6D37" w:rsidRPr="008E6D37" w:rsidTr="006859E4">
        <w:trPr>
          <w:cantSplit/>
          <w:trHeight w:val="585"/>
        </w:trPr>
        <w:tc>
          <w:tcPr>
            <w:tcW w:w="2520" w:type="dxa"/>
            <w:vMerge/>
            <w:tcBorders>
              <w:left w:val="single" w:sz="4" w:space="0" w:color="auto"/>
              <w:right w:val="single" w:sz="4" w:space="0" w:color="auto"/>
            </w:tcBorders>
            <w:vAlign w:val="center"/>
          </w:tcPr>
          <w:p w:rsidR="008E6D37" w:rsidRPr="008E6D37" w:rsidRDefault="008E6D37" w:rsidP="008E6D37">
            <w:pPr>
              <w:spacing w:before="80" w:after="0" w:line="240" w:lineRule="exact"/>
              <w:rPr>
                <w:rFonts w:ascii="Times New Roman" w:eastAsia="Arial Unicode MS" w:hAnsi="Times New Roman"/>
                <w:sz w:val="20"/>
                <w:szCs w:val="24"/>
                <w:lang w:eastAsia="ru-RU"/>
              </w:rPr>
            </w:pPr>
          </w:p>
        </w:tc>
        <w:tc>
          <w:tcPr>
            <w:tcW w:w="5288" w:type="dxa"/>
            <w:gridSpan w:val="2"/>
            <w:vMerge/>
            <w:tcBorders>
              <w:left w:val="nil"/>
              <w:right w:val="single" w:sz="4" w:space="0" w:color="auto"/>
            </w:tcBorders>
            <w:vAlign w:val="bottom"/>
          </w:tcPr>
          <w:p w:rsidR="008E6D37" w:rsidRPr="008E6D37" w:rsidRDefault="008E6D37" w:rsidP="008E6D37">
            <w:pPr>
              <w:spacing w:before="80" w:after="0" w:line="240" w:lineRule="exact"/>
              <w:rPr>
                <w:rFonts w:ascii="Times New Roman" w:eastAsia="Times New Roman" w:hAnsi="Times New Roman"/>
                <w:sz w:val="20"/>
                <w:szCs w:val="24"/>
                <w:lang w:eastAsia="ru-RU"/>
              </w:rPr>
            </w:pPr>
          </w:p>
        </w:tc>
        <w:tc>
          <w:tcPr>
            <w:tcW w:w="850" w:type="dxa"/>
            <w:tcBorders>
              <w:top w:val="single" w:sz="4" w:space="0" w:color="auto"/>
              <w:left w:val="nil"/>
              <w:right w:val="single" w:sz="4" w:space="0" w:color="auto"/>
            </w:tcBorders>
          </w:tcPr>
          <w:p w:rsidR="008E6D37" w:rsidRPr="008E6D37" w:rsidRDefault="008E6D37" w:rsidP="008E6D37">
            <w:pPr>
              <w:spacing w:before="80" w:after="0" w:line="240" w:lineRule="exact"/>
              <w:jc w:val="center"/>
              <w:rPr>
                <w:rFonts w:ascii="Times New Roman" w:eastAsia="Arial Unicode MS" w:hAnsi="Times New Roman"/>
                <w:sz w:val="20"/>
                <w:szCs w:val="20"/>
                <w:lang w:eastAsia="ru-RU"/>
              </w:rPr>
            </w:pPr>
            <w:r w:rsidRPr="008E6D37">
              <w:rPr>
                <w:rFonts w:ascii="Times New Roman" w:eastAsia="Arial Unicode MS" w:hAnsi="Times New Roman"/>
                <w:sz w:val="20"/>
                <w:szCs w:val="20"/>
                <w:lang w:eastAsia="ru-RU"/>
              </w:rPr>
              <w:t>2024</w:t>
            </w:r>
          </w:p>
          <w:p w:rsidR="008E6D37" w:rsidRPr="008E6D37" w:rsidRDefault="008E6D37" w:rsidP="008E6D37">
            <w:pPr>
              <w:tabs>
                <w:tab w:val="center" w:pos="4153"/>
                <w:tab w:val="right" w:pos="8306"/>
              </w:tabs>
              <w:spacing w:before="80" w:after="0" w:line="240" w:lineRule="exact"/>
              <w:jc w:val="center"/>
              <w:rPr>
                <w:rFonts w:ascii="Times New Roman" w:eastAsia="Arial Unicode MS" w:hAnsi="Times New Roman"/>
                <w:sz w:val="20"/>
                <w:szCs w:val="20"/>
                <w:lang w:eastAsia="ru-RU"/>
              </w:rPr>
            </w:pPr>
          </w:p>
        </w:tc>
        <w:tc>
          <w:tcPr>
            <w:tcW w:w="3261" w:type="dxa"/>
            <w:tcBorders>
              <w:top w:val="single" w:sz="4" w:space="0" w:color="auto"/>
              <w:left w:val="nil"/>
              <w:right w:val="single" w:sz="4" w:space="0" w:color="auto"/>
            </w:tcBorders>
          </w:tcPr>
          <w:p w:rsidR="008E6D37" w:rsidRPr="008E6D37" w:rsidRDefault="008E6D37" w:rsidP="008E6D37">
            <w:pPr>
              <w:spacing w:before="80" w:after="0" w:line="240" w:lineRule="exact"/>
              <w:jc w:val="center"/>
              <w:rPr>
                <w:rFonts w:ascii="Times New Roman" w:eastAsia="Arial Unicode MS" w:hAnsi="Times New Roman"/>
                <w:sz w:val="20"/>
                <w:szCs w:val="20"/>
                <w:lang w:eastAsia="ru-RU"/>
              </w:rPr>
            </w:pPr>
            <w:r w:rsidRPr="008E6D37">
              <w:rPr>
                <w:rFonts w:ascii="Times New Roman" w:eastAsia="Arial Unicode MS" w:hAnsi="Times New Roman"/>
                <w:sz w:val="20"/>
                <w:szCs w:val="20"/>
                <w:lang w:eastAsia="ru-RU"/>
              </w:rPr>
              <w:t xml:space="preserve">2025 </w:t>
            </w:r>
          </w:p>
          <w:p w:rsidR="008E6D37" w:rsidRPr="008E6D37" w:rsidRDefault="008E6D37" w:rsidP="008E6D37">
            <w:pPr>
              <w:tabs>
                <w:tab w:val="center" w:pos="4153"/>
                <w:tab w:val="right" w:pos="8306"/>
              </w:tabs>
              <w:spacing w:before="80" w:after="0" w:line="240" w:lineRule="exact"/>
              <w:jc w:val="center"/>
              <w:rPr>
                <w:rFonts w:ascii="Times New Roman" w:eastAsia="Arial Unicode MS" w:hAnsi="Times New Roman"/>
                <w:sz w:val="20"/>
                <w:szCs w:val="20"/>
                <w:lang w:eastAsia="ru-RU"/>
              </w:rPr>
            </w:pPr>
          </w:p>
        </w:tc>
        <w:tc>
          <w:tcPr>
            <w:tcW w:w="2693" w:type="dxa"/>
            <w:tcBorders>
              <w:top w:val="single" w:sz="4" w:space="0" w:color="auto"/>
              <w:left w:val="nil"/>
              <w:right w:val="single" w:sz="4" w:space="0" w:color="auto"/>
            </w:tcBorders>
          </w:tcPr>
          <w:p w:rsidR="008E6D37" w:rsidRPr="008E6D37" w:rsidRDefault="008E6D37" w:rsidP="008E6D37">
            <w:pPr>
              <w:tabs>
                <w:tab w:val="center" w:pos="4153"/>
                <w:tab w:val="right" w:pos="8306"/>
              </w:tabs>
              <w:spacing w:before="80" w:after="0" w:line="240" w:lineRule="exact"/>
              <w:jc w:val="center"/>
              <w:rPr>
                <w:rFonts w:ascii="Times New Roman" w:eastAsia="Arial Unicode MS" w:hAnsi="Times New Roman"/>
                <w:sz w:val="20"/>
                <w:szCs w:val="20"/>
                <w:lang w:eastAsia="ru-RU"/>
              </w:rPr>
            </w:pPr>
            <w:r w:rsidRPr="008E6D37">
              <w:rPr>
                <w:rFonts w:ascii="Times New Roman" w:eastAsia="Arial Unicode MS" w:hAnsi="Times New Roman"/>
                <w:sz w:val="20"/>
                <w:szCs w:val="20"/>
                <w:lang w:eastAsia="ru-RU"/>
              </w:rPr>
              <w:t>2026</w:t>
            </w:r>
          </w:p>
        </w:tc>
      </w:tr>
    </w:tbl>
    <w:p w:rsidR="008E6D37" w:rsidRPr="008E6D37" w:rsidRDefault="008E6D37" w:rsidP="008E6D37">
      <w:pPr>
        <w:spacing w:after="0" w:line="60" w:lineRule="exact"/>
        <w:rPr>
          <w:rFonts w:ascii="Times New Roman" w:eastAsia="Times New Roman" w:hAnsi="Times New Roman"/>
          <w:sz w:val="20"/>
          <w:szCs w:val="24"/>
          <w:lang w:eastAsia="ru-RU"/>
        </w:rPr>
      </w:pPr>
    </w:p>
    <w:tbl>
      <w:tblPr>
        <w:tblW w:w="14612" w:type="dxa"/>
        <w:tblInd w:w="-715" w:type="dxa"/>
        <w:tblLayout w:type="fixed"/>
        <w:tblCellMar>
          <w:left w:w="0" w:type="dxa"/>
          <w:right w:w="0" w:type="dxa"/>
        </w:tblCellMar>
        <w:tblLook w:val="0000" w:firstRow="0" w:lastRow="0" w:firstColumn="0" w:lastColumn="0" w:noHBand="0" w:noVBand="0"/>
      </w:tblPr>
      <w:tblGrid>
        <w:gridCol w:w="2520"/>
        <w:gridCol w:w="5288"/>
        <w:gridCol w:w="850"/>
        <w:gridCol w:w="3261"/>
        <w:gridCol w:w="2693"/>
      </w:tblGrid>
      <w:tr w:rsidR="008E6D37" w:rsidRPr="008E6D37" w:rsidTr="006859E4">
        <w:trPr>
          <w:cantSplit/>
          <w:trHeight w:val="468"/>
          <w:tblHeader/>
        </w:trPr>
        <w:tc>
          <w:tcPr>
            <w:tcW w:w="2520"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w:t>
            </w:r>
          </w:p>
        </w:tc>
        <w:tc>
          <w:tcPr>
            <w:tcW w:w="5288"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w:t>
            </w:r>
          </w:p>
        </w:tc>
        <w:tc>
          <w:tcPr>
            <w:tcW w:w="850"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exact"/>
              <w:ind w:right="57"/>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 xml:space="preserve">     3</w:t>
            </w:r>
          </w:p>
        </w:tc>
        <w:tc>
          <w:tcPr>
            <w:tcW w:w="3261"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exact"/>
              <w:ind w:right="57"/>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 xml:space="preserve">       4</w:t>
            </w:r>
          </w:p>
        </w:tc>
        <w:tc>
          <w:tcPr>
            <w:tcW w:w="2693"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exact"/>
              <w:ind w:right="57"/>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 xml:space="preserve">    5</w:t>
            </w:r>
          </w:p>
        </w:tc>
      </w:tr>
      <w:tr w:rsidR="008E6D37" w:rsidRPr="008E6D37" w:rsidTr="006859E4">
        <w:trPr>
          <w:cantSplit/>
          <w:trHeight w:val="516"/>
        </w:trPr>
        <w:tc>
          <w:tcPr>
            <w:tcW w:w="8658" w:type="dxa"/>
            <w:gridSpan w:val="3"/>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keepNext/>
              <w:tabs>
                <w:tab w:val="left" w:pos="4680"/>
              </w:tabs>
              <w:spacing w:after="0" w:line="240" w:lineRule="auto"/>
              <w:jc w:val="center"/>
              <w:outlineLvl w:val="4"/>
              <w:rPr>
                <w:rFonts w:ascii="Times New Roman" w:eastAsia="Arial Unicode MS" w:hAnsi="Times New Roman"/>
                <w:b/>
                <w:sz w:val="20"/>
                <w:szCs w:val="24"/>
                <w:lang w:eastAsia="ru-RU"/>
              </w:rPr>
            </w:pPr>
            <w:r w:rsidRPr="008E6D37">
              <w:rPr>
                <w:rFonts w:ascii="Times New Roman" w:eastAsia="Times New Roman" w:hAnsi="Times New Roman"/>
                <w:b/>
                <w:sz w:val="20"/>
                <w:szCs w:val="24"/>
                <w:lang w:eastAsia="ru-RU"/>
              </w:rPr>
              <w:t>В ЧАСТИ ФЕДЕРАЛЬНЫЕ НАЛОГИ И СБОРЫ</w:t>
            </w:r>
          </w:p>
        </w:tc>
        <w:tc>
          <w:tcPr>
            <w:tcW w:w="3261"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rPr>
                <w:rFonts w:ascii="Times New Roman" w:eastAsia="Arial Unicode MS" w:hAnsi="Times New Roman"/>
                <w:b/>
                <w:sz w:val="20"/>
                <w:szCs w:val="24"/>
                <w:lang w:eastAsia="ru-RU"/>
              </w:rPr>
            </w:pPr>
          </w:p>
          <w:p w:rsidR="008E6D37" w:rsidRPr="008E6D37" w:rsidRDefault="008E6D37" w:rsidP="008E6D37">
            <w:pPr>
              <w:keepNext/>
              <w:tabs>
                <w:tab w:val="left" w:pos="4680"/>
              </w:tabs>
              <w:spacing w:after="0" w:line="240" w:lineRule="auto"/>
              <w:outlineLvl w:val="4"/>
              <w:rPr>
                <w:rFonts w:ascii="Times New Roman" w:eastAsia="Arial Unicode MS" w:hAnsi="Times New Roman"/>
                <w:b/>
                <w:sz w:val="20"/>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keepNext/>
              <w:spacing w:after="0" w:line="240" w:lineRule="auto"/>
              <w:outlineLvl w:val="4"/>
              <w:rPr>
                <w:rFonts w:ascii="Times New Roman" w:eastAsia="Arial Unicode MS" w:hAnsi="Times New Roman"/>
                <w:sz w:val="20"/>
                <w:szCs w:val="24"/>
                <w:lang w:eastAsia="ru-RU"/>
              </w:rPr>
            </w:pPr>
          </w:p>
          <w:p w:rsidR="008E6D37" w:rsidRPr="008E6D37" w:rsidRDefault="008E6D37" w:rsidP="008E6D37">
            <w:pPr>
              <w:keepNext/>
              <w:tabs>
                <w:tab w:val="left" w:pos="4680"/>
              </w:tabs>
              <w:spacing w:after="0" w:line="240" w:lineRule="auto"/>
              <w:outlineLvl w:val="4"/>
              <w:rPr>
                <w:rFonts w:ascii="Times New Roman" w:eastAsia="Arial Unicode MS" w:hAnsi="Times New Roman"/>
                <w:b/>
                <w:sz w:val="20"/>
                <w:szCs w:val="24"/>
                <w:lang w:eastAsia="ru-RU"/>
              </w:rPr>
            </w:pPr>
          </w:p>
        </w:tc>
      </w:tr>
      <w:tr w:rsidR="008E6D37" w:rsidRPr="008E6D37" w:rsidTr="006859E4">
        <w:trPr>
          <w:cantSplit/>
          <w:trHeight w:val="591"/>
        </w:trPr>
        <w:tc>
          <w:tcPr>
            <w:tcW w:w="2520" w:type="dxa"/>
            <w:tcBorders>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t>1 01 02000 01 0000 110</w:t>
            </w:r>
          </w:p>
        </w:tc>
        <w:tc>
          <w:tcPr>
            <w:tcW w:w="5288" w:type="dxa"/>
            <w:tcBorders>
              <w:left w:val="nil"/>
              <w:bottom w:val="single" w:sz="4" w:space="0" w:color="auto"/>
              <w:right w:val="single" w:sz="4" w:space="0" w:color="auto"/>
            </w:tcBorders>
          </w:tcPr>
          <w:p w:rsidR="008E6D37" w:rsidRPr="008E6D37" w:rsidRDefault="008E6D37" w:rsidP="008E6D37">
            <w:pPr>
              <w:spacing w:before="120" w:after="0" w:line="240" w:lineRule="exact"/>
              <w:ind w:left="57"/>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t xml:space="preserve">Налог на доходы физических лиц *                                                 </w:t>
            </w:r>
          </w:p>
        </w:tc>
        <w:tc>
          <w:tcPr>
            <w:tcW w:w="850" w:type="dxa"/>
            <w:tcBorders>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b/>
                <w:sz w:val="20"/>
                <w:szCs w:val="20"/>
                <w:lang w:eastAsia="ru-RU"/>
              </w:rPr>
            </w:pPr>
          </w:p>
        </w:tc>
        <w:tc>
          <w:tcPr>
            <w:tcW w:w="3261" w:type="dxa"/>
            <w:tcBorders>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b/>
                <w:sz w:val="20"/>
                <w:szCs w:val="20"/>
                <w:lang w:eastAsia="ru-RU"/>
              </w:rPr>
            </w:pPr>
          </w:p>
        </w:tc>
        <w:tc>
          <w:tcPr>
            <w:tcW w:w="2693" w:type="dxa"/>
            <w:tcBorders>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b/>
                <w:sz w:val="20"/>
                <w:szCs w:val="20"/>
                <w:lang w:eastAsia="ru-RU"/>
              </w:rPr>
            </w:pPr>
            <w:r w:rsidRPr="008E6D37">
              <w:rPr>
                <w:rFonts w:ascii="Times New Roman" w:eastAsia="Times New Roman" w:hAnsi="Times New Roman"/>
                <w:b/>
                <w:sz w:val="20"/>
                <w:szCs w:val="20"/>
                <w:lang w:eastAsia="ru-RU"/>
              </w:rPr>
              <w:t>2 ,0</w:t>
            </w:r>
          </w:p>
          <w:p w:rsidR="008E6D37" w:rsidRPr="008E6D37" w:rsidRDefault="008E6D37" w:rsidP="008E6D37">
            <w:pPr>
              <w:spacing w:before="120" w:after="0" w:line="240" w:lineRule="exact"/>
              <w:ind w:right="57"/>
              <w:jc w:val="center"/>
              <w:rPr>
                <w:rFonts w:ascii="Times New Roman" w:eastAsia="Arial Unicode MS" w:hAnsi="Times New Roman"/>
                <w:b/>
                <w:sz w:val="20"/>
                <w:szCs w:val="20"/>
                <w:lang w:eastAsia="ru-RU"/>
              </w:rPr>
            </w:pPr>
          </w:p>
        </w:tc>
      </w:tr>
      <w:tr w:rsidR="008E6D37" w:rsidRPr="008E6D37" w:rsidTr="006859E4">
        <w:trPr>
          <w:cantSplit/>
          <w:trHeight w:val="706"/>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exact"/>
              <w:jc w:val="center"/>
              <w:rPr>
                <w:rFonts w:ascii="Times New Roman" w:eastAsia="Times New Roman" w:hAnsi="Times New Roman"/>
                <w:color w:val="000000"/>
                <w:sz w:val="20"/>
                <w:szCs w:val="24"/>
                <w:lang w:eastAsia="ru-RU"/>
              </w:rPr>
            </w:pPr>
          </w:p>
          <w:p w:rsidR="008E6D37" w:rsidRPr="008E6D37" w:rsidRDefault="008E6D37" w:rsidP="008E6D37">
            <w:pPr>
              <w:spacing w:after="0" w:line="240" w:lineRule="exact"/>
              <w:jc w:val="center"/>
              <w:rPr>
                <w:rFonts w:ascii="Times New Roman" w:eastAsia="Arial Unicode MS" w:hAnsi="Times New Roman"/>
                <w:color w:val="000000"/>
                <w:sz w:val="20"/>
                <w:szCs w:val="24"/>
                <w:lang w:eastAsia="ru-RU"/>
              </w:rPr>
            </w:pPr>
            <w:r w:rsidRPr="008E6D37">
              <w:rPr>
                <w:rFonts w:ascii="Times New Roman" w:eastAsia="Times New Roman" w:hAnsi="Times New Roman"/>
                <w:color w:val="000000"/>
                <w:sz w:val="20"/>
                <w:szCs w:val="24"/>
                <w:lang w:eastAsia="ru-RU"/>
              </w:rPr>
              <w:t>1 01 02010 01 0000 110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exact"/>
              <w:ind w:left="57"/>
              <w:rPr>
                <w:rFonts w:ascii="Times New Roman" w:eastAsia="Arial Unicode MS" w:hAnsi="Times New Roman"/>
                <w:color w:val="000000"/>
                <w:sz w:val="20"/>
                <w:lang w:eastAsia="ru-RU"/>
              </w:rPr>
            </w:pPr>
            <w:r w:rsidRPr="008E6D37">
              <w:rPr>
                <w:rFonts w:ascii="Times New Roman" w:eastAsia="Arial Unicode MS" w:hAnsi="Times New Roman"/>
                <w:color w:val="000000"/>
                <w:sz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w:t>
            </w:r>
            <w:proofErr w:type="spellStart"/>
            <w:r w:rsidRPr="008E6D37">
              <w:rPr>
                <w:rFonts w:ascii="Times New Roman" w:eastAsia="Arial Unicode MS" w:hAnsi="Times New Roman"/>
                <w:color w:val="000000"/>
                <w:sz w:val="20"/>
                <w:lang w:eastAsia="ru-RU"/>
              </w:rPr>
              <w:t>дивидентов</w:t>
            </w:r>
            <w:proofErr w:type="spellEnd"/>
          </w:p>
        </w:tc>
        <w:tc>
          <w:tcPr>
            <w:tcW w:w="850"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c>
          <w:tcPr>
            <w:tcW w:w="3261"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c>
          <w:tcPr>
            <w:tcW w:w="269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r>
      <w:tr w:rsidR="008E6D37" w:rsidRPr="008E6D37" w:rsidTr="006859E4">
        <w:trPr>
          <w:cantSplit/>
          <w:trHeight w:val="860"/>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exact"/>
              <w:jc w:val="center"/>
              <w:rPr>
                <w:rFonts w:ascii="Times New Roman" w:eastAsia="Times New Roman" w:hAnsi="Times New Roman"/>
                <w:color w:val="000000"/>
                <w:sz w:val="20"/>
                <w:szCs w:val="24"/>
                <w:lang w:eastAsia="ru-RU"/>
              </w:rPr>
            </w:pPr>
          </w:p>
          <w:p w:rsidR="008E6D37" w:rsidRPr="008E6D37" w:rsidRDefault="008E6D37" w:rsidP="008E6D37">
            <w:pPr>
              <w:spacing w:after="0" w:line="240" w:lineRule="exact"/>
              <w:jc w:val="center"/>
              <w:rPr>
                <w:rFonts w:ascii="Times New Roman" w:eastAsia="Arial Unicode MS" w:hAnsi="Times New Roman"/>
                <w:color w:val="000000"/>
                <w:sz w:val="20"/>
                <w:szCs w:val="24"/>
                <w:lang w:eastAsia="ru-RU"/>
              </w:rPr>
            </w:pPr>
            <w:r w:rsidRPr="008E6D37">
              <w:rPr>
                <w:rFonts w:ascii="Times New Roman" w:eastAsia="Times New Roman" w:hAnsi="Times New Roman"/>
                <w:color w:val="000000"/>
                <w:sz w:val="20"/>
                <w:szCs w:val="24"/>
                <w:lang w:eastAsia="ru-RU"/>
              </w:rPr>
              <w:t>1 01 02020 01 0000 110</w:t>
            </w:r>
          </w:p>
        </w:tc>
        <w:tc>
          <w:tcPr>
            <w:tcW w:w="5288"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after="0" w:line="240" w:lineRule="exact"/>
              <w:ind w:left="57"/>
              <w:rPr>
                <w:rFonts w:ascii="Times New Roman" w:eastAsia="Arial Unicode MS" w:hAnsi="Times New Roman"/>
                <w:color w:val="000000"/>
                <w:sz w:val="20"/>
                <w:szCs w:val="24"/>
                <w:lang w:eastAsia="ru-RU"/>
              </w:rPr>
            </w:pPr>
            <w:r w:rsidRPr="008E6D37">
              <w:rPr>
                <w:rFonts w:ascii="Times New Roman" w:eastAsia="Times New Roman" w:hAnsi="Times New Roman"/>
                <w:sz w:val="20"/>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c>
          <w:tcPr>
            <w:tcW w:w="3261"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c>
          <w:tcPr>
            <w:tcW w:w="269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r>
      <w:tr w:rsidR="008E6D37" w:rsidRPr="008E6D37" w:rsidTr="006859E4">
        <w:trPr>
          <w:cantSplit/>
          <w:trHeight w:val="860"/>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exact"/>
              <w:jc w:val="center"/>
              <w:rPr>
                <w:rFonts w:ascii="Times New Roman" w:eastAsia="Arial Unicode MS" w:hAnsi="Times New Roman"/>
                <w:color w:val="000000"/>
                <w:sz w:val="20"/>
                <w:szCs w:val="24"/>
                <w:lang w:eastAsia="ru-RU"/>
              </w:rPr>
            </w:pPr>
            <w:r w:rsidRPr="008E6D37">
              <w:rPr>
                <w:rFonts w:ascii="Times New Roman" w:eastAsia="Times New Roman" w:hAnsi="Times New Roman"/>
                <w:color w:val="000000"/>
                <w:sz w:val="20"/>
                <w:szCs w:val="24"/>
                <w:lang w:eastAsia="ru-RU"/>
              </w:rPr>
              <w:t>1 01 02030 01 0000 110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8E6D37" w:rsidRPr="008E6D37" w:rsidRDefault="008E6D37" w:rsidP="008E6D37">
            <w:pPr>
              <w:spacing w:after="0" w:line="240" w:lineRule="exact"/>
              <w:ind w:left="57"/>
              <w:rPr>
                <w:rFonts w:ascii="Times New Roman" w:eastAsia="Arial Unicode MS" w:hAnsi="Times New Roman"/>
                <w:color w:val="000000"/>
                <w:sz w:val="20"/>
                <w:szCs w:val="24"/>
                <w:lang w:eastAsia="ru-RU"/>
              </w:rPr>
            </w:pPr>
          </w:p>
        </w:tc>
        <w:tc>
          <w:tcPr>
            <w:tcW w:w="850"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c>
          <w:tcPr>
            <w:tcW w:w="3261"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c>
          <w:tcPr>
            <w:tcW w:w="269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2,0</w:t>
            </w:r>
          </w:p>
          <w:p w:rsidR="008E6D37" w:rsidRPr="008E6D37" w:rsidRDefault="008E6D37" w:rsidP="008E6D37">
            <w:pPr>
              <w:spacing w:before="120" w:after="0" w:line="240" w:lineRule="exact"/>
              <w:ind w:right="57"/>
              <w:jc w:val="center"/>
              <w:rPr>
                <w:rFonts w:ascii="Times New Roman" w:eastAsia="Arial Unicode MS" w:hAnsi="Times New Roman"/>
                <w:sz w:val="20"/>
                <w:szCs w:val="24"/>
                <w:lang w:eastAsia="ru-RU"/>
              </w:rPr>
            </w:pPr>
          </w:p>
        </w:tc>
      </w:tr>
    </w:tbl>
    <w:p w:rsidR="008E6D37" w:rsidRPr="008E6D37" w:rsidRDefault="008E6D37" w:rsidP="008E6D37">
      <w:pPr>
        <w:spacing w:after="0" w:line="60" w:lineRule="exact"/>
        <w:rPr>
          <w:rFonts w:ascii="Times New Roman" w:eastAsia="Times New Roman" w:hAnsi="Times New Roman"/>
          <w:sz w:val="20"/>
          <w:szCs w:val="24"/>
          <w:lang w:eastAsia="ru-RU"/>
        </w:rPr>
      </w:pPr>
    </w:p>
    <w:tbl>
      <w:tblPr>
        <w:tblW w:w="14612" w:type="dxa"/>
        <w:tblInd w:w="-715" w:type="dxa"/>
        <w:tblLayout w:type="fixed"/>
        <w:tblCellMar>
          <w:left w:w="0" w:type="dxa"/>
          <w:right w:w="0" w:type="dxa"/>
        </w:tblCellMar>
        <w:tblLook w:val="0000" w:firstRow="0" w:lastRow="0" w:firstColumn="0" w:lastColumn="0" w:noHBand="0" w:noVBand="0"/>
      </w:tblPr>
      <w:tblGrid>
        <w:gridCol w:w="2520"/>
        <w:gridCol w:w="5288"/>
        <w:gridCol w:w="1843"/>
        <w:gridCol w:w="2835"/>
        <w:gridCol w:w="2126"/>
      </w:tblGrid>
      <w:tr w:rsidR="008E6D37" w:rsidRPr="008E6D37" w:rsidTr="006859E4">
        <w:trPr>
          <w:cantSplit/>
          <w:trHeight w:val="411"/>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lastRenderedPageBreak/>
              <w:t>1 06 00000 00 0000 000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right="57"/>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Налоги  на  имущество</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r>
      <w:tr w:rsidR="008E6D37" w:rsidRPr="008E6D37" w:rsidTr="006859E4">
        <w:trPr>
          <w:cantSplit/>
          <w:trHeight w:val="594"/>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1 06 01000 00 0000 110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right="57"/>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Налог на имущество физических лиц</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r>
      <w:tr w:rsidR="008E6D37" w:rsidRPr="008E6D37" w:rsidTr="006859E4">
        <w:trPr>
          <w:cantSplit/>
          <w:trHeight w:val="594"/>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1 06 01030 10 0000 110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shd w:val="clear" w:color="auto" w:fill="FFFFF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512"/>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1 06 06000 00 0000 110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right="57"/>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Земельный налог </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r>
      <w:tr w:rsidR="008E6D37" w:rsidRPr="008E6D37" w:rsidTr="006859E4">
        <w:trPr>
          <w:cantSplit/>
          <w:trHeight w:val="512"/>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1 06 06033 10 1000 110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napToGrid w:val="0"/>
                <w:sz w:val="20"/>
                <w:szCs w:val="24"/>
                <w:lang w:eastAsia="ru-RU"/>
              </w:rPr>
              <w:t xml:space="preserve">Земельный налог с организаций, обладающих земельным участком, расположенным в границах сельских поселений </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512"/>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1 06 06043 10 1000 110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napToGrid w:val="0"/>
                <w:sz w:val="20"/>
                <w:szCs w:val="24"/>
                <w:lang w:eastAsia="ru-RU"/>
              </w:rPr>
              <w:t xml:space="preserve">Земельный налог с физических лиц, обладающих земельным участком, расположенным в границах сельских поселений </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550"/>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1 08 00000 00 0000 000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right="57"/>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Государственная пошлина</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r>
      <w:tr w:rsidR="008E6D37" w:rsidRPr="008E6D37" w:rsidTr="006859E4">
        <w:trPr>
          <w:cantSplit/>
          <w:trHeight w:val="520"/>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b/>
                <w:sz w:val="20"/>
                <w:szCs w:val="24"/>
                <w:lang w:eastAsia="ru-RU"/>
              </w:rPr>
            </w:pPr>
            <w:r w:rsidRPr="008E6D37">
              <w:rPr>
                <w:rFonts w:ascii="Times New Roman" w:eastAsia="Times New Roman" w:hAnsi="Times New Roman"/>
                <w:sz w:val="20"/>
                <w:szCs w:val="24"/>
                <w:lang w:eastAsia="ru-RU"/>
              </w:rPr>
              <w:t>1 08 04000 010000 110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b/>
                <w:sz w:val="20"/>
                <w:szCs w:val="24"/>
                <w:lang w:eastAsia="ru-RU"/>
              </w:rPr>
            </w:pPr>
            <w:r w:rsidRPr="008E6D37">
              <w:rPr>
                <w:rFonts w:ascii="Times New Roman" w:eastAsia="Times New Roman" w:hAnsi="Times New Roman"/>
                <w:sz w:val="20"/>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770"/>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lastRenderedPageBreak/>
              <w:t>1 08 04020 010000 110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b/>
                <w:sz w:val="20"/>
                <w:szCs w:val="24"/>
                <w:lang w:eastAsia="ru-RU"/>
              </w:rPr>
            </w:pPr>
            <w:r w:rsidRPr="008E6D37">
              <w:rPr>
                <w:rFonts w:ascii="Times New Roman" w:eastAsia="Times New Roman" w:hAnsi="Times New Roman"/>
                <w:sz w:val="20"/>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r>
      <w:tr w:rsidR="008E6D37" w:rsidRPr="008E6D37" w:rsidTr="006859E4">
        <w:trPr>
          <w:cantSplit/>
          <w:trHeight w:val="475"/>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1 09 00000 00 0000 110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right="57"/>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Задолженность и перерасчеты по отмененным налогам, и сборам и иным обязательным платежам</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r>
      <w:tr w:rsidR="008E6D37" w:rsidRPr="008E6D37" w:rsidTr="006859E4">
        <w:trPr>
          <w:cantSplit/>
          <w:trHeight w:val="475"/>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1 09 04000 00 0000 110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right="57"/>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Налоги на имущество</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b/>
                <w:sz w:val="20"/>
                <w:szCs w:val="20"/>
                <w:lang w:eastAsia="ru-RU"/>
              </w:rPr>
            </w:pPr>
          </w:p>
        </w:tc>
      </w:tr>
      <w:tr w:rsidR="008E6D37" w:rsidRPr="008E6D37" w:rsidTr="006859E4">
        <w:trPr>
          <w:cantSplit/>
          <w:trHeight w:val="475"/>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b/>
                <w:sz w:val="20"/>
                <w:szCs w:val="24"/>
                <w:lang w:eastAsia="ru-RU"/>
              </w:rPr>
            </w:pPr>
            <w:r w:rsidRPr="008E6D37">
              <w:rPr>
                <w:rFonts w:ascii="Times New Roman" w:eastAsia="Times New Roman" w:hAnsi="Times New Roman"/>
                <w:sz w:val="20"/>
                <w:szCs w:val="24"/>
                <w:lang w:eastAsia="ru-RU"/>
              </w:rPr>
              <w:t>1 09 04050 00 0000 110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00" w:after="100" w:line="240" w:lineRule="auto"/>
              <w:ind w:left="60" w:right="60"/>
              <w:rPr>
                <w:rFonts w:ascii="Verdana" w:eastAsia="Times New Roman" w:hAnsi="Verdana"/>
                <w:sz w:val="20"/>
                <w:szCs w:val="21"/>
                <w:lang w:eastAsia="ru-RU"/>
              </w:rPr>
            </w:pPr>
            <w:r w:rsidRPr="008E6D37">
              <w:rPr>
                <w:rFonts w:ascii="Times New Roman" w:eastAsia="Times New Roman" w:hAnsi="Times New Roman"/>
                <w:sz w:val="20"/>
                <w:szCs w:val="24"/>
                <w:lang w:eastAsia="ru-RU"/>
              </w:rPr>
              <w:t>Земельный налог (по обязательствам, возникшим до 1 января 2006 года)</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r>
      <w:tr w:rsidR="008E6D37" w:rsidRPr="008E6D37" w:rsidTr="006859E4">
        <w:trPr>
          <w:cantSplit/>
          <w:trHeight w:val="770"/>
        </w:trPr>
        <w:tc>
          <w:tcPr>
            <w:tcW w:w="2520"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1 09 04053 10 0000 110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right="57"/>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Земельный налог (по обязательствам, возникшим до 1 января 2006 года), мобилизуемый на территориях сельских  поселения</w:t>
            </w:r>
          </w:p>
        </w:tc>
        <w:tc>
          <w:tcPr>
            <w:tcW w:w="1843"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835"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c>
          <w:tcPr>
            <w:tcW w:w="2126" w:type="dxa"/>
            <w:tcBorders>
              <w:top w:val="single" w:sz="4" w:space="0" w:color="auto"/>
              <w:left w:val="nil"/>
              <w:bottom w:val="single" w:sz="4" w:space="0" w:color="auto"/>
              <w:right w:val="single" w:sz="4" w:space="0" w:color="auto"/>
            </w:tcBorders>
            <w:vAlign w:val="bottom"/>
          </w:tcPr>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ind w:right="57"/>
              <w:jc w:val="center"/>
              <w:rPr>
                <w:rFonts w:ascii="Times New Roman" w:eastAsia="Times New Roman" w:hAnsi="Times New Roman"/>
                <w:sz w:val="20"/>
                <w:szCs w:val="24"/>
                <w:lang w:eastAsia="ru-RU"/>
              </w:rPr>
            </w:pPr>
          </w:p>
        </w:tc>
      </w:tr>
    </w:tbl>
    <w:p w:rsidR="008E6D37" w:rsidRPr="008E6D37" w:rsidRDefault="008E6D37" w:rsidP="008E6D37">
      <w:pPr>
        <w:spacing w:before="120" w:after="0" w:line="240" w:lineRule="exact"/>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В  ЧАСТИ  ДОХОДОВ ОТ ИСПОЛЬЗОВАНИЯ  ИМУЩЕСТВА, НАХОДЯЩЕГОСЯ В ГОСУДАРСТВЕННОЙ  И  МУНИЦИПАЛЬНОЙ  СОБСТВЕННОСТИ</w:t>
      </w:r>
    </w:p>
    <w:p w:rsidR="008E6D37" w:rsidRPr="008E6D37" w:rsidRDefault="008E6D37" w:rsidP="008E6D37">
      <w:pPr>
        <w:spacing w:after="0" w:line="240" w:lineRule="auto"/>
        <w:rPr>
          <w:rFonts w:ascii="Times New Roman" w:eastAsia="Times New Roman" w:hAnsi="Times New Roman"/>
          <w:b/>
          <w:sz w:val="20"/>
          <w:szCs w:val="20"/>
          <w:lang w:eastAsia="ru-RU"/>
        </w:rPr>
      </w:pPr>
    </w:p>
    <w:tbl>
      <w:tblPr>
        <w:tblW w:w="14470" w:type="dxa"/>
        <w:tblInd w:w="-715" w:type="dxa"/>
        <w:tblLayout w:type="fixed"/>
        <w:tblCellMar>
          <w:left w:w="0" w:type="dxa"/>
          <w:right w:w="0" w:type="dxa"/>
        </w:tblCellMar>
        <w:tblLook w:val="0000" w:firstRow="0" w:lastRow="0" w:firstColumn="0" w:lastColumn="0" w:noHBand="0" w:noVBand="0"/>
      </w:tblPr>
      <w:tblGrid>
        <w:gridCol w:w="2520"/>
        <w:gridCol w:w="5288"/>
        <w:gridCol w:w="2126"/>
        <w:gridCol w:w="2268"/>
        <w:gridCol w:w="2268"/>
      </w:tblGrid>
      <w:tr w:rsidR="008E6D37" w:rsidRPr="008E6D37" w:rsidTr="006859E4">
        <w:trPr>
          <w:cantSplit/>
          <w:trHeight w:val="525"/>
        </w:trPr>
        <w:tc>
          <w:tcPr>
            <w:tcW w:w="2520" w:type="dxa"/>
            <w:vMerge w:val="restart"/>
            <w:tcBorders>
              <w:top w:val="single" w:sz="4" w:space="0" w:color="auto"/>
              <w:left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lastRenderedPageBreak/>
              <w:t>Код бюджетной классификации Российской Федерации</w:t>
            </w:r>
          </w:p>
        </w:tc>
        <w:tc>
          <w:tcPr>
            <w:tcW w:w="5288" w:type="dxa"/>
            <w:vMerge w:val="restart"/>
            <w:tcBorders>
              <w:top w:val="single" w:sz="4" w:space="0" w:color="auto"/>
              <w:left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Наименование дохода</w:t>
            </w:r>
          </w:p>
        </w:tc>
        <w:tc>
          <w:tcPr>
            <w:tcW w:w="6662" w:type="dxa"/>
            <w:gridSpan w:val="3"/>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Arial Unicode MS" w:hAnsi="Times New Roman"/>
                <w:sz w:val="20"/>
                <w:szCs w:val="24"/>
                <w:lang w:eastAsia="ru-RU"/>
              </w:rPr>
            </w:pPr>
            <w:r w:rsidRPr="008E6D37">
              <w:rPr>
                <w:rFonts w:ascii="Times New Roman" w:eastAsia="Times New Roman" w:hAnsi="Times New Roman"/>
                <w:iCs/>
                <w:sz w:val="20"/>
                <w:szCs w:val="20"/>
                <w:lang w:eastAsia="ru-RU"/>
              </w:rPr>
              <w:t>Нормативы отчислений</w:t>
            </w:r>
            <w:proofErr w:type="gramStart"/>
            <w:r w:rsidRPr="008E6D37">
              <w:rPr>
                <w:rFonts w:ascii="Times New Roman" w:eastAsia="Times New Roman" w:hAnsi="Times New Roman"/>
                <w:iCs/>
                <w:sz w:val="20"/>
                <w:szCs w:val="24"/>
                <w:lang w:eastAsia="ru-RU"/>
              </w:rPr>
              <w:t xml:space="preserve"> (%)</w:t>
            </w:r>
            <w:proofErr w:type="gramEnd"/>
          </w:p>
        </w:tc>
      </w:tr>
      <w:tr w:rsidR="008E6D37" w:rsidRPr="008E6D37" w:rsidTr="006859E4">
        <w:trPr>
          <w:cantSplit/>
          <w:trHeight w:val="332"/>
        </w:trPr>
        <w:tc>
          <w:tcPr>
            <w:tcW w:w="2520" w:type="dxa"/>
            <w:vMerge/>
            <w:tcBorders>
              <w:left w:val="single" w:sz="4" w:space="0" w:color="auto"/>
              <w:right w:val="single" w:sz="4" w:space="0" w:color="auto"/>
            </w:tcBorders>
          </w:tcPr>
          <w:p w:rsidR="008E6D37" w:rsidRPr="008E6D37" w:rsidRDefault="008E6D37" w:rsidP="008E6D37">
            <w:pPr>
              <w:spacing w:before="120" w:after="0" w:line="240" w:lineRule="exact"/>
              <w:rPr>
                <w:rFonts w:ascii="Times New Roman" w:eastAsia="Times New Roman" w:hAnsi="Times New Roman"/>
                <w:sz w:val="20"/>
                <w:szCs w:val="20"/>
                <w:lang w:eastAsia="ru-RU"/>
              </w:rPr>
            </w:pPr>
          </w:p>
        </w:tc>
        <w:tc>
          <w:tcPr>
            <w:tcW w:w="5288" w:type="dxa"/>
            <w:vMerge/>
            <w:tcBorders>
              <w:left w:val="single" w:sz="4" w:space="0" w:color="auto"/>
              <w:bottom w:val="nil"/>
              <w:right w:val="single" w:sz="4" w:space="0" w:color="auto"/>
            </w:tcBorders>
          </w:tcPr>
          <w:p w:rsidR="008E6D37" w:rsidRPr="008E6D37" w:rsidRDefault="008E6D37" w:rsidP="008E6D37">
            <w:pPr>
              <w:spacing w:before="120" w:after="0" w:line="240" w:lineRule="exact"/>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tabs>
                <w:tab w:val="center" w:pos="4153"/>
                <w:tab w:val="right" w:pos="8306"/>
              </w:tabs>
              <w:spacing w:before="80" w:after="0" w:line="240" w:lineRule="exact"/>
              <w:jc w:val="center"/>
              <w:rPr>
                <w:rFonts w:ascii="Times New Roman" w:eastAsia="Times New Roman" w:hAnsi="Times New Roman"/>
                <w:iCs/>
                <w:sz w:val="20"/>
                <w:szCs w:val="20"/>
                <w:lang w:eastAsia="ru-RU"/>
              </w:rPr>
            </w:pPr>
            <w:r w:rsidRPr="008E6D37">
              <w:rPr>
                <w:rFonts w:ascii="Times New Roman" w:eastAsia="Times New Roman" w:hAnsi="Times New Roman"/>
                <w:iCs/>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tabs>
                <w:tab w:val="center" w:pos="4153"/>
                <w:tab w:val="right" w:pos="8306"/>
              </w:tabs>
              <w:spacing w:before="80" w:after="0" w:line="240" w:lineRule="exact"/>
              <w:jc w:val="center"/>
              <w:rPr>
                <w:rFonts w:ascii="Times New Roman" w:eastAsia="Times New Roman" w:hAnsi="Times New Roman"/>
                <w:iCs/>
                <w:sz w:val="20"/>
                <w:szCs w:val="20"/>
                <w:lang w:eastAsia="ru-RU"/>
              </w:rPr>
            </w:pPr>
            <w:r w:rsidRPr="008E6D37">
              <w:rPr>
                <w:rFonts w:ascii="Times New Roman" w:eastAsia="Times New Roman" w:hAnsi="Times New Roman"/>
                <w:iCs/>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tabs>
                <w:tab w:val="center" w:pos="4153"/>
                <w:tab w:val="right" w:pos="8306"/>
              </w:tabs>
              <w:spacing w:before="80" w:after="0" w:line="240" w:lineRule="exact"/>
              <w:jc w:val="center"/>
              <w:rPr>
                <w:rFonts w:ascii="Times New Roman" w:eastAsia="Times New Roman" w:hAnsi="Times New Roman"/>
                <w:iCs/>
                <w:sz w:val="20"/>
                <w:szCs w:val="20"/>
                <w:lang w:eastAsia="ru-RU"/>
              </w:rPr>
            </w:pPr>
            <w:r w:rsidRPr="008E6D37">
              <w:rPr>
                <w:rFonts w:ascii="Times New Roman" w:eastAsia="Times New Roman" w:hAnsi="Times New Roman"/>
                <w:iCs/>
                <w:sz w:val="20"/>
                <w:szCs w:val="20"/>
                <w:lang w:eastAsia="ru-RU"/>
              </w:rPr>
              <w:t>2026</w:t>
            </w:r>
          </w:p>
        </w:tc>
      </w:tr>
    </w:tbl>
    <w:p w:rsidR="008E6D37" w:rsidRPr="008E6D37" w:rsidRDefault="008E6D37" w:rsidP="008E6D37">
      <w:pPr>
        <w:spacing w:after="0" w:line="40" w:lineRule="exact"/>
        <w:rPr>
          <w:rFonts w:ascii="Times New Roman" w:eastAsia="Times New Roman" w:hAnsi="Times New Roman"/>
          <w:sz w:val="20"/>
          <w:szCs w:val="20"/>
          <w:lang w:eastAsia="ru-RU"/>
        </w:rPr>
      </w:pPr>
    </w:p>
    <w:tbl>
      <w:tblPr>
        <w:tblW w:w="14459" w:type="dxa"/>
        <w:tblInd w:w="-704" w:type="dxa"/>
        <w:tblLayout w:type="fixed"/>
        <w:tblCellMar>
          <w:left w:w="0" w:type="dxa"/>
          <w:right w:w="0" w:type="dxa"/>
        </w:tblCellMar>
        <w:tblLook w:val="0000" w:firstRow="0" w:lastRow="0" w:firstColumn="0" w:lastColumn="0" w:noHBand="0" w:noVBand="0"/>
      </w:tblPr>
      <w:tblGrid>
        <w:gridCol w:w="2509"/>
        <w:gridCol w:w="5288"/>
        <w:gridCol w:w="2126"/>
        <w:gridCol w:w="2268"/>
        <w:gridCol w:w="2268"/>
      </w:tblGrid>
      <w:tr w:rsidR="008E6D37" w:rsidRPr="008E6D37" w:rsidTr="006859E4">
        <w:trPr>
          <w:cantSplit/>
          <w:trHeight w:val="390"/>
          <w:tblHeader/>
        </w:trPr>
        <w:tc>
          <w:tcPr>
            <w:tcW w:w="2509"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1</w:t>
            </w:r>
          </w:p>
        </w:tc>
        <w:tc>
          <w:tcPr>
            <w:tcW w:w="5288" w:type="dxa"/>
            <w:tcBorders>
              <w:top w:val="single" w:sz="4" w:space="0" w:color="auto"/>
              <w:left w:val="nil"/>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2</w:t>
            </w:r>
          </w:p>
        </w:tc>
        <w:tc>
          <w:tcPr>
            <w:tcW w:w="2126"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Arial Unicode MS" w:hAnsi="Times New Roman"/>
                <w:sz w:val="20"/>
                <w:szCs w:val="20"/>
                <w:lang w:eastAsia="ru-RU"/>
              </w:rPr>
            </w:pPr>
            <w:r w:rsidRPr="008E6D37">
              <w:rPr>
                <w:rFonts w:ascii="Times New Roman" w:eastAsia="Times New Roman" w:hAnsi="Times New Roman"/>
                <w:sz w:val="20"/>
                <w:szCs w:val="20"/>
                <w:lang w:eastAsia="ru-RU"/>
              </w:rPr>
              <w:t>3</w:t>
            </w:r>
          </w:p>
        </w:tc>
        <w:tc>
          <w:tcPr>
            <w:tcW w:w="2268" w:type="dxa"/>
            <w:tcBorders>
              <w:top w:val="single" w:sz="4" w:space="0" w:color="auto"/>
              <w:left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4</w:t>
            </w:r>
          </w:p>
        </w:tc>
        <w:tc>
          <w:tcPr>
            <w:tcW w:w="2268" w:type="dxa"/>
            <w:tcBorders>
              <w:top w:val="single" w:sz="4" w:space="0" w:color="auto"/>
              <w:left w:val="single" w:sz="4" w:space="0" w:color="auto"/>
              <w:right w:val="single" w:sz="4" w:space="0" w:color="auto"/>
            </w:tcBorders>
            <w:vAlign w:val="center"/>
          </w:tcPr>
          <w:p w:rsidR="008E6D37" w:rsidRPr="008E6D37" w:rsidRDefault="008E6D37" w:rsidP="008E6D37">
            <w:pPr>
              <w:pBdr>
                <w:right w:val="single" w:sz="4" w:space="0" w:color="auto"/>
              </w:pBdr>
              <w:spacing w:before="100" w:after="100" w:line="240" w:lineRule="auto"/>
              <w:jc w:val="center"/>
              <w:rPr>
                <w:rFonts w:ascii="Times New Roman" w:eastAsia="Arial Unicode MS" w:hAnsi="Times New Roman"/>
                <w:sz w:val="20"/>
                <w:szCs w:val="20"/>
                <w:lang w:eastAsia="ru-RU"/>
              </w:rPr>
            </w:pPr>
            <w:r w:rsidRPr="008E6D37">
              <w:rPr>
                <w:rFonts w:ascii="Times New Roman" w:eastAsia="Arial Unicode MS" w:hAnsi="Times New Roman"/>
                <w:sz w:val="20"/>
                <w:szCs w:val="20"/>
                <w:lang w:eastAsia="ru-RU"/>
              </w:rPr>
              <w:t>5</w:t>
            </w:r>
          </w:p>
        </w:tc>
      </w:tr>
      <w:tr w:rsidR="008E6D37" w:rsidRPr="008E6D37" w:rsidTr="006859E4">
        <w:trPr>
          <w:trHeight w:val="698"/>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t>1 11 00000 00 0000 000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left="57"/>
              <w:rPr>
                <w:rFonts w:ascii="Times New Roman" w:eastAsia="Times New Roman" w:hAnsi="Times New Roman"/>
                <w:b/>
                <w:color w:val="000000"/>
                <w:sz w:val="20"/>
                <w:szCs w:val="20"/>
                <w:lang w:eastAsia="ru-RU"/>
              </w:rPr>
            </w:pPr>
            <w:r w:rsidRPr="008E6D37">
              <w:rPr>
                <w:rFonts w:ascii="Times New Roman" w:eastAsia="Times New Roman" w:hAnsi="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vAlign w:val="bottom"/>
          </w:tcPr>
          <w:p w:rsidR="008E6D37" w:rsidRPr="008E6D37" w:rsidRDefault="008E6D37" w:rsidP="008E6D37">
            <w:pPr>
              <w:spacing w:before="120" w:after="0" w:line="240" w:lineRule="exact"/>
              <w:rPr>
                <w:rFonts w:ascii="Times New Roman" w:eastAsia="Arial Unicode MS"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E6D37" w:rsidRPr="008E6D37" w:rsidRDefault="008E6D37" w:rsidP="008E6D37">
            <w:pPr>
              <w:spacing w:before="120" w:after="0" w:line="240" w:lineRule="exact"/>
              <w:rPr>
                <w:rFonts w:ascii="Times New Roman" w:eastAsia="Arial Unicode MS"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8E6D37" w:rsidRPr="008E6D37" w:rsidRDefault="008E6D37" w:rsidP="008E6D37">
            <w:pPr>
              <w:spacing w:before="120" w:after="0" w:line="240" w:lineRule="exact"/>
              <w:rPr>
                <w:rFonts w:ascii="Times New Roman" w:eastAsia="Arial Unicode MS" w:hAnsi="Times New Roman"/>
                <w:sz w:val="20"/>
                <w:szCs w:val="24"/>
                <w:lang w:eastAsia="ru-RU"/>
              </w:rPr>
            </w:pPr>
          </w:p>
        </w:tc>
      </w:tr>
      <w:tr w:rsidR="008E6D37" w:rsidRPr="008E6D37" w:rsidTr="006859E4">
        <w:trPr>
          <w:cantSplit/>
          <w:trHeight w:val="718"/>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rPr>
                <w:rFonts w:ascii="Times New Roman" w:eastAsia="Times New Roman" w:hAnsi="Times New Roman"/>
                <w:b/>
                <w:color w:val="000000"/>
                <w:sz w:val="20"/>
                <w:szCs w:val="24"/>
                <w:lang w:eastAsia="ru-RU"/>
              </w:rPr>
            </w:pPr>
          </w:p>
          <w:p w:rsidR="008E6D37" w:rsidRPr="008E6D37" w:rsidRDefault="008E6D37" w:rsidP="008E6D37">
            <w:pPr>
              <w:spacing w:before="120" w:after="0" w:line="240" w:lineRule="exact"/>
              <w:jc w:val="center"/>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t>1 11 05000 00 0000 120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left="57"/>
              <w:rPr>
                <w:rFonts w:ascii="Times New Roman" w:eastAsia="Times New Roman" w:hAnsi="Times New Roman"/>
                <w:b/>
                <w:color w:val="000000"/>
                <w:sz w:val="20"/>
                <w:szCs w:val="20"/>
                <w:lang w:eastAsia="ru-RU"/>
              </w:rPr>
            </w:pPr>
            <w:r w:rsidRPr="008E6D37">
              <w:rPr>
                <w:rFonts w:ascii="Times New Roman" w:eastAsia="Times New Roman" w:hAnsi="Times New Roman"/>
                <w:b/>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w:t>
            </w:r>
            <w:r w:rsidRPr="008E6D37">
              <w:rPr>
                <w:rFonts w:ascii="Times New Roman" w:eastAsia="Arial Unicode MS" w:hAnsi="Times New Roman"/>
                <w:b/>
                <w:color w:val="000000"/>
                <w:sz w:val="20"/>
                <w:szCs w:val="20"/>
                <w:lang w:eastAsia="ru-RU"/>
              </w:rPr>
              <w:t xml:space="preserve">за исключением имущества муниципальных автономных учреждений, а также имущества муниципальных унитарных предприятий, в том числе казенных) </w:t>
            </w:r>
            <w:r w:rsidRPr="008E6D37">
              <w:rPr>
                <w:rFonts w:ascii="Times New Roman" w:eastAsia="Times New Roman" w:hAnsi="Times New Roman"/>
                <w:b/>
                <w:color w:val="000000"/>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trHeight w:val="1069"/>
        </w:trPr>
        <w:tc>
          <w:tcPr>
            <w:tcW w:w="2509"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1 11 05025 10 0000 120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lang w:eastAsia="ru-RU"/>
              </w:rPr>
            </w:pPr>
            <w:proofErr w:type="gramStart"/>
            <w:r w:rsidRPr="008E6D37">
              <w:rPr>
                <w:rFonts w:ascii="Times New Roman" w:eastAsia="Times New Roman" w:hAnsi="Times New Roman"/>
                <w:sz w:val="20"/>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trHeight w:val="1069"/>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lastRenderedPageBreak/>
              <w:t>1 11 09000 00 0000 120</w:t>
            </w:r>
          </w:p>
        </w:tc>
        <w:tc>
          <w:tcPr>
            <w:tcW w:w="5288" w:type="dxa"/>
            <w:tcBorders>
              <w:top w:val="single" w:sz="4" w:space="0" w:color="auto"/>
              <w:left w:val="nil"/>
              <w:bottom w:val="single" w:sz="4" w:space="0" w:color="auto"/>
              <w:right w:val="single" w:sz="4" w:space="0" w:color="auto"/>
            </w:tcBorders>
            <w:vAlign w:val="center"/>
          </w:tcPr>
          <w:p w:rsidR="008E6D37" w:rsidRPr="008E6D37" w:rsidRDefault="008E6D37" w:rsidP="008E6D37">
            <w:pPr>
              <w:spacing w:before="40"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trHeight w:val="1069"/>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4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1 11 09040 00 0000 120</w:t>
            </w:r>
          </w:p>
        </w:tc>
        <w:tc>
          <w:tcPr>
            <w:tcW w:w="5288" w:type="dxa"/>
            <w:tcBorders>
              <w:top w:val="single" w:sz="4" w:space="0" w:color="auto"/>
              <w:left w:val="nil"/>
              <w:bottom w:val="single" w:sz="4" w:space="0" w:color="auto"/>
              <w:right w:val="single" w:sz="4" w:space="0" w:color="auto"/>
            </w:tcBorders>
            <w:vAlign w:val="center"/>
          </w:tcPr>
          <w:p w:rsidR="008E6D37" w:rsidRPr="008E6D37" w:rsidRDefault="008E6D37" w:rsidP="008E6D37">
            <w:pPr>
              <w:spacing w:before="40"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trHeight w:val="1069"/>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4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1 11 09045 10 0000 120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40"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after="0" w:line="240" w:lineRule="auto"/>
              <w:jc w:val="center"/>
              <w:rPr>
                <w:rFonts w:ascii="Times New Roman" w:eastAsia="Times New Roman"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539"/>
        </w:trPr>
        <w:tc>
          <w:tcPr>
            <w:tcW w:w="14459" w:type="dxa"/>
            <w:gridSpan w:val="5"/>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sz w:val="20"/>
                <w:szCs w:val="20"/>
                <w:lang w:eastAsia="ru-RU"/>
              </w:rPr>
            </w:pPr>
            <w:r w:rsidRPr="008E6D37">
              <w:rPr>
                <w:rFonts w:ascii="Times New Roman" w:eastAsia="Times New Roman" w:hAnsi="Times New Roman"/>
                <w:b/>
                <w:color w:val="000000"/>
                <w:sz w:val="20"/>
                <w:szCs w:val="20"/>
                <w:lang w:eastAsia="ru-RU"/>
              </w:rPr>
              <w:t>В ЧАСТИ ДОХОДОВ ОТ ПРОДАЖИ МАТЕРИАЛЬНЫХ И НЕМАТЕРИАЛЬНЫХ АКТИВОВ</w:t>
            </w:r>
          </w:p>
        </w:tc>
      </w:tr>
      <w:tr w:rsidR="008E6D37" w:rsidRPr="008E6D37" w:rsidTr="006859E4">
        <w:trPr>
          <w:trHeight w:val="539"/>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lastRenderedPageBreak/>
              <w:t>1 14 00000 00 0000 000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left="57"/>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t>Доходы от продажи материальных и нематериальных активов</w:t>
            </w: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trHeight w:val="539"/>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Times New Roman" w:hAnsi="Times New Roman"/>
                <w:color w:val="000000"/>
                <w:sz w:val="20"/>
                <w:szCs w:val="24"/>
                <w:lang w:eastAsia="ru-RU"/>
              </w:rPr>
            </w:pPr>
            <w:r w:rsidRPr="008E6D37">
              <w:rPr>
                <w:rFonts w:ascii="Times New Roman" w:eastAsia="Times New Roman" w:hAnsi="Times New Roman"/>
                <w:color w:val="000000"/>
                <w:sz w:val="20"/>
                <w:szCs w:val="24"/>
                <w:lang w:eastAsia="ru-RU"/>
              </w:rPr>
              <w:t>1 14 02000 00 0000 000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00" w:after="100" w:line="240" w:lineRule="auto"/>
              <w:ind w:left="60" w:right="60"/>
              <w:rPr>
                <w:rFonts w:ascii="Verdana" w:eastAsia="Times New Roman" w:hAnsi="Verdana"/>
                <w:sz w:val="20"/>
                <w:szCs w:val="21"/>
                <w:lang w:eastAsia="ru-RU"/>
              </w:rPr>
            </w:pPr>
            <w:r w:rsidRPr="008E6D37">
              <w:rPr>
                <w:rFonts w:ascii="Times New Roman" w:eastAsia="Times New Roman" w:hAnsi="Times New Roman"/>
                <w:sz w:val="20"/>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trHeight w:val="539"/>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4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1 14 02050 10 0000 410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40"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trHeight w:val="539"/>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40"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1 14 02053 10 0000 410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40"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8E6D37">
              <w:rPr>
                <w:rFonts w:ascii="Times New Roman" w:eastAsia="Times New Roman" w:hAnsi="Times New Roman"/>
                <w:sz w:val="20"/>
                <w:szCs w:val="24"/>
                <w:lang w:eastAsia="ru-RU"/>
              </w:rPr>
              <w:lastRenderedPageBreak/>
              <w:t>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lastRenderedPageBreak/>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373"/>
        </w:trPr>
        <w:tc>
          <w:tcPr>
            <w:tcW w:w="2509"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lastRenderedPageBreak/>
              <w:t>1 14 06000 00 0000 430</w:t>
            </w:r>
          </w:p>
        </w:tc>
        <w:tc>
          <w:tcPr>
            <w:tcW w:w="5288" w:type="dxa"/>
            <w:tcBorders>
              <w:top w:val="single" w:sz="4" w:space="0" w:color="auto"/>
              <w:left w:val="nil"/>
              <w:bottom w:val="single" w:sz="4" w:space="0" w:color="auto"/>
              <w:right w:val="single" w:sz="4" w:space="0" w:color="auto"/>
            </w:tcBorders>
            <w:vAlign w:val="center"/>
          </w:tcPr>
          <w:p w:rsidR="008E6D37" w:rsidRPr="008E6D37" w:rsidRDefault="008E6D37" w:rsidP="008E6D37">
            <w:pPr>
              <w:widowControl w:val="0"/>
              <w:autoSpaceDE w:val="0"/>
              <w:autoSpaceDN w:val="0"/>
              <w:adjustRightInd w:val="0"/>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Доходы от продажи земельных участков, находящихся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1071"/>
        </w:trPr>
        <w:tc>
          <w:tcPr>
            <w:tcW w:w="2509"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1 14 06020 00 0000 430</w:t>
            </w:r>
          </w:p>
        </w:tc>
        <w:tc>
          <w:tcPr>
            <w:tcW w:w="5288" w:type="dxa"/>
            <w:tcBorders>
              <w:top w:val="single" w:sz="4" w:space="0" w:color="auto"/>
              <w:left w:val="nil"/>
              <w:bottom w:val="single" w:sz="4" w:space="0" w:color="auto"/>
              <w:right w:val="single" w:sz="4" w:space="0" w:color="auto"/>
            </w:tcBorders>
            <w:vAlign w:val="center"/>
          </w:tcPr>
          <w:tbl>
            <w:tblPr>
              <w:tblW w:w="11560" w:type="dxa"/>
              <w:tblInd w:w="20" w:type="dxa"/>
              <w:tblLayout w:type="fixed"/>
              <w:tblCellMar>
                <w:left w:w="0" w:type="dxa"/>
                <w:right w:w="0" w:type="dxa"/>
              </w:tblCellMar>
              <w:tblLook w:val="04A0" w:firstRow="1" w:lastRow="0" w:firstColumn="1" w:lastColumn="0" w:noHBand="0" w:noVBand="1"/>
            </w:tblPr>
            <w:tblGrid>
              <w:gridCol w:w="11320"/>
              <w:gridCol w:w="240"/>
            </w:tblGrid>
            <w:tr w:rsidR="008E6D37" w:rsidRPr="008E6D37" w:rsidTr="008E6D37">
              <w:tc>
                <w:tcPr>
                  <w:tcW w:w="11320" w:type="dxa"/>
                  <w:hideMark/>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Доходы от продажи земельных участков, </w:t>
                  </w: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государственная собственность на </w:t>
                  </w:r>
                  <w:proofErr w:type="gramStart"/>
                  <w:r w:rsidRPr="008E6D37">
                    <w:rPr>
                      <w:rFonts w:ascii="Times New Roman" w:eastAsia="Times New Roman" w:hAnsi="Times New Roman"/>
                      <w:sz w:val="20"/>
                      <w:szCs w:val="24"/>
                      <w:lang w:eastAsia="ru-RU"/>
                    </w:rPr>
                    <w:t>которые</w:t>
                  </w:r>
                  <w:proofErr w:type="gramEnd"/>
                  <w:r w:rsidRPr="008E6D37">
                    <w:rPr>
                      <w:rFonts w:ascii="Times New Roman" w:eastAsia="Times New Roman" w:hAnsi="Times New Roman"/>
                      <w:sz w:val="20"/>
                      <w:szCs w:val="24"/>
                      <w:lang w:eastAsia="ru-RU"/>
                    </w:rPr>
                    <w:t xml:space="preserve"> </w:t>
                  </w:r>
                </w:p>
                <w:p w:rsidR="008E6D37" w:rsidRPr="008E6D37" w:rsidRDefault="008E6D37" w:rsidP="008E6D37">
                  <w:pPr>
                    <w:spacing w:after="0" w:line="240" w:lineRule="auto"/>
                    <w:rPr>
                      <w:rFonts w:ascii="Times New Roman" w:eastAsia="Times New Roman" w:hAnsi="Times New Roman"/>
                      <w:sz w:val="20"/>
                      <w:szCs w:val="24"/>
                      <w:lang w:eastAsia="ru-RU"/>
                    </w:rPr>
                  </w:pPr>
                  <w:proofErr w:type="gramStart"/>
                  <w:r w:rsidRPr="008E6D37">
                    <w:rPr>
                      <w:rFonts w:ascii="Times New Roman" w:eastAsia="Times New Roman" w:hAnsi="Times New Roman"/>
                      <w:sz w:val="20"/>
                      <w:szCs w:val="24"/>
                      <w:lang w:eastAsia="ru-RU"/>
                    </w:rPr>
                    <w:t xml:space="preserve">разграничена (за исключением  земельных  </w:t>
                  </w:r>
                  <w:proofErr w:type="spellStart"/>
                  <w:r w:rsidRPr="008E6D37">
                    <w:rPr>
                      <w:rFonts w:ascii="Times New Roman" w:eastAsia="Times New Roman" w:hAnsi="Times New Roman"/>
                      <w:sz w:val="20"/>
                      <w:szCs w:val="24"/>
                      <w:lang w:eastAsia="ru-RU"/>
                    </w:rPr>
                    <w:t>участ</w:t>
                  </w:r>
                  <w:proofErr w:type="spellEnd"/>
                  <w:r w:rsidRPr="008E6D37">
                    <w:rPr>
                      <w:rFonts w:ascii="Times New Roman" w:eastAsia="Times New Roman" w:hAnsi="Times New Roman"/>
                      <w:sz w:val="20"/>
                      <w:szCs w:val="24"/>
                      <w:lang w:eastAsia="ru-RU"/>
                    </w:rPr>
                    <w:t>-</w:t>
                  </w:r>
                  <w:proofErr w:type="gramEnd"/>
                </w:p>
                <w:p w:rsidR="008E6D37" w:rsidRPr="008E6D37" w:rsidRDefault="008E6D37" w:rsidP="008E6D37">
                  <w:pPr>
                    <w:spacing w:after="0" w:line="240" w:lineRule="auto"/>
                    <w:rPr>
                      <w:rFonts w:ascii="Verdana" w:eastAsia="Times New Roman" w:hAnsi="Verdana"/>
                      <w:sz w:val="20"/>
                      <w:szCs w:val="21"/>
                      <w:lang w:eastAsia="ru-RU"/>
                    </w:rPr>
                  </w:pPr>
                  <w:r w:rsidRPr="008E6D37">
                    <w:rPr>
                      <w:rFonts w:ascii="Times New Roman" w:eastAsia="Times New Roman" w:hAnsi="Times New Roman"/>
                      <w:sz w:val="20"/>
                      <w:szCs w:val="24"/>
                      <w:lang w:eastAsia="ru-RU"/>
                    </w:rPr>
                    <w:t>ков бюджетных и автономных учреждений)</w:t>
                  </w:r>
                </w:p>
              </w:tc>
              <w:tc>
                <w:tcPr>
                  <w:tcW w:w="240" w:type="dxa"/>
                  <w:vAlign w:val="center"/>
                  <w:hideMark/>
                </w:tcPr>
                <w:p w:rsidR="008E6D37" w:rsidRPr="008E6D37" w:rsidRDefault="008E6D37" w:rsidP="008E6D37">
                  <w:pPr>
                    <w:spacing w:after="0" w:line="240" w:lineRule="auto"/>
                    <w:rPr>
                      <w:rFonts w:ascii="Verdana" w:eastAsia="Times New Roman" w:hAnsi="Verdana"/>
                      <w:sz w:val="20"/>
                      <w:szCs w:val="21"/>
                      <w:lang w:eastAsia="ru-RU"/>
                    </w:rPr>
                  </w:pPr>
                  <w:r w:rsidRPr="008E6D37">
                    <w:rPr>
                      <w:rFonts w:ascii="Times New Roman" w:eastAsia="Times New Roman" w:hAnsi="Times New Roman"/>
                      <w:sz w:val="20"/>
                      <w:szCs w:val="24"/>
                      <w:lang w:eastAsia="ru-RU"/>
                    </w:rPr>
                    <w:t>4</w:t>
                  </w:r>
                </w:p>
              </w:tc>
            </w:tr>
          </w:tbl>
          <w:p w:rsidR="008E6D37" w:rsidRPr="008E6D37" w:rsidRDefault="008E6D37" w:rsidP="008E6D37">
            <w:pPr>
              <w:widowControl w:val="0"/>
              <w:autoSpaceDE w:val="0"/>
              <w:autoSpaceDN w:val="0"/>
              <w:adjustRightInd w:val="0"/>
              <w:spacing w:after="0" w:line="240" w:lineRule="auto"/>
              <w:rPr>
                <w:rFonts w:ascii="Times New Roman" w:eastAsia="Times New Roman" w:hAnsi="Times New Roman"/>
                <w:sz w:val="20"/>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373"/>
        </w:trPr>
        <w:tc>
          <w:tcPr>
            <w:tcW w:w="2509"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1 14 06025 10 0000 430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shd w:val="clear" w:color="auto" w:fill="FFFFFF"/>
                <w:lang w:eastAsia="ru-RU"/>
              </w:rPr>
            </w:pPr>
            <w:r w:rsidRPr="008E6D37">
              <w:rPr>
                <w:rFonts w:ascii="Times New Roman" w:eastAsia="Times New Roman" w:hAnsi="Times New Roman"/>
                <w:sz w:val="20"/>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351"/>
        </w:trPr>
        <w:tc>
          <w:tcPr>
            <w:tcW w:w="14459" w:type="dxa"/>
            <w:gridSpan w:val="5"/>
            <w:tcBorders>
              <w:top w:val="single" w:sz="4" w:space="0" w:color="auto"/>
              <w:left w:val="single" w:sz="4" w:space="0" w:color="auto"/>
              <w:bottom w:val="single" w:sz="4" w:space="0" w:color="auto"/>
              <w:right w:val="single" w:sz="4" w:space="0" w:color="auto"/>
            </w:tcBorders>
          </w:tcPr>
          <w:p w:rsidR="008E6D37" w:rsidRPr="008E6D37" w:rsidRDefault="008E6D37" w:rsidP="008E6D37">
            <w:pPr>
              <w:keepNext/>
              <w:spacing w:before="120" w:after="0" w:line="240" w:lineRule="exact"/>
              <w:jc w:val="center"/>
              <w:outlineLvl w:val="0"/>
              <w:rPr>
                <w:rFonts w:ascii="Times New Roman" w:eastAsia="Arial Unicode MS" w:hAnsi="Times New Roman"/>
                <w:b/>
                <w:sz w:val="20"/>
                <w:szCs w:val="20"/>
                <w:lang w:eastAsia="ru-RU"/>
              </w:rPr>
            </w:pPr>
            <w:r w:rsidRPr="008E6D37">
              <w:rPr>
                <w:rFonts w:ascii="Times New Roman" w:eastAsia="Arial Unicode MS" w:hAnsi="Times New Roman"/>
                <w:b/>
                <w:sz w:val="20"/>
                <w:szCs w:val="20"/>
                <w:lang w:eastAsia="ru-RU"/>
              </w:rPr>
              <w:t>В  ЧАСТИ  ПРОЧИЕ  НЕНАЛОГОВЫЕ ДОХОДЫ</w:t>
            </w:r>
          </w:p>
        </w:tc>
      </w:tr>
      <w:tr w:rsidR="008E6D37" w:rsidRPr="008E6D37" w:rsidTr="006859E4">
        <w:trPr>
          <w:cantSplit/>
          <w:trHeight w:val="36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1 16 00000 00 0000 000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Штрафы, санкции, возмещение ущерба</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36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highlight w:val="yellow"/>
                <w:lang w:eastAsia="ru-RU"/>
              </w:rPr>
            </w:pPr>
            <w:r w:rsidRPr="008E6D37">
              <w:rPr>
                <w:rFonts w:ascii="Times New Roman" w:eastAsia="Times New Roman" w:hAnsi="Times New Roman"/>
                <w:sz w:val="20"/>
                <w:szCs w:val="24"/>
                <w:lang w:eastAsia="ru-RU"/>
              </w:rPr>
              <w:t>1 16 07010 00 0000 140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highlight w:val="yellow"/>
                <w:lang w:eastAsia="ru-RU"/>
              </w:rPr>
            </w:pPr>
            <w:proofErr w:type="gramStart"/>
            <w:r w:rsidRPr="008E6D37">
              <w:rPr>
                <w:rFonts w:ascii="Times New Roman" w:eastAsia="Times New Roman" w:hAnsi="Times New Roman"/>
                <w:color w:val="000000"/>
                <w:sz w:val="20"/>
                <w:szCs w:val="24"/>
                <w:shd w:val="clear" w:color="auto" w:fill="FFFFFF"/>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tc>
      </w:tr>
      <w:tr w:rsidR="008E6D37" w:rsidRPr="008E6D37" w:rsidTr="006859E4">
        <w:trPr>
          <w:cantSplit/>
          <w:trHeight w:val="45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z w:val="20"/>
                <w:szCs w:val="24"/>
                <w:highlight w:val="yellow"/>
                <w:lang w:eastAsia="ru-RU"/>
              </w:rPr>
            </w:pPr>
            <w:r w:rsidRPr="008E6D37">
              <w:rPr>
                <w:rFonts w:ascii="Times New Roman" w:eastAsia="Times New Roman" w:hAnsi="Times New Roman"/>
                <w:sz w:val="20"/>
                <w:szCs w:val="24"/>
                <w:lang w:eastAsia="ru-RU"/>
              </w:rPr>
              <w:lastRenderedPageBreak/>
              <w:t>1 16 07010 10 0000 140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highlight w:val="yellow"/>
                <w:lang w:eastAsia="ru-RU"/>
              </w:rPr>
            </w:pPr>
            <w:proofErr w:type="gramStart"/>
            <w:r w:rsidRPr="008E6D37">
              <w:rPr>
                <w:rFonts w:ascii="Times New Roman" w:eastAsia="Times New Roman" w:hAnsi="Times New Roman"/>
                <w:color w:val="000000"/>
                <w:sz w:val="20"/>
                <w:szCs w:val="24"/>
                <w:shd w:val="clear" w:color="auto" w:fill="FFFFFF"/>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100,0</w:t>
            </w:r>
          </w:p>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p>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p>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r>
      <w:tr w:rsidR="008E6D37" w:rsidRPr="008E6D37" w:rsidTr="006859E4">
        <w:trPr>
          <w:cantSplit/>
          <w:trHeight w:val="45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t>1 17 00000 00 0000 000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left="57"/>
              <w:rPr>
                <w:rFonts w:ascii="Times New Roman" w:eastAsia="Arial Unicode MS" w:hAnsi="Times New Roman"/>
                <w:b/>
                <w:color w:val="000000"/>
                <w:sz w:val="20"/>
                <w:szCs w:val="20"/>
                <w:lang w:eastAsia="ru-RU"/>
              </w:rPr>
            </w:pPr>
            <w:r w:rsidRPr="008E6D37">
              <w:rPr>
                <w:rFonts w:ascii="Times New Roman" w:eastAsia="Times New Roman" w:hAnsi="Times New Roman"/>
                <w:b/>
                <w:color w:val="000000"/>
                <w:sz w:val="20"/>
                <w:szCs w:val="20"/>
                <w:lang w:eastAsia="ru-RU"/>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p>
        </w:tc>
      </w:tr>
      <w:tr w:rsidR="008E6D37" w:rsidRPr="008E6D37" w:rsidTr="006859E4">
        <w:trPr>
          <w:cantSplit/>
          <w:trHeight w:val="45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color w:val="000000"/>
                <w:sz w:val="20"/>
                <w:szCs w:val="24"/>
                <w:lang w:eastAsia="ru-RU"/>
              </w:rPr>
            </w:pPr>
            <w:r w:rsidRPr="008E6D37">
              <w:rPr>
                <w:rFonts w:ascii="Times New Roman" w:eastAsia="Times New Roman" w:hAnsi="Times New Roman"/>
                <w:color w:val="000000"/>
                <w:sz w:val="20"/>
                <w:szCs w:val="24"/>
                <w:lang w:eastAsia="ru-RU"/>
              </w:rPr>
              <w:t>1 17 01000 00 0000 180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20" w:after="0" w:line="240" w:lineRule="exact"/>
              <w:ind w:left="57"/>
              <w:rPr>
                <w:rFonts w:ascii="Times New Roman" w:eastAsia="Arial Unicode MS" w:hAnsi="Times New Roman"/>
                <w:color w:val="000000"/>
                <w:sz w:val="20"/>
                <w:szCs w:val="24"/>
                <w:lang w:eastAsia="ru-RU"/>
              </w:rPr>
            </w:pPr>
            <w:r w:rsidRPr="008E6D37">
              <w:rPr>
                <w:rFonts w:ascii="Times New Roman" w:eastAsia="Times New Roman" w:hAnsi="Times New Roman"/>
                <w:color w:val="000000"/>
                <w:sz w:val="20"/>
                <w:szCs w:val="24"/>
                <w:lang w:eastAsia="ru-RU"/>
              </w:rPr>
              <w:t>Невыясненные поступления</w:t>
            </w:r>
          </w:p>
        </w:tc>
        <w:tc>
          <w:tcPr>
            <w:tcW w:w="2126"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after="0" w:line="240" w:lineRule="auto"/>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r>
      <w:tr w:rsidR="008E6D37" w:rsidRPr="008E6D37" w:rsidTr="006859E4">
        <w:trPr>
          <w:cantSplit/>
          <w:trHeight w:val="45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snapToGrid w:val="0"/>
                <w:sz w:val="20"/>
                <w:szCs w:val="24"/>
                <w:lang w:eastAsia="ru-RU"/>
              </w:rPr>
            </w:pPr>
            <w:r w:rsidRPr="008E6D37">
              <w:rPr>
                <w:rFonts w:ascii="Times New Roman" w:eastAsia="Times New Roman" w:hAnsi="Times New Roman"/>
                <w:snapToGrid w:val="0"/>
                <w:sz w:val="20"/>
                <w:szCs w:val="24"/>
                <w:lang w:eastAsia="ru-RU"/>
              </w:rPr>
              <w:t>1 17 01050 10 0000 180</w:t>
            </w: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before="100" w:after="100" w:line="240" w:lineRule="auto"/>
              <w:ind w:right="60"/>
              <w:rPr>
                <w:rFonts w:ascii="Verdana" w:eastAsia="Times New Roman" w:hAnsi="Verdana"/>
                <w:sz w:val="20"/>
                <w:szCs w:val="21"/>
                <w:lang w:eastAsia="ru-RU"/>
              </w:rPr>
            </w:pPr>
            <w:r w:rsidRPr="008E6D37">
              <w:rPr>
                <w:rFonts w:ascii="Times New Roman" w:eastAsia="Times New Roman" w:hAnsi="Times New Roman"/>
                <w:sz w:val="20"/>
                <w:szCs w:val="24"/>
                <w:lang w:eastAsia="ru-RU"/>
              </w:rPr>
              <w:t>Невыясненные поступления, зачисляемые в бюджеты сельских поселений</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r>
      <w:tr w:rsidR="008E6D37" w:rsidRPr="008E6D37" w:rsidTr="006859E4">
        <w:trPr>
          <w:cantSplit/>
          <w:trHeight w:val="45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color w:val="000000"/>
                <w:sz w:val="20"/>
                <w:szCs w:val="24"/>
                <w:lang w:eastAsia="ru-RU"/>
              </w:rPr>
            </w:pPr>
            <w:r w:rsidRPr="008E6D37">
              <w:rPr>
                <w:rFonts w:ascii="Times New Roman" w:eastAsia="Times New Roman" w:hAnsi="Times New Roman"/>
                <w:color w:val="000000"/>
                <w:sz w:val="20"/>
                <w:szCs w:val="24"/>
                <w:lang w:eastAsia="ru-RU"/>
              </w:rPr>
              <w:t>1 17 15000 00 0000 150</w:t>
            </w:r>
          </w:p>
          <w:p w:rsidR="008E6D37" w:rsidRPr="008E6D37" w:rsidRDefault="008E6D37" w:rsidP="008E6D37">
            <w:pPr>
              <w:spacing w:after="0" w:line="240" w:lineRule="auto"/>
              <w:jc w:val="center"/>
              <w:rPr>
                <w:rFonts w:ascii="Times New Roman" w:eastAsia="Times New Roman" w:hAnsi="Times New Roman"/>
                <w:b/>
                <w:sz w:val="20"/>
                <w:szCs w:val="24"/>
                <w:lang w:eastAsia="ru-RU"/>
              </w:rPr>
            </w:pP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Инициативные платежи</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r>
      <w:tr w:rsidR="008E6D37" w:rsidRPr="008E6D37" w:rsidTr="006859E4">
        <w:trPr>
          <w:cantSplit/>
          <w:trHeight w:val="450"/>
        </w:trPr>
        <w:tc>
          <w:tcPr>
            <w:tcW w:w="2509" w:type="dxa"/>
            <w:tcBorders>
              <w:top w:val="single" w:sz="4" w:space="0" w:color="auto"/>
              <w:left w:val="single" w:sz="4" w:space="0" w:color="auto"/>
              <w:bottom w:val="single" w:sz="4" w:space="0" w:color="auto"/>
              <w:right w:val="single" w:sz="4" w:space="0" w:color="auto"/>
            </w:tcBorders>
          </w:tcPr>
          <w:p w:rsidR="008E6D37" w:rsidRPr="008E6D37" w:rsidRDefault="008E6D37" w:rsidP="008E6D37">
            <w:pPr>
              <w:spacing w:after="0" w:line="240" w:lineRule="auto"/>
              <w:jc w:val="center"/>
              <w:rPr>
                <w:rFonts w:ascii="Times New Roman" w:eastAsia="Times New Roman" w:hAnsi="Times New Roman"/>
                <w:color w:val="000000"/>
                <w:sz w:val="20"/>
                <w:szCs w:val="24"/>
                <w:lang w:eastAsia="ru-RU"/>
              </w:rPr>
            </w:pPr>
            <w:r w:rsidRPr="008E6D37">
              <w:rPr>
                <w:rFonts w:ascii="Times New Roman" w:eastAsia="Times New Roman" w:hAnsi="Times New Roman"/>
                <w:color w:val="000000"/>
                <w:sz w:val="20"/>
                <w:szCs w:val="24"/>
                <w:lang w:eastAsia="ru-RU"/>
              </w:rPr>
              <w:t>1 17 15030 10 0000 150</w:t>
            </w:r>
          </w:p>
          <w:p w:rsidR="008E6D37" w:rsidRPr="008E6D37" w:rsidRDefault="008E6D37" w:rsidP="008E6D37">
            <w:pPr>
              <w:spacing w:after="0" w:line="240" w:lineRule="auto"/>
              <w:jc w:val="center"/>
              <w:rPr>
                <w:rFonts w:ascii="Times New Roman" w:eastAsia="Times New Roman" w:hAnsi="Times New Roman"/>
                <w:b/>
                <w:sz w:val="20"/>
                <w:szCs w:val="24"/>
                <w:lang w:eastAsia="ru-RU"/>
              </w:rPr>
            </w:pPr>
          </w:p>
        </w:tc>
        <w:tc>
          <w:tcPr>
            <w:tcW w:w="5288" w:type="dxa"/>
            <w:tcBorders>
              <w:top w:val="single" w:sz="4" w:space="0" w:color="auto"/>
              <w:left w:val="nil"/>
              <w:bottom w:val="single" w:sz="4" w:space="0" w:color="auto"/>
              <w:right w:val="single" w:sz="4" w:space="0" w:color="auto"/>
            </w:tcBorders>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Инициативные платежи</w:t>
            </w:r>
            <w:proofErr w:type="gramStart"/>
            <w:r w:rsidRPr="008E6D37">
              <w:rPr>
                <w:rFonts w:ascii="Times New Roman" w:eastAsia="Times New Roman" w:hAnsi="Times New Roman"/>
                <w:sz w:val="20"/>
                <w:szCs w:val="24"/>
                <w:lang w:eastAsia="ru-RU"/>
              </w:rPr>
              <w:t xml:space="preserve"> ,</w:t>
            </w:r>
            <w:proofErr w:type="gramEnd"/>
            <w:r w:rsidRPr="008E6D37">
              <w:rPr>
                <w:rFonts w:ascii="Times New Roman" w:eastAsia="Times New Roman" w:hAnsi="Times New Roman"/>
                <w:sz w:val="20"/>
                <w:szCs w:val="24"/>
                <w:lang w:eastAsia="ru-RU"/>
              </w:rPr>
              <w:t>зачисляемые в бюджеты сельских поселений</w:t>
            </w:r>
          </w:p>
        </w:tc>
        <w:tc>
          <w:tcPr>
            <w:tcW w:w="2126"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Times New Roman" w:hAnsi="Times New Roman"/>
                <w:sz w:val="20"/>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8E6D37" w:rsidRPr="008E6D37" w:rsidRDefault="008E6D37" w:rsidP="008E6D37">
            <w:pPr>
              <w:spacing w:before="120" w:after="0" w:line="240" w:lineRule="exact"/>
              <w:jc w:val="center"/>
              <w:rPr>
                <w:rFonts w:ascii="Times New Roman" w:eastAsia="Arial Unicode MS" w:hAnsi="Times New Roman"/>
                <w:sz w:val="20"/>
                <w:szCs w:val="24"/>
                <w:lang w:eastAsia="ru-RU"/>
              </w:rPr>
            </w:pPr>
            <w:r w:rsidRPr="008E6D37">
              <w:rPr>
                <w:rFonts w:ascii="Times New Roman" w:eastAsia="Arial Unicode MS" w:hAnsi="Times New Roman"/>
                <w:sz w:val="20"/>
                <w:szCs w:val="24"/>
                <w:lang w:eastAsia="ru-RU"/>
              </w:rPr>
              <w:t>100,0</w:t>
            </w:r>
          </w:p>
        </w:tc>
      </w:tr>
    </w:tbl>
    <w:p w:rsidR="008E6D37" w:rsidRPr="008E6D37" w:rsidRDefault="008E6D37" w:rsidP="008E6D37">
      <w:pPr>
        <w:spacing w:after="0" w:line="240" w:lineRule="auto"/>
        <w:rPr>
          <w:rFonts w:ascii="Times New Roman" w:eastAsia="Times New Roman" w:hAnsi="Times New Roman"/>
          <w:sz w:val="20"/>
          <w:szCs w:val="28"/>
          <w:lang w:eastAsia="ru-RU"/>
        </w:rPr>
      </w:pPr>
      <w:r w:rsidRPr="008E6D37">
        <w:rPr>
          <w:rFonts w:ascii="Times New Roman" w:eastAsia="Times New Roman" w:hAnsi="Times New Roman"/>
          <w:sz w:val="20"/>
          <w:szCs w:val="28"/>
          <w:lang w:eastAsia="ru-RU"/>
        </w:rPr>
        <w:t xml:space="preserve">       </w:t>
      </w:r>
    </w:p>
    <w:tbl>
      <w:tblPr>
        <w:tblW w:w="9862" w:type="dxa"/>
        <w:tblInd w:w="-142" w:type="dxa"/>
        <w:tblLayout w:type="fixed"/>
        <w:tblCellMar>
          <w:left w:w="0" w:type="dxa"/>
          <w:right w:w="0" w:type="dxa"/>
        </w:tblCellMar>
        <w:tblLook w:val="0000" w:firstRow="0" w:lastRow="0" w:firstColumn="0" w:lastColumn="0" w:noHBand="0" w:noVBand="0"/>
      </w:tblPr>
      <w:tblGrid>
        <w:gridCol w:w="6082"/>
        <w:gridCol w:w="3780"/>
      </w:tblGrid>
      <w:tr w:rsidR="008E6D37" w:rsidRPr="008E6D37" w:rsidTr="008E6D37">
        <w:trPr>
          <w:trHeight w:val="1009"/>
        </w:trPr>
        <w:tc>
          <w:tcPr>
            <w:tcW w:w="6082" w:type="dxa"/>
            <w:tcBorders>
              <w:top w:val="nil"/>
              <w:left w:val="nil"/>
              <w:bottom w:val="nil"/>
              <w:right w:val="nil"/>
            </w:tcBorders>
          </w:tcPr>
          <w:p w:rsidR="008E6D37" w:rsidRPr="008E6D37" w:rsidRDefault="008E6D37" w:rsidP="008E6D37">
            <w:pPr>
              <w:spacing w:before="80" w:after="0" w:line="240" w:lineRule="auto"/>
              <w:rPr>
                <w:rFonts w:ascii="Times New Roman" w:eastAsia="Arial Unicode MS" w:hAnsi="Times New Roman"/>
                <w:color w:val="FF0000"/>
                <w:sz w:val="20"/>
                <w:szCs w:val="20"/>
                <w:lang w:eastAsia="ru-RU"/>
              </w:rPr>
            </w:pPr>
          </w:p>
        </w:tc>
        <w:tc>
          <w:tcPr>
            <w:tcW w:w="3780" w:type="dxa"/>
            <w:tcBorders>
              <w:top w:val="nil"/>
              <w:left w:val="nil"/>
              <w:bottom w:val="nil"/>
              <w:right w:val="nil"/>
            </w:tcBorders>
          </w:tcPr>
          <w:p w:rsidR="008E6D37" w:rsidRPr="008E6D37" w:rsidRDefault="008E6D37" w:rsidP="008E6D37">
            <w:pPr>
              <w:autoSpaceDE w:val="0"/>
              <w:autoSpaceDN w:val="0"/>
              <w:adjustRightInd w:val="0"/>
              <w:spacing w:after="0" w:line="240" w:lineRule="auto"/>
              <w:jc w:val="right"/>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Приложение 2           </w:t>
            </w:r>
          </w:p>
          <w:p w:rsidR="008E6D37" w:rsidRPr="008E6D37" w:rsidRDefault="008E6D37" w:rsidP="008E6D37">
            <w:pPr>
              <w:tabs>
                <w:tab w:val="left" w:pos="6212"/>
              </w:tabs>
              <w:spacing w:after="0" w:line="240" w:lineRule="auto"/>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к решению Совета депутатов «О бюджете</w:t>
            </w:r>
          </w:p>
          <w:p w:rsidR="008E6D37" w:rsidRPr="008E6D37" w:rsidRDefault="008E6D37" w:rsidP="008E6D37">
            <w:pPr>
              <w:tabs>
                <w:tab w:val="left" w:pos="5760"/>
              </w:tabs>
              <w:spacing w:after="0" w:line="240" w:lineRule="auto"/>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Красноборского сельского поселения </w:t>
            </w:r>
          </w:p>
          <w:p w:rsidR="008E6D37" w:rsidRPr="008E6D37" w:rsidRDefault="008E6D37" w:rsidP="008E6D37">
            <w:pPr>
              <w:tabs>
                <w:tab w:val="left" w:pos="5760"/>
              </w:tabs>
              <w:spacing w:after="0" w:line="240" w:lineRule="auto"/>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на 2024 год и на плановый период 2025 и 2025 годов»</w:t>
            </w:r>
          </w:p>
          <w:p w:rsidR="008E6D37" w:rsidRPr="008E6D37" w:rsidRDefault="008E6D37" w:rsidP="008E6D37">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r>
    </w:tbl>
    <w:p w:rsidR="008E6D37" w:rsidRPr="008E6D37" w:rsidRDefault="008E6D37" w:rsidP="008E6D37">
      <w:pPr>
        <w:spacing w:after="0" w:line="240" w:lineRule="auto"/>
        <w:rPr>
          <w:rFonts w:ascii="Times New Roman" w:eastAsia="Times New Roman" w:hAnsi="Times New Roman"/>
          <w:sz w:val="20"/>
          <w:szCs w:val="20"/>
          <w:lang w:eastAsia="ru-RU"/>
        </w:rPr>
      </w:pPr>
    </w:p>
    <w:p w:rsidR="008E6D37" w:rsidRPr="008E6D37" w:rsidRDefault="008E6D37" w:rsidP="008E6D37">
      <w:pPr>
        <w:spacing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8E6D37">
        <w:rPr>
          <w:rFonts w:ascii="Times New Roman" w:eastAsia="Times New Roman" w:hAnsi="Times New Roman"/>
          <w:b/>
          <w:sz w:val="20"/>
          <w:szCs w:val="24"/>
          <w:lang w:eastAsia="ru-RU"/>
        </w:rPr>
        <w:t>инжекторных</w:t>
      </w:r>
      <w:proofErr w:type="spellEnd"/>
      <w:r w:rsidRPr="008E6D37">
        <w:rPr>
          <w:rFonts w:ascii="Times New Roman" w:eastAsia="Times New Roman" w:hAnsi="Times New Roman"/>
          <w:b/>
          <w:sz w:val="20"/>
          <w:szCs w:val="24"/>
          <w:lang w:eastAsia="ru-RU"/>
        </w:rPr>
        <w:t>) двигателей, производимые на территории Российской Федерации на</w:t>
      </w:r>
      <w:r w:rsidRPr="008E6D37">
        <w:rPr>
          <w:rFonts w:ascii="Times New Roman" w:eastAsia="Times New Roman" w:hAnsi="Times New Roman"/>
          <w:sz w:val="20"/>
          <w:szCs w:val="24"/>
          <w:lang w:eastAsia="ru-RU"/>
        </w:rPr>
        <w:t xml:space="preserve"> </w:t>
      </w:r>
      <w:r w:rsidRPr="008E6D37">
        <w:rPr>
          <w:rFonts w:ascii="Times New Roman" w:eastAsia="Times New Roman" w:hAnsi="Times New Roman"/>
          <w:b/>
          <w:sz w:val="20"/>
          <w:szCs w:val="24"/>
          <w:lang w:eastAsia="ru-RU"/>
        </w:rPr>
        <w:t xml:space="preserve">2024 год и </w:t>
      </w:r>
    </w:p>
    <w:p w:rsidR="008E6D37" w:rsidRPr="008E6D37" w:rsidRDefault="008E6D37" w:rsidP="008E6D37">
      <w:pPr>
        <w:spacing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на плановый период 2025 и 2026 годов</w:t>
      </w:r>
    </w:p>
    <w:p w:rsidR="008E6D37" w:rsidRPr="008E6D37" w:rsidRDefault="008E6D37" w:rsidP="008E6D37">
      <w:pPr>
        <w:spacing w:after="0" w:line="240" w:lineRule="auto"/>
        <w:ind w:right="-6"/>
        <w:rPr>
          <w:rFonts w:ascii="Times New Roman" w:eastAsia="Times New Roman" w:hAnsi="Times New Roman"/>
          <w:b/>
          <w:sz w:val="20"/>
          <w:szCs w:val="20"/>
          <w:lang w:eastAsia="ru-RU"/>
        </w:rPr>
      </w:pPr>
    </w:p>
    <w:p w:rsidR="008E6D37" w:rsidRPr="008E6D37" w:rsidRDefault="008E6D37" w:rsidP="008E6D37">
      <w:pPr>
        <w:spacing w:after="0" w:line="240" w:lineRule="auto"/>
        <w:ind w:right="-6"/>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 xml:space="preserve">     </w:t>
      </w:r>
    </w:p>
    <w:tbl>
      <w:tblPr>
        <w:tblW w:w="5000" w:type="pct"/>
        <w:tblLook w:val="0000" w:firstRow="0" w:lastRow="0" w:firstColumn="0" w:lastColumn="0" w:noHBand="0" w:noVBand="0"/>
      </w:tblPr>
      <w:tblGrid>
        <w:gridCol w:w="4918"/>
        <w:gridCol w:w="1397"/>
        <w:gridCol w:w="1227"/>
        <w:gridCol w:w="85"/>
        <w:gridCol w:w="1453"/>
        <w:gridCol w:w="801"/>
        <w:gridCol w:w="711"/>
        <w:gridCol w:w="1326"/>
        <w:gridCol w:w="2190"/>
      </w:tblGrid>
      <w:tr w:rsidR="008E6D37" w:rsidRPr="008E6D37" w:rsidTr="008E6D37">
        <w:trPr>
          <w:gridAfter w:val="2"/>
          <w:wAfter w:w="1246" w:type="pct"/>
          <w:trHeight w:val="375"/>
          <w:tblHeader/>
        </w:trPr>
        <w:tc>
          <w:tcPr>
            <w:tcW w:w="2238" w:type="pct"/>
            <w:gridSpan w:val="2"/>
            <w:vMerge w:val="restart"/>
            <w:tcBorders>
              <w:top w:val="single" w:sz="4" w:space="0" w:color="auto"/>
              <w:left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Наименование муниципального образования</w:t>
            </w:r>
          </w:p>
        </w:tc>
        <w:tc>
          <w:tcPr>
            <w:tcW w:w="1516" w:type="pct"/>
            <w:gridSpan w:val="5"/>
            <w:tcBorders>
              <w:top w:val="single" w:sz="4" w:space="0" w:color="auto"/>
              <w:left w:val="nil"/>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норматив отчислений, %</w:t>
            </w:r>
          </w:p>
        </w:tc>
      </w:tr>
      <w:tr w:rsidR="008E6D37" w:rsidRPr="008E6D37" w:rsidTr="008E6D37">
        <w:trPr>
          <w:gridAfter w:val="2"/>
          <w:wAfter w:w="1246" w:type="pct"/>
          <w:trHeight w:val="433"/>
          <w:tblHeader/>
        </w:trPr>
        <w:tc>
          <w:tcPr>
            <w:tcW w:w="2238" w:type="pct"/>
            <w:gridSpan w:val="2"/>
            <w:vMerge/>
            <w:tcBorders>
              <w:left w:val="single" w:sz="4" w:space="0" w:color="auto"/>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2024</w:t>
            </w:r>
          </w:p>
        </w:tc>
        <w:tc>
          <w:tcPr>
            <w:tcW w:w="545" w:type="pct"/>
            <w:gridSpan w:val="2"/>
            <w:tcBorders>
              <w:top w:val="single" w:sz="4" w:space="0" w:color="auto"/>
              <w:left w:val="nil"/>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2025</w:t>
            </w:r>
          </w:p>
        </w:tc>
        <w:tc>
          <w:tcPr>
            <w:tcW w:w="536" w:type="pct"/>
            <w:gridSpan w:val="2"/>
            <w:tcBorders>
              <w:top w:val="single" w:sz="4" w:space="0" w:color="auto"/>
              <w:left w:val="nil"/>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2026</w:t>
            </w:r>
          </w:p>
        </w:tc>
      </w:tr>
      <w:tr w:rsidR="008E6D37" w:rsidRPr="008E6D37" w:rsidTr="008E6D37">
        <w:trPr>
          <w:gridAfter w:val="2"/>
          <w:wAfter w:w="1246" w:type="pct"/>
          <w:trHeight w:val="142"/>
          <w:tblHeader/>
        </w:trPr>
        <w:tc>
          <w:tcPr>
            <w:tcW w:w="2238" w:type="pct"/>
            <w:gridSpan w:val="2"/>
            <w:tcBorders>
              <w:top w:val="single" w:sz="4" w:space="0" w:color="auto"/>
              <w:left w:val="single" w:sz="4" w:space="0" w:color="auto"/>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1</w:t>
            </w:r>
          </w:p>
        </w:tc>
        <w:tc>
          <w:tcPr>
            <w:tcW w:w="435" w:type="pct"/>
            <w:tcBorders>
              <w:top w:val="single" w:sz="4" w:space="0" w:color="auto"/>
              <w:left w:val="nil"/>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2</w:t>
            </w:r>
          </w:p>
        </w:tc>
        <w:tc>
          <w:tcPr>
            <w:tcW w:w="545" w:type="pct"/>
            <w:gridSpan w:val="2"/>
            <w:tcBorders>
              <w:top w:val="single" w:sz="4" w:space="0" w:color="auto"/>
              <w:left w:val="nil"/>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3</w:t>
            </w:r>
          </w:p>
        </w:tc>
        <w:tc>
          <w:tcPr>
            <w:tcW w:w="536" w:type="pct"/>
            <w:gridSpan w:val="2"/>
            <w:tcBorders>
              <w:top w:val="single" w:sz="4" w:space="0" w:color="auto"/>
              <w:left w:val="nil"/>
              <w:bottom w:val="single" w:sz="4" w:space="0" w:color="auto"/>
              <w:right w:val="single" w:sz="4" w:space="0" w:color="auto"/>
            </w:tcBorders>
            <w:shd w:val="clear" w:color="auto" w:fill="auto"/>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4</w:t>
            </w:r>
          </w:p>
        </w:tc>
      </w:tr>
      <w:tr w:rsidR="008E6D37" w:rsidRPr="008E6D37" w:rsidTr="008E6D37">
        <w:trPr>
          <w:gridAfter w:val="2"/>
          <w:wAfter w:w="1246" w:type="pct"/>
          <w:trHeight w:val="142"/>
          <w:tblHeader/>
        </w:trPr>
        <w:tc>
          <w:tcPr>
            <w:tcW w:w="2238" w:type="pct"/>
            <w:gridSpan w:val="2"/>
            <w:tcBorders>
              <w:top w:val="single" w:sz="4" w:space="0" w:color="auto"/>
              <w:left w:val="single" w:sz="4" w:space="0" w:color="auto"/>
              <w:bottom w:val="single" w:sz="4" w:space="0" w:color="auto"/>
              <w:right w:val="single" w:sz="4" w:space="0" w:color="auto"/>
            </w:tcBorders>
            <w:shd w:val="clear" w:color="auto" w:fill="auto"/>
          </w:tcPr>
          <w:p w:rsidR="008E6D37" w:rsidRPr="008E6D37" w:rsidRDefault="008E6D37" w:rsidP="008E6D37">
            <w:pPr>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Красноборское сельское поселение</w:t>
            </w:r>
          </w:p>
        </w:tc>
        <w:tc>
          <w:tcPr>
            <w:tcW w:w="435" w:type="pct"/>
            <w:tcBorders>
              <w:top w:val="single" w:sz="4" w:space="0" w:color="auto"/>
              <w:left w:val="nil"/>
              <w:bottom w:val="single" w:sz="4" w:space="0" w:color="auto"/>
              <w:right w:val="single" w:sz="4" w:space="0" w:color="auto"/>
            </w:tcBorders>
            <w:shd w:val="clear" w:color="auto" w:fill="auto"/>
            <w:vAlign w:val="bottom"/>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0,0143</w:t>
            </w:r>
          </w:p>
        </w:tc>
        <w:tc>
          <w:tcPr>
            <w:tcW w:w="545" w:type="pct"/>
            <w:gridSpan w:val="2"/>
            <w:tcBorders>
              <w:top w:val="single" w:sz="4" w:space="0" w:color="auto"/>
              <w:left w:val="nil"/>
              <w:bottom w:val="single" w:sz="4" w:space="0" w:color="auto"/>
              <w:right w:val="single" w:sz="4" w:space="0" w:color="auto"/>
            </w:tcBorders>
            <w:shd w:val="clear" w:color="auto" w:fill="auto"/>
            <w:vAlign w:val="bottom"/>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0,0143</w:t>
            </w:r>
          </w:p>
        </w:tc>
        <w:tc>
          <w:tcPr>
            <w:tcW w:w="536" w:type="pct"/>
            <w:gridSpan w:val="2"/>
            <w:tcBorders>
              <w:top w:val="single" w:sz="4" w:space="0" w:color="auto"/>
              <w:left w:val="nil"/>
              <w:bottom w:val="single" w:sz="4" w:space="0" w:color="auto"/>
              <w:right w:val="single" w:sz="4" w:space="0" w:color="auto"/>
            </w:tcBorders>
            <w:shd w:val="clear" w:color="auto" w:fill="auto"/>
            <w:vAlign w:val="bottom"/>
          </w:tcPr>
          <w:p w:rsidR="008E6D37" w:rsidRPr="008E6D37" w:rsidRDefault="008E6D37" w:rsidP="008E6D37">
            <w:pPr>
              <w:spacing w:after="0" w:line="240" w:lineRule="auto"/>
              <w:jc w:val="center"/>
              <w:rPr>
                <w:rFonts w:ascii="Times New Roman" w:eastAsia="Times New Roman" w:hAnsi="Times New Roman"/>
                <w:smallCaps/>
                <w:sz w:val="20"/>
                <w:szCs w:val="20"/>
                <w:lang w:eastAsia="ru-RU"/>
              </w:rPr>
            </w:pPr>
            <w:r w:rsidRPr="008E6D37">
              <w:rPr>
                <w:rFonts w:ascii="Times New Roman" w:eastAsia="Times New Roman" w:hAnsi="Times New Roman"/>
                <w:smallCaps/>
                <w:sz w:val="20"/>
                <w:szCs w:val="20"/>
                <w:lang w:eastAsia="ru-RU"/>
              </w:rPr>
              <w:t>0,0143</w:t>
            </w:r>
          </w:p>
        </w:tc>
      </w:tr>
      <w:tr w:rsidR="008E6D37" w:rsidRPr="008E6D37" w:rsidTr="008E6D37">
        <w:tblPrEx>
          <w:tblLook w:val="04A0" w:firstRow="1" w:lastRow="0" w:firstColumn="1" w:lastColumn="0" w:noHBand="0" w:noVBand="1"/>
        </w:tblPrEx>
        <w:trPr>
          <w:trHeight w:val="300"/>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960"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2296" w:type="pct"/>
            <w:gridSpan w:val="5"/>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Приложение 3</w:t>
            </w:r>
          </w:p>
        </w:tc>
      </w:tr>
      <w:tr w:rsidR="008E6D37" w:rsidRPr="008E6D37" w:rsidTr="008E6D37">
        <w:tblPrEx>
          <w:tblLook w:val="04A0" w:firstRow="1" w:lastRow="0" w:firstColumn="1" w:lastColumn="0" w:noHBand="0" w:noVBand="1"/>
        </w:tblPrEx>
        <w:trPr>
          <w:trHeight w:val="300"/>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960"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2296" w:type="pct"/>
            <w:gridSpan w:val="5"/>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Приложение 3</w:t>
            </w:r>
          </w:p>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к решению Совета</w:t>
            </w:r>
          </w:p>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депутатов Красноборского</w:t>
            </w:r>
          </w:p>
        </w:tc>
      </w:tr>
      <w:tr w:rsidR="008E6D37" w:rsidRPr="008E6D37" w:rsidTr="008E6D37">
        <w:tblPrEx>
          <w:tblLook w:val="04A0" w:firstRow="1" w:lastRow="0" w:firstColumn="1" w:lastColumn="0" w:noHBand="0" w:noVBand="1"/>
        </w:tblPrEx>
        <w:trPr>
          <w:trHeight w:val="300"/>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960"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2296" w:type="pct"/>
            <w:gridSpan w:val="5"/>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сельского поселения " </w:t>
            </w:r>
          </w:p>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 бюджете Красноборского</w:t>
            </w:r>
          </w:p>
        </w:tc>
      </w:tr>
      <w:tr w:rsidR="008E6D37" w:rsidRPr="008E6D37" w:rsidTr="008E6D37">
        <w:tblPrEx>
          <w:tblLook w:val="04A0" w:firstRow="1" w:lastRow="0" w:firstColumn="1" w:lastColumn="0" w:noHBand="0" w:noVBand="1"/>
        </w:tblPrEx>
        <w:trPr>
          <w:trHeight w:val="300"/>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960"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2296" w:type="pct"/>
            <w:gridSpan w:val="5"/>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сельского поселения </w:t>
            </w:r>
            <w:proofErr w:type="gramStart"/>
            <w:r w:rsidRPr="008E6D37">
              <w:rPr>
                <w:rFonts w:ascii="Times New Roman" w:eastAsia="Times New Roman" w:hAnsi="Times New Roman"/>
                <w:color w:val="000000"/>
                <w:sz w:val="20"/>
                <w:lang w:eastAsia="ru-RU"/>
              </w:rPr>
              <w:t>на</w:t>
            </w:r>
            <w:proofErr w:type="gramEnd"/>
            <w:r w:rsidRPr="008E6D37">
              <w:rPr>
                <w:rFonts w:ascii="Times New Roman" w:eastAsia="Times New Roman" w:hAnsi="Times New Roman"/>
                <w:color w:val="000000"/>
                <w:sz w:val="20"/>
                <w:lang w:eastAsia="ru-RU"/>
              </w:rPr>
              <w:t xml:space="preserve"> </w:t>
            </w:r>
          </w:p>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 xml:space="preserve">2024 год и </w:t>
            </w:r>
            <w:proofErr w:type="gramStart"/>
            <w:r w:rsidRPr="008E6D37">
              <w:rPr>
                <w:rFonts w:ascii="Times New Roman" w:eastAsia="Times New Roman" w:hAnsi="Times New Roman"/>
                <w:color w:val="000000"/>
                <w:sz w:val="20"/>
                <w:lang w:eastAsia="ru-RU"/>
              </w:rPr>
              <w:t>на</w:t>
            </w:r>
            <w:proofErr w:type="gramEnd"/>
            <w:r w:rsidRPr="008E6D37">
              <w:rPr>
                <w:rFonts w:ascii="Times New Roman" w:eastAsia="Times New Roman" w:hAnsi="Times New Roman"/>
                <w:color w:val="000000"/>
                <w:sz w:val="20"/>
                <w:lang w:eastAsia="ru-RU"/>
              </w:rPr>
              <w:t xml:space="preserve"> плановый</w:t>
            </w:r>
          </w:p>
        </w:tc>
      </w:tr>
      <w:tr w:rsidR="008E6D37" w:rsidRPr="008E6D37" w:rsidTr="008E6D37">
        <w:tblPrEx>
          <w:tblLook w:val="04A0" w:firstRow="1" w:lastRow="0" w:firstColumn="1" w:lastColumn="0" w:noHBand="0" w:noVBand="1"/>
        </w:tblPrEx>
        <w:trPr>
          <w:trHeight w:val="300"/>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960"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2296" w:type="pct"/>
            <w:gridSpan w:val="5"/>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период 2025 и 2026 годов"</w:t>
            </w:r>
          </w:p>
        </w:tc>
      </w:tr>
      <w:tr w:rsidR="008E6D37" w:rsidRPr="008E6D37" w:rsidTr="008E6D37">
        <w:tblPrEx>
          <w:tblLook w:val="04A0" w:firstRow="1" w:lastRow="0" w:firstColumn="1" w:lastColumn="0" w:noHBand="0" w:noVBand="1"/>
        </w:tblPrEx>
        <w:trPr>
          <w:trHeight w:val="300"/>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eastAsia="Times New Roman"/>
                <w:color w:val="000000"/>
                <w:sz w:val="20"/>
                <w:lang w:eastAsia="ru-RU"/>
              </w:rPr>
            </w:pPr>
          </w:p>
        </w:tc>
        <w:tc>
          <w:tcPr>
            <w:tcW w:w="960"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799"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eastAsia="Times New Roman"/>
                <w:color w:val="000000"/>
                <w:sz w:val="20"/>
                <w:lang w:eastAsia="ru-RU"/>
              </w:rPr>
            </w:pPr>
          </w:p>
        </w:tc>
        <w:tc>
          <w:tcPr>
            <w:tcW w:w="72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776"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r>
      <w:tr w:rsidR="008E6D37" w:rsidRPr="008E6D37" w:rsidTr="008E6D37">
        <w:tblPrEx>
          <w:tblLook w:val="04A0" w:firstRow="1" w:lastRow="0" w:firstColumn="1" w:lastColumn="0" w:noHBand="0" w:noVBand="1"/>
        </w:tblPrEx>
        <w:trPr>
          <w:trHeight w:val="330"/>
        </w:trPr>
        <w:tc>
          <w:tcPr>
            <w:tcW w:w="5000" w:type="pct"/>
            <w:gridSpan w:val="9"/>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6"/>
                <w:lang w:eastAsia="ru-RU"/>
              </w:rPr>
            </w:pPr>
            <w:r w:rsidRPr="008E6D37">
              <w:rPr>
                <w:rFonts w:ascii="Times New Roman" w:eastAsia="Times New Roman" w:hAnsi="Times New Roman"/>
                <w:b/>
                <w:bCs/>
                <w:color w:val="000000"/>
                <w:sz w:val="20"/>
                <w:szCs w:val="26"/>
                <w:lang w:eastAsia="ru-RU"/>
              </w:rPr>
              <w:t>Прогнозируемые поступления доходов в бюджет</w:t>
            </w:r>
          </w:p>
          <w:p w:rsidR="008E6D37" w:rsidRPr="008E6D37" w:rsidRDefault="008E6D37" w:rsidP="008E6D37">
            <w:pPr>
              <w:spacing w:after="0" w:line="240" w:lineRule="auto"/>
              <w:jc w:val="center"/>
              <w:rPr>
                <w:rFonts w:ascii="Times New Roman" w:eastAsia="Times New Roman" w:hAnsi="Times New Roman"/>
                <w:b/>
                <w:bCs/>
                <w:color w:val="000000"/>
                <w:sz w:val="20"/>
                <w:szCs w:val="26"/>
                <w:lang w:eastAsia="ru-RU"/>
              </w:rPr>
            </w:pPr>
            <w:r w:rsidRPr="008E6D37">
              <w:rPr>
                <w:rFonts w:ascii="Times New Roman" w:eastAsia="Times New Roman" w:hAnsi="Times New Roman"/>
                <w:b/>
                <w:bCs/>
                <w:color w:val="000000"/>
                <w:sz w:val="20"/>
                <w:szCs w:val="26"/>
                <w:lang w:eastAsia="ru-RU"/>
              </w:rPr>
              <w:t xml:space="preserve">Красноборского сельского поселения </w:t>
            </w:r>
            <w:proofErr w:type="gramStart"/>
            <w:r w:rsidRPr="008E6D37">
              <w:rPr>
                <w:rFonts w:ascii="Times New Roman" w:eastAsia="Times New Roman" w:hAnsi="Times New Roman"/>
                <w:b/>
                <w:bCs/>
                <w:color w:val="000000"/>
                <w:sz w:val="20"/>
                <w:szCs w:val="26"/>
                <w:lang w:eastAsia="ru-RU"/>
              </w:rPr>
              <w:t>на</w:t>
            </w:r>
            <w:proofErr w:type="gramEnd"/>
          </w:p>
        </w:tc>
      </w:tr>
      <w:tr w:rsidR="008E6D37" w:rsidRPr="008E6D37" w:rsidTr="008E6D37">
        <w:tblPrEx>
          <w:tblLook w:val="04A0" w:firstRow="1" w:lastRow="0" w:firstColumn="1" w:lastColumn="0" w:noHBand="0" w:noVBand="1"/>
        </w:tblPrEx>
        <w:trPr>
          <w:trHeight w:val="330"/>
        </w:trPr>
        <w:tc>
          <w:tcPr>
            <w:tcW w:w="5000" w:type="pct"/>
            <w:gridSpan w:val="9"/>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6"/>
                <w:lang w:eastAsia="ru-RU"/>
              </w:rPr>
            </w:pPr>
            <w:r w:rsidRPr="008E6D37">
              <w:rPr>
                <w:rFonts w:ascii="Times New Roman" w:eastAsia="Times New Roman" w:hAnsi="Times New Roman"/>
                <w:b/>
                <w:bCs/>
                <w:color w:val="000000"/>
                <w:sz w:val="20"/>
                <w:szCs w:val="26"/>
                <w:lang w:eastAsia="ru-RU"/>
              </w:rPr>
              <w:t>2024 год и на плановый период 2025 и 2026 годов</w:t>
            </w:r>
          </w:p>
        </w:tc>
      </w:tr>
      <w:tr w:rsidR="008E6D37" w:rsidRPr="008E6D37" w:rsidTr="008E6D37">
        <w:tblPrEx>
          <w:tblLook w:val="04A0" w:firstRow="1" w:lastRow="0" w:firstColumn="1" w:lastColumn="0" w:noHBand="0" w:noVBand="1"/>
        </w:tblPrEx>
        <w:trPr>
          <w:trHeight w:val="300"/>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960"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799"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eastAsia="Times New Roman"/>
                <w:color w:val="000000"/>
                <w:sz w:val="20"/>
                <w:lang w:eastAsia="ru-RU"/>
              </w:rPr>
            </w:pPr>
          </w:p>
        </w:tc>
        <w:tc>
          <w:tcPr>
            <w:tcW w:w="72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776"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r>
      <w:tr w:rsidR="008E6D37" w:rsidRPr="008E6D37" w:rsidTr="008E6D37">
        <w:tblPrEx>
          <w:tblLook w:val="04A0" w:firstRow="1" w:lastRow="0" w:firstColumn="1" w:lastColumn="0" w:noHBand="0" w:noVBand="1"/>
        </w:tblPrEx>
        <w:trPr>
          <w:trHeight w:val="285"/>
        </w:trPr>
        <w:tc>
          <w:tcPr>
            <w:tcW w:w="1743"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szCs w:val="2"/>
                <w:lang w:eastAsia="ru-RU"/>
              </w:rPr>
            </w:pPr>
          </w:p>
        </w:tc>
        <w:tc>
          <w:tcPr>
            <w:tcW w:w="960" w:type="pct"/>
            <w:gridSpan w:val="3"/>
            <w:tcBorders>
              <w:top w:val="nil"/>
              <w:left w:val="nil"/>
              <w:bottom w:val="nil"/>
              <w:right w:val="nil"/>
            </w:tcBorders>
            <w:shd w:val="clear" w:color="auto" w:fill="auto"/>
            <w:noWrap/>
            <w:vAlign w:val="center"/>
            <w:hideMark/>
          </w:tcPr>
          <w:p w:rsidR="008E6D37" w:rsidRPr="008E6D37" w:rsidRDefault="008E6D37" w:rsidP="008E6D37">
            <w:pPr>
              <w:spacing w:after="0" w:line="240" w:lineRule="auto"/>
              <w:jc w:val="right"/>
              <w:rPr>
                <w:rFonts w:ascii="Arial" w:eastAsia="Times New Roman" w:hAnsi="Arial" w:cs="Arial"/>
                <w:color w:val="000000"/>
                <w:sz w:val="20"/>
                <w:szCs w:val="20"/>
                <w:lang w:eastAsia="ru-RU"/>
              </w:rPr>
            </w:pPr>
            <w:r w:rsidRPr="008E6D37">
              <w:rPr>
                <w:rFonts w:ascii="Arial" w:eastAsia="Times New Roman" w:hAnsi="Arial" w:cs="Arial"/>
                <w:color w:val="000000"/>
                <w:sz w:val="20"/>
                <w:szCs w:val="20"/>
                <w:lang w:eastAsia="ru-RU"/>
              </w:rPr>
              <w:t xml:space="preserve">                                                                      </w:t>
            </w:r>
          </w:p>
        </w:tc>
        <w:tc>
          <w:tcPr>
            <w:tcW w:w="799" w:type="pct"/>
            <w:gridSpan w:val="2"/>
            <w:tcBorders>
              <w:top w:val="nil"/>
              <w:left w:val="nil"/>
              <w:bottom w:val="nil"/>
              <w:right w:val="nil"/>
            </w:tcBorders>
            <w:shd w:val="clear" w:color="auto" w:fill="auto"/>
            <w:noWrap/>
            <w:vAlign w:val="center"/>
            <w:hideMark/>
          </w:tcPr>
          <w:p w:rsidR="008E6D37" w:rsidRPr="008E6D37" w:rsidRDefault="008E6D37" w:rsidP="008E6D37">
            <w:pPr>
              <w:spacing w:after="0" w:line="240" w:lineRule="auto"/>
              <w:jc w:val="right"/>
              <w:rPr>
                <w:rFonts w:ascii="Arial" w:eastAsia="Times New Roman" w:hAnsi="Arial" w:cs="Arial"/>
                <w:color w:val="000000"/>
                <w:sz w:val="20"/>
                <w:szCs w:val="20"/>
                <w:lang w:eastAsia="ru-RU"/>
              </w:rPr>
            </w:pPr>
          </w:p>
        </w:tc>
        <w:tc>
          <w:tcPr>
            <w:tcW w:w="722" w:type="pct"/>
            <w:gridSpan w:val="2"/>
            <w:tcBorders>
              <w:top w:val="nil"/>
              <w:left w:val="nil"/>
              <w:bottom w:val="nil"/>
              <w:right w:val="nil"/>
            </w:tcBorders>
            <w:shd w:val="clear" w:color="auto" w:fill="auto"/>
            <w:noWrap/>
            <w:vAlign w:val="center"/>
            <w:hideMark/>
          </w:tcPr>
          <w:p w:rsidR="008E6D37" w:rsidRPr="008E6D37" w:rsidRDefault="008E6D37" w:rsidP="008E6D37">
            <w:pPr>
              <w:spacing w:after="0" w:line="240" w:lineRule="auto"/>
              <w:jc w:val="right"/>
              <w:rPr>
                <w:rFonts w:ascii="Arial" w:eastAsia="Times New Roman" w:hAnsi="Arial" w:cs="Arial"/>
                <w:color w:val="000000"/>
                <w:sz w:val="20"/>
                <w:szCs w:val="20"/>
                <w:lang w:eastAsia="ru-RU"/>
              </w:rPr>
            </w:pPr>
          </w:p>
        </w:tc>
        <w:tc>
          <w:tcPr>
            <w:tcW w:w="776" w:type="pct"/>
            <w:tcBorders>
              <w:top w:val="nil"/>
              <w:left w:val="nil"/>
              <w:bottom w:val="nil"/>
              <w:right w:val="nil"/>
            </w:tcBorders>
            <w:shd w:val="clear" w:color="auto" w:fill="auto"/>
            <w:noWrap/>
            <w:vAlign w:val="center"/>
            <w:hideMark/>
          </w:tcPr>
          <w:p w:rsidR="008E6D37" w:rsidRPr="008E6D37" w:rsidRDefault="008E6D37" w:rsidP="008E6D37">
            <w:pPr>
              <w:spacing w:after="0" w:line="240" w:lineRule="auto"/>
              <w:jc w:val="right"/>
              <w:rPr>
                <w:rFonts w:ascii="Arial" w:eastAsia="Times New Roman" w:hAnsi="Arial" w:cs="Arial"/>
                <w:color w:val="000000"/>
                <w:sz w:val="20"/>
                <w:szCs w:val="20"/>
                <w:lang w:eastAsia="ru-RU"/>
              </w:rPr>
            </w:pPr>
            <w:r w:rsidRPr="008E6D37">
              <w:rPr>
                <w:rFonts w:ascii="Arial" w:eastAsia="Times New Roman" w:hAnsi="Arial" w:cs="Arial"/>
                <w:color w:val="000000"/>
                <w:sz w:val="20"/>
                <w:szCs w:val="20"/>
                <w:lang w:eastAsia="ru-RU"/>
              </w:rPr>
              <w:t xml:space="preserve">              (</w:t>
            </w:r>
            <w:proofErr w:type="spellStart"/>
            <w:r w:rsidRPr="008E6D37">
              <w:rPr>
                <w:rFonts w:ascii="Arial" w:eastAsia="Times New Roman" w:hAnsi="Arial" w:cs="Arial"/>
                <w:color w:val="000000"/>
                <w:sz w:val="20"/>
                <w:szCs w:val="20"/>
                <w:lang w:eastAsia="ru-RU"/>
              </w:rPr>
              <w:t>тыс</w:t>
            </w:r>
            <w:proofErr w:type="gramStart"/>
            <w:r w:rsidRPr="008E6D37">
              <w:rPr>
                <w:rFonts w:ascii="Arial" w:eastAsia="Times New Roman" w:hAnsi="Arial" w:cs="Arial"/>
                <w:color w:val="000000"/>
                <w:sz w:val="20"/>
                <w:szCs w:val="20"/>
                <w:lang w:eastAsia="ru-RU"/>
              </w:rPr>
              <w:t>.р</w:t>
            </w:r>
            <w:proofErr w:type="gramEnd"/>
            <w:r w:rsidRPr="008E6D37">
              <w:rPr>
                <w:rFonts w:ascii="Arial" w:eastAsia="Times New Roman" w:hAnsi="Arial" w:cs="Arial"/>
                <w:color w:val="000000"/>
                <w:sz w:val="20"/>
                <w:szCs w:val="20"/>
                <w:lang w:eastAsia="ru-RU"/>
              </w:rPr>
              <w:t>ублей</w:t>
            </w:r>
            <w:proofErr w:type="spellEnd"/>
            <w:r w:rsidRPr="008E6D37">
              <w:rPr>
                <w:rFonts w:ascii="Arial" w:eastAsia="Times New Roman" w:hAnsi="Arial" w:cs="Arial"/>
                <w:color w:val="000000"/>
                <w:sz w:val="20"/>
                <w:szCs w:val="20"/>
                <w:lang w:eastAsia="ru-RU"/>
              </w:rPr>
              <w:t>)</w:t>
            </w:r>
          </w:p>
        </w:tc>
      </w:tr>
      <w:tr w:rsidR="008E6D37" w:rsidRPr="008E6D37" w:rsidTr="008E6D37">
        <w:tblPrEx>
          <w:tblLook w:val="04A0" w:firstRow="1" w:lastRow="0" w:firstColumn="1" w:lastColumn="0" w:noHBand="0" w:noVBand="1"/>
        </w:tblPrEx>
        <w:trPr>
          <w:trHeight w:val="555"/>
        </w:trPr>
        <w:tc>
          <w:tcPr>
            <w:tcW w:w="174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Наименование</w:t>
            </w:r>
          </w:p>
        </w:tc>
        <w:tc>
          <w:tcPr>
            <w:tcW w:w="960" w:type="pct"/>
            <w:gridSpan w:val="3"/>
            <w:tcBorders>
              <w:top w:val="single" w:sz="8" w:space="0" w:color="auto"/>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Код бюджетной классификации</w:t>
            </w:r>
          </w:p>
        </w:tc>
        <w:tc>
          <w:tcPr>
            <w:tcW w:w="799" w:type="pct"/>
            <w:gridSpan w:val="2"/>
            <w:tcBorders>
              <w:top w:val="single" w:sz="8" w:space="0" w:color="auto"/>
              <w:left w:val="nil"/>
              <w:bottom w:val="single" w:sz="8" w:space="0" w:color="auto"/>
              <w:right w:val="single" w:sz="8" w:space="0" w:color="auto"/>
            </w:tcBorders>
            <w:shd w:val="clear" w:color="auto" w:fill="auto"/>
            <w:vAlign w:val="center"/>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xml:space="preserve"> 2024 год</w:t>
            </w:r>
          </w:p>
        </w:tc>
        <w:tc>
          <w:tcPr>
            <w:tcW w:w="722" w:type="pct"/>
            <w:gridSpan w:val="2"/>
            <w:tcBorders>
              <w:top w:val="single" w:sz="8" w:space="0" w:color="auto"/>
              <w:left w:val="nil"/>
              <w:bottom w:val="single" w:sz="8" w:space="0" w:color="auto"/>
              <w:right w:val="single" w:sz="8" w:space="0" w:color="auto"/>
            </w:tcBorders>
            <w:shd w:val="clear" w:color="auto" w:fill="auto"/>
            <w:vAlign w:val="center"/>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xml:space="preserve"> 2025 год</w:t>
            </w:r>
          </w:p>
        </w:tc>
        <w:tc>
          <w:tcPr>
            <w:tcW w:w="776" w:type="pct"/>
            <w:tcBorders>
              <w:top w:val="single" w:sz="8" w:space="0" w:color="auto"/>
              <w:left w:val="nil"/>
              <w:bottom w:val="single" w:sz="8" w:space="0" w:color="auto"/>
              <w:right w:val="single" w:sz="8" w:space="0" w:color="auto"/>
            </w:tcBorders>
            <w:shd w:val="clear" w:color="auto" w:fill="auto"/>
            <w:vAlign w:val="center"/>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xml:space="preserve"> 2026 год</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ДОХОДЫ, ВСЕГО</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xml:space="preserve"> </w:t>
            </w:r>
          </w:p>
        </w:tc>
        <w:tc>
          <w:tcPr>
            <w:tcW w:w="799" w:type="pct"/>
            <w:gridSpan w:val="2"/>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5 388,74000</w:t>
            </w:r>
          </w:p>
        </w:tc>
        <w:tc>
          <w:tcPr>
            <w:tcW w:w="722" w:type="pct"/>
            <w:gridSpan w:val="2"/>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4 288,62000</w:t>
            </w:r>
          </w:p>
        </w:tc>
        <w:tc>
          <w:tcPr>
            <w:tcW w:w="776" w:type="pct"/>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4 167,00000</w:t>
            </w:r>
          </w:p>
        </w:tc>
      </w:tr>
      <w:tr w:rsidR="008E6D37" w:rsidRPr="008E6D37" w:rsidTr="008E6D37">
        <w:tblPrEx>
          <w:tblLook w:val="04A0" w:firstRow="1" w:lastRow="0" w:firstColumn="1" w:lastColumn="0" w:noHBand="0" w:noVBand="1"/>
        </w:tblPrEx>
        <w:trPr>
          <w:trHeight w:val="28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Налоговые и неналоговые доходы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1 00 00000 00 0000 000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739,04000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765,12000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782,60000</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Налоговые доходы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 </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737,04000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763,12000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780,60000</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Налоги на прибыль, доходы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1 01 00000 00 0000 000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13,74000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13,82000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14,00000</w:t>
            </w:r>
          </w:p>
        </w:tc>
      </w:tr>
      <w:tr w:rsidR="008E6D37" w:rsidRPr="008E6D37" w:rsidTr="008E6D37">
        <w:tblPrEx>
          <w:tblLook w:val="04A0" w:firstRow="1" w:lastRow="0" w:firstColumn="1" w:lastColumn="0" w:noHBand="0" w:noVBand="1"/>
        </w:tblPrEx>
        <w:trPr>
          <w:trHeight w:val="28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Налог на доходы физических лиц</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1 01 02000 01 0000 110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13,74000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13,82000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14,00000</w:t>
            </w:r>
          </w:p>
        </w:tc>
      </w:tr>
      <w:tr w:rsidR="008E6D37" w:rsidRPr="008E6D37" w:rsidTr="008E6D37">
        <w:tblPrEx>
          <w:tblLook w:val="04A0" w:firstRow="1" w:lastRow="0" w:firstColumn="1" w:lastColumn="0" w:noHBand="0" w:noVBand="1"/>
        </w:tblPrEx>
        <w:trPr>
          <w:trHeight w:val="27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w:t>
            </w:r>
            <w:proofErr w:type="spellStart"/>
            <w:r w:rsidRPr="008E6D37">
              <w:rPr>
                <w:rFonts w:ascii="Times New Roman" w:eastAsia="Times New Roman" w:hAnsi="Times New Roman"/>
                <w:color w:val="000000"/>
                <w:sz w:val="20"/>
                <w:lang w:eastAsia="ru-RU"/>
              </w:rPr>
              <w:t>дивидентов</w:t>
            </w:r>
            <w:proofErr w:type="spellEnd"/>
            <w:r w:rsidRPr="008E6D37">
              <w:rPr>
                <w:rFonts w:ascii="Times New Roman" w:eastAsia="Times New Roman" w:hAnsi="Times New Roman"/>
                <w:color w:val="000000"/>
                <w:sz w:val="20"/>
                <w:lang w:eastAsia="ru-RU"/>
              </w:rPr>
              <w:t>.</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1 01 02010 01 0000 110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13,74000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13,82000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14,00000</w:t>
            </w:r>
          </w:p>
        </w:tc>
      </w:tr>
      <w:tr w:rsidR="008E6D37" w:rsidRPr="008E6D37" w:rsidTr="008E6D37">
        <w:tblPrEx>
          <w:tblLook w:val="04A0" w:firstRow="1" w:lastRow="0" w:firstColumn="1" w:lastColumn="0" w:noHBand="0" w:noVBand="1"/>
        </w:tblPrEx>
        <w:trPr>
          <w:trHeight w:val="79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НАЛОГИ НА ТОВАРЫ (РАБОТЫ, УСЛУГИ), РЕАЛИЗУЕМЫЕ НА ТЕРРИТОРИИ РОССИЙСКОЙ ФЕДЕРАЦИИ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1 03 00000 00 0000 000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470,30000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494,30000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506,60000</w:t>
            </w:r>
          </w:p>
        </w:tc>
      </w:tr>
      <w:tr w:rsidR="008E6D37" w:rsidRPr="008E6D37" w:rsidTr="008E6D37">
        <w:tblPrEx>
          <w:tblLook w:val="04A0" w:firstRow="1" w:lastRow="0" w:firstColumn="1" w:lastColumn="0" w:noHBand="0" w:noVBand="1"/>
        </w:tblPrEx>
        <w:trPr>
          <w:trHeight w:val="9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Акцизы по подакцизным товарам (продукции), производимым на территории Российской Федерации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1 03 02000 01 0000 110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470,30000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494,30000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506,60000</w:t>
            </w:r>
          </w:p>
        </w:tc>
      </w:tr>
      <w:tr w:rsidR="008E6D37" w:rsidRPr="008E6D37" w:rsidTr="008E6D37">
        <w:tblPrEx>
          <w:tblLook w:val="04A0" w:firstRow="1" w:lastRow="0" w:firstColumn="1" w:lastColumn="0" w:noHBand="0" w:noVBand="1"/>
        </w:tblPrEx>
        <w:trPr>
          <w:trHeight w:val="18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1 03 02230 01 0000 110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224,70000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235,90000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243,98000</w:t>
            </w:r>
          </w:p>
        </w:tc>
      </w:tr>
      <w:tr w:rsidR="008E6D37" w:rsidRPr="008E6D37" w:rsidTr="008E6D37">
        <w:tblPrEx>
          <w:tblLook w:val="04A0" w:firstRow="1" w:lastRow="0" w:firstColumn="1" w:lastColumn="0" w:noHBand="0" w:noVBand="1"/>
        </w:tblPrEx>
        <w:trPr>
          <w:trHeight w:val="24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Доходы от уплаты акцизов на моторные масла для дизельных и (или) карбюраторных (</w:t>
            </w:r>
            <w:proofErr w:type="spellStart"/>
            <w:r w:rsidRPr="008E6D37">
              <w:rPr>
                <w:rFonts w:ascii="Times New Roman" w:eastAsia="Times New Roman" w:hAnsi="Times New Roman"/>
                <w:color w:val="000000"/>
                <w:sz w:val="20"/>
                <w:lang w:eastAsia="ru-RU"/>
              </w:rPr>
              <w:t>инжекторных</w:t>
            </w:r>
            <w:proofErr w:type="spellEnd"/>
            <w:r w:rsidRPr="008E6D37">
              <w:rPr>
                <w:rFonts w:ascii="Times New Roman" w:eastAsia="Times New Roman" w:hAnsi="Times New Roman"/>
                <w:color w:val="000000"/>
                <w:sz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1 03 02240 01 0000 110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1,56000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1,61000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1,62000</w:t>
            </w:r>
          </w:p>
        </w:tc>
      </w:tr>
      <w:tr w:rsidR="008E6D37" w:rsidRPr="008E6D37" w:rsidTr="008E6D37">
        <w:tblPrEx>
          <w:tblLook w:val="04A0" w:firstRow="1" w:lastRow="0" w:firstColumn="1" w:lastColumn="0" w:noHBand="0" w:noVBand="1"/>
        </w:tblPrEx>
        <w:trPr>
          <w:trHeight w:val="18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1 03 02250 01 0000 110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277,77000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287,84000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294,58000</w:t>
            </w:r>
          </w:p>
        </w:tc>
      </w:tr>
      <w:tr w:rsidR="008E6D37" w:rsidRPr="008E6D37" w:rsidTr="008E6D37">
        <w:tblPrEx>
          <w:tblLook w:val="04A0" w:firstRow="1" w:lastRow="0" w:firstColumn="1" w:lastColumn="0" w:noHBand="0" w:noVBand="1"/>
        </w:tblPrEx>
        <w:trPr>
          <w:trHeight w:val="18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1 03 02260 01 0000 110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-33,73000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-31,05000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-33,58000</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Налоги на имущество</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1 06 00000 00 0000 000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250,00000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255,00000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260,00000</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Налог на имущество физических лиц</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1 06 01000 00 0000 110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49,00000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50,00000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51,00000</w:t>
            </w:r>
          </w:p>
        </w:tc>
      </w:tr>
      <w:tr w:rsidR="008E6D37" w:rsidRPr="008E6D37" w:rsidTr="008E6D37">
        <w:tblPrEx>
          <w:tblLook w:val="04A0" w:firstRow="1" w:lastRow="0" w:firstColumn="1" w:lastColumn="0" w:noHBand="0" w:noVBand="1"/>
        </w:tblPrEx>
        <w:trPr>
          <w:trHeight w:val="1215"/>
        </w:trPr>
        <w:tc>
          <w:tcPr>
            <w:tcW w:w="1743" w:type="pct"/>
            <w:tcBorders>
              <w:top w:val="nil"/>
              <w:left w:val="single" w:sz="8" w:space="0" w:color="auto"/>
              <w:bottom w:val="single" w:sz="8" w:space="0" w:color="auto"/>
              <w:right w:val="single" w:sz="8" w:space="0" w:color="auto"/>
            </w:tcBorders>
            <w:shd w:val="clear" w:color="000000" w:fill="FFFFFF"/>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60" w:type="pct"/>
            <w:gridSpan w:val="3"/>
            <w:tcBorders>
              <w:top w:val="nil"/>
              <w:left w:val="nil"/>
              <w:bottom w:val="single" w:sz="8" w:space="0" w:color="auto"/>
              <w:right w:val="single" w:sz="8"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1 06 01030 10 0000 110</w:t>
            </w:r>
          </w:p>
        </w:tc>
        <w:tc>
          <w:tcPr>
            <w:tcW w:w="799" w:type="pct"/>
            <w:gridSpan w:val="2"/>
            <w:tcBorders>
              <w:top w:val="nil"/>
              <w:left w:val="nil"/>
              <w:bottom w:val="single" w:sz="8" w:space="0" w:color="auto"/>
              <w:right w:val="single" w:sz="8" w:space="0" w:color="auto"/>
            </w:tcBorders>
            <w:shd w:val="clear" w:color="000000" w:fill="FFFFFF"/>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49,00000</w:t>
            </w:r>
          </w:p>
        </w:tc>
        <w:tc>
          <w:tcPr>
            <w:tcW w:w="722" w:type="pct"/>
            <w:gridSpan w:val="2"/>
            <w:tcBorders>
              <w:top w:val="nil"/>
              <w:left w:val="nil"/>
              <w:bottom w:val="single" w:sz="8" w:space="0" w:color="auto"/>
              <w:right w:val="single" w:sz="8" w:space="0" w:color="auto"/>
            </w:tcBorders>
            <w:shd w:val="clear" w:color="000000" w:fill="FFFFFF"/>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50,00000</w:t>
            </w:r>
          </w:p>
        </w:tc>
        <w:tc>
          <w:tcPr>
            <w:tcW w:w="776" w:type="pct"/>
            <w:tcBorders>
              <w:top w:val="nil"/>
              <w:left w:val="nil"/>
              <w:bottom w:val="single" w:sz="8" w:space="0" w:color="auto"/>
              <w:right w:val="single" w:sz="8" w:space="0" w:color="auto"/>
            </w:tcBorders>
            <w:shd w:val="clear" w:color="000000" w:fill="FFFFFF"/>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51,00000</w:t>
            </w:r>
          </w:p>
        </w:tc>
      </w:tr>
      <w:tr w:rsidR="008E6D37" w:rsidRPr="008E6D37" w:rsidTr="008E6D37">
        <w:tblPrEx>
          <w:tblLook w:val="04A0" w:firstRow="1" w:lastRow="0" w:firstColumn="1" w:lastColumn="0" w:noHBand="0" w:noVBand="1"/>
        </w:tblPrEx>
        <w:trPr>
          <w:trHeight w:val="40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Земельный налог</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1 06 06000 00 0000 110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201,00000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205,00000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209,00000</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Земельный налог с организаций</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1 06 06030 00 0000 110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37,00000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38,00000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39,00000</w:t>
            </w:r>
          </w:p>
        </w:tc>
      </w:tr>
      <w:tr w:rsidR="008E6D37" w:rsidRPr="008E6D37" w:rsidTr="008E6D37">
        <w:tblPrEx>
          <w:tblLook w:val="04A0" w:firstRow="1" w:lastRow="0" w:firstColumn="1" w:lastColumn="0" w:noHBand="0" w:noVBand="1"/>
        </w:tblPrEx>
        <w:trPr>
          <w:trHeight w:val="9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Земельный налог с </w:t>
            </w:r>
            <w:proofErr w:type="spellStart"/>
            <w:r w:rsidRPr="008E6D37">
              <w:rPr>
                <w:rFonts w:ascii="Times New Roman" w:eastAsia="Times New Roman" w:hAnsi="Times New Roman"/>
                <w:color w:val="000000"/>
                <w:sz w:val="20"/>
                <w:lang w:eastAsia="ru-RU"/>
              </w:rPr>
              <w:t>организаций</w:t>
            </w:r>
            <w:proofErr w:type="gramStart"/>
            <w:r w:rsidRPr="008E6D37">
              <w:rPr>
                <w:rFonts w:ascii="Times New Roman" w:eastAsia="Times New Roman" w:hAnsi="Times New Roman"/>
                <w:color w:val="000000"/>
                <w:sz w:val="20"/>
                <w:lang w:eastAsia="ru-RU"/>
              </w:rPr>
              <w:t>,о</w:t>
            </w:r>
            <w:proofErr w:type="gramEnd"/>
            <w:r w:rsidRPr="008E6D37">
              <w:rPr>
                <w:rFonts w:ascii="Times New Roman" w:eastAsia="Times New Roman" w:hAnsi="Times New Roman"/>
                <w:color w:val="000000"/>
                <w:sz w:val="20"/>
                <w:lang w:eastAsia="ru-RU"/>
              </w:rPr>
              <w:t>бладающих</w:t>
            </w:r>
            <w:proofErr w:type="spellEnd"/>
            <w:r w:rsidRPr="008E6D37">
              <w:rPr>
                <w:rFonts w:ascii="Times New Roman" w:eastAsia="Times New Roman" w:hAnsi="Times New Roman"/>
                <w:color w:val="000000"/>
                <w:sz w:val="20"/>
                <w:lang w:eastAsia="ru-RU"/>
              </w:rPr>
              <w:t xml:space="preserve"> земельным участком, расположенным в границах сельских поселений</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1 06 06033 10 0000 110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37,00000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38,00000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39,00000</w:t>
            </w:r>
          </w:p>
        </w:tc>
      </w:tr>
      <w:tr w:rsidR="008E6D37" w:rsidRPr="008E6D37" w:rsidTr="008E6D37">
        <w:tblPrEx>
          <w:tblLook w:val="04A0" w:firstRow="1" w:lastRow="0" w:firstColumn="1" w:lastColumn="0" w:noHBand="0" w:noVBand="1"/>
        </w:tblPrEx>
        <w:trPr>
          <w:trHeight w:val="930"/>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 xml:space="preserve">Земельный налог с физических </w:t>
            </w:r>
            <w:proofErr w:type="spellStart"/>
            <w:r w:rsidRPr="008E6D37">
              <w:rPr>
                <w:rFonts w:ascii="Times New Roman" w:eastAsia="Times New Roman" w:hAnsi="Times New Roman"/>
                <w:color w:val="000000"/>
                <w:sz w:val="20"/>
                <w:lang w:eastAsia="ru-RU"/>
              </w:rPr>
              <w:t>лиц</w:t>
            </w:r>
            <w:proofErr w:type="gramStart"/>
            <w:r w:rsidRPr="008E6D37">
              <w:rPr>
                <w:rFonts w:ascii="Times New Roman" w:eastAsia="Times New Roman" w:hAnsi="Times New Roman"/>
                <w:color w:val="000000"/>
                <w:sz w:val="20"/>
                <w:lang w:eastAsia="ru-RU"/>
              </w:rPr>
              <w:t>,о</w:t>
            </w:r>
            <w:proofErr w:type="gramEnd"/>
            <w:r w:rsidRPr="008E6D37">
              <w:rPr>
                <w:rFonts w:ascii="Times New Roman" w:eastAsia="Times New Roman" w:hAnsi="Times New Roman"/>
                <w:color w:val="000000"/>
                <w:sz w:val="20"/>
                <w:lang w:eastAsia="ru-RU"/>
              </w:rPr>
              <w:t>бладающих</w:t>
            </w:r>
            <w:proofErr w:type="spellEnd"/>
            <w:r w:rsidRPr="008E6D37">
              <w:rPr>
                <w:rFonts w:ascii="Times New Roman" w:eastAsia="Times New Roman" w:hAnsi="Times New Roman"/>
                <w:color w:val="000000"/>
                <w:sz w:val="20"/>
                <w:lang w:eastAsia="ru-RU"/>
              </w:rPr>
              <w:t xml:space="preserve"> земельным участком, расположенным в границах сельских поселений</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1 06 06043 10 0000 110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164,00000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167,00000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170,00000</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Государственная пошлина</w:t>
            </w:r>
          </w:p>
        </w:tc>
        <w:tc>
          <w:tcPr>
            <w:tcW w:w="960" w:type="pct"/>
            <w:gridSpan w:val="3"/>
            <w:tcBorders>
              <w:top w:val="nil"/>
              <w:left w:val="nil"/>
              <w:bottom w:val="single" w:sz="8" w:space="0" w:color="auto"/>
              <w:right w:val="single" w:sz="8" w:space="0" w:color="auto"/>
            </w:tcBorders>
            <w:shd w:val="clear" w:color="auto" w:fill="auto"/>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1 08 00000 00 0000 000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3,00000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r>
      <w:tr w:rsidR="008E6D37" w:rsidRPr="008E6D37" w:rsidTr="008E6D37">
        <w:tblPrEx>
          <w:tblLook w:val="04A0" w:firstRow="1" w:lastRow="0" w:firstColumn="1" w:lastColumn="0" w:noHBand="0" w:noVBand="1"/>
        </w:tblPrEx>
        <w:trPr>
          <w:trHeight w:val="1215"/>
        </w:trPr>
        <w:tc>
          <w:tcPr>
            <w:tcW w:w="1743" w:type="pct"/>
            <w:tcBorders>
              <w:top w:val="nil"/>
              <w:left w:val="single" w:sz="8" w:space="0" w:color="auto"/>
              <w:bottom w:val="single" w:sz="8" w:space="0" w:color="auto"/>
              <w:right w:val="single" w:sz="8"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1 08 04000 01 0000 110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blPrEx>
          <w:tblLook w:val="04A0" w:firstRow="1" w:lastRow="0" w:firstColumn="1" w:lastColumn="0" w:noHBand="0" w:noVBand="1"/>
        </w:tblPrEx>
        <w:trPr>
          <w:trHeight w:val="2115"/>
        </w:trPr>
        <w:tc>
          <w:tcPr>
            <w:tcW w:w="1743" w:type="pct"/>
            <w:tcBorders>
              <w:top w:val="nil"/>
              <w:left w:val="single" w:sz="8" w:space="0" w:color="auto"/>
              <w:bottom w:val="single" w:sz="8" w:space="0" w:color="auto"/>
              <w:right w:val="single" w:sz="8"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1 08 04020 01 0000 110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blPrEx>
          <w:tblLook w:val="04A0" w:firstRow="1" w:lastRow="0" w:firstColumn="1" w:lastColumn="0" w:noHBand="0" w:noVBand="1"/>
        </w:tblPrEx>
        <w:trPr>
          <w:trHeight w:val="390"/>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Неналоговые доходы</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xml:space="preserve"> </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2,00000</w:t>
            </w:r>
          </w:p>
        </w:tc>
      </w:tr>
      <w:tr w:rsidR="008E6D37" w:rsidRPr="008E6D37" w:rsidTr="008E6D37">
        <w:tblPrEx>
          <w:tblLook w:val="04A0" w:firstRow="1" w:lastRow="0" w:firstColumn="1" w:lastColumn="0" w:noHBand="0" w:noVBand="1"/>
        </w:tblPrEx>
        <w:trPr>
          <w:trHeight w:val="810"/>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1 11 00000 00 0000 000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2,00000</w:t>
            </w:r>
          </w:p>
        </w:tc>
      </w:tr>
      <w:tr w:rsidR="008E6D37" w:rsidRPr="008E6D37" w:rsidTr="008E6D37">
        <w:tblPrEx>
          <w:tblLook w:val="04A0" w:firstRow="1" w:lastRow="0" w:firstColumn="1" w:lastColumn="0" w:noHBand="0" w:noVBand="1"/>
        </w:tblPrEx>
        <w:trPr>
          <w:trHeight w:val="244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1 11 05000 00 0000 120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blPrEx>
          <w:tblLook w:val="04A0" w:firstRow="1" w:lastRow="0" w:firstColumn="1" w:lastColumn="0" w:noHBand="0" w:noVBand="1"/>
        </w:tblPrEx>
        <w:trPr>
          <w:trHeight w:val="2175"/>
        </w:trPr>
        <w:tc>
          <w:tcPr>
            <w:tcW w:w="1743" w:type="pct"/>
            <w:tcBorders>
              <w:top w:val="nil"/>
              <w:left w:val="nil"/>
              <w:bottom w:val="nil"/>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proofErr w:type="gramStart"/>
            <w:r w:rsidRPr="008E6D37">
              <w:rPr>
                <w:rFonts w:ascii="Times New Roman" w:eastAsia="Times New Roman" w:hAnsi="Times New Roman"/>
                <w:color w:val="000000"/>
                <w:sz w:val="20"/>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60" w:type="pct"/>
            <w:gridSpan w:val="3"/>
            <w:tcBorders>
              <w:top w:val="nil"/>
              <w:left w:val="nil"/>
              <w:bottom w:val="nil"/>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1 11 05020 00 0000 120</w:t>
            </w:r>
          </w:p>
        </w:tc>
        <w:tc>
          <w:tcPr>
            <w:tcW w:w="799" w:type="pct"/>
            <w:gridSpan w:val="2"/>
            <w:tcBorders>
              <w:top w:val="nil"/>
              <w:left w:val="nil"/>
              <w:bottom w:val="nil"/>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22" w:type="pct"/>
            <w:gridSpan w:val="2"/>
            <w:tcBorders>
              <w:top w:val="nil"/>
              <w:left w:val="nil"/>
              <w:bottom w:val="nil"/>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76" w:type="pct"/>
            <w:tcBorders>
              <w:top w:val="nil"/>
              <w:left w:val="nil"/>
              <w:bottom w:val="nil"/>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blPrEx>
          <w:tblLook w:val="04A0" w:firstRow="1" w:lastRow="0" w:firstColumn="1" w:lastColumn="0" w:noHBand="0" w:noVBand="1"/>
        </w:tblPrEx>
        <w:trPr>
          <w:trHeight w:val="2085"/>
        </w:trPr>
        <w:tc>
          <w:tcPr>
            <w:tcW w:w="174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proofErr w:type="gramStart"/>
            <w:r w:rsidRPr="008E6D37">
              <w:rPr>
                <w:rFonts w:ascii="Times New Roman" w:eastAsia="Times New Roman" w:hAnsi="Times New Roman"/>
                <w:color w:val="000000"/>
                <w:sz w:val="20"/>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60" w:type="pct"/>
            <w:gridSpan w:val="3"/>
            <w:tcBorders>
              <w:top w:val="single" w:sz="4" w:space="0" w:color="auto"/>
              <w:left w:val="nil"/>
              <w:bottom w:val="nil"/>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1 11 05025 10 0000 120</w:t>
            </w:r>
          </w:p>
        </w:tc>
        <w:tc>
          <w:tcPr>
            <w:tcW w:w="799" w:type="pct"/>
            <w:gridSpan w:val="2"/>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22" w:type="pct"/>
            <w:gridSpan w:val="2"/>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76" w:type="pct"/>
            <w:tcBorders>
              <w:top w:val="single" w:sz="4" w:space="0" w:color="auto"/>
              <w:left w:val="nil"/>
              <w:bottom w:val="single" w:sz="8" w:space="0" w:color="auto"/>
              <w:right w:val="single" w:sz="4"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blPrEx>
          <w:tblLook w:val="04A0" w:firstRow="1" w:lastRow="0" w:firstColumn="1" w:lastColumn="0" w:noHBand="0" w:noVBand="1"/>
        </w:tblPrEx>
        <w:trPr>
          <w:trHeight w:val="2130"/>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0" w:type="pct"/>
            <w:gridSpan w:val="3"/>
            <w:tcBorders>
              <w:top w:val="single" w:sz="8" w:space="0" w:color="auto"/>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1 11 09000 00 0000 120</w:t>
            </w:r>
          </w:p>
        </w:tc>
        <w:tc>
          <w:tcPr>
            <w:tcW w:w="799" w:type="pct"/>
            <w:gridSpan w:val="2"/>
            <w:tcBorders>
              <w:top w:val="single" w:sz="8" w:space="0" w:color="auto"/>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22" w:type="pct"/>
            <w:gridSpan w:val="2"/>
            <w:tcBorders>
              <w:top w:val="single" w:sz="8" w:space="0" w:color="auto"/>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blPrEx>
          <w:tblLook w:val="04A0" w:firstRow="1" w:lastRow="0" w:firstColumn="1" w:lastColumn="0" w:noHBand="0" w:noVBand="1"/>
        </w:tblPrEx>
        <w:trPr>
          <w:trHeight w:val="21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1 11 09040 00 0000 120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blPrEx>
          <w:tblLook w:val="04A0" w:firstRow="1" w:lastRow="0" w:firstColumn="1" w:lastColumn="0" w:noHBand="0" w:noVBand="1"/>
        </w:tblPrEx>
        <w:trPr>
          <w:trHeight w:val="2115"/>
        </w:trPr>
        <w:tc>
          <w:tcPr>
            <w:tcW w:w="1743" w:type="pct"/>
            <w:tcBorders>
              <w:top w:val="nil"/>
              <w:left w:val="single" w:sz="8" w:space="0" w:color="auto"/>
              <w:bottom w:val="single" w:sz="8" w:space="0" w:color="auto"/>
              <w:right w:val="single" w:sz="8"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1 11 09045 10 0000 120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blPrEx>
          <w:tblLook w:val="04A0" w:firstRow="1" w:lastRow="0" w:firstColumn="1" w:lastColumn="0" w:noHBand="0" w:noVBand="1"/>
        </w:tblPrEx>
        <w:trPr>
          <w:trHeight w:val="360"/>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Безвозмездные поступления</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2 00 00000 00 0000 000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4 649,70000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3 523,50000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3 384,40000</w:t>
            </w:r>
          </w:p>
        </w:tc>
      </w:tr>
      <w:tr w:rsidR="008E6D37" w:rsidRPr="008E6D37" w:rsidTr="008E6D37">
        <w:tblPrEx>
          <w:tblLook w:val="04A0" w:firstRow="1" w:lastRow="0" w:firstColumn="1" w:lastColumn="0" w:noHBand="0" w:noVBand="1"/>
        </w:tblPrEx>
        <w:trPr>
          <w:trHeight w:val="6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2 02 00000 00 0000 000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4 649,70000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3 523,50000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3 384,40000</w:t>
            </w:r>
          </w:p>
        </w:tc>
      </w:tr>
      <w:tr w:rsidR="008E6D37" w:rsidRPr="008E6D37" w:rsidTr="008E6D37">
        <w:tblPrEx>
          <w:tblLook w:val="04A0" w:firstRow="1" w:lastRow="0" w:firstColumn="1" w:lastColumn="0" w:noHBand="0" w:noVBand="1"/>
        </w:tblPrEx>
        <w:trPr>
          <w:trHeight w:val="540"/>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2 02 10000 00 0000 150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3 870,70000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2 966,50000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2 827,40000</w:t>
            </w:r>
          </w:p>
        </w:tc>
      </w:tr>
      <w:tr w:rsidR="008E6D37" w:rsidRPr="008E6D37" w:rsidTr="008E6D37">
        <w:tblPrEx>
          <w:tblLook w:val="04A0" w:firstRow="1" w:lastRow="0" w:firstColumn="1" w:lastColumn="0" w:noHBand="0" w:noVBand="1"/>
        </w:tblPrEx>
        <w:trPr>
          <w:trHeight w:val="118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2 02 16001 00 0000 150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3 870,70000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2 966,50000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2 827,40000</w:t>
            </w:r>
          </w:p>
        </w:tc>
      </w:tr>
      <w:tr w:rsidR="008E6D37" w:rsidRPr="008E6D37" w:rsidTr="008E6D37">
        <w:tblPrEx>
          <w:tblLook w:val="04A0" w:firstRow="1" w:lastRow="0" w:firstColumn="1" w:lastColumn="0" w:noHBand="0" w:noVBand="1"/>
        </w:tblPrEx>
        <w:trPr>
          <w:trHeight w:val="915"/>
        </w:trPr>
        <w:tc>
          <w:tcPr>
            <w:tcW w:w="1743" w:type="pct"/>
            <w:tcBorders>
              <w:top w:val="nil"/>
              <w:left w:val="single" w:sz="8" w:space="0" w:color="auto"/>
              <w:bottom w:val="single" w:sz="8" w:space="0" w:color="auto"/>
              <w:right w:val="single" w:sz="8" w:space="0" w:color="auto"/>
            </w:tcBorders>
            <w:shd w:val="clear" w:color="000000" w:fill="FFFFFF"/>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Дотации бюджетам сельских поселений на выравнивание бюджетной обеспеченности из бюджетов муниципальных районов</w:t>
            </w:r>
          </w:p>
        </w:tc>
        <w:tc>
          <w:tcPr>
            <w:tcW w:w="960" w:type="pct"/>
            <w:gridSpan w:val="3"/>
            <w:tcBorders>
              <w:top w:val="nil"/>
              <w:left w:val="nil"/>
              <w:bottom w:val="single" w:sz="8" w:space="0" w:color="auto"/>
              <w:right w:val="single" w:sz="8"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2 02 16001 10 0000 150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3 870,70000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2 966,50000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2 827,40000</w:t>
            </w:r>
          </w:p>
        </w:tc>
      </w:tr>
      <w:tr w:rsidR="008E6D37" w:rsidRPr="008E6D37" w:rsidTr="008E6D37">
        <w:tblPrEx>
          <w:tblLook w:val="04A0" w:firstRow="1" w:lastRow="0" w:firstColumn="1" w:lastColumn="0" w:noHBand="0" w:noVBand="1"/>
        </w:tblPrEx>
        <w:trPr>
          <w:trHeight w:val="58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Субсидии бюджетам бюджетной системы Российской Федерации (межбюджетные субсидии)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2 02 20000 00 0000 150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664,00000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442,00000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442,00000</w:t>
            </w:r>
          </w:p>
        </w:tc>
      </w:tr>
      <w:tr w:rsidR="008E6D37" w:rsidRPr="008E6D37" w:rsidTr="008E6D37">
        <w:tblPrEx>
          <w:tblLook w:val="04A0" w:firstRow="1" w:lastRow="0" w:firstColumn="1" w:lastColumn="0" w:noHBand="0" w:noVBand="1"/>
        </w:tblPrEx>
        <w:trPr>
          <w:trHeight w:val="315"/>
        </w:trPr>
        <w:tc>
          <w:tcPr>
            <w:tcW w:w="1743" w:type="pct"/>
            <w:tcBorders>
              <w:top w:val="nil"/>
              <w:left w:val="single" w:sz="8" w:space="0" w:color="auto"/>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Прочие субсидии</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2 02 29999 00 0000 150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664,00000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r>
      <w:tr w:rsidR="008E6D37" w:rsidRPr="008E6D37" w:rsidTr="008E6D37">
        <w:tblPrEx>
          <w:tblLook w:val="04A0" w:firstRow="1" w:lastRow="0" w:firstColumn="1" w:lastColumn="0" w:noHBand="0" w:noVBand="1"/>
        </w:tblPrEx>
        <w:trPr>
          <w:trHeight w:val="61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Прочие субсидии бюджетам сельских поселений</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2 02 29999 10 0000 150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664,00000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r>
      <w:tr w:rsidR="008E6D37" w:rsidRPr="008E6D37" w:rsidTr="008E6D37">
        <w:tblPrEx>
          <w:tblLook w:val="04A0" w:firstRow="1" w:lastRow="0" w:firstColumn="1" w:lastColumn="0" w:noHBand="0" w:noVBand="1"/>
        </w:tblPrEx>
        <w:trPr>
          <w:trHeight w:val="885"/>
        </w:trPr>
        <w:tc>
          <w:tcPr>
            <w:tcW w:w="1743" w:type="pct"/>
            <w:tcBorders>
              <w:top w:val="nil"/>
              <w:left w:val="single" w:sz="8" w:space="0" w:color="auto"/>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Субсидии бюджетам сельских поселений на формирование муниципальных дорожных фондов</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2 02 29999 10 7152 150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664,00000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r>
      <w:tr w:rsidR="008E6D37" w:rsidRPr="008E6D37" w:rsidTr="008E6D37">
        <w:tblPrEx>
          <w:tblLook w:val="04A0" w:firstRow="1" w:lastRow="0" w:firstColumn="1" w:lastColumn="0" w:noHBand="0" w:noVBand="1"/>
        </w:tblPrEx>
        <w:trPr>
          <w:trHeight w:val="690"/>
        </w:trPr>
        <w:tc>
          <w:tcPr>
            <w:tcW w:w="1743" w:type="pct"/>
            <w:tcBorders>
              <w:top w:val="nil"/>
              <w:left w:val="single" w:sz="8" w:space="0" w:color="auto"/>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Субвенции бюджетам бюджетной системы Российской Федерации  </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2 02 30000 00 0000 150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115,00000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115,00000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115,00000</w:t>
            </w:r>
          </w:p>
        </w:tc>
      </w:tr>
      <w:tr w:rsidR="008E6D37" w:rsidRPr="008E6D37" w:rsidTr="008E6D37">
        <w:tblPrEx>
          <w:tblLook w:val="04A0" w:firstRow="1" w:lastRow="0" w:firstColumn="1" w:lastColumn="0" w:noHBand="0" w:noVBand="1"/>
        </w:tblPrEx>
        <w:trPr>
          <w:trHeight w:val="915"/>
        </w:trPr>
        <w:tc>
          <w:tcPr>
            <w:tcW w:w="1743" w:type="pct"/>
            <w:tcBorders>
              <w:top w:val="nil"/>
              <w:left w:val="single" w:sz="8" w:space="0" w:color="auto"/>
              <w:bottom w:val="single" w:sz="8" w:space="0" w:color="auto"/>
              <w:right w:val="single" w:sz="8"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Субвенции местным бюджетам на выполнение передаваемых полномочий субъектов Российской Федерации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2 02 30024 00 0000 150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r>
      <w:tr w:rsidR="008E6D37" w:rsidRPr="008E6D37" w:rsidTr="008E6D37">
        <w:tblPrEx>
          <w:tblLook w:val="04A0" w:firstRow="1" w:lastRow="0" w:firstColumn="1" w:lastColumn="0" w:noHBand="0" w:noVBand="1"/>
        </w:tblPrEx>
        <w:trPr>
          <w:trHeight w:val="960"/>
        </w:trPr>
        <w:tc>
          <w:tcPr>
            <w:tcW w:w="1743" w:type="pct"/>
            <w:tcBorders>
              <w:top w:val="nil"/>
              <w:left w:val="single" w:sz="8" w:space="0" w:color="auto"/>
              <w:bottom w:val="single" w:sz="8" w:space="0" w:color="auto"/>
              <w:right w:val="single" w:sz="8"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Субвенции бюджетам сельских поселений на выполнение передаваемых полномочий субъектов Российской Федерации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2 02 30024 10 0000 150</w:t>
            </w:r>
          </w:p>
        </w:tc>
        <w:tc>
          <w:tcPr>
            <w:tcW w:w="799"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722" w:type="pct"/>
            <w:gridSpan w:val="2"/>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776" w:type="pct"/>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r>
      <w:tr w:rsidR="008E6D37" w:rsidRPr="008E6D37" w:rsidTr="008E6D37">
        <w:tblPrEx>
          <w:tblLook w:val="04A0" w:firstRow="1" w:lastRow="0" w:firstColumn="1" w:lastColumn="0" w:noHBand="0" w:noVBand="1"/>
        </w:tblPrEx>
        <w:trPr>
          <w:trHeight w:val="1575"/>
        </w:trPr>
        <w:tc>
          <w:tcPr>
            <w:tcW w:w="1743" w:type="pct"/>
            <w:tcBorders>
              <w:top w:val="nil"/>
              <w:left w:val="single" w:sz="8" w:space="0" w:color="auto"/>
              <w:bottom w:val="single" w:sz="8" w:space="0" w:color="auto"/>
              <w:right w:val="single" w:sz="8"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960" w:type="pct"/>
            <w:gridSpan w:val="3"/>
            <w:tcBorders>
              <w:top w:val="nil"/>
              <w:left w:val="nil"/>
              <w:bottom w:val="single" w:sz="8"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2 02 30024 10 7028 150</w:t>
            </w:r>
          </w:p>
        </w:tc>
        <w:tc>
          <w:tcPr>
            <w:tcW w:w="799" w:type="pct"/>
            <w:gridSpan w:val="2"/>
            <w:tcBorders>
              <w:top w:val="nil"/>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722" w:type="pct"/>
            <w:gridSpan w:val="2"/>
            <w:tcBorders>
              <w:top w:val="nil"/>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776" w:type="pct"/>
            <w:tcBorders>
              <w:top w:val="nil"/>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r>
    </w:tbl>
    <w:p w:rsidR="008E6D37" w:rsidRPr="008E6D37" w:rsidRDefault="008E6D37" w:rsidP="008E6D37">
      <w:pPr>
        <w:overflowPunct w:val="0"/>
        <w:autoSpaceDE w:val="0"/>
        <w:autoSpaceDN w:val="0"/>
        <w:adjustRightInd w:val="0"/>
        <w:spacing w:after="0" w:line="240" w:lineRule="auto"/>
        <w:jc w:val="both"/>
        <w:textAlignment w:val="baseline"/>
        <w:rPr>
          <w:rFonts w:ascii="Times New Roman" w:eastAsia="Times New Roman" w:hAnsi="Times New Roman"/>
          <w:sz w:val="20"/>
          <w:szCs w:val="24"/>
          <w:lang w:eastAsia="ru-RU"/>
        </w:rPr>
      </w:pPr>
    </w:p>
    <w:p w:rsidR="008E6D37" w:rsidRPr="008E6D37" w:rsidRDefault="008E6D37" w:rsidP="008E6D37">
      <w:pPr>
        <w:spacing w:after="0" w:line="240" w:lineRule="auto"/>
        <w:jc w:val="right"/>
        <w:rPr>
          <w:rFonts w:ascii="Times New Roman" w:eastAsia="Times New Roman" w:hAnsi="Times New Roman"/>
          <w:sz w:val="20"/>
          <w:lang w:eastAsia="ru-RU"/>
        </w:rPr>
      </w:pPr>
      <w:bookmarkStart w:id="1" w:name="_Toc164233586"/>
      <w:r w:rsidRPr="008E6D37">
        <w:rPr>
          <w:rFonts w:ascii="Times New Roman" w:eastAsia="Times New Roman" w:hAnsi="Times New Roman"/>
          <w:sz w:val="20"/>
          <w:lang w:eastAsia="ru-RU"/>
        </w:rPr>
        <w:t>Приложение 4</w:t>
      </w:r>
    </w:p>
    <w:p w:rsidR="008E6D37" w:rsidRPr="008E6D37" w:rsidRDefault="008E6D37" w:rsidP="008E6D37">
      <w:pPr>
        <w:spacing w:after="0" w:line="240" w:lineRule="auto"/>
        <w:jc w:val="right"/>
        <w:rPr>
          <w:rFonts w:ascii="Times New Roman" w:eastAsia="Times New Roman" w:hAnsi="Times New Roman"/>
          <w:sz w:val="20"/>
          <w:lang w:eastAsia="ru-RU"/>
        </w:rPr>
      </w:pPr>
      <w:r w:rsidRPr="008E6D37">
        <w:rPr>
          <w:rFonts w:ascii="Times New Roman" w:eastAsia="Times New Roman" w:hAnsi="Times New Roman"/>
          <w:sz w:val="20"/>
          <w:lang w:eastAsia="ru-RU"/>
        </w:rPr>
        <w:t xml:space="preserve">к решению Совета депутатов  «О   бюджете </w:t>
      </w:r>
    </w:p>
    <w:p w:rsidR="008E6D37" w:rsidRPr="008E6D37" w:rsidRDefault="008E6D37" w:rsidP="008E6D37">
      <w:pPr>
        <w:spacing w:after="0" w:line="240" w:lineRule="auto"/>
        <w:jc w:val="right"/>
        <w:rPr>
          <w:rFonts w:ascii="Times New Roman" w:eastAsia="Times New Roman" w:hAnsi="Times New Roman"/>
          <w:sz w:val="20"/>
          <w:lang w:eastAsia="ru-RU"/>
        </w:rPr>
      </w:pPr>
      <w:r w:rsidRPr="008E6D37">
        <w:rPr>
          <w:rFonts w:ascii="Times New Roman" w:eastAsia="Times New Roman" w:hAnsi="Times New Roman"/>
          <w:sz w:val="20"/>
          <w:lang w:eastAsia="ru-RU"/>
        </w:rPr>
        <w:t xml:space="preserve">Красноборского сельского поселения на 2024 год и </w:t>
      </w:r>
    </w:p>
    <w:p w:rsidR="008E6D37" w:rsidRPr="008E6D37" w:rsidRDefault="008E6D37" w:rsidP="008E6D37">
      <w:pPr>
        <w:spacing w:after="0" w:line="240" w:lineRule="auto"/>
        <w:jc w:val="right"/>
        <w:rPr>
          <w:rFonts w:ascii="Times New Roman" w:eastAsia="Times New Roman" w:hAnsi="Times New Roman"/>
          <w:sz w:val="20"/>
          <w:lang w:eastAsia="ru-RU"/>
        </w:rPr>
      </w:pPr>
      <w:r w:rsidRPr="008E6D37">
        <w:rPr>
          <w:rFonts w:ascii="Times New Roman" w:eastAsia="Times New Roman" w:hAnsi="Times New Roman"/>
          <w:sz w:val="20"/>
          <w:lang w:eastAsia="ru-RU"/>
        </w:rPr>
        <w:t>на плановый период 2025 и 2026 годов»</w:t>
      </w:r>
    </w:p>
    <w:p w:rsidR="008E6D37" w:rsidRPr="008E6D37" w:rsidRDefault="008E6D37" w:rsidP="008E6D37">
      <w:pPr>
        <w:spacing w:after="0" w:line="240" w:lineRule="exact"/>
        <w:jc w:val="right"/>
        <w:rPr>
          <w:rFonts w:ascii="Times New Roman" w:eastAsia="Times New Roman" w:hAnsi="Times New Roman"/>
          <w:sz w:val="20"/>
          <w:szCs w:val="24"/>
          <w:lang w:eastAsia="ru-RU"/>
        </w:rPr>
      </w:pPr>
    </w:p>
    <w:p w:rsidR="008E6D37" w:rsidRPr="008E6D37" w:rsidRDefault="008E6D37" w:rsidP="008E6D37">
      <w:pPr>
        <w:spacing w:after="0" w:line="240" w:lineRule="exact"/>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Источники внутреннего финансирования дефицита  бюджета Красноборского сельского поселения на 2023 год и плановый период 2024 -2025 годов</w:t>
      </w:r>
    </w:p>
    <w:p w:rsidR="008E6D37" w:rsidRPr="008E6D37" w:rsidRDefault="008E6D37" w:rsidP="008E6D37">
      <w:pPr>
        <w:spacing w:after="0" w:line="240" w:lineRule="auto"/>
        <w:jc w:val="center"/>
        <w:rPr>
          <w:rFonts w:ascii="Times New Roman" w:eastAsia="Times New Roman" w:hAnsi="Times New Roman"/>
          <w:sz w:val="20"/>
          <w:lang w:eastAsia="ru-RU"/>
        </w:rPr>
      </w:pPr>
    </w:p>
    <w:tbl>
      <w:tblPr>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3198"/>
        <w:gridCol w:w="509"/>
        <w:gridCol w:w="449"/>
        <w:gridCol w:w="883"/>
        <w:gridCol w:w="634"/>
        <w:gridCol w:w="287"/>
        <w:gridCol w:w="1577"/>
        <w:gridCol w:w="515"/>
        <w:gridCol w:w="805"/>
        <w:gridCol w:w="604"/>
        <w:gridCol w:w="230"/>
        <w:gridCol w:w="1143"/>
        <w:gridCol w:w="377"/>
        <w:gridCol w:w="694"/>
      </w:tblGrid>
      <w:tr w:rsidR="008E6D37" w:rsidRPr="008E6D37" w:rsidTr="008E6D37">
        <w:trPr>
          <w:gridAfter w:val="4"/>
          <w:wAfter w:w="817" w:type="pct"/>
          <w:trHeight w:val="20"/>
        </w:trPr>
        <w:tc>
          <w:tcPr>
            <w:tcW w:w="1021" w:type="pct"/>
            <w:tcBorders>
              <w:top w:val="nil"/>
              <w:left w:val="nil"/>
              <w:right w:val="nil"/>
            </w:tcBorders>
            <w:noWrap/>
            <w:vAlign w:val="bottom"/>
          </w:tcPr>
          <w:p w:rsidR="008E6D37" w:rsidRPr="008E6D37" w:rsidRDefault="008E6D37" w:rsidP="008E6D37">
            <w:pPr>
              <w:spacing w:after="0" w:line="240" w:lineRule="auto"/>
              <w:jc w:val="center"/>
              <w:rPr>
                <w:rFonts w:ascii="Times New Roman" w:eastAsia="Times New Roman" w:hAnsi="Times New Roman"/>
                <w:b/>
                <w:bCs/>
                <w:sz w:val="20"/>
                <w:szCs w:val="26"/>
                <w:lang w:eastAsia="ru-RU"/>
              </w:rPr>
            </w:pPr>
            <w:r w:rsidRPr="008E6D37">
              <w:rPr>
                <w:rFonts w:ascii="Times New Roman" w:eastAsia="Times New Roman" w:hAnsi="Times New Roman"/>
                <w:b/>
                <w:bCs/>
                <w:sz w:val="20"/>
                <w:szCs w:val="26"/>
                <w:lang w:eastAsia="ru-RU"/>
              </w:rPr>
              <w:t> </w:t>
            </w:r>
          </w:p>
        </w:tc>
        <w:tc>
          <w:tcPr>
            <w:tcW w:w="1239" w:type="pct"/>
            <w:gridSpan w:val="2"/>
            <w:tcBorders>
              <w:top w:val="nil"/>
              <w:left w:val="nil"/>
              <w:right w:val="nil"/>
            </w:tcBorders>
            <w:noWrap/>
            <w:vAlign w:val="bottom"/>
          </w:tcPr>
          <w:p w:rsidR="008E6D37" w:rsidRPr="008E6D37" w:rsidRDefault="008E6D37" w:rsidP="008E6D37">
            <w:pPr>
              <w:spacing w:after="0" w:line="240" w:lineRule="auto"/>
              <w:jc w:val="right"/>
              <w:rPr>
                <w:rFonts w:ascii="Times New Roman" w:eastAsia="Times New Roman" w:hAnsi="Times New Roman"/>
                <w:b/>
                <w:bCs/>
                <w:sz w:val="20"/>
                <w:szCs w:val="26"/>
                <w:lang w:eastAsia="ru-RU"/>
              </w:rPr>
            </w:pPr>
            <w:r w:rsidRPr="008E6D37">
              <w:rPr>
                <w:rFonts w:ascii="Times New Roman" w:eastAsia="Times New Roman" w:hAnsi="Times New Roman"/>
                <w:b/>
                <w:bCs/>
                <w:sz w:val="20"/>
                <w:szCs w:val="26"/>
                <w:lang w:eastAsia="ru-RU"/>
              </w:rPr>
              <w:t> </w:t>
            </w:r>
          </w:p>
        </w:tc>
        <w:tc>
          <w:tcPr>
            <w:tcW w:w="657" w:type="pct"/>
            <w:gridSpan w:val="3"/>
            <w:tcBorders>
              <w:top w:val="nil"/>
              <w:left w:val="nil"/>
              <w:right w:val="nil"/>
            </w:tcBorders>
            <w:noWrap/>
            <w:vAlign w:val="bottom"/>
          </w:tcPr>
          <w:p w:rsidR="008E6D37" w:rsidRPr="008E6D37" w:rsidRDefault="008E6D37" w:rsidP="008E6D37">
            <w:pPr>
              <w:spacing w:after="0" w:line="240" w:lineRule="auto"/>
              <w:jc w:val="center"/>
              <w:rPr>
                <w:rFonts w:ascii="Times New Roman" w:eastAsia="Times New Roman" w:hAnsi="Times New Roman"/>
                <w:sz w:val="20"/>
                <w:szCs w:val="20"/>
                <w:lang w:eastAsia="ru-RU"/>
              </w:rPr>
            </w:pPr>
          </w:p>
        </w:tc>
        <w:tc>
          <w:tcPr>
            <w:tcW w:w="623" w:type="pct"/>
            <w:gridSpan w:val="2"/>
            <w:tcBorders>
              <w:top w:val="nil"/>
              <w:left w:val="nil"/>
              <w:right w:val="nil"/>
            </w:tcBorders>
            <w:vAlign w:val="bottom"/>
          </w:tcPr>
          <w:p w:rsidR="008E6D37" w:rsidRPr="008E6D37" w:rsidRDefault="008E6D37" w:rsidP="008E6D37">
            <w:pPr>
              <w:spacing w:after="0" w:line="240" w:lineRule="auto"/>
              <w:jc w:val="center"/>
              <w:rPr>
                <w:rFonts w:ascii="Times New Roman" w:eastAsia="Times New Roman" w:hAnsi="Times New Roman"/>
                <w:sz w:val="20"/>
                <w:szCs w:val="20"/>
                <w:lang w:eastAsia="ru-RU"/>
              </w:rPr>
            </w:pPr>
          </w:p>
        </w:tc>
        <w:tc>
          <w:tcPr>
            <w:tcW w:w="643" w:type="pct"/>
            <w:gridSpan w:val="3"/>
            <w:tcBorders>
              <w:top w:val="nil"/>
              <w:left w:val="nil"/>
              <w:right w:val="nil"/>
            </w:tcBorders>
            <w:vAlign w:val="bottom"/>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w:t>
            </w:r>
            <w:proofErr w:type="spellStart"/>
            <w:r w:rsidRPr="008E6D37">
              <w:rPr>
                <w:rFonts w:ascii="Times New Roman" w:eastAsia="Times New Roman" w:hAnsi="Times New Roman"/>
                <w:sz w:val="20"/>
                <w:szCs w:val="20"/>
                <w:lang w:eastAsia="ru-RU"/>
              </w:rPr>
              <w:t>тыс</w:t>
            </w:r>
            <w:proofErr w:type="gramStart"/>
            <w:r w:rsidRPr="008E6D37">
              <w:rPr>
                <w:rFonts w:ascii="Times New Roman" w:eastAsia="Times New Roman" w:hAnsi="Times New Roman"/>
                <w:sz w:val="20"/>
                <w:szCs w:val="20"/>
                <w:lang w:eastAsia="ru-RU"/>
              </w:rPr>
              <w:t>.р</w:t>
            </w:r>
            <w:proofErr w:type="gramEnd"/>
            <w:r w:rsidRPr="008E6D37">
              <w:rPr>
                <w:rFonts w:ascii="Times New Roman" w:eastAsia="Times New Roman" w:hAnsi="Times New Roman"/>
                <w:sz w:val="20"/>
                <w:szCs w:val="20"/>
                <w:lang w:eastAsia="ru-RU"/>
              </w:rPr>
              <w:t>уб</w:t>
            </w:r>
            <w:proofErr w:type="spellEnd"/>
            <w:r w:rsidRPr="008E6D37">
              <w:rPr>
                <w:rFonts w:ascii="Times New Roman" w:eastAsia="Times New Roman" w:hAnsi="Times New Roman"/>
                <w:sz w:val="20"/>
                <w:szCs w:val="20"/>
                <w:lang w:eastAsia="ru-RU"/>
              </w:rPr>
              <w:t>.)</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Наименование источника </w:t>
            </w:r>
            <w:r w:rsidRPr="008E6D37">
              <w:rPr>
                <w:rFonts w:ascii="Times New Roman" w:eastAsia="Times New Roman" w:hAnsi="Times New Roman"/>
                <w:b/>
                <w:sz w:val="20"/>
                <w:szCs w:val="24"/>
                <w:lang w:eastAsia="ru-RU"/>
              </w:rPr>
              <w:lastRenderedPageBreak/>
              <w:t>внутреннего финансирования дефицита бюджета</w:t>
            </w:r>
          </w:p>
        </w:tc>
        <w:tc>
          <w:tcPr>
            <w:tcW w:w="1239" w:type="pct"/>
            <w:gridSpan w:val="2"/>
            <w:vAlign w:val="bottom"/>
          </w:tcPr>
          <w:p w:rsidR="008E6D37" w:rsidRPr="008E6D37" w:rsidRDefault="008E6D37" w:rsidP="008E6D37">
            <w:pPr>
              <w:spacing w:before="120" w:after="0" w:line="20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lastRenderedPageBreak/>
              <w:t xml:space="preserve">Код группы, подгруппы, статьи и </w:t>
            </w:r>
            <w:r w:rsidRPr="008E6D37">
              <w:rPr>
                <w:rFonts w:ascii="Times New Roman" w:eastAsia="Times New Roman" w:hAnsi="Times New Roman"/>
                <w:b/>
                <w:sz w:val="20"/>
                <w:szCs w:val="24"/>
                <w:lang w:eastAsia="ru-RU"/>
              </w:rPr>
              <w:lastRenderedPageBreak/>
              <w:t>вида источников</w:t>
            </w:r>
          </w:p>
        </w:tc>
        <w:tc>
          <w:tcPr>
            <w:tcW w:w="657" w:type="pct"/>
            <w:gridSpan w:val="3"/>
            <w:noWrap/>
            <w:vAlign w:val="bottom"/>
          </w:tcPr>
          <w:p w:rsidR="008E6D37" w:rsidRPr="008E6D37" w:rsidRDefault="008E6D37" w:rsidP="008E6D37">
            <w:pPr>
              <w:spacing w:before="120" w:after="0" w:line="20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lastRenderedPageBreak/>
              <w:t>2024 год</w:t>
            </w:r>
          </w:p>
        </w:tc>
        <w:tc>
          <w:tcPr>
            <w:tcW w:w="623" w:type="pct"/>
            <w:gridSpan w:val="2"/>
            <w:vAlign w:val="bottom"/>
          </w:tcPr>
          <w:p w:rsidR="008E6D37" w:rsidRPr="008E6D37" w:rsidRDefault="008E6D37" w:rsidP="008E6D37">
            <w:pPr>
              <w:spacing w:before="120" w:after="0" w:line="20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2025 год</w:t>
            </w:r>
          </w:p>
        </w:tc>
        <w:tc>
          <w:tcPr>
            <w:tcW w:w="643" w:type="pct"/>
            <w:gridSpan w:val="3"/>
            <w:vAlign w:val="bottom"/>
          </w:tcPr>
          <w:p w:rsidR="008E6D37" w:rsidRPr="008E6D37" w:rsidRDefault="008E6D37" w:rsidP="008E6D37">
            <w:pPr>
              <w:spacing w:before="120" w:after="0" w:line="20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2026 год</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after="0" w:line="240" w:lineRule="auto"/>
              <w:jc w:val="center"/>
              <w:rPr>
                <w:rFonts w:ascii="Times New Roman" w:eastAsia="Times New Roman" w:hAnsi="Times New Roman"/>
                <w:sz w:val="20"/>
                <w:lang w:eastAsia="ru-RU"/>
              </w:rPr>
            </w:pPr>
            <w:r w:rsidRPr="008E6D37">
              <w:rPr>
                <w:rFonts w:ascii="Times New Roman" w:eastAsia="Times New Roman" w:hAnsi="Times New Roman"/>
                <w:sz w:val="20"/>
                <w:lang w:eastAsia="ru-RU"/>
              </w:rPr>
              <w:lastRenderedPageBreak/>
              <w:t>1</w:t>
            </w:r>
          </w:p>
        </w:tc>
        <w:tc>
          <w:tcPr>
            <w:tcW w:w="1239" w:type="pct"/>
            <w:gridSpan w:val="2"/>
            <w:vAlign w:val="bottom"/>
          </w:tcPr>
          <w:p w:rsidR="008E6D37" w:rsidRPr="008E6D37" w:rsidRDefault="008E6D37" w:rsidP="008E6D37">
            <w:pPr>
              <w:spacing w:after="0" w:line="240" w:lineRule="auto"/>
              <w:jc w:val="center"/>
              <w:rPr>
                <w:rFonts w:ascii="Times New Roman" w:eastAsia="Times New Roman" w:hAnsi="Times New Roman"/>
                <w:sz w:val="20"/>
                <w:lang w:eastAsia="ru-RU"/>
              </w:rPr>
            </w:pPr>
            <w:r w:rsidRPr="008E6D37">
              <w:rPr>
                <w:rFonts w:ascii="Times New Roman" w:eastAsia="Times New Roman" w:hAnsi="Times New Roman"/>
                <w:sz w:val="20"/>
                <w:lang w:eastAsia="ru-RU"/>
              </w:rPr>
              <w:t>2</w:t>
            </w:r>
          </w:p>
        </w:tc>
        <w:tc>
          <w:tcPr>
            <w:tcW w:w="657" w:type="pct"/>
            <w:gridSpan w:val="3"/>
            <w:noWrap/>
            <w:vAlign w:val="bottom"/>
          </w:tcPr>
          <w:p w:rsidR="008E6D37" w:rsidRPr="008E6D37" w:rsidRDefault="008E6D37" w:rsidP="008E6D37">
            <w:pPr>
              <w:spacing w:after="0" w:line="240" w:lineRule="auto"/>
              <w:jc w:val="center"/>
              <w:rPr>
                <w:rFonts w:ascii="Times New Roman" w:eastAsia="Times New Roman" w:hAnsi="Times New Roman"/>
                <w:sz w:val="20"/>
                <w:szCs w:val="20"/>
                <w:lang w:eastAsia="ru-RU"/>
              </w:rPr>
            </w:pPr>
          </w:p>
        </w:tc>
        <w:tc>
          <w:tcPr>
            <w:tcW w:w="623" w:type="pct"/>
            <w:gridSpan w:val="2"/>
            <w:vAlign w:val="bottom"/>
          </w:tcPr>
          <w:p w:rsidR="008E6D37" w:rsidRPr="008E6D37" w:rsidRDefault="008E6D37" w:rsidP="008E6D37">
            <w:pPr>
              <w:spacing w:after="0" w:line="240" w:lineRule="auto"/>
              <w:jc w:val="center"/>
              <w:rPr>
                <w:rFonts w:ascii="Times New Roman" w:eastAsia="Times New Roman" w:hAnsi="Times New Roman"/>
                <w:sz w:val="20"/>
                <w:szCs w:val="20"/>
                <w:lang w:eastAsia="ru-RU"/>
              </w:rPr>
            </w:pPr>
          </w:p>
        </w:tc>
        <w:tc>
          <w:tcPr>
            <w:tcW w:w="643" w:type="pct"/>
            <w:gridSpan w:val="3"/>
            <w:vAlign w:val="bottom"/>
          </w:tcPr>
          <w:p w:rsidR="008E6D37" w:rsidRPr="008E6D37" w:rsidRDefault="008E6D37" w:rsidP="008E6D37">
            <w:pPr>
              <w:spacing w:after="0" w:line="240" w:lineRule="auto"/>
              <w:jc w:val="center"/>
              <w:rPr>
                <w:rFonts w:ascii="Times New Roman" w:eastAsia="Times New Roman" w:hAnsi="Times New Roman"/>
                <w:sz w:val="20"/>
                <w:szCs w:val="20"/>
                <w:lang w:eastAsia="ru-RU"/>
              </w:rPr>
            </w:pP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both"/>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Источники внутреннего финансирования дефицитов бюджетов</w:t>
            </w:r>
          </w:p>
        </w:tc>
        <w:tc>
          <w:tcPr>
            <w:tcW w:w="1239" w:type="pct"/>
            <w:gridSpan w:val="2"/>
            <w:vAlign w:val="bottom"/>
          </w:tcPr>
          <w:p w:rsidR="008E6D37" w:rsidRPr="008E6D37" w:rsidRDefault="008E6D37" w:rsidP="008E6D37">
            <w:pPr>
              <w:spacing w:before="120" w:after="0" w:line="240" w:lineRule="exact"/>
              <w:jc w:val="center"/>
              <w:rPr>
                <w:rFonts w:ascii="Times New Roman" w:eastAsia="Times New Roman" w:hAnsi="Times New Roman"/>
                <w:b/>
                <w:sz w:val="20"/>
                <w:szCs w:val="20"/>
                <w:lang w:eastAsia="ru-RU"/>
              </w:rPr>
            </w:pPr>
            <w:r w:rsidRPr="008E6D37">
              <w:rPr>
                <w:rFonts w:ascii="Times New Roman" w:eastAsia="Times New Roman" w:hAnsi="Times New Roman"/>
                <w:b/>
                <w:bCs/>
                <w:sz w:val="20"/>
                <w:szCs w:val="20"/>
                <w:lang w:eastAsia="ru-RU"/>
              </w:rPr>
              <w:t>000 01 00 00 00 00 0000000</w:t>
            </w:r>
          </w:p>
        </w:tc>
        <w:tc>
          <w:tcPr>
            <w:tcW w:w="657" w:type="pct"/>
            <w:gridSpan w:val="3"/>
            <w:noWrap/>
            <w:vAlign w:val="bottom"/>
          </w:tcPr>
          <w:p w:rsidR="008E6D37" w:rsidRPr="008E6D37" w:rsidRDefault="008E6D37" w:rsidP="008E6D37">
            <w:pPr>
              <w:spacing w:before="120" w:after="0" w:line="240" w:lineRule="exact"/>
              <w:jc w:val="center"/>
              <w:rPr>
                <w:rFonts w:ascii="Times New Roman" w:eastAsia="Times New Roman" w:hAnsi="Times New Roman"/>
                <w:b/>
                <w:sz w:val="20"/>
                <w:lang w:eastAsia="ru-RU"/>
              </w:rPr>
            </w:pPr>
            <w:r w:rsidRPr="008E6D37">
              <w:rPr>
                <w:rFonts w:ascii="Times New Roman" w:eastAsia="Times New Roman" w:hAnsi="Times New Roman"/>
                <w:b/>
                <w:sz w:val="20"/>
                <w:lang w:eastAsia="ru-RU"/>
              </w:rPr>
              <w:t>0,00000</w:t>
            </w:r>
          </w:p>
        </w:tc>
        <w:tc>
          <w:tcPr>
            <w:tcW w:w="623" w:type="pct"/>
            <w:gridSpan w:val="2"/>
            <w:vAlign w:val="bottom"/>
          </w:tcPr>
          <w:p w:rsidR="008E6D37" w:rsidRPr="008E6D37" w:rsidRDefault="008E6D37" w:rsidP="008E6D37">
            <w:pPr>
              <w:spacing w:before="120" w:after="0" w:line="240" w:lineRule="exact"/>
              <w:jc w:val="center"/>
              <w:rPr>
                <w:rFonts w:ascii="Times New Roman" w:eastAsia="Times New Roman" w:hAnsi="Times New Roman"/>
                <w:b/>
                <w:sz w:val="20"/>
                <w:lang w:eastAsia="ru-RU"/>
              </w:rPr>
            </w:pPr>
            <w:r w:rsidRPr="008E6D37">
              <w:rPr>
                <w:rFonts w:ascii="Times New Roman" w:eastAsia="Times New Roman" w:hAnsi="Times New Roman"/>
                <w:b/>
                <w:sz w:val="20"/>
                <w:lang w:eastAsia="ru-RU"/>
              </w:rPr>
              <w:t>0,00000</w:t>
            </w:r>
          </w:p>
        </w:tc>
        <w:tc>
          <w:tcPr>
            <w:tcW w:w="643" w:type="pct"/>
            <w:gridSpan w:val="3"/>
            <w:vAlign w:val="bottom"/>
          </w:tcPr>
          <w:p w:rsidR="008E6D37" w:rsidRPr="008E6D37" w:rsidRDefault="008E6D37" w:rsidP="008E6D37">
            <w:pPr>
              <w:spacing w:before="120" w:after="0" w:line="240" w:lineRule="exact"/>
              <w:jc w:val="center"/>
              <w:rPr>
                <w:rFonts w:ascii="Times New Roman" w:eastAsia="Times New Roman" w:hAnsi="Times New Roman"/>
                <w:b/>
                <w:sz w:val="20"/>
                <w:lang w:eastAsia="ru-RU"/>
              </w:rPr>
            </w:pPr>
            <w:r w:rsidRPr="008E6D37">
              <w:rPr>
                <w:rFonts w:ascii="Times New Roman" w:eastAsia="Times New Roman" w:hAnsi="Times New Roman"/>
                <w:b/>
                <w:sz w:val="20"/>
                <w:lang w:eastAsia="ru-RU"/>
              </w:rPr>
              <w:t>0,00000</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168" w:lineRule="auto"/>
              <w:jc w:val="both"/>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 xml:space="preserve">Изменение остатков средств на счетах по учету средств бюджетов сельских </w:t>
            </w:r>
          </w:p>
          <w:p w:rsidR="008E6D37" w:rsidRPr="008E6D37" w:rsidRDefault="008E6D37" w:rsidP="008E6D37">
            <w:pPr>
              <w:spacing w:before="120" w:after="0" w:line="168" w:lineRule="auto"/>
              <w:jc w:val="both"/>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поселений</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sz w:val="20"/>
                <w:szCs w:val="20"/>
                <w:lang w:eastAsia="ru-RU"/>
              </w:rPr>
            </w:pPr>
            <w:r w:rsidRPr="008E6D37">
              <w:rPr>
                <w:rFonts w:ascii="Times New Roman" w:eastAsia="Times New Roman" w:hAnsi="Times New Roman"/>
                <w:bCs/>
                <w:sz w:val="20"/>
                <w:szCs w:val="20"/>
                <w:lang w:eastAsia="ru-RU"/>
              </w:rPr>
              <w:t>000 01 05 00 00 00 0000000</w:t>
            </w:r>
          </w:p>
        </w:tc>
        <w:tc>
          <w:tcPr>
            <w:tcW w:w="657" w:type="pct"/>
            <w:gridSpan w:val="3"/>
            <w:noWrap/>
          </w:tcPr>
          <w:p w:rsidR="008E6D37" w:rsidRPr="008E6D37" w:rsidRDefault="008E6D37" w:rsidP="008E6D37">
            <w:pPr>
              <w:spacing w:after="0" w:line="240" w:lineRule="auto"/>
              <w:jc w:val="center"/>
              <w:rPr>
                <w:rFonts w:ascii="Times New Roman" w:eastAsia="Times New Roman" w:hAnsi="Times New Roman"/>
                <w:b/>
                <w:sz w:val="20"/>
                <w:lang w:eastAsia="ru-RU"/>
              </w:rPr>
            </w:pPr>
          </w:p>
          <w:p w:rsidR="008E6D37" w:rsidRPr="008E6D37" w:rsidRDefault="008E6D37" w:rsidP="008E6D37">
            <w:pPr>
              <w:spacing w:after="0" w:line="240" w:lineRule="auto"/>
              <w:jc w:val="center"/>
              <w:rPr>
                <w:rFonts w:ascii="Times New Roman" w:eastAsia="Times New Roman" w:hAnsi="Times New Roman"/>
                <w:b/>
                <w:sz w:val="20"/>
                <w:lang w:eastAsia="ru-RU"/>
              </w:rPr>
            </w:pPr>
          </w:p>
          <w:p w:rsidR="008E6D37" w:rsidRPr="008E6D37" w:rsidRDefault="008E6D37" w:rsidP="008E6D37">
            <w:pPr>
              <w:spacing w:after="0" w:line="240" w:lineRule="auto"/>
              <w:jc w:val="center"/>
              <w:rPr>
                <w:rFonts w:ascii="Times New Roman" w:eastAsia="Times New Roman" w:hAnsi="Times New Roman"/>
                <w:b/>
                <w:sz w:val="20"/>
                <w:lang w:eastAsia="ru-RU"/>
              </w:rPr>
            </w:pPr>
          </w:p>
          <w:p w:rsidR="008E6D37" w:rsidRPr="008E6D37" w:rsidRDefault="008E6D37" w:rsidP="008E6D37">
            <w:pPr>
              <w:spacing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lang w:eastAsia="ru-RU"/>
              </w:rPr>
              <w:t>0,00000</w:t>
            </w:r>
          </w:p>
        </w:tc>
        <w:tc>
          <w:tcPr>
            <w:tcW w:w="623" w:type="pct"/>
            <w:gridSpan w:val="2"/>
            <w:vAlign w:val="bottom"/>
          </w:tcPr>
          <w:p w:rsidR="008E6D37" w:rsidRPr="008E6D37" w:rsidRDefault="008E6D37" w:rsidP="008E6D37">
            <w:pPr>
              <w:spacing w:before="120" w:after="0" w:line="240" w:lineRule="exact"/>
              <w:jc w:val="center"/>
              <w:rPr>
                <w:rFonts w:ascii="Times New Roman" w:eastAsia="Times New Roman" w:hAnsi="Times New Roman"/>
                <w:b/>
                <w:sz w:val="20"/>
                <w:lang w:eastAsia="ru-RU"/>
              </w:rPr>
            </w:pPr>
            <w:r w:rsidRPr="008E6D37">
              <w:rPr>
                <w:rFonts w:ascii="Times New Roman" w:eastAsia="Times New Roman" w:hAnsi="Times New Roman"/>
                <w:b/>
                <w:sz w:val="20"/>
                <w:lang w:eastAsia="ru-RU"/>
              </w:rPr>
              <w:t>0,00000</w:t>
            </w:r>
          </w:p>
        </w:tc>
        <w:tc>
          <w:tcPr>
            <w:tcW w:w="643" w:type="pct"/>
            <w:gridSpan w:val="3"/>
            <w:vAlign w:val="bottom"/>
          </w:tcPr>
          <w:p w:rsidR="008E6D37" w:rsidRPr="008E6D37" w:rsidRDefault="008E6D37" w:rsidP="008E6D37">
            <w:pPr>
              <w:spacing w:before="120" w:after="0" w:line="240" w:lineRule="exact"/>
              <w:jc w:val="center"/>
              <w:rPr>
                <w:rFonts w:ascii="Times New Roman" w:eastAsia="Times New Roman" w:hAnsi="Times New Roman"/>
                <w:b/>
                <w:sz w:val="20"/>
                <w:lang w:eastAsia="ru-RU"/>
              </w:rPr>
            </w:pPr>
            <w:r w:rsidRPr="008E6D37">
              <w:rPr>
                <w:rFonts w:ascii="Times New Roman" w:eastAsia="Times New Roman" w:hAnsi="Times New Roman"/>
                <w:b/>
                <w:sz w:val="20"/>
                <w:lang w:eastAsia="ru-RU"/>
              </w:rPr>
              <w:t>0,00000</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both"/>
              <w:rPr>
                <w:rFonts w:ascii="Times New Roman" w:eastAsia="Times New Roman" w:hAnsi="Times New Roman"/>
                <w:b/>
                <w:bCs/>
                <w:sz w:val="20"/>
                <w:lang w:eastAsia="ru-RU"/>
              </w:rPr>
            </w:pPr>
            <w:r w:rsidRPr="008E6D37">
              <w:rPr>
                <w:rFonts w:ascii="Times New Roman" w:eastAsia="Times New Roman" w:hAnsi="Times New Roman"/>
                <w:sz w:val="20"/>
                <w:lang w:eastAsia="ru-RU"/>
              </w:rPr>
              <w:t>Увеличение прочих остатков средств бюджетов сельских поселений</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bCs/>
                <w:sz w:val="20"/>
                <w:szCs w:val="20"/>
                <w:lang w:eastAsia="ru-RU"/>
              </w:rPr>
            </w:pPr>
            <w:r w:rsidRPr="008E6D37">
              <w:rPr>
                <w:rFonts w:ascii="Times New Roman" w:eastAsia="Times New Roman" w:hAnsi="Times New Roman"/>
                <w:bCs/>
                <w:sz w:val="20"/>
                <w:szCs w:val="20"/>
                <w:lang w:eastAsia="ru-RU"/>
              </w:rPr>
              <w:t>000 01 05 02 00 00 0000500</w:t>
            </w:r>
          </w:p>
        </w:tc>
        <w:tc>
          <w:tcPr>
            <w:tcW w:w="657" w:type="pct"/>
            <w:gridSpan w:val="3"/>
            <w:noWrap/>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-5388,74000</w:t>
            </w:r>
          </w:p>
        </w:tc>
        <w:tc>
          <w:tcPr>
            <w:tcW w:w="623" w:type="pct"/>
            <w:gridSpan w:val="2"/>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-4288,62000</w:t>
            </w:r>
          </w:p>
        </w:tc>
        <w:tc>
          <w:tcPr>
            <w:tcW w:w="643" w:type="pct"/>
            <w:gridSpan w:val="3"/>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-4167,00000</w:t>
            </w:r>
          </w:p>
        </w:tc>
      </w:tr>
      <w:tr w:rsidR="008E6D37" w:rsidRPr="008E6D37" w:rsidTr="008E6D37">
        <w:trPr>
          <w:gridAfter w:val="4"/>
          <w:wAfter w:w="817" w:type="pct"/>
          <w:trHeight w:val="483"/>
        </w:trPr>
        <w:tc>
          <w:tcPr>
            <w:tcW w:w="1021" w:type="pct"/>
            <w:vAlign w:val="center"/>
          </w:tcPr>
          <w:p w:rsidR="008E6D37" w:rsidRPr="008E6D37" w:rsidRDefault="008E6D37" w:rsidP="008E6D37">
            <w:pPr>
              <w:spacing w:before="120" w:after="0" w:line="200" w:lineRule="exact"/>
              <w:jc w:val="both"/>
              <w:rPr>
                <w:rFonts w:ascii="Times New Roman" w:eastAsia="Times New Roman" w:hAnsi="Times New Roman"/>
                <w:sz w:val="20"/>
                <w:lang w:eastAsia="ru-RU"/>
              </w:rPr>
            </w:pPr>
            <w:r w:rsidRPr="008E6D37">
              <w:rPr>
                <w:rFonts w:ascii="Times New Roman" w:eastAsia="Times New Roman" w:hAnsi="Times New Roman"/>
                <w:sz w:val="20"/>
                <w:lang w:eastAsia="ru-RU"/>
              </w:rPr>
              <w:t>Увеличение прочих остатков средств бюджетов сельских поселений</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bCs/>
                <w:sz w:val="20"/>
                <w:szCs w:val="20"/>
                <w:lang w:eastAsia="ru-RU"/>
              </w:rPr>
            </w:pPr>
            <w:r w:rsidRPr="008E6D37">
              <w:rPr>
                <w:rFonts w:ascii="Times New Roman" w:eastAsia="Times New Roman" w:hAnsi="Times New Roman"/>
                <w:bCs/>
                <w:sz w:val="20"/>
                <w:szCs w:val="20"/>
                <w:lang w:eastAsia="ru-RU"/>
              </w:rPr>
              <w:t>000 01 05 02 01 00 0000500</w:t>
            </w:r>
          </w:p>
        </w:tc>
        <w:tc>
          <w:tcPr>
            <w:tcW w:w="657" w:type="pct"/>
            <w:gridSpan w:val="3"/>
            <w:noWrap/>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-5388,74000</w:t>
            </w:r>
          </w:p>
        </w:tc>
        <w:tc>
          <w:tcPr>
            <w:tcW w:w="623" w:type="pct"/>
            <w:gridSpan w:val="2"/>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-4288,62000</w:t>
            </w:r>
          </w:p>
        </w:tc>
        <w:tc>
          <w:tcPr>
            <w:tcW w:w="643" w:type="pct"/>
            <w:gridSpan w:val="3"/>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-4167,00000</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both"/>
              <w:rPr>
                <w:rFonts w:ascii="Times New Roman" w:eastAsia="Times New Roman" w:hAnsi="Times New Roman"/>
                <w:sz w:val="20"/>
                <w:lang w:eastAsia="ru-RU"/>
              </w:rPr>
            </w:pPr>
            <w:r w:rsidRPr="008E6D37">
              <w:rPr>
                <w:rFonts w:ascii="Times New Roman" w:eastAsia="Times New Roman" w:hAnsi="Times New Roman"/>
                <w:sz w:val="20"/>
                <w:lang w:eastAsia="ru-RU"/>
              </w:rPr>
              <w:t xml:space="preserve"> Увеличение прочих остатков денежных средств бюджетов сельских поселений</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000 01 05 02 01 10 0000510</w:t>
            </w:r>
          </w:p>
        </w:tc>
        <w:tc>
          <w:tcPr>
            <w:tcW w:w="657" w:type="pct"/>
            <w:gridSpan w:val="3"/>
            <w:noWrap/>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-5388,74000</w:t>
            </w:r>
          </w:p>
        </w:tc>
        <w:tc>
          <w:tcPr>
            <w:tcW w:w="623" w:type="pct"/>
            <w:gridSpan w:val="2"/>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-4288,62000</w:t>
            </w:r>
          </w:p>
        </w:tc>
        <w:tc>
          <w:tcPr>
            <w:tcW w:w="643" w:type="pct"/>
            <w:gridSpan w:val="3"/>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-4167,00000</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both"/>
              <w:rPr>
                <w:rFonts w:ascii="Times New Roman" w:eastAsia="Times New Roman" w:hAnsi="Times New Roman"/>
                <w:sz w:val="20"/>
                <w:lang w:eastAsia="ru-RU"/>
              </w:rPr>
            </w:pPr>
            <w:r w:rsidRPr="008E6D37">
              <w:rPr>
                <w:rFonts w:ascii="Times New Roman" w:eastAsia="Times New Roman" w:hAnsi="Times New Roman"/>
                <w:sz w:val="20"/>
                <w:lang w:eastAsia="ru-RU"/>
              </w:rPr>
              <w:t xml:space="preserve">Уменьшение остатков средств </w:t>
            </w:r>
            <w:r w:rsidRPr="008E6D37">
              <w:rPr>
                <w:rFonts w:ascii="Times New Roman" w:eastAsia="Times New Roman" w:hAnsi="Times New Roman"/>
                <w:sz w:val="20"/>
                <w:lang w:eastAsia="ru-RU"/>
              </w:rPr>
              <w:lastRenderedPageBreak/>
              <w:t>бюджетов</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sz w:val="20"/>
                <w:szCs w:val="20"/>
                <w:lang w:eastAsia="ru-RU"/>
              </w:rPr>
            </w:pPr>
            <w:r w:rsidRPr="008E6D37">
              <w:rPr>
                <w:rFonts w:ascii="Times New Roman" w:eastAsia="Times New Roman" w:hAnsi="Times New Roman"/>
                <w:bCs/>
                <w:sz w:val="20"/>
                <w:szCs w:val="20"/>
                <w:lang w:eastAsia="ru-RU"/>
              </w:rPr>
              <w:lastRenderedPageBreak/>
              <w:t>000 01 05 00 00 00 0000600</w:t>
            </w:r>
          </w:p>
        </w:tc>
        <w:tc>
          <w:tcPr>
            <w:tcW w:w="657" w:type="pct"/>
            <w:gridSpan w:val="3"/>
            <w:noWrap/>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lastRenderedPageBreak/>
              <w:t>5388,74000</w:t>
            </w:r>
          </w:p>
        </w:tc>
        <w:tc>
          <w:tcPr>
            <w:tcW w:w="623" w:type="pct"/>
            <w:gridSpan w:val="2"/>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lastRenderedPageBreak/>
              <w:t>4288,62000</w:t>
            </w:r>
          </w:p>
        </w:tc>
        <w:tc>
          <w:tcPr>
            <w:tcW w:w="643" w:type="pct"/>
            <w:gridSpan w:val="3"/>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lastRenderedPageBreak/>
              <w:t>4167,00000</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both"/>
              <w:rPr>
                <w:rFonts w:ascii="Times New Roman" w:eastAsia="Times New Roman" w:hAnsi="Times New Roman"/>
                <w:sz w:val="20"/>
                <w:lang w:eastAsia="ru-RU"/>
              </w:rPr>
            </w:pPr>
            <w:r w:rsidRPr="008E6D37">
              <w:rPr>
                <w:rFonts w:ascii="Times New Roman" w:eastAsia="Times New Roman" w:hAnsi="Times New Roman"/>
                <w:sz w:val="20"/>
                <w:lang w:eastAsia="ru-RU"/>
              </w:rPr>
              <w:lastRenderedPageBreak/>
              <w:t>Уменьшение прочих остатков средств бюджетов</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bCs/>
                <w:sz w:val="20"/>
                <w:szCs w:val="20"/>
                <w:lang w:eastAsia="ru-RU"/>
              </w:rPr>
            </w:pPr>
            <w:r w:rsidRPr="008E6D37">
              <w:rPr>
                <w:rFonts w:ascii="Times New Roman" w:eastAsia="Times New Roman" w:hAnsi="Times New Roman"/>
                <w:bCs/>
                <w:sz w:val="20"/>
                <w:szCs w:val="20"/>
                <w:lang w:eastAsia="ru-RU"/>
              </w:rPr>
              <w:t>000 01 05 02 00 00 0000600</w:t>
            </w:r>
          </w:p>
        </w:tc>
        <w:tc>
          <w:tcPr>
            <w:tcW w:w="657" w:type="pct"/>
            <w:gridSpan w:val="3"/>
            <w:noWrap/>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5388,74000</w:t>
            </w:r>
          </w:p>
        </w:tc>
        <w:tc>
          <w:tcPr>
            <w:tcW w:w="623" w:type="pct"/>
            <w:gridSpan w:val="2"/>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4288,62000</w:t>
            </w:r>
          </w:p>
        </w:tc>
        <w:tc>
          <w:tcPr>
            <w:tcW w:w="643" w:type="pct"/>
            <w:gridSpan w:val="3"/>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4167,00000</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both"/>
              <w:rPr>
                <w:rFonts w:ascii="Times New Roman" w:eastAsia="Times New Roman" w:hAnsi="Times New Roman"/>
                <w:sz w:val="20"/>
                <w:lang w:eastAsia="ru-RU"/>
              </w:rPr>
            </w:pPr>
            <w:r w:rsidRPr="008E6D37">
              <w:rPr>
                <w:rFonts w:ascii="Times New Roman" w:eastAsia="Times New Roman" w:hAnsi="Times New Roman"/>
                <w:sz w:val="20"/>
                <w:lang w:eastAsia="ru-RU"/>
              </w:rPr>
              <w:t xml:space="preserve">Уменьшение прочих остатков денежных средств бюджетов </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bCs/>
                <w:sz w:val="20"/>
                <w:szCs w:val="20"/>
                <w:lang w:eastAsia="ru-RU"/>
              </w:rPr>
            </w:pPr>
            <w:r w:rsidRPr="008E6D37">
              <w:rPr>
                <w:rFonts w:ascii="Times New Roman" w:eastAsia="Times New Roman" w:hAnsi="Times New Roman"/>
                <w:bCs/>
                <w:sz w:val="20"/>
                <w:szCs w:val="20"/>
                <w:lang w:eastAsia="ru-RU"/>
              </w:rPr>
              <w:t>000 01 05 02 01 00 0000610</w:t>
            </w:r>
          </w:p>
        </w:tc>
        <w:tc>
          <w:tcPr>
            <w:tcW w:w="657" w:type="pct"/>
            <w:gridSpan w:val="3"/>
            <w:noWrap/>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5388,74000</w:t>
            </w:r>
          </w:p>
        </w:tc>
        <w:tc>
          <w:tcPr>
            <w:tcW w:w="623" w:type="pct"/>
            <w:gridSpan w:val="2"/>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4288,62000</w:t>
            </w:r>
          </w:p>
        </w:tc>
        <w:tc>
          <w:tcPr>
            <w:tcW w:w="643" w:type="pct"/>
            <w:gridSpan w:val="3"/>
          </w:tcPr>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lang w:eastAsia="ru-RU"/>
              </w:rPr>
            </w:pPr>
          </w:p>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lang w:eastAsia="ru-RU"/>
              </w:rPr>
              <w:t>4167,00000</w:t>
            </w:r>
          </w:p>
        </w:tc>
      </w:tr>
      <w:tr w:rsidR="008E6D37" w:rsidRPr="008E6D37" w:rsidTr="008E6D37">
        <w:trPr>
          <w:gridAfter w:val="4"/>
          <w:wAfter w:w="817" w:type="pct"/>
          <w:trHeight w:val="20"/>
        </w:trPr>
        <w:tc>
          <w:tcPr>
            <w:tcW w:w="1021" w:type="pct"/>
            <w:vAlign w:val="bottom"/>
          </w:tcPr>
          <w:p w:rsidR="008E6D37" w:rsidRPr="008E6D37" w:rsidRDefault="008E6D37" w:rsidP="008E6D37">
            <w:pPr>
              <w:spacing w:before="120" w:after="0" w:line="200" w:lineRule="exact"/>
              <w:jc w:val="both"/>
              <w:rPr>
                <w:rFonts w:ascii="Times New Roman" w:eastAsia="Times New Roman" w:hAnsi="Times New Roman"/>
                <w:sz w:val="20"/>
                <w:lang w:eastAsia="ru-RU"/>
              </w:rPr>
            </w:pPr>
            <w:r w:rsidRPr="008E6D37">
              <w:rPr>
                <w:rFonts w:ascii="Times New Roman" w:eastAsia="Times New Roman" w:hAnsi="Times New Roman"/>
                <w:sz w:val="20"/>
                <w:lang w:eastAsia="ru-RU"/>
              </w:rPr>
              <w:t>Уменьшение прочих остатков денежных средств бюджетов сельских поселений</w:t>
            </w:r>
          </w:p>
        </w:tc>
        <w:tc>
          <w:tcPr>
            <w:tcW w:w="1239" w:type="pct"/>
            <w:gridSpan w:val="2"/>
            <w:noWrap/>
            <w:vAlign w:val="bottom"/>
          </w:tcPr>
          <w:p w:rsidR="008E6D37" w:rsidRPr="008E6D37" w:rsidRDefault="008E6D37" w:rsidP="008E6D37">
            <w:pPr>
              <w:spacing w:before="120" w:after="0" w:line="240" w:lineRule="exact"/>
              <w:jc w:val="center"/>
              <w:rPr>
                <w:rFonts w:ascii="Times New Roman" w:eastAsia="Times New Roman" w:hAnsi="Times New Roman"/>
                <w:bCs/>
                <w:sz w:val="20"/>
                <w:szCs w:val="20"/>
                <w:lang w:eastAsia="ru-RU"/>
              </w:rPr>
            </w:pPr>
            <w:r w:rsidRPr="008E6D37">
              <w:rPr>
                <w:rFonts w:ascii="Times New Roman" w:eastAsia="Times New Roman" w:hAnsi="Times New Roman"/>
                <w:bCs/>
                <w:sz w:val="20"/>
                <w:szCs w:val="20"/>
                <w:lang w:eastAsia="ru-RU"/>
              </w:rPr>
              <w:t>000 01 05 02 01 10 0000610</w:t>
            </w:r>
          </w:p>
        </w:tc>
        <w:tc>
          <w:tcPr>
            <w:tcW w:w="657" w:type="pct"/>
            <w:gridSpan w:val="3"/>
            <w:noWrap/>
            <w:vAlign w:val="bottom"/>
          </w:tcPr>
          <w:p w:rsidR="008E6D37" w:rsidRPr="008E6D37" w:rsidRDefault="008E6D37" w:rsidP="008E6D37">
            <w:pPr>
              <w:spacing w:before="120" w:after="0" w:line="240" w:lineRule="exact"/>
              <w:jc w:val="center"/>
              <w:rPr>
                <w:rFonts w:ascii="Times New Roman" w:eastAsia="Times New Roman" w:hAnsi="Times New Roman"/>
                <w:sz w:val="20"/>
                <w:lang w:eastAsia="ru-RU"/>
              </w:rPr>
            </w:pPr>
            <w:r w:rsidRPr="008E6D37">
              <w:rPr>
                <w:rFonts w:ascii="Times New Roman" w:eastAsia="Times New Roman" w:hAnsi="Times New Roman"/>
                <w:sz w:val="20"/>
                <w:lang w:eastAsia="ru-RU"/>
              </w:rPr>
              <w:t>5388,74000</w:t>
            </w:r>
          </w:p>
        </w:tc>
        <w:tc>
          <w:tcPr>
            <w:tcW w:w="623" w:type="pct"/>
            <w:gridSpan w:val="2"/>
            <w:vAlign w:val="bottom"/>
          </w:tcPr>
          <w:p w:rsidR="008E6D37" w:rsidRPr="008E6D37" w:rsidRDefault="008E6D37" w:rsidP="008E6D37">
            <w:pPr>
              <w:spacing w:before="120" w:after="0" w:line="240" w:lineRule="exact"/>
              <w:jc w:val="center"/>
              <w:rPr>
                <w:rFonts w:ascii="Times New Roman" w:eastAsia="Times New Roman" w:hAnsi="Times New Roman"/>
                <w:sz w:val="20"/>
                <w:lang w:eastAsia="ru-RU"/>
              </w:rPr>
            </w:pPr>
            <w:r w:rsidRPr="008E6D37">
              <w:rPr>
                <w:rFonts w:ascii="Times New Roman" w:eastAsia="Times New Roman" w:hAnsi="Times New Roman"/>
                <w:sz w:val="20"/>
                <w:lang w:eastAsia="ru-RU"/>
              </w:rPr>
              <w:t>4288,62000</w:t>
            </w:r>
          </w:p>
        </w:tc>
        <w:tc>
          <w:tcPr>
            <w:tcW w:w="643" w:type="pct"/>
            <w:gridSpan w:val="3"/>
            <w:vAlign w:val="bottom"/>
          </w:tcPr>
          <w:p w:rsidR="008E6D37" w:rsidRPr="008E6D37" w:rsidRDefault="008E6D37" w:rsidP="008E6D37">
            <w:pPr>
              <w:spacing w:before="120" w:after="0" w:line="240" w:lineRule="exact"/>
              <w:jc w:val="center"/>
              <w:rPr>
                <w:rFonts w:ascii="Times New Roman" w:eastAsia="Times New Roman" w:hAnsi="Times New Roman"/>
                <w:sz w:val="20"/>
                <w:lang w:eastAsia="ru-RU"/>
              </w:rPr>
            </w:pPr>
            <w:r w:rsidRPr="008E6D37">
              <w:rPr>
                <w:rFonts w:ascii="Times New Roman" w:eastAsia="Times New Roman" w:hAnsi="Times New Roman"/>
                <w:sz w:val="20"/>
                <w:lang w:eastAsia="ru-RU"/>
              </w:rPr>
              <w:t>4167,00000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000" w:type="pct"/>
            <w:gridSpan w:val="15"/>
            <w:tcBorders>
              <w:top w:val="nil"/>
              <w:left w:val="nil"/>
              <w:bottom w:val="nil"/>
              <w:right w:val="nil"/>
            </w:tcBorders>
            <w:shd w:val="clear" w:color="auto" w:fill="auto"/>
            <w:vAlign w:val="bottom"/>
            <w:hideMark/>
          </w:tcPr>
          <w:p w:rsidR="008E6D37" w:rsidRPr="008E6D37" w:rsidRDefault="008E6D37" w:rsidP="008E6D37">
            <w:pPr>
              <w:tabs>
                <w:tab w:val="left" w:pos="10786"/>
              </w:tabs>
              <w:spacing w:after="0" w:line="240" w:lineRule="auto"/>
              <w:rPr>
                <w:rFonts w:ascii="Times New Roman" w:eastAsia="Times New Roman" w:hAnsi="Times New Roman"/>
                <w:color w:val="000000"/>
                <w:sz w:val="20"/>
                <w:szCs w:val="20"/>
                <w:lang w:eastAsia="ru-RU"/>
              </w:rPr>
            </w:pPr>
          </w:p>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Приложение 5</w:t>
            </w:r>
          </w:p>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к решению Совета депутатов Красноборского</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090"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p>
        </w:tc>
        <w:tc>
          <w:tcPr>
            <w:tcW w:w="320"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p>
        </w:tc>
        <w:tc>
          <w:tcPr>
            <w:tcW w:w="295"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p>
        </w:tc>
        <w:tc>
          <w:tcPr>
            <w:tcW w:w="2295" w:type="pct"/>
            <w:gridSpan w:val="10"/>
            <w:tcBorders>
              <w:top w:val="nil"/>
              <w:left w:val="nil"/>
              <w:bottom w:val="nil"/>
              <w:right w:val="nil"/>
            </w:tcBorders>
            <w:shd w:val="clear" w:color="000000" w:fill="FFFFFF"/>
            <w:noWrap/>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сельского поселения " О бюджете Красноборского</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000" w:type="pct"/>
            <w:gridSpan w:val="15"/>
            <w:tcBorders>
              <w:top w:val="nil"/>
              <w:left w:val="nil"/>
              <w:bottom w:val="nil"/>
              <w:right w:val="nil"/>
            </w:tcBorders>
            <w:shd w:val="clear" w:color="000000"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сельского поселения на 2024 год и </w:t>
            </w:r>
            <w:proofErr w:type="gramStart"/>
            <w:r w:rsidRPr="008E6D37">
              <w:rPr>
                <w:rFonts w:ascii="Times New Roman" w:eastAsia="Times New Roman" w:hAnsi="Times New Roman"/>
                <w:color w:val="000000"/>
                <w:sz w:val="20"/>
                <w:szCs w:val="20"/>
                <w:lang w:eastAsia="ru-RU"/>
              </w:rPr>
              <w:t>на</w:t>
            </w:r>
            <w:proofErr w:type="gramEnd"/>
            <w:r w:rsidRPr="008E6D37">
              <w:rPr>
                <w:rFonts w:ascii="Times New Roman" w:eastAsia="Times New Roman" w:hAnsi="Times New Roman"/>
                <w:color w:val="000000"/>
                <w:sz w:val="20"/>
                <w:szCs w:val="20"/>
                <w:lang w:eastAsia="ru-RU"/>
              </w:rPr>
              <w:t xml:space="preserve"> плановый</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000" w:type="pct"/>
            <w:gridSpan w:val="15"/>
            <w:tcBorders>
              <w:top w:val="nil"/>
              <w:left w:val="nil"/>
              <w:bottom w:val="nil"/>
              <w:right w:val="nil"/>
            </w:tcBorders>
            <w:shd w:val="clear" w:color="000000" w:fill="auto"/>
            <w:vAlign w:val="bottom"/>
            <w:hideMark/>
          </w:tcPr>
          <w:p w:rsidR="008E6D37" w:rsidRPr="008E6D37" w:rsidRDefault="008E6D37" w:rsidP="008E6D37">
            <w:pPr>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период 2025 и  2026 годов"</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15"/>
            <w:tcBorders>
              <w:top w:val="nil"/>
              <w:left w:val="nil"/>
              <w:bottom w:val="nil"/>
              <w:right w:val="nil"/>
            </w:tcBorders>
            <w:shd w:val="clear" w:color="000000" w:fill="auto"/>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 xml:space="preserve">Ведомственная структура расходов бюджета Красноборского сельского </w:t>
            </w:r>
          </w:p>
          <w:p w:rsidR="008E6D37" w:rsidRPr="008E6D37" w:rsidRDefault="008E6D37" w:rsidP="008E6D37">
            <w:pPr>
              <w:tabs>
                <w:tab w:val="left" w:pos="11057"/>
              </w:tabs>
              <w:spacing w:after="0" w:line="240" w:lineRule="auto"/>
              <w:ind w:left="-515" w:firstLine="515"/>
              <w:jc w:val="center"/>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поселения</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000" w:type="pct"/>
            <w:gridSpan w:val="15"/>
            <w:tcBorders>
              <w:top w:val="nil"/>
              <w:left w:val="nil"/>
              <w:bottom w:val="nil"/>
              <w:right w:val="nil"/>
            </w:tcBorders>
            <w:shd w:val="clear" w:color="000000" w:fill="auto"/>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на 2024 год и на плановый период 2025 и 2026 годов</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000" w:type="pct"/>
            <w:gridSpan w:val="15"/>
            <w:tcBorders>
              <w:top w:val="nil"/>
              <w:left w:val="nil"/>
              <w:bottom w:val="single" w:sz="4" w:space="0" w:color="auto"/>
              <w:right w:val="nil"/>
            </w:tcBorders>
            <w:shd w:val="clear" w:color="000000" w:fill="auto"/>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sz w:val="20"/>
                <w:szCs w:val="18"/>
                <w:lang w:eastAsia="ru-RU"/>
              </w:rPr>
            </w:pPr>
            <w:r w:rsidRPr="008E6D37">
              <w:rPr>
                <w:rFonts w:ascii="Times New Roman" w:eastAsia="Times New Roman" w:hAnsi="Times New Roman"/>
                <w:sz w:val="20"/>
                <w:szCs w:val="18"/>
                <w:lang w:eastAsia="ru-RU"/>
              </w:rPr>
              <w:t xml:space="preserve">                                                                                                                                                               (</w:t>
            </w:r>
            <w:proofErr w:type="spellStart"/>
            <w:r w:rsidRPr="008E6D37">
              <w:rPr>
                <w:rFonts w:ascii="Times New Roman" w:eastAsia="Times New Roman" w:hAnsi="Times New Roman"/>
                <w:sz w:val="20"/>
                <w:szCs w:val="18"/>
                <w:lang w:eastAsia="ru-RU"/>
              </w:rPr>
              <w:t>тыс</w:t>
            </w:r>
            <w:proofErr w:type="gramStart"/>
            <w:r w:rsidRPr="008E6D37">
              <w:rPr>
                <w:rFonts w:ascii="Times New Roman" w:eastAsia="Times New Roman" w:hAnsi="Times New Roman"/>
                <w:sz w:val="20"/>
                <w:szCs w:val="18"/>
                <w:lang w:eastAsia="ru-RU"/>
              </w:rPr>
              <w:t>.р</w:t>
            </w:r>
            <w:proofErr w:type="gramEnd"/>
            <w:r w:rsidRPr="008E6D37">
              <w:rPr>
                <w:rFonts w:ascii="Times New Roman" w:eastAsia="Times New Roman" w:hAnsi="Times New Roman"/>
                <w:sz w:val="20"/>
                <w:szCs w:val="18"/>
                <w:lang w:eastAsia="ru-RU"/>
              </w:rPr>
              <w:t>ублей</w:t>
            </w:r>
            <w:proofErr w:type="spellEnd"/>
            <w:r w:rsidRPr="008E6D37">
              <w:rPr>
                <w:rFonts w:ascii="Times New Roman" w:eastAsia="Times New Roman" w:hAnsi="Times New Roman"/>
                <w:sz w:val="20"/>
                <w:szCs w:val="18"/>
                <w:lang w:eastAsia="ru-RU"/>
              </w:rPr>
              <w:t>)</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600"/>
        </w:trPr>
        <w:tc>
          <w:tcPr>
            <w:tcW w:w="2090" w:type="pct"/>
            <w:gridSpan w:val="2"/>
            <w:tcBorders>
              <w:top w:val="nil"/>
              <w:left w:val="single" w:sz="4" w:space="0" w:color="auto"/>
              <w:bottom w:val="single" w:sz="4" w:space="0" w:color="auto"/>
              <w:right w:val="single" w:sz="4" w:space="0" w:color="auto"/>
            </w:tcBorders>
            <w:shd w:val="clear" w:color="000000" w:fill="FFFFFF"/>
            <w:vAlign w:val="center"/>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Наименование</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Вед.</w:t>
            </w:r>
          </w:p>
        </w:tc>
        <w:tc>
          <w:tcPr>
            <w:tcW w:w="295"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РЗ</w:t>
            </w:r>
          </w:p>
        </w:tc>
        <w:tc>
          <w:tcPr>
            <w:tcW w:w="308"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proofErr w:type="gramStart"/>
            <w:r w:rsidRPr="008E6D37">
              <w:rPr>
                <w:rFonts w:ascii="Times New Roman" w:eastAsia="Times New Roman" w:hAnsi="Times New Roman"/>
                <w:color w:val="000000"/>
                <w:sz w:val="20"/>
                <w:lang w:eastAsia="ru-RU"/>
              </w:rPr>
              <w:t>ПР</w:t>
            </w:r>
            <w:proofErr w:type="gramEnd"/>
          </w:p>
        </w:tc>
        <w:tc>
          <w:tcPr>
            <w:tcW w:w="699"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ЦСР</w:t>
            </w:r>
          </w:p>
        </w:tc>
        <w:tc>
          <w:tcPr>
            <w:tcW w:w="269" w:type="pct"/>
            <w:tcBorders>
              <w:top w:val="nil"/>
              <w:left w:val="nil"/>
              <w:bottom w:val="single" w:sz="4" w:space="0" w:color="auto"/>
              <w:right w:val="single" w:sz="4" w:space="0" w:color="auto"/>
            </w:tcBorders>
            <w:shd w:val="clear" w:color="000000" w:fill="auto"/>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ВР</w:t>
            </w:r>
          </w:p>
        </w:tc>
        <w:tc>
          <w:tcPr>
            <w:tcW w:w="279"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2024 год</w:t>
            </w:r>
          </w:p>
        </w:tc>
        <w:tc>
          <w:tcPr>
            <w:tcW w:w="382"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2025 год</w:t>
            </w:r>
          </w:p>
        </w:tc>
        <w:tc>
          <w:tcPr>
            <w:tcW w:w="126"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ind w:left="-635"/>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2026 год</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lastRenderedPageBreak/>
              <w:t>Общегосударственные вопросы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3 724,90000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2 873,52000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2 725,50000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4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02</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785,80000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4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w:t>
            </w:r>
            <w:r w:rsidRPr="008E6D37">
              <w:rPr>
                <w:rFonts w:ascii="Times New Roman" w:eastAsia="Times New Roman" w:hAnsi="Times New Roman"/>
                <w:color w:val="000000"/>
                <w:sz w:val="20"/>
                <w:szCs w:val="20"/>
                <w:lang w:eastAsia="ru-RU"/>
              </w:rPr>
              <w:lastRenderedPageBreak/>
              <w:t>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12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420"/>
        </w:trPr>
        <w:tc>
          <w:tcPr>
            <w:tcW w:w="2090" w:type="pct"/>
            <w:gridSpan w:val="2"/>
            <w:tcBorders>
              <w:top w:val="nil"/>
              <w:left w:val="single" w:sz="4" w:space="0" w:color="auto"/>
              <w:bottom w:val="single" w:sz="4" w:space="0" w:color="auto"/>
              <w:right w:val="single" w:sz="4" w:space="0" w:color="auto"/>
            </w:tcBorders>
            <w:shd w:val="clear" w:color="auto" w:fill="auto"/>
            <w:vAlign w:val="center"/>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Глава муниципального образования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91 1 00 00000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5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91 1 00 01000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w:t>
            </w:r>
            <w:r w:rsidRPr="008E6D37">
              <w:rPr>
                <w:rFonts w:ascii="Times New Roman" w:eastAsia="Times New Roman" w:hAnsi="Times New Roman"/>
                <w:color w:val="000000"/>
                <w:sz w:val="20"/>
                <w:szCs w:val="20"/>
                <w:lang w:eastAsia="ru-RU"/>
              </w:rPr>
              <w:lastRenderedPageBreak/>
              <w:t>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55"/>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Расходы на выплаты персоналу государственных (муниципальных) органов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02</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91 1 00 01000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110"/>
        </w:trPr>
        <w:tc>
          <w:tcPr>
            <w:tcW w:w="2090" w:type="pct"/>
            <w:gridSpan w:val="2"/>
            <w:tcBorders>
              <w:top w:val="nil"/>
              <w:left w:val="single" w:sz="4" w:space="0" w:color="auto"/>
              <w:bottom w:val="nil"/>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2 857,97000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2 092,82000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1 944,80000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5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185,24000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143,80000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25"/>
        </w:trPr>
        <w:tc>
          <w:tcPr>
            <w:tcW w:w="2090" w:type="pct"/>
            <w:gridSpan w:val="2"/>
            <w:tcBorders>
              <w:top w:val="nil"/>
              <w:left w:val="single" w:sz="4" w:space="0" w:color="auto"/>
              <w:bottom w:val="nil"/>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8E6D37">
              <w:rPr>
                <w:rFonts w:ascii="Times New Roman" w:eastAsia="Times New Roman" w:hAnsi="Times New Roman"/>
                <w:color w:val="000000"/>
                <w:sz w:val="20"/>
                <w:szCs w:val="20"/>
                <w:lang w:eastAsia="ru-RU"/>
              </w:rPr>
              <w:t>организаций</w:t>
            </w:r>
            <w:proofErr w:type="gramStart"/>
            <w:r w:rsidRPr="008E6D37">
              <w:rPr>
                <w:rFonts w:ascii="Times New Roman" w:eastAsia="Times New Roman" w:hAnsi="Times New Roman"/>
                <w:color w:val="000000"/>
                <w:sz w:val="20"/>
                <w:szCs w:val="20"/>
                <w:lang w:eastAsia="ru-RU"/>
              </w:rPr>
              <w:t>,г</w:t>
            </w:r>
            <w:proofErr w:type="gramEnd"/>
            <w:r w:rsidRPr="008E6D37">
              <w:rPr>
                <w:rFonts w:ascii="Times New Roman" w:eastAsia="Times New Roman" w:hAnsi="Times New Roman"/>
                <w:color w:val="000000"/>
                <w:sz w:val="20"/>
                <w:szCs w:val="20"/>
                <w:lang w:eastAsia="ru-RU"/>
              </w:rPr>
              <w:t>раждан</w:t>
            </w:r>
            <w:proofErr w:type="spellEnd"/>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01 0 01 00000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66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7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5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Развитие информационно-коммуникационной инфраструктуры Администрации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01 0 02 00000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172,24000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130,80000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6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01 0 02 99990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172,24000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130,80000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1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01 0 02 99990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172,24000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130,80000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275"/>
        </w:trPr>
        <w:tc>
          <w:tcPr>
            <w:tcW w:w="2090"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18"/>
                <w:lang w:eastAsia="ru-RU"/>
              </w:rPr>
            </w:pPr>
            <w:r w:rsidRPr="008E6D37">
              <w:rPr>
                <w:rFonts w:ascii="Times New Roman" w:eastAsia="Times New Roman" w:hAnsi="Times New Roman"/>
                <w:b/>
                <w:bCs/>
                <w:color w:val="000000"/>
                <w:sz w:val="20"/>
                <w:szCs w:val="18"/>
                <w:lang w:eastAsia="ru-RU"/>
              </w:rPr>
              <w:t>1,00000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18"/>
                <w:lang w:eastAsia="ru-RU"/>
              </w:rPr>
            </w:pPr>
            <w:r w:rsidRPr="008E6D37">
              <w:rPr>
                <w:rFonts w:ascii="Times New Roman" w:eastAsia="Times New Roman" w:hAnsi="Times New Roman"/>
                <w:b/>
                <w:bCs/>
                <w:color w:val="000000"/>
                <w:sz w:val="20"/>
                <w:szCs w:val="18"/>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18"/>
                <w:lang w:eastAsia="ru-RU"/>
              </w:rPr>
            </w:pPr>
            <w:r w:rsidRPr="008E6D37">
              <w:rPr>
                <w:rFonts w:ascii="Times New Roman" w:eastAsia="Times New Roman" w:hAnsi="Times New Roman"/>
                <w:b/>
                <w:bCs/>
                <w:color w:val="000000"/>
                <w:sz w:val="20"/>
                <w:szCs w:val="18"/>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8" w:space="0" w:color="auto"/>
              <w:bottom w:val="nil"/>
              <w:right w:val="single" w:sz="8"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Применение энергосберегающих технологий</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06 0 03 00000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25"/>
        </w:trPr>
        <w:tc>
          <w:tcPr>
            <w:tcW w:w="2090"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06 0 03 99990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6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06 0 03 99990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32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2 </w:t>
            </w:r>
            <w:r w:rsidRPr="008E6D37">
              <w:rPr>
                <w:rFonts w:ascii="Times New Roman" w:eastAsia="Times New Roman" w:hAnsi="Times New Roman"/>
                <w:b/>
                <w:bCs/>
                <w:color w:val="000000"/>
                <w:sz w:val="20"/>
                <w:szCs w:val="20"/>
                <w:lang w:eastAsia="ru-RU"/>
              </w:rPr>
              <w:lastRenderedPageBreak/>
              <w:t>671,73000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 xml:space="preserve">1 </w:t>
            </w:r>
            <w:r w:rsidRPr="008E6D37">
              <w:rPr>
                <w:rFonts w:ascii="Times New Roman" w:eastAsia="Times New Roman" w:hAnsi="Times New Roman"/>
                <w:b/>
                <w:bCs/>
                <w:color w:val="000000"/>
                <w:sz w:val="20"/>
                <w:szCs w:val="20"/>
                <w:lang w:eastAsia="ru-RU"/>
              </w:rPr>
              <w:lastRenderedPageBreak/>
              <w:t>948,02000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 xml:space="preserve">1 </w:t>
            </w:r>
            <w:r w:rsidRPr="008E6D37">
              <w:rPr>
                <w:rFonts w:ascii="Times New Roman" w:eastAsia="Times New Roman" w:hAnsi="Times New Roman"/>
                <w:b/>
                <w:bCs/>
                <w:color w:val="000000"/>
                <w:sz w:val="20"/>
                <w:szCs w:val="20"/>
                <w:lang w:eastAsia="ru-RU"/>
              </w:rPr>
              <w:lastRenderedPageBreak/>
              <w:t>944,80000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95"/>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2 556,73000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1 833,02000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1 829,80000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495"/>
        </w:trPr>
        <w:tc>
          <w:tcPr>
            <w:tcW w:w="209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2 556,73000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1 833,02000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1 829,80</w:t>
            </w:r>
            <w:r w:rsidRPr="008E6D37">
              <w:rPr>
                <w:rFonts w:ascii="Times New Roman" w:eastAsia="Times New Roman" w:hAnsi="Times New Roman"/>
                <w:color w:val="000000"/>
                <w:sz w:val="20"/>
                <w:szCs w:val="20"/>
                <w:lang w:eastAsia="ru-RU"/>
              </w:rPr>
              <w:lastRenderedPageBreak/>
              <w:t>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495"/>
        </w:trPr>
        <w:tc>
          <w:tcPr>
            <w:tcW w:w="2090" w:type="pct"/>
            <w:gridSpan w:val="2"/>
            <w:tcBorders>
              <w:top w:val="nil"/>
              <w:left w:val="nil"/>
              <w:bottom w:val="nil"/>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Расходы на обеспечение</w:t>
            </w:r>
            <w:proofErr w:type="gramStart"/>
            <w:r w:rsidRPr="008E6D37">
              <w:rPr>
                <w:rFonts w:ascii="Times New Roman" w:eastAsia="Times New Roman" w:hAnsi="Times New Roman"/>
                <w:color w:val="000000"/>
                <w:sz w:val="20"/>
                <w:szCs w:val="20"/>
                <w:lang w:eastAsia="ru-RU"/>
              </w:rPr>
              <w:t>6</w:t>
            </w:r>
            <w:proofErr w:type="gramEnd"/>
            <w:r w:rsidRPr="008E6D37">
              <w:rPr>
                <w:rFonts w:ascii="Times New Roman" w:eastAsia="Times New Roman" w:hAnsi="Times New Roman"/>
                <w:color w:val="000000"/>
                <w:sz w:val="20"/>
                <w:szCs w:val="20"/>
                <w:lang w:eastAsia="ru-RU"/>
              </w:rPr>
              <w:t xml:space="preserve"> функций муниципальных органов</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2 556,73000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1 833,02000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1 829,80000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60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2 023,60000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1 634,60000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1 634,60000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nil"/>
              <w:bottom w:val="nil"/>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514,16800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198,42000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195,20000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Уплата налогов, сборов и иных платежей</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850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18,96200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proofErr w:type="spellStart"/>
            <w:r w:rsidRPr="008E6D37">
              <w:rPr>
                <w:rFonts w:ascii="Times New Roman" w:eastAsia="Times New Roman" w:hAnsi="Times New Roman"/>
                <w:color w:val="000000"/>
                <w:sz w:val="20"/>
                <w:lang w:eastAsia="ru-RU"/>
              </w:rPr>
              <w:t>Субвенции</w:t>
            </w:r>
            <w:proofErr w:type="gramStart"/>
            <w:r w:rsidRPr="008E6D37">
              <w:rPr>
                <w:rFonts w:ascii="Times New Roman" w:eastAsia="Times New Roman" w:hAnsi="Times New Roman"/>
                <w:color w:val="000000"/>
                <w:sz w:val="20"/>
                <w:lang w:eastAsia="ru-RU"/>
              </w:rPr>
              <w:t>,с</w:t>
            </w:r>
            <w:proofErr w:type="gramEnd"/>
            <w:r w:rsidRPr="008E6D37">
              <w:rPr>
                <w:rFonts w:ascii="Times New Roman" w:eastAsia="Times New Roman" w:hAnsi="Times New Roman"/>
                <w:color w:val="000000"/>
                <w:sz w:val="20"/>
                <w:lang w:eastAsia="ru-RU"/>
              </w:rPr>
              <w:t>убсидии</w:t>
            </w:r>
            <w:proofErr w:type="spellEnd"/>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98 0 00 00000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9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Расходы бюджета поселения</w:t>
            </w:r>
            <w:proofErr w:type="gramStart"/>
            <w:r w:rsidRPr="008E6D37">
              <w:rPr>
                <w:rFonts w:ascii="Times New Roman" w:eastAsia="Times New Roman" w:hAnsi="Times New Roman"/>
                <w:color w:val="000000"/>
                <w:sz w:val="20"/>
                <w:lang w:eastAsia="ru-RU"/>
              </w:rPr>
              <w:t xml:space="preserve"> ,</w:t>
            </w:r>
            <w:proofErr w:type="gramEnd"/>
            <w:r w:rsidRPr="008E6D37">
              <w:rPr>
                <w:rFonts w:ascii="Times New Roman" w:eastAsia="Times New Roman" w:hAnsi="Times New Roman"/>
                <w:color w:val="000000"/>
                <w:sz w:val="20"/>
                <w:lang w:eastAsia="ru-RU"/>
              </w:rPr>
              <w:t xml:space="preserve"> источником финансового обеспечения которых является субвенции</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2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бюджета поселения</w:t>
            </w:r>
            <w:proofErr w:type="gramStart"/>
            <w:r w:rsidRPr="008E6D37">
              <w:rPr>
                <w:rFonts w:ascii="Times New Roman" w:eastAsia="Times New Roman" w:hAnsi="Times New Roman"/>
                <w:color w:val="000000"/>
                <w:sz w:val="20"/>
                <w:szCs w:val="20"/>
                <w:lang w:eastAsia="ru-RU"/>
              </w:rPr>
              <w:t xml:space="preserve"> ,</w:t>
            </w:r>
            <w:proofErr w:type="gramEnd"/>
            <w:r w:rsidRPr="008E6D37">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98 1 00 70280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6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98 1 00 70280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86,85000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86,85000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86,85000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975"/>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98 1 00 70280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28,15000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28,15000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28,15000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85"/>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06</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20,19300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w:t>
            </w:r>
            <w:r w:rsidRPr="008E6D37">
              <w:rPr>
                <w:rFonts w:ascii="Times New Roman" w:eastAsia="Times New Roman" w:hAnsi="Times New Roman"/>
                <w:color w:val="000000"/>
                <w:sz w:val="20"/>
                <w:szCs w:val="20"/>
                <w:lang w:eastAsia="ru-RU"/>
              </w:rPr>
              <w:lastRenderedPageBreak/>
              <w:t>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14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45"/>
        </w:trPr>
        <w:tc>
          <w:tcPr>
            <w:tcW w:w="209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Резервные фонды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3,00</w:t>
            </w:r>
            <w:r w:rsidRPr="008E6D37">
              <w:rPr>
                <w:rFonts w:ascii="Times New Roman" w:eastAsia="Times New Roman" w:hAnsi="Times New Roman"/>
                <w:b/>
                <w:bCs/>
                <w:color w:val="000000"/>
                <w:sz w:val="20"/>
                <w:szCs w:val="20"/>
                <w:lang w:eastAsia="ru-RU"/>
              </w:rPr>
              <w:lastRenderedPageBreak/>
              <w:t>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85"/>
        </w:trPr>
        <w:tc>
          <w:tcPr>
            <w:tcW w:w="2090" w:type="pct"/>
            <w:gridSpan w:val="2"/>
            <w:tcBorders>
              <w:top w:val="nil"/>
              <w:left w:val="nil"/>
              <w:bottom w:val="nil"/>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92 0 00 23780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Резервные средства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92 0 00 23780</w:t>
            </w:r>
          </w:p>
        </w:tc>
        <w:tc>
          <w:tcPr>
            <w:tcW w:w="269" w:type="pct"/>
            <w:tcBorders>
              <w:top w:val="nil"/>
              <w:left w:val="nil"/>
              <w:bottom w:val="single" w:sz="4" w:space="0" w:color="auto"/>
              <w:right w:val="single" w:sz="4" w:space="0" w:color="auto"/>
            </w:tcBorders>
            <w:shd w:val="clear" w:color="000000" w:fill="FFFFFF"/>
            <w:noWrap/>
            <w:vAlign w:val="center"/>
            <w:hideMark/>
          </w:tcPr>
          <w:p w:rsidR="008E6D37" w:rsidRPr="008E6D37" w:rsidRDefault="008E6D37" w:rsidP="008E6D37">
            <w:pPr>
              <w:tabs>
                <w:tab w:val="left" w:pos="11057"/>
              </w:tabs>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870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12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w:t>
            </w:r>
            <w:r w:rsidRPr="008E6D37">
              <w:rPr>
                <w:rFonts w:ascii="Times New Roman" w:eastAsia="Times New Roman" w:hAnsi="Times New Roman"/>
                <w:color w:val="000000"/>
                <w:sz w:val="20"/>
                <w:szCs w:val="20"/>
                <w:lang w:eastAsia="ru-RU"/>
              </w:rPr>
              <w:lastRenderedPageBreak/>
              <w:t>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30"/>
        </w:trPr>
        <w:tc>
          <w:tcPr>
            <w:tcW w:w="209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Другие общегосударственные вопросы</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57,93700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nil"/>
              <w:bottom w:val="nil"/>
              <w:right w:val="nil"/>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25"/>
        </w:trPr>
        <w:tc>
          <w:tcPr>
            <w:tcW w:w="20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Компенсация расходов</w:t>
            </w:r>
            <w:proofErr w:type="gramStart"/>
            <w:r w:rsidRPr="008E6D37">
              <w:rPr>
                <w:rFonts w:ascii="Times New Roman" w:eastAsia="Times New Roman" w:hAnsi="Times New Roman"/>
                <w:color w:val="000000"/>
                <w:sz w:val="20"/>
                <w:szCs w:val="20"/>
                <w:lang w:eastAsia="ru-RU"/>
              </w:rPr>
              <w:t xml:space="preserve"> ,</w:t>
            </w:r>
            <w:proofErr w:type="gramEnd"/>
            <w:r w:rsidRPr="008E6D37">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92 0 00 23330</w:t>
            </w:r>
          </w:p>
        </w:tc>
        <w:tc>
          <w:tcPr>
            <w:tcW w:w="269" w:type="pct"/>
            <w:tcBorders>
              <w:top w:val="nil"/>
              <w:left w:val="nil"/>
              <w:bottom w:val="single" w:sz="4" w:space="0" w:color="auto"/>
              <w:right w:val="single" w:sz="4" w:space="0" w:color="auto"/>
            </w:tcBorders>
            <w:shd w:val="clear" w:color="auto" w:fill="auto"/>
            <w:noWrap/>
            <w:vAlign w:val="center"/>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7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92 0 00 23330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45"/>
        </w:trPr>
        <w:tc>
          <w:tcPr>
            <w:tcW w:w="2090" w:type="pct"/>
            <w:gridSpan w:val="2"/>
            <w:tcBorders>
              <w:top w:val="nil"/>
              <w:left w:val="nil"/>
              <w:bottom w:val="nil"/>
              <w:right w:val="nil"/>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nil"/>
              <w:bottom w:val="nil"/>
              <w:right w:val="nil"/>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62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30"/>
        </w:trPr>
        <w:tc>
          <w:tcPr>
            <w:tcW w:w="2090" w:type="pct"/>
            <w:gridSpan w:val="2"/>
            <w:tcBorders>
              <w:top w:val="nil"/>
              <w:left w:val="nil"/>
              <w:bottom w:val="nil"/>
              <w:right w:val="nil"/>
            </w:tcBorders>
            <w:shd w:val="clear" w:color="auto" w:fill="auto"/>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w:t>
            </w:r>
            <w:r w:rsidRPr="008E6D37">
              <w:rPr>
                <w:rFonts w:ascii="Times New Roman" w:eastAsia="Times New Roman" w:hAnsi="Times New Roman"/>
                <w:color w:val="000000"/>
                <w:sz w:val="20"/>
                <w:szCs w:val="20"/>
                <w:lang w:eastAsia="ru-RU"/>
              </w:rPr>
              <w:lastRenderedPageBreak/>
              <w:t>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
        </w:trPr>
        <w:tc>
          <w:tcPr>
            <w:tcW w:w="2090"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lastRenderedPageBreak/>
              <w:t>Национальная оборона</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02</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25"/>
        </w:trPr>
        <w:tc>
          <w:tcPr>
            <w:tcW w:w="2090"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w:t>
            </w:r>
          </w:p>
        </w:tc>
        <w:tc>
          <w:tcPr>
            <w:tcW w:w="699"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32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65"/>
        </w:trPr>
        <w:tc>
          <w:tcPr>
            <w:tcW w:w="2090" w:type="pct"/>
            <w:gridSpan w:val="2"/>
            <w:tcBorders>
              <w:top w:val="nil"/>
              <w:left w:val="single" w:sz="4" w:space="0" w:color="auto"/>
              <w:bottom w:val="nil"/>
              <w:right w:val="single" w:sz="4" w:space="0" w:color="auto"/>
            </w:tcBorders>
            <w:shd w:val="clear" w:color="auto" w:fill="auto"/>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09 0 01 00000</w:t>
            </w:r>
          </w:p>
        </w:tc>
        <w:tc>
          <w:tcPr>
            <w:tcW w:w="269"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382"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85"/>
        </w:trPr>
        <w:tc>
          <w:tcPr>
            <w:tcW w:w="2090"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09 0 01 99990</w:t>
            </w:r>
          </w:p>
        </w:tc>
        <w:tc>
          <w:tcPr>
            <w:tcW w:w="269" w:type="pct"/>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382" w:type="pct"/>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126"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2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09 0 01 99990</w:t>
            </w:r>
          </w:p>
        </w:tc>
        <w:tc>
          <w:tcPr>
            <w:tcW w:w="269"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126"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50"/>
        </w:trPr>
        <w:tc>
          <w:tcPr>
            <w:tcW w:w="2090" w:type="pct"/>
            <w:gridSpan w:val="2"/>
            <w:tcBorders>
              <w:top w:val="nil"/>
              <w:left w:val="single" w:sz="4" w:space="0" w:color="auto"/>
              <w:bottom w:val="nil"/>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630"/>
        </w:trPr>
        <w:tc>
          <w:tcPr>
            <w:tcW w:w="2090"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09 0 02 99990</w:t>
            </w:r>
          </w:p>
        </w:tc>
        <w:tc>
          <w:tcPr>
            <w:tcW w:w="269"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382"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126" w:type="pct"/>
            <w:tcBorders>
              <w:top w:val="nil"/>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3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09 0 02 99990</w:t>
            </w:r>
          </w:p>
        </w:tc>
        <w:tc>
          <w:tcPr>
            <w:tcW w:w="269"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126"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8E6D37">
              <w:rPr>
                <w:rFonts w:ascii="Times New Roman" w:eastAsia="Times New Roman" w:hAnsi="Times New Roman"/>
                <w:color w:val="000000"/>
                <w:sz w:val="20"/>
                <w:szCs w:val="20"/>
                <w:lang w:eastAsia="ru-RU"/>
              </w:rPr>
              <w:t>экпертизы</w:t>
            </w:r>
            <w:proofErr w:type="spellEnd"/>
            <w:r w:rsidRPr="008E6D37">
              <w:rPr>
                <w:rFonts w:ascii="Times New Roman" w:eastAsia="Times New Roman" w:hAnsi="Times New Roman"/>
                <w:color w:val="000000"/>
                <w:sz w:val="20"/>
                <w:szCs w:val="20"/>
                <w:lang w:eastAsia="ru-RU"/>
              </w:rPr>
              <w:t xml:space="preserve"> пожарного водоёма за счет предоставления иных </w:t>
            </w:r>
            <w:r w:rsidRPr="008E6D37">
              <w:rPr>
                <w:rFonts w:ascii="Times New Roman" w:eastAsia="Times New Roman" w:hAnsi="Times New Roman"/>
                <w:color w:val="000000"/>
                <w:sz w:val="20"/>
                <w:szCs w:val="20"/>
                <w:lang w:eastAsia="ru-RU"/>
              </w:rPr>
              <w:lastRenderedPageBreak/>
              <w:t xml:space="preserve">межбюджетных трансфертов из бюджета муниципального района.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99" w:type="pct"/>
            <w:gridSpan w:val="2"/>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09 0 02 94020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w:t>
            </w:r>
            <w:r w:rsidRPr="008E6D37">
              <w:rPr>
                <w:rFonts w:ascii="Times New Roman" w:eastAsia="Times New Roman" w:hAnsi="Times New Roman"/>
                <w:color w:val="000000"/>
                <w:sz w:val="20"/>
                <w:szCs w:val="20"/>
                <w:lang w:eastAsia="ru-RU"/>
              </w:rPr>
              <w:lastRenderedPageBreak/>
              <w:t>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Национальная экономика</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single" w:sz="4" w:space="0" w:color="auto"/>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1 139,26750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936,30000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948,60000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Сельское хозяйство и рыболовство</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699"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99"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 xml:space="preserve">Межбюджетные трансферты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6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Дорожное хозяйство (дорожные фонды)</w:t>
            </w:r>
          </w:p>
        </w:tc>
        <w:tc>
          <w:tcPr>
            <w:tcW w:w="320"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1 134,30000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936,30000</w:t>
            </w:r>
          </w:p>
        </w:tc>
        <w:tc>
          <w:tcPr>
            <w:tcW w:w="12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948,</w:t>
            </w:r>
            <w:r w:rsidRPr="008E6D37">
              <w:rPr>
                <w:rFonts w:ascii="Times New Roman" w:eastAsia="Times New Roman" w:hAnsi="Times New Roman"/>
                <w:b/>
                <w:bCs/>
                <w:color w:val="000000"/>
                <w:sz w:val="20"/>
                <w:szCs w:val="20"/>
                <w:lang w:eastAsia="ru-RU"/>
              </w:rPr>
              <w:lastRenderedPageBreak/>
              <w:t>60000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8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 xml:space="preserve">Муниципальная программа Красноборского сельского поселения «Об автомобильных дорогах и о дорожной деятельности   </w:t>
            </w:r>
            <w:proofErr w:type="gramStart"/>
            <w:r w:rsidRPr="008E6D37">
              <w:rPr>
                <w:rFonts w:ascii="Times New Roman" w:eastAsia="Times New Roman" w:hAnsi="Times New Roman"/>
                <w:b/>
                <w:bCs/>
                <w:color w:val="000000"/>
                <w:sz w:val="20"/>
                <w:szCs w:val="20"/>
                <w:lang w:eastAsia="ru-RU"/>
              </w:rPr>
              <w:t>в</w:t>
            </w:r>
            <w:proofErr w:type="gramEnd"/>
            <w:r w:rsidRPr="008E6D37">
              <w:rPr>
                <w:rFonts w:ascii="Times New Roman" w:eastAsia="Times New Roman" w:hAnsi="Times New Roman"/>
                <w:b/>
                <w:bCs/>
                <w:color w:val="000000"/>
                <w:sz w:val="20"/>
                <w:szCs w:val="20"/>
                <w:lang w:eastAsia="ru-RU"/>
              </w:rPr>
              <w:t xml:space="preserve"> </w:t>
            </w:r>
            <w:proofErr w:type="gramStart"/>
            <w:r w:rsidRPr="008E6D37">
              <w:rPr>
                <w:rFonts w:ascii="Times New Roman" w:eastAsia="Times New Roman" w:hAnsi="Times New Roman"/>
                <w:b/>
                <w:bCs/>
                <w:color w:val="000000"/>
                <w:sz w:val="20"/>
                <w:szCs w:val="20"/>
                <w:lang w:eastAsia="ru-RU"/>
              </w:rPr>
              <w:t>Красноборском</w:t>
            </w:r>
            <w:proofErr w:type="gramEnd"/>
            <w:r w:rsidRPr="008E6D37">
              <w:rPr>
                <w:rFonts w:ascii="Times New Roman" w:eastAsia="Times New Roman" w:hAnsi="Times New Roman"/>
                <w:b/>
                <w:bCs/>
                <w:color w:val="000000"/>
                <w:sz w:val="20"/>
                <w:szCs w:val="20"/>
                <w:lang w:eastAsia="ru-RU"/>
              </w:rPr>
              <w:t xml:space="preserve"> сельском поселении на 2022 - 2025 годы»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1 134,30000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936,30000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305"/>
        </w:trPr>
        <w:tc>
          <w:tcPr>
            <w:tcW w:w="2090" w:type="pct"/>
            <w:gridSpan w:val="2"/>
            <w:tcBorders>
              <w:top w:val="nil"/>
              <w:left w:val="single" w:sz="4" w:space="0" w:color="auto"/>
              <w:bottom w:val="nil"/>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1 134,30000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936,30000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140"/>
        </w:trPr>
        <w:tc>
          <w:tcPr>
            <w:tcW w:w="2090"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07 0 01 71520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664,00000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07 0 01 71520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664,00000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55"/>
        </w:trPr>
        <w:tc>
          <w:tcPr>
            <w:tcW w:w="2090"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proofErr w:type="spellStart"/>
            <w:r w:rsidRPr="008E6D37">
              <w:rPr>
                <w:rFonts w:ascii="Times New Roman" w:eastAsia="Times New Roman" w:hAnsi="Times New Roman"/>
                <w:color w:val="000000"/>
                <w:sz w:val="20"/>
                <w:lang w:eastAsia="ru-RU"/>
              </w:rPr>
              <w:t>Софинансирование</w:t>
            </w:r>
            <w:proofErr w:type="spellEnd"/>
            <w:r w:rsidRPr="008E6D37">
              <w:rPr>
                <w:rFonts w:ascii="Times New Roman" w:eastAsia="Times New Roman" w:hAnsi="Times New Roman"/>
                <w:color w:val="000000"/>
                <w:sz w:val="20"/>
                <w:lang w:eastAsia="ru-RU"/>
              </w:rPr>
              <w:t xml:space="preserve"> на реализацию мероприятий муниципальной программы Красноборского сельского поселения </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S1520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34,95000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S1520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34,95000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40"/>
        </w:trPr>
        <w:tc>
          <w:tcPr>
            <w:tcW w:w="2090"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435,35000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471,03000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6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435,35000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471,03000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15"/>
        </w:trPr>
        <w:tc>
          <w:tcPr>
            <w:tcW w:w="2090" w:type="pct"/>
            <w:gridSpan w:val="2"/>
            <w:tcBorders>
              <w:top w:val="nil"/>
              <w:left w:val="single" w:sz="4" w:space="0" w:color="auto"/>
              <w:bottom w:val="single" w:sz="4" w:space="0" w:color="auto"/>
              <w:right w:val="single" w:sz="4" w:space="0" w:color="auto"/>
            </w:tcBorders>
            <w:shd w:val="clear" w:color="000000" w:fill="FFFF00"/>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proofErr w:type="spellStart"/>
            <w:r w:rsidRPr="008E6D37">
              <w:rPr>
                <w:rFonts w:ascii="Times New Roman" w:eastAsia="Times New Roman" w:hAnsi="Times New Roman"/>
                <w:b/>
                <w:bCs/>
                <w:color w:val="000000"/>
                <w:sz w:val="20"/>
                <w:szCs w:val="20"/>
                <w:lang w:eastAsia="ru-RU"/>
              </w:rPr>
              <w:t>Непрограмное</w:t>
            </w:r>
            <w:proofErr w:type="spellEnd"/>
            <w:r w:rsidRPr="008E6D37">
              <w:rPr>
                <w:rFonts w:ascii="Times New Roman" w:eastAsia="Times New Roman" w:hAnsi="Times New Roman"/>
                <w:b/>
                <w:bCs/>
                <w:color w:val="000000"/>
                <w:sz w:val="20"/>
                <w:szCs w:val="20"/>
                <w:lang w:eastAsia="ru-RU"/>
              </w:rPr>
              <w:t xml:space="preserve"> направление</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948,60000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483,330</w:t>
            </w:r>
            <w:r w:rsidRPr="008E6D37">
              <w:rPr>
                <w:rFonts w:ascii="Times New Roman" w:eastAsia="Times New Roman" w:hAnsi="Times New Roman"/>
                <w:color w:val="000000"/>
                <w:sz w:val="20"/>
                <w:szCs w:val="20"/>
                <w:lang w:eastAsia="ru-RU"/>
              </w:rPr>
              <w:lastRenderedPageBreak/>
              <w:t>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32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proofErr w:type="spellStart"/>
            <w:proofErr w:type="gramStart"/>
            <w:r w:rsidRPr="008E6D37">
              <w:rPr>
                <w:rFonts w:ascii="Times New Roman" w:eastAsia="Times New Roman" w:hAnsi="Times New Roman"/>
                <w:color w:val="000000"/>
                <w:sz w:val="20"/>
                <w:szCs w:val="20"/>
                <w:lang w:eastAsia="ru-RU"/>
              </w:rPr>
              <w:lastRenderedPageBreak/>
              <w:t>Осущесвление</w:t>
            </w:r>
            <w:proofErr w:type="spellEnd"/>
            <w:r w:rsidRPr="008E6D37">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(за исключением капитального  ремонта и </w:t>
            </w:r>
            <w:proofErr w:type="spellStart"/>
            <w:r w:rsidRPr="008E6D37">
              <w:rPr>
                <w:rFonts w:ascii="Times New Roman" w:eastAsia="Times New Roman" w:hAnsi="Times New Roman"/>
                <w:color w:val="000000"/>
                <w:sz w:val="20"/>
                <w:szCs w:val="20"/>
                <w:lang w:eastAsia="ru-RU"/>
              </w:rPr>
              <w:t>ремрнта</w:t>
            </w:r>
            <w:proofErr w:type="spellEnd"/>
            <w:r w:rsidRPr="008E6D37">
              <w:rPr>
                <w:rFonts w:ascii="Times New Roman" w:eastAsia="Times New Roman" w:hAnsi="Times New Roman"/>
                <w:color w:val="000000"/>
                <w:sz w:val="20"/>
                <w:szCs w:val="20"/>
                <w:lang w:eastAsia="ru-RU"/>
              </w:rPr>
              <w:t xml:space="preserve"> автомобильных </w:t>
            </w:r>
            <w:proofErr w:type="spellStart"/>
            <w:r w:rsidRPr="008E6D37">
              <w:rPr>
                <w:rFonts w:ascii="Times New Roman" w:eastAsia="Times New Roman" w:hAnsi="Times New Roman"/>
                <w:color w:val="000000"/>
                <w:sz w:val="20"/>
                <w:szCs w:val="20"/>
                <w:lang w:eastAsia="ru-RU"/>
              </w:rPr>
              <w:t>дорогш</w:t>
            </w:r>
            <w:proofErr w:type="spellEnd"/>
            <w:r w:rsidRPr="008E6D37">
              <w:rPr>
                <w:rFonts w:ascii="Times New Roman" w:eastAsia="Times New Roman" w:hAnsi="Times New Roman"/>
                <w:color w:val="000000"/>
                <w:sz w:val="20"/>
                <w:szCs w:val="20"/>
                <w:lang w:eastAsia="ru-RU"/>
              </w:rPr>
              <w:t xml:space="preserve"> общего пользования населенных пунктов</w:t>
            </w:r>
            <w:proofErr w:type="gramEnd"/>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93 0 00 23080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483,33000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9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93 0 00 23080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483,33000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90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 xml:space="preserve">Расходы бюджета </w:t>
            </w:r>
            <w:proofErr w:type="spellStart"/>
            <w:r w:rsidRPr="008E6D37">
              <w:rPr>
                <w:rFonts w:ascii="Times New Roman" w:eastAsia="Times New Roman" w:hAnsi="Times New Roman"/>
                <w:color w:val="000000"/>
                <w:sz w:val="20"/>
                <w:szCs w:val="20"/>
                <w:lang w:eastAsia="ru-RU"/>
              </w:rPr>
              <w:t>поселения</w:t>
            </w:r>
            <w:proofErr w:type="gramStart"/>
            <w:r w:rsidRPr="008E6D37">
              <w:rPr>
                <w:rFonts w:ascii="Times New Roman" w:eastAsia="Times New Roman" w:hAnsi="Times New Roman"/>
                <w:color w:val="000000"/>
                <w:sz w:val="20"/>
                <w:szCs w:val="20"/>
                <w:lang w:eastAsia="ru-RU"/>
              </w:rPr>
              <w:t>,и</w:t>
            </w:r>
            <w:proofErr w:type="gramEnd"/>
            <w:r w:rsidRPr="008E6D37">
              <w:rPr>
                <w:rFonts w:ascii="Times New Roman" w:eastAsia="Times New Roman" w:hAnsi="Times New Roman"/>
                <w:color w:val="000000"/>
                <w:sz w:val="20"/>
                <w:szCs w:val="20"/>
                <w:lang w:eastAsia="ru-RU"/>
              </w:rPr>
              <w:t>сточником</w:t>
            </w:r>
            <w:proofErr w:type="spellEnd"/>
            <w:r w:rsidRPr="008E6D37">
              <w:rPr>
                <w:rFonts w:ascii="Times New Roman" w:eastAsia="Times New Roman" w:hAnsi="Times New Roman"/>
                <w:color w:val="000000"/>
                <w:sz w:val="20"/>
                <w:szCs w:val="20"/>
                <w:lang w:eastAsia="ru-RU"/>
              </w:rPr>
              <w:t xml:space="preserve"> финансового обеспечения которых является субсидия из областного </w:t>
            </w:r>
            <w:proofErr w:type="spellStart"/>
            <w:r w:rsidRPr="008E6D37">
              <w:rPr>
                <w:rFonts w:ascii="Times New Roman" w:eastAsia="Times New Roman" w:hAnsi="Times New Roman"/>
                <w:color w:val="000000"/>
                <w:sz w:val="20"/>
                <w:szCs w:val="20"/>
                <w:lang w:eastAsia="ru-RU"/>
              </w:rPr>
              <w:t>бюджета,на</w:t>
            </w:r>
            <w:proofErr w:type="spellEnd"/>
            <w:r w:rsidRPr="008E6D37">
              <w:rPr>
                <w:rFonts w:ascii="Times New Roman" w:eastAsia="Times New Roman" w:hAnsi="Times New Roman"/>
                <w:color w:val="000000"/>
                <w:sz w:val="20"/>
                <w:szCs w:val="20"/>
                <w:lang w:eastAsia="ru-RU"/>
              </w:rPr>
              <w:t xml:space="preserve"> </w:t>
            </w:r>
            <w:proofErr w:type="spellStart"/>
            <w:r w:rsidRPr="008E6D37">
              <w:rPr>
                <w:rFonts w:ascii="Times New Roman" w:eastAsia="Times New Roman" w:hAnsi="Times New Roman"/>
                <w:color w:val="000000"/>
                <w:sz w:val="20"/>
                <w:szCs w:val="20"/>
                <w:lang w:eastAsia="ru-RU"/>
              </w:rPr>
              <w:t>осущесвление</w:t>
            </w:r>
            <w:proofErr w:type="spellEnd"/>
            <w:r w:rsidRPr="008E6D37">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 за исключением  </w:t>
            </w:r>
            <w:proofErr w:type="spellStart"/>
            <w:r w:rsidRPr="008E6D37">
              <w:rPr>
                <w:rFonts w:ascii="Times New Roman" w:eastAsia="Times New Roman" w:hAnsi="Times New Roman"/>
                <w:color w:val="000000"/>
                <w:sz w:val="20"/>
                <w:szCs w:val="20"/>
                <w:lang w:eastAsia="ru-RU"/>
              </w:rPr>
              <w:t>капитальног</w:t>
            </w:r>
            <w:proofErr w:type="spellEnd"/>
            <w:r w:rsidRPr="008E6D37">
              <w:rPr>
                <w:rFonts w:ascii="Times New Roman" w:eastAsia="Times New Roman" w:hAnsi="Times New Roman"/>
                <w:color w:val="000000"/>
                <w:sz w:val="20"/>
                <w:szCs w:val="20"/>
                <w:lang w:eastAsia="ru-RU"/>
              </w:rPr>
              <w:t xml:space="preserve"> ремонта и ремонта автомобильных дорог общего пользования населенных пунктов)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8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proofErr w:type="spellStart"/>
            <w:r w:rsidRPr="008E6D37">
              <w:rPr>
                <w:rFonts w:ascii="Times New Roman" w:eastAsia="Times New Roman" w:hAnsi="Times New Roman"/>
                <w:color w:val="000000"/>
                <w:sz w:val="20"/>
                <w:szCs w:val="20"/>
                <w:lang w:eastAsia="ru-RU"/>
              </w:rPr>
              <w:t>Софинансирование</w:t>
            </w:r>
            <w:proofErr w:type="spellEnd"/>
            <w:r w:rsidRPr="008E6D37">
              <w:rPr>
                <w:rFonts w:ascii="Times New Roman" w:eastAsia="Times New Roman" w:hAnsi="Times New Roman"/>
                <w:color w:val="000000"/>
                <w:sz w:val="20"/>
                <w:szCs w:val="20"/>
                <w:lang w:eastAsia="ru-RU"/>
              </w:rPr>
              <w:t xml:space="preserve"> расходов бюджета поселения, финансируемых за счет субсидий бюджетам городских и сельских поселений на формирование муниципальных дорожных фондов</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S1520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5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S1520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 Жилищно-коммунальное хозяйство</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430,27000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304,90000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Благоустройство</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430,27000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304,90000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02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50,17000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40"/>
        </w:trPr>
        <w:tc>
          <w:tcPr>
            <w:tcW w:w="2090" w:type="pct"/>
            <w:gridSpan w:val="2"/>
            <w:tcBorders>
              <w:top w:val="nil"/>
              <w:left w:val="single" w:sz="8" w:space="0" w:color="auto"/>
              <w:bottom w:val="nil"/>
              <w:right w:val="single" w:sz="8"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Создание и развитие </w:t>
            </w:r>
            <w:proofErr w:type="spellStart"/>
            <w:r w:rsidRPr="008E6D37">
              <w:rPr>
                <w:rFonts w:ascii="Times New Roman" w:eastAsia="Times New Roman" w:hAnsi="Times New Roman"/>
                <w:color w:val="000000"/>
                <w:sz w:val="20"/>
                <w:szCs w:val="20"/>
                <w:lang w:eastAsia="ru-RU"/>
              </w:rPr>
              <w:t>ифраструктуры</w:t>
            </w:r>
            <w:proofErr w:type="spellEnd"/>
            <w:r w:rsidRPr="008E6D37">
              <w:rPr>
                <w:rFonts w:ascii="Times New Roman" w:eastAsia="Times New Roman" w:hAnsi="Times New Roman"/>
                <w:color w:val="000000"/>
                <w:sz w:val="20"/>
                <w:szCs w:val="20"/>
                <w:lang w:eastAsia="ru-RU"/>
              </w:rPr>
              <w:t xml:space="preserve"> на </w:t>
            </w:r>
            <w:proofErr w:type="spellStart"/>
            <w:r w:rsidRPr="008E6D37">
              <w:rPr>
                <w:rFonts w:ascii="Times New Roman" w:eastAsia="Times New Roman" w:hAnsi="Times New Roman"/>
                <w:color w:val="000000"/>
                <w:sz w:val="20"/>
                <w:szCs w:val="20"/>
                <w:lang w:eastAsia="ru-RU"/>
              </w:rPr>
              <w:t>территоррии</w:t>
            </w:r>
            <w:proofErr w:type="spellEnd"/>
            <w:r w:rsidRPr="008E6D37">
              <w:rPr>
                <w:rFonts w:ascii="Times New Roman" w:eastAsia="Times New Roman" w:hAnsi="Times New Roman"/>
                <w:color w:val="000000"/>
                <w:sz w:val="20"/>
                <w:szCs w:val="20"/>
                <w:lang w:eastAsia="ru-RU"/>
              </w:rPr>
              <w:t xml:space="preserve">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85"/>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nil"/>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Ремонт детской игровой площадки в </w:t>
            </w:r>
            <w:proofErr w:type="spellStart"/>
            <w:r w:rsidRPr="008E6D37">
              <w:rPr>
                <w:rFonts w:ascii="Times New Roman" w:eastAsia="Times New Roman" w:hAnsi="Times New Roman"/>
                <w:color w:val="000000"/>
                <w:sz w:val="20"/>
                <w:szCs w:val="20"/>
                <w:lang w:eastAsia="ru-RU"/>
              </w:rPr>
              <w:t>д</w:t>
            </w:r>
            <w:proofErr w:type="gramStart"/>
            <w:r w:rsidRPr="008E6D37">
              <w:rPr>
                <w:rFonts w:ascii="Times New Roman" w:eastAsia="Times New Roman" w:hAnsi="Times New Roman"/>
                <w:color w:val="000000"/>
                <w:sz w:val="20"/>
                <w:szCs w:val="20"/>
                <w:lang w:eastAsia="ru-RU"/>
              </w:rPr>
              <w:t>.К</w:t>
            </w:r>
            <w:proofErr w:type="gramEnd"/>
            <w:r w:rsidRPr="008E6D37">
              <w:rPr>
                <w:rFonts w:ascii="Times New Roman" w:eastAsia="Times New Roman" w:hAnsi="Times New Roman"/>
                <w:color w:val="000000"/>
                <w:sz w:val="20"/>
                <w:szCs w:val="20"/>
                <w:lang w:eastAsia="ru-RU"/>
              </w:rPr>
              <w:t>расный</w:t>
            </w:r>
            <w:proofErr w:type="spellEnd"/>
            <w:r w:rsidRPr="008E6D37">
              <w:rPr>
                <w:rFonts w:ascii="Times New Roman" w:eastAsia="Times New Roman" w:hAnsi="Times New Roman"/>
                <w:color w:val="000000"/>
                <w:sz w:val="20"/>
                <w:szCs w:val="20"/>
                <w:lang w:eastAsia="ru-RU"/>
              </w:rPr>
              <w:t xml:space="preserve"> Бор за счет средств субсидии (ТОС № 6)    </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03 0 01 72090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70"/>
        </w:trPr>
        <w:tc>
          <w:tcPr>
            <w:tcW w:w="2090"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5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jc w:val="both"/>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jc w:val="both"/>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8E6D37">
              <w:rPr>
                <w:rFonts w:ascii="Times New Roman" w:eastAsia="Times New Roman" w:hAnsi="Times New Roman"/>
                <w:color w:val="000000"/>
                <w:sz w:val="20"/>
                <w:szCs w:val="20"/>
                <w:lang w:eastAsia="ru-RU"/>
              </w:rPr>
              <w:t>г.г</w:t>
            </w:r>
            <w:proofErr w:type="spellEnd"/>
            <w:r w:rsidRPr="008E6D37">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8E6D37">
              <w:rPr>
                <w:rFonts w:ascii="Times New Roman" w:eastAsia="Times New Roman" w:hAnsi="Times New Roman"/>
                <w:color w:val="000000"/>
                <w:sz w:val="20"/>
                <w:szCs w:val="20"/>
                <w:lang w:eastAsia="ru-RU"/>
              </w:rPr>
              <w:t>плрщадки</w:t>
            </w:r>
            <w:proofErr w:type="spellEnd"/>
            <w:r w:rsidRPr="008E6D37">
              <w:rPr>
                <w:rFonts w:ascii="Times New Roman" w:eastAsia="Times New Roman" w:hAnsi="Times New Roman"/>
                <w:color w:val="000000"/>
                <w:sz w:val="20"/>
                <w:szCs w:val="20"/>
                <w:lang w:eastAsia="ru-RU"/>
              </w:rPr>
              <w:t xml:space="preserve"> и детской игровой площадки </w:t>
            </w:r>
            <w:proofErr w:type="spellStart"/>
            <w:r w:rsidRPr="008E6D37">
              <w:rPr>
                <w:rFonts w:ascii="Times New Roman" w:eastAsia="Times New Roman" w:hAnsi="Times New Roman"/>
                <w:color w:val="000000"/>
                <w:sz w:val="20"/>
                <w:szCs w:val="20"/>
                <w:lang w:eastAsia="ru-RU"/>
              </w:rPr>
              <w:t>д</w:t>
            </w:r>
            <w:proofErr w:type="gramStart"/>
            <w:r w:rsidRPr="008E6D37">
              <w:rPr>
                <w:rFonts w:ascii="Times New Roman" w:eastAsia="Times New Roman" w:hAnsi="Times New Roman"/>
                <w:color w:val="000000"/>
                <w:sz w:val="20"/>
                <w:szCs w:val="20"/>
                <w:lang w:eastAsia="ru-RU"/>
              </w:rPr>
              <w:t>.К</w:t>
            </w:r>
            <w:proofErr w:type="gramEnd"/>
            <w:r w:rsidRPr="008E6D37">
              <w:rPr>
                <w:rFonts w:ascii="Times New Roman" w:eastAsia="Times New Roman" w:hAnsi="Times New Roman"/>
                <w:color w:val="000000"/>
                <w:sz w:val="20"/>
                <w:szCs w:val="20"/>
                <w:lang w:eastAsia="ru-RU"/>
              </w:rPr>
              <w:t>расный</w:t>
            </w:r>
            <w:proofErr w:type="spellEnd"/>
            <w:r w:rsidRPr="008E6D37">
              <w:rPr>
                <w:rFonts w:ascii="Times New Roman" w:eastAsia="Times New Roman" w:hAnsi="Times New Roman"/>
                <w:color w:val="000000"/>
                <w:sz w:val="20"/>
                <w:szCs w:val="20"/>
                <w:lang w:eastAsia="ru-RU"/>
              </w:rPr>
              <w:t xml:space="preserve"> Бор</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nil"/>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03 S2090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350"/>
        </w:trPr>
        <w:tc>
          <w:tcPr>
            <w:tcW w:w="2090"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08 0 00 00000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380,10000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303,90000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85"/>
        </w:trPr>
        <w:tc>
          <w:tcPr>
            <w:tcW w:w="2090" w:type="pct"/>
            <w:gridSpan w:val="2"/>
            <w:tcBorders>
              <w:top w:val="nil"/>
              <w:left w:val="nil"/>
              <w:bottom w:val="nil"/>
              <w:right w:val="nil"/>
            </w:tcBorders>
            <w:shd w:val="clear" w:color="auto" w:fill="auto"/>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Уборка</w:t>
            </w:r>
            <w:proofErr w:type="gramStart"/>
            <w:r w:rsidRPr="008E6D37">
              <w:rPr>
                <w:rFonts w:ascii="Times New Roman" w:eastAsia="Times New Roman" w:hAnsi="Times New Roman"/>
                <w:color w:val="000000"/>
                <w:sz w:val="20"/>
                <w:lang w:eastAsia="ru-RU"/>
              </w:rPr>
              <w:t xml:space="preserve"> ,</w:t>
            </w:r>
            <w:proofErr w:type="gramEnd"/>
            <w:r w:rsidRPr="008E6D37">
              <w:rPr>
                <w:rFonts w:ascii="Times New Roman" w:eastAsia="Times New Roman" w:hAnsi="Times New Roman"/>
                <w:color w:val="000000"/>
                <w:sz w:val="20"/>
                <w:lang w:eastAsia="ru-RU"/>
              </w:rPr>
              <w:t xml:space="preserve"> озеленение и прочие мероприятия по благоустройству населенных пунктов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13,50000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900"/>
        </w:trPr>
        <w:tc>
          <w:tcPr>
            <w:tcW w:w="2090"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9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320"/>
        </w:trPr>
        <w:tc>
          <w:tcPr>
            <w:tcW w:w="2090" w:type="pct"/>
            <w:gridSpan w:val="2"/>
            <w:tcBorders>
              <w:top w:val="nil"/>
              <w:left w:val="nil"/>
              <w:bottom w:val="nil"/>
              <w:right w:val="nil"/>
            </w:tcBorders>
            <w:shd w:val="clear" w:color="auto" w:fill="auto"/>
            <w:hideMark/>
          </w:tcPr>
          <w:p w:rsidR="008E6D37" w:rsidRPr="008E6D37" w:rsidRDefault="008E6D37" w:rsidP="008E6D37">
            <w:pPr>
              <w:tabs>
                <w:tab w:val="left" w:pos="11057"/>
              </w:tabs>
              <w:spacing w:after="24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08 0 01 94030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6,20000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single" w:sz="4" w:space="0" w:color="auto"/>
              <w:left w:val="single" w:sz="4" w:space="0" w:color="auto"/>
              <w:bottom w:val="single" w:sz="4" w:space="0" w:color="auto"/>
              <w:right w:val="nil"/>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08 0 01 94030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6,20000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single" w:sz="4" w:space="0" w:color="auto"/>
              <w:right w:val="single" w:sz="4" w:space="0" w:color="auto"/>
            </w:tcBorders>
            <w:shd w:val="clear" w:color="000000" w:fill="FFFFFF"/>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08 0 01 94040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7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Организация уличного освещения  на территории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08 0 02 00000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360,00000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290,00000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615"/>
        </w:trPr>
        <w:tc>
          <w:tcPr>
            <w:tcW w:w="2090" w:type="pct"/>
            <w:gridSpan w:val="2"/>
            <w:tcBorders>
              <w:top w:val="nil"/>
              <w:left w:val="nil"/>
              <w:bottom w:val="nil"/>
              <w:right w:val="nil"/>
            </w:tcBorders>
            <w:shd w:val="clear" w:color="auto" w:fill="auto"/>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08 0 02 99990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360,00000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290,00000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825"/>
        </w:trPr>
        <w:tc>
          <w:tcPr>
            <w:tcW w:w="2090"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08 0 02 99990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360,00000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290,00000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4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w:t>
            </w:r>
            <w:r w:rsidRPr="008E6D37">
              <w:rPr>
                <w:rFonts w:ascii="Times New Roman" w:eastAsia="Times New Roman" w:hAnsi="Times New Roman"/>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85"/>
        </w:trPr>
        <w:tc>
          <w:tcPr>
            <w:tcW w:w="2090"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32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08 0 03 99990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single" w:sz="4" w:space="0" w:color="auto"/>
              <w:right w:val="single" w:sz="4" w:space="0" w:color="auto"/>
            </w:tcBorders>
            <w:shd w:val="clear" w:color="000000" w:fill="FFFFFF"/>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Реализация мероприятий по обустройству и ремонту  воинского захоронения в </w:t>
            </w:r>
            <w:proofErr w:type="spellStart"/>
            <w:r w:rsidRPr="008E6D37">
              <w:rPr>
                <w:rFonts w:ascii="Times New Roman" w:eastAsia="Times New Roman" w:hAnsi="Times New Roman"/>
                <w:color w:val="000000"/>
                <w:sz w:val="20"/>
                <w:szCs w:val="20"/>
                <w:lang w:eastAsia="ru-RU"/>
              </w:rPr>
              <w:t>п</w:t>
            </w:r>
            <w:proofErr w:type="gramStart"/>
            <w:r w:rsidRPr="008E6D37">
              <w:rPr>
                <w:rFonts w:ascii="Times New Roman" w:eastAsia="Times New Roman" w:hAnsi="Times New Roman"/>
                <w:color w:val="000000"/>
                <w:sz w:val="20"/>
                <w:szCs w:val="20"/>
                <w:lang w:eastAsia="ru-RU"/>
              </w:rPr>
              <w:t>.П</w:t>
            </w:r>
            <w:proofErr w:type="gramEnd"/>
            <w:r w:rsidRPr="008E6D37">
              <w:rPr>
                <w:rFonts w:ascii="Times New Roman" w:eastAsia="Times New Roman" w:hAnsi="Times New Roman"/>
                <w:color w:val="000000"/>
                <w:sz w:val="20"/>
                <w:szCs w:val="20"/>
                <w:lang w:eastAsia="ru-RU"/>
              </w:rPr>
              <w:t>ервомайский</w:t>
            </w:r>
            <w:proofErr w:type="spellEnd"/>
            <w:r w:rsidRPr="008E6D37">
              <w:rPr>
                <w:rFonts w:ascii="Times New Roman" w:eastAsia="Times New Roman" w:hAnsi="Times New Roman"/>
                <w:color w:val="000000"/>
                <w:sz w:val="20"/>
                <w:szCs w:val="20"/>
                <w:lang w:eastAsia="ru-RU"/>
              </w:rPr>
              <w:t xml:space="preserve"> за счет иных межбюджетных трансфертов из бюджета муниципального района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08 0 03 94060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08 0 03 94060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w:t>
            </w:r>
            <w:r w:rsidRPr="008E6D37">
              <w:rPr>
                <w:rFonts w:ascii="Times New Roman" w:eastAsia="Times New Roman" w:hAnsi="Times New Roman"/>
                <w:color w:val="000000"/>
                <w:sz w:val="20"/>
                <w:szCs w:val="20"/>
                <w:lang w:eastAsia="ru-RU"/>
              </w:rPr>
              <w:lastRenderedPageBreak/>
              <w:t>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420"/>
        </w:trPr>
        <w:tc>
          <w:tcPr>
            <w:tcW w:w="2090" w:type="pct"/>
            <w:gridSpan w:val="2"/>
            <w:tcBorders>
              <w:top w:val="nil"/>
              <w:left w:val="single" w:sz="4" w:space="0" w:color="auto"/>
              <w:bottom w:val="single" w:sz="4" w:space="0" w:color="auto"/>
              <w:right w:val="single" w:sz="4" w:space="0" w:color="auto"/>
            </w:tcBorders>
            <w:shd w:val="clear" w:color="000000" w:fill="FFFF00"/>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proofErr w:type="spellStart"/>
            <w:r w:rsidRPr="008E6D37">
              <w:rPr>
                <w:rFonts w:ascii="Times New Roman" w:eastAsia="Times New Roman" w:hAnsi="Times New Roman"/>
                <w:b/>
                <w:bCs/>
                <w:color w:val="000000"/>
                <w:sz w:val="20"/>
                <w:szCs w:val="20"/>
                <w:lang w:eastAsia="ru-RU"/>
              </w:rPr>
              <w:lastRenderedPageBreak/>
              <w:t>Непрограмное</w:t>
            </w:r>
            <w:proofErr w:type="spellEnd"/>
            <w:r w:rsidRPr="008E6D37">
              <w:rPr>
                <w:rFonts w:ascii="Times New Roman" w:eastAsia="Times New Roman" w:hAnsi="Times New Roman"/>
                <w:b/>
                <w:bCs/>
                <w:color w:val="000000"/>
                <w:sz w:val="20"/>
                <w:szCs w:val="20"/>
                <w:lang w:eastAsia="ru-RU"/>
              </w:rPr>
              <w:t xml:space="preserve"> направление</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9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Благоустройство территории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5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Организация уличного освещения  на территории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94 0 00 23100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w:t>
            </w:r>
            <w:r w:rsidRPr="008E6D37">
              <w:rPr>
                <w:rFonts w:ascii="Times New Roman" w:eastAsia="Times New Roman" w:hAnsi="Times New Roman"/>
                <w:color w:val="000000"/>
                <w:sz w:val="20"/>
                <w:szCs w:val="20"/>
                <w:lang w:eastAsia="ru-RU"/>
              </w:rPr>
              <w:lastRenderedPageBreak/>
              <w:t>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0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94 0 00 23100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Образование</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5,96750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15"/>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Молодежная политика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w:t>
            </w:r>
            <w:r w:rsidRPr="008E6D37">
              <w:rPr>
                <w:rFonts w:ascii="Times New Roman" w:eastAsia="Times New Roman" w:hAnsi="Times New Roman"/>
                <w:b/>
                <w:bCs/>
                <w:color w:val="000000"/>
                <w:sz w:val="20"/>
                <w:szCs w:val="20"/>
                <w:lang w:eastAsia="ru-RU"/>
              </w:rPr>
              <w:lastRenderedPageBreak/>
              <w:t>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6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1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45"/>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Проведение мероприятий для детей и молодёжи</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6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92 0 00 23520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w:t>
            </w:r>
            <w:r w:rsidRPr="008E6D37">
              <w:rPr>
                <w:rFonts w:ascii="Times New Roman" w:eastAsia="Times New Roman" w:hAnsi="Times New Roman"/>
                <w:color w:val="000000"/>
                <w:sz w:val="20"/>
                <w:szCs w:val="20"/>
                <w:lang w:eastAsia="ru-RU"/>
              </w:rPr>
              <w:lastRenderedPageBreak/>
              <w:t>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28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Межбюджетные трансферты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27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97 4 00 93030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Культура, кинематография</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8,46750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w:t>
            </w:r>
            <w:r w:rsidRPr="008E6D37">
              <w:rPr>
                <w:rFonts w:ascii="Times New Roman" w:eastAsia="Times New Roman" w:hAnsi="Times New Roman"/>
                <w:b/>
                <w:bCs/>
                <w:color w:val="000000"/>
                <w:sz w:val="20"/>
                <w:szCs w:val="20"/>
                <w:lang w:eastAsia="ru-RU"/>
              </w:rPr>
              <w:lastRenderedPageBreak/>
              <w:t>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Культура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8,46750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8,46750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1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Мероприятия в сфере культуры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w:t>
            </w:r>
            <w:r w:rsidRPr="008E6D37">
              <w:rPr>
                <w:rFonts w:ascii="Times New Roman" w:eastAsia="Times New Roman" w:hAnsi="Times New Roman"/>
                <w:color w:val="000000"/>
                <w:sz w:val="20"/>
                <w:szCs w:val="20"/>
                <w:lang w:eastAsia="ru-RU"/>
              </w:rPr>
              <w:lastRenderedPageBreak/>
              <w:t>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3,50000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w:t>
            </w:r>
            <w:r w:rsidRPr="008E6D37">
              <w:rPr>
                <w:rFonts w:ascii="Times New Roman" w:eastAsia="Times New Roman" w:hAnsi="Times New Roman"/>
                <w:color w:val="000000"/>
                <w:sz w:val="20"/>
                <w:szCs w:val="20"/>
                <w:lang w:eastAsia="ru-RU"/>
              </w:rPr>
              <w:lastRenderedPageBreak/>
              <w:t>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6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92 0 00 23590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27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30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97 4 00 93040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межбюджетные трансферты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97 4 00 93040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75"/>
        </w:trPr>
        <w:tc>
          <w:tcPr>
            <w:tcW w:w="2090" w:type="pct"/>
            <w:gridSpan w:val="2"/>
            <w:tcBorders>
              <w:top w:val="nil"/>
              <w:left w:val="single" w:sz="4" w:space="0" w:color="auto"/>
              <w:bottom w:val="single" w:sz="4" w:space="0" w:color="auto"/>
              <w:right w:val="single" w:sz="4" w:space="0" w:color="auto"/>
            </w:tcBorders>
            <w:shd w:val="clear" w:color="000000" w:fill="FFFF00"/>
            <w:hideMark/>
          </w:tcPr>
          <w:p w:rsidR="008E6D37" w:rsidRPr="008E6D37" w:rsidRDefault="008E6D37" w:rsidP="008E6D37">
            <w:pPr>
              <w:tabs>
                <w:tab w:val="left" w:pos="11057"/>
              </w:tabs>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Социальная политика</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27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Пенсионное обеспечение</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w:t>
            </w:r>
            <w:r w:rsidRPr="008E6D37">
              <w:rPr>
                <w:rFonts w:ascii="Times New Roman" w:eastAsia="Times New Roman" w:hAnsi="Times New Roman"/>
                <w:color w:val="000000"/>
                <w:sz w:val="20"/>
                <w:szCs w:val="20"/>
                <w:lang w:eastAsia="ru-RU"/>
              </w:rPr>
              <w:lastRenderedPageBreak/>
              <w:t>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8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4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92 0 00 23820  </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5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Публичные нормативные социальные выплаты гражданам</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92 0 00 23820  </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310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w:t>
            </w:r>
            <w:r w:rsidRPr="008E6D37">
              <w:rPr>
                <w:rFonts w:ascii="Times New Roman" w:eastAsia="Times New Roman" w:hAnsi="Times New Roman"/>
                <w:color w:val="000000"/>
                <w:sz w:val="20"/>
                <w:szCs w:val="20"/>
                <w:lang w:eastAsia="ru-RU"/>
              </w:rPr>
              <w:lastRenderedPageBreak/>
              <w:t>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Физическая культура и спорт</w:t>
            </w:r>
          </w:p>
        </w:tc>
        <w:tc>
          <w:tcPr>
            <w:tcW w:w="320" w:type="pct"/>
            <w:gridSpan w:val="2"/>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7,46750</w:t>
            </w:r>
          </w:p>
        </w:tc>
        <w:tc>
          <w:tcPr>
            <w:tcW w:w="38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w:t>
            </w:r>
          </w:p>
        </w:tc>
        <w:tc>
          <w:tcPr>
            <w:tcW w:w="126"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Физическая культура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7,46750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00"/>
        </w:trPr>
        <w:tc>
          <w:tcPr>
            <w:tcW w:w="2090"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7,46750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1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w:t>
            </w:r>
            <w:r w:rsidRPr="008E6D37">
              <w:rPr>
                <w:rFonts w:ascii="Times New Roman" w:eastAsia="Times New Roman" w:hAnsi="Times New Roman"/>
                <w:color w:val="000000"/>
                <w:sz w:val="20"/>
                <w:szCs w:val="20"/>
                <w:lang w:eastAsia="ru-RU"/>
              </w:rPr>
              <w:lastRenderedPageBreak/>
              <w:t>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55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Мероприятия в области  физической культуры и спорта</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92 0 00 23600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780"/>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92 0 00 23600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1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1305"/>
        </w:trPr>
        <w:tc>
          <w:tcPr>
            <w:tcW w:w="2090"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97 4 00 93050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28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342</w:t>
            </w:r>
          </w:p>
        </w:tc>
        <w:tc>
          <w:tcPr>
            <w:tcW w:w="295"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97 4 00 93050</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270"/>
        </w:trPr>
        <w:tc>
          <w:tcPr>
            <w:tcW w:w="2090" w:type="pct"/>
            <w:gridSpan w:val="2"/>
            <w:tcBorders>
              <w:top w:val="nil"/>
              <w:left w:val="single" w:sz="4" w:space="0" w:color="auto"/>
              <w:bottom w:val="single" w:sz="4" w:space="0" w:color="auto"/>
              <w:right w:val="single" w:sz="4" w:space="0" w:color="auto"/>
            </w:tcBorders>
            <w:shd w:val="clear" w:color="000000" w:fill="FFFFFF"/>
            <w:vAlign w:val="center"/>
            <w:hideMark/>
          </w:tcPr>
          <w:p w:rsidR="008E6D37" w:rsidRPr="008E6D37" w:rsidRDefault="008E6D37" w:rsidP="008E6D37">
            <w:pPr>
              <w:tabs>
                <w:tab w:val="left" w:pos="11057"/>
              </w:tabs>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Условно утвержденные расходы</w:t>
            </w:r>
          </w:p>
        </w:tc>
        <w:tc>
          <w:tcPr>
            <w:tcW w:w="32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95"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308"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69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69" w:type="pct"/>
            <w:tcBorders>
              <w:top w:val="nil"/>
              <w:left w:val="nil"/>
              <w:bottom w:val="single" w:sz="4" w:space="0" w:color="auto"/>
              <w:right w:val="single" w:sz="4" w:space="0" w:color="auto"/>
            </w:tcBorders>
            <w:shd w:val="clear" w:color="000000" w:fill="auto"/>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79"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82"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94,50000</w:t>
            </w:r>
          </w:p>
        </w:tc>
        <w:tc>
          <w:tcPr>
            <w:tcW w:w="126"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tabs>
                <w:tab w:val="left" w:pos="11057"/>
              </w:tabs>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183,50000</w:t>
            </w:r>
          </w:p>
        </w:tc>
      </w:tr>
      <w:tr w:rsidR="008E6D37" w:rsidRPr="008E6D37" w:rsidTr="008E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 w:type="pct"/>
          <w:trHeight w:val="375"/>
        </w:trPr>
        <w:tc>
          <w:tcPr>
            <w:tcW w:w="2090"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tabs>
                <w:tab w:val="left" w:pos="11057"/>
              </w:tabs>
              <w:spacing w:after="0" w:line="240" w:lineRule="auto"/>
              <w:rPr>
                <w:rFonts w:ascii="Times New Roman" w:eastAsia="Times New Roman" w:hAnsi="Times New Roman"/>
                <w:b/>
                <w:bCs/>
                <w:color w:val="000000"/>
                <w:sz w:val="20"/>
                <w:szCs w:val="28"/>
                <w:lang w:eastAsia="ru-RU"/>
              </w:rPr>
            </w:pPr>
            <w:r w:rsidRPr="008E6D37">
              <w:rPr>
                <w:rFonts w:ascii="Times New Roman" w:eastAsia="Times New Roman" w:hAnsi="Times New Roman"/>
                <w:b/>
                <w:bCs/>
                <w:color w:val="000000"/>
                <w:sz w:val="20"/>
                <w:szCs w:val="28"/>
                <w:lang w:eastAsia="ru-RU"/>
              </w:rPr>
              <w:t>Всего расходов</w:t>
            </w:r>
          </w:p>
        </w:tc>
        <w:tc>
          <w:tcPr>
            <w:tcW w:w="320" w:type="pct"/>
            <w:gridSpan w:val="2"/>
            <w:tcBorders>
              <w:top w:val="nil"/>
              <w:left w:val="nil"/>
              <w:bottom w:val="single" w:sz="4" w:space="0" w:color="auto"/>
              <w:right w:val="nil"/>
            </w:tcBorders>
            <w:shd w:val="clear" w:color="auto" w:fill="auto"/>
            <w:hideMark/>
          </w:tcPr>
          <w:p w:rsidR="008E6D37" w:rsidRPr="008E6D37" w:rsidRDefault="008E6D37" w:rsidP="008E6D37">
            <w:pPr>
              <w:tabs>
                <w:tab w:val="left" w:pos="11057"/>
              </w:tabs>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1301" w:type="pct"/>
            <w:gridSpan w:val="5"/>
            <w:tcBorders>
              <w:top w:val="single" w:sz="4" w:space="0" w:color="auto"/>
              <w:left w:val="nil"/>
              <w:bottom w:val="single" w:sz="4" w:space="0" w:color="auto"/>
              <w:right w:val="nil"/>
            </w:tcBorders>
            <w:shd w:val="clear" w:color="000000" w:fill="FFFFFF"/>
            <w:noWrap/>
            <w:vAlign w:val="bottom"/>
            <w:hideMark/>
          </w:tcPr>
          <w:p w:rsidR="008E6D37" w:rsidRPr="008E6D37" w:rsidRDefault="008E6D37" w:rsidP="008E6D37">
            <w:pPr>
              <w:tabs>
                <w:tab w:val="left" w:pos="11057"/>
              </w:tabs>
              <w:spacing w:after="0" w:line="240" w:lineRule="auto"/>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5 388,74000</w:t>
            </w:r>
          </w:p>
        </w:tc>
        <w:tc>
          <w:tcPr>
            <w:tcW w:w="38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4 288,62000</w:t>
            </w:r>
          </w:p>
        </w:tc>
        <w:tc>
          <w:tcPr>
            <w:tcW w:w="126"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tabs>
                <w:tab w:val="left" w:pos="11057"/>
              </w:tabs>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4 16</w:t>
            </w:r>
            <w:r w:rsidRPr="008E6D37">
              <w:rPr>
                <w:rFonts w:ascii="Times New Roman" w:eastAsia="Times New Roman" w:hAnsi="Times New Roman"/>
                <w:b/>
                <w:bCs/>
                <w:color w:val="000000"/>
                <w:sz w:val="20"/>
                <w:szCs w:val="20"/>
                <w:lang w:eastAsia="ru-RU"/>
              </w:rPr>
              <w:lastRenderedPageBreak/>
              <w:t>7,00000</w:t>
            </w:r>
          </w:p>
        </w:tc>
      </w:tr>
    </w:tbl>
    <w:p w:rsidR="008E6D37" w:rsidRPr="008E6D37" w:rsidRDefault="008E6D37" w:rsidP="008E6D37">
      <w:pPr>
        <w:spacing w:after="0" w:line="240" w:lineRule="auto"/>
        <w:outlineLvl w:val="0"/>
        <w:rPr>
          <w:rFonts w:ascii="Times New Roman" w:eastAsia="Times New Roman" w:hAnsi="Times New Roman"/>
          <w:sz w:val="20"/>
          <w:szCs w:val="28"/>
          <w:lang w:eastAsia="ru-RU"/>
        </w:rPr>
      </w:pPr>
    </w:p>
    <w:bookmarkEnd w:id="1"/>
    <w:p w:rsidR="008E6D37" w:rsidRPr="008E6D37" w:rsidRDefault="008E6D37" w:rsidP="008E6D37">
      <w:pPr>
        <w:spacing w:after="0" w:line="240" w:lineRule="auto"/>
        <w:outlineLvl w:val="0"/>
        <w:rPr>
          <w:rFonts w:ascii="Times New Roman" w:eastAsia="Times New Roman" w:hAnsi="Times New Roman"/>
          <w:sz w:val="20"/>
          <w:szCs w:val="28"/>
          <w:lang w:eastAsia="ru-RU"/>
        </w:rPr>
      </w:pPr>
    </w:p>
    <w:tbl>
      <w:tblPr>
        <w:tblW w:w="5406" w:type="pct"/>
        <w:tblLayout w:type="fixed"/>
        <w:tblLook w:val="04A0" w:firstRow="1" w:lastRow="0" w:firstColumn="1" w:lastColumn="0" w:noHBand="0" w:noVBand="1"/>
      </w:tblPr>
      <w:tblGrid>
        <w:gridCol w:w="125"/>
        <w:gridCol w:w="5067"/>
        <w:gridCol w:w="506"/>
        <w:gridCol w:w="104"/>
        <w:gridCol w:w="677"/>
        <w:gridCol w:w="1306"/>
        <w:gridCol w:w="537"/>
        <w:gridCol w:w="82"/>
        <w:gridCol w:w="580"/>
        <w:gridCol w:w="162"/>
        <w:gridCol w:w="61"/>
        <w:gridCol w:w="632"/>
        <w:gridCol w:w="259"/>
        <w:gridCol w:w="699"/>
        <w:gridCol w:w="253"/>
        <w:gridCol w:w="55"/>
        <w:gridCol w:w="1141"/>
        <w:gridCol w:w="564"/>
        <w:gridCol w:w="699"/>
        <w:gridCol w:w="131"/>
        <w:gridCol w:w="445"/>
        <w:gridCol w:w="113"/>
        <w:gridCol w:w="1056"/>
      </w:tblGrid>
      <w:tr w:rsidR="008E6D37" w:rsidRPr="008E6D37" w:rsidTr="008E6D37">
        <w:trPr>
          <w:gridAfter w:val="4"/>
          <w:wAfter w:w="573" w:type="pct"/>
          <w:trHeight w:val="360"/>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p>
        </w:tc>
        <w:tc>
          <w:tcPr>
            <w:tcW w:w="200"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p>
        </w:tc>
        <w:tc>
          <w:tcPr>
            <w:tcW w:w="2526" w:type="pct"/>
            <w:gridSpan w:val="15"/>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b/>
                <w:color w:val="000000"/>
                <w:sz w:val="20"/>
                <w:szCs w:val="20"/>
                <w:lang w:eastAsia="ru-RU"/>
              </w:rPr>
            </w:pPr>
            <w:r w:rsidRPr="008E6D37">
              <w:rPr>
                <w:rFonts w:ascii="Times New Roman" w:eastAsia="Times New Roman" w:hAnsi="Times New Roman"/>
                <w:b/>
                <w:color w:val="000000"/>
                <w:sz w:val="20"/>
                <w:szCs w:val="20"/>
                <w:lang w:eastAsia="ru-RU"/>
              </w:rPr>
              <w:t>Приложение 6</w:t>
            </w:r>
          </w:p>
        </w:tc>
      </w:tr>
      <w:tr w:rsidR="008E6D37" w:rsidRPr="008E6D37" w:rsidTr="008E6D37">
        <w:trPr>
          <w:gridAfter w:val="4"/>
          <w:wAfter w:w="573" w:type="pct"/>
          <w:trHeight w:val="210"/>
        </w:trPr>
        <w:tc>
          <w:tcPr>
            <w:tcW w:w="4427" w:type="pct"/>
            <w:gridSpan w:val="19"/>
            <w:tcBorders>
              <w:top w:val="nil"/>
              <w:left w:val="nil"/>
              <w:bottom w:val="nil"/>
              <w:right w:val="nil"/>
            </w:tcBorders>
            <w:shd w:val="clear" w:color="auto"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к решению Совета депутатов Красноборского</w:t>
            </w:r>
          </w:p>
        </w:tc>
      </w:tr>
      <w:tr w:rsidR="008E6D37" w:rsidRPr="008E6D37" w:rsidTr="008E6D37">
        <w:trPr>
          <w:gridAfter w:val="4"/>
          <w:wAfter w:w="573" w:type="pct"/>
          <w:trHeight w:val="210"/>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p>
        </w:tc>
        <w:tc>
          <w:tcPr>
            <w:tcW w:w="200"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p>
        </w:tc>
        <w:tc>
          <w:tcPr>
            <w:tcW w:w="2526" w:type="pct"/>
            <w:gridSpan w:val="15"/>
            <w:tcBorders>
              <w:top w:val="nil"/>
              <w:left w:val="nil"/>
              <w:bottom w:val="nil"/>
              <w:right w:val="nil"/>
            </w:tcBorders>
            <w:shd w:val="clear" w:color="000000" w:fill="FFFFFF"/>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8E6D37" w:rsidRPr="008E6D37" w:rsidTr="008E6D37">
        <w:trPr>
          <w:gridAfter w:val="4"/>
          <w:wAfter w:w="573" w:type="pct"/>
          <w:trHeight w:val="225"/>
        </w:trPr>
        <w:tc>
          <w:tcPr>
            <w:tcW w:w="4427" w:type="pct"/>
            <w:gridSpan w:val="19"/>
            <w:tcBorders>
              <w:top w:val="nil"/>
              <w:left w:val="nil"/>
              <w:bottom w:val="nil"/>
              <w:right w:val="nil"/>
            </w:tcBorders>
            <w:shd w:val="clear" w:color="000000" w:fill="auto"/>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сельского поселения на 2024 год и </w:t>
            </w:r>
            <w:proofErr w:type="gramStart"/>
            <w:r w:rsidRPr="008E6D37">
              <w:rPr>
                <w:rFonts w:ascii="Times New Roman" w:eastAsia="Times New Roman" w:hAnsi="Times New Roman"/>
                <w:color w:val="000000"/>
                <w:sz w:val="20"/>
                <w:szCs w:val="20"/>
                <w:lang w:eastAsia="ru-RU"/>
              </w:rPr>
              <w:t>на</w:t>
            </w:r>
            <w:proofErr w:type="gramEnd"/>
            <w:r w:rsidRPr="008E6D37">
              <w:rPr>
                <w:rFonts w:ascii="Times New Roman" w:eastAsia="Times New Roman" w:hAnsi="Times New Roman"/>
                <w:color w:val="000000"/>
                <w:sz w:val="20"/>
                <w:szCs w:val="20"/>
                <w:lang w:eastAsia="ru-RU"/>
              </w:rPr>
              <w:t xml:space="preserve"> плановый</w:t>
            </w:r>
          </w:p>
        </w:tc>
      </w:tr>
      <w:tr w:rsidR="008E6D37" w:rsidRPr="008E6D37" w:rsidTr="008E6D37">
        <w:trPr>
          <w:gridAfter w:val="4"/>
          <w:wAfter w:w="573" w:type="pct"/>
          <w:trHeight w:val="210"/>
        </w:trPr>
        <w:tc>
          <w:tcPr>
            <w:tcW w:w="4427" w:type="pct"/>
            <w:gridSpan w:val="19"/>
            <w:tcBorders>
              <w:top w:val="nil"/>
              <w:left w:val="nil"/>
              <w:bottom w:val="nil"/>
              <w:right w:val="nil"/>
            </w:tcBorders>
            <w:shd w:val="clear" w:color="000000" w:fill="auto"/>
            <w:vAlign w:val="bottom"/>
            <w:hideMark/>
          </w:tcPr>
          <w:p w:rsidR="008E6D37" w:rsidRPr="008E6D37" w:rsidRDefault="008E6D37" w:rsidP="008E6D37">
            <w:pPr>
              <w:spacing w:after="0" w:line="240" w:lineRule="auto"/>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период 2025 и  2026 годов"</w:t>
            </w:r>
          </w:p>
        </w:tc>
      </w:tr>
      <w:tr w:rsidR="008E6D37" w:rsidRPr="008E6D37" w:rsidTr="008E6D37">
        <w:trPr>
          <w:gridAfter w:val="4"/>
          <w:wAfter w:w="573" w:type="pct"/>
          <w:trHeight w:val="300"/>
        </w:trPr>
        <w:tc>
          <w:tcPr>
            <w:tcW w:w="4427" w:type="pct"/>
            <w:gridSpan w:val="19"/>
            <w:tcBorders>
              <w:top w:val="nil"/>
              <w:left w:val="nil"/>
              <w:bottom w:val="nil"/>
              <w:right w:val="nil"/>
            </w:tcBorders>
            <w:shd w:val="clear" w:color="000000"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Распределение бюджетных ассигнований по разделам, подразделам, целевым статьям</w:t>
            </w:r>
          </w:p>
        </w:tc>
      </w:tr>
      <w:tr w:rsidR="008E6D37" w:rsidRPr="008E6D37" w:rsidTr="008E6D37">
        <w:trPr>
          <w:gridAfter w:val="4"/>
          <w:wAfter w:w="573" w:type="pct"/>
          <w:trHeight w:val="300"/>
        </w:trPr>
        <w:tc>
          <w:tcPr>
            <w:tcW w:w="4427" w:type="pct"/>
            <w:gridSpan w:val="19"/>
            <w:tcBorders>
              <w:top w:val="nil"/>
              <w:left w:val="nil"/>
              <w:bottom w:val="nil"/>
              <w:right w:val="nil"/>
            </w:tcBorders>
            <w:shd w:val="clear" w:color="000000"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lang w:eastAsia="ru-RU"/>
              </w:rPr>
            </w:pPr>
            <w:proofErr w:type="gramStart"/>
            <w:r w:rsidRPr="008E6D37">
              <w:rPr>
                <w:rFonts w:ascii="Times New Roman" w:eastAsia="Times New Roman" w:hAnsi="Times New Roman"/>
                <w:b/>
                <w:bCs/>
                <w:sz w:val="20"/>
                <w:lang w:eastAsia="ru-RU"/>
              </w:rPr>
              <w:t xml:space="preserve">(муниципальным программам Администрации Красноборского сельского поселения и </w:t>
            </w:r>
            <w:proofErr w:type="gramEnd"/>
          </w:p>
        </w:tc>
      </w:tr>
      <w:tr w:rsidR="008E6D37" w:rsidRPr="008E6D37" w:rsidTr="008E6D37">
        <w:trPr>
          <w:gridAfter w:val="4"/>
          <w:wAfter w:w="573" w:type="pct"/>
          <w:trHeight w:val="300"/>
        </w:trPr>
        <w:tc>
          <w:tcPr>
            <w:tcW w:w="4427" w:type="pct"/>
            <w:gridSpan w:val="19"/>
            <w:tcBorders>
              <w:top w:val="nil"/>
              <w:left w:val="nil"/>
              <w:bottom w:val="nil"/>
              <w:right w:val="nil"/>
            </w:tcBorders>
            <w:shd w:val="clear" w:color="000000"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lang w:eastAsia="ru-RU"/>
              </w:rPr>
            </w:pPr>
            <w:proofErr w:type="gramStart"/>
            <w:r w:rsidRPr="008E6D37">
              <w:rPr>
                <w:rFonts w:ascii="Times New Roman" w:eastAsia="Times New Roman" w:hAnsi="Times New Roman"/>
                <w:b/>
                <w:bCs/>
                <w:sz w:val="20"/>
                <w:lang w:eastAsia="ru-RU"/>
              </w:rPr>
              <w:t xml:space="preserve">непрограммным направлениям деятельности), группам и подгруппам видов расходов </w:t>
            </w:r>
            <w:proofErr w:type="gramEnd"/>
          </w:p>
        </w:tc>
      </w:tr>
      <w:tr w:rsidR="008E6D37" w:rsidRPr="008E6D37" w:rsidTr="008E6D37">
        <w:trPr>
          <w:gridAfter w:val="4"/>
          <w:wAfter w:w="573" w:type="pct"/>
          <w:trHeight w:val="300"/>
        </w:trPr>
        <w:tc>
          <w:tcPr>
            <w:tcW w:w="4427" w:type="pct"/>
            <w:gridSpan w:val="19"/>
            <w:tcBorders>
              <w:top w:val="nil"/>
              <w:left w:val="nil"/>
              <w:bottom w:val="nil"/>
              <w:right w:val="nil"/>
            </w:tcBorders>
            <w:shd w:val="clear" w:color="000000"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классификации расходов бюджета Красноборского сельского поселения</w:t>
            </w:r>
          </w:p>
        </w:tc>
      </w:tr>
      <w:tr w:rsidR="008E6D37" w:rsidRPr="008E6D37" w:rsidTr="008E6D37">
        <w:trPr>
          <w:gridAfter w:val="4"/>
          <w:wAfter w:w="573" w:type="pct"/>
          <w:trHeight w:val="240"/>
        </w:trPr>
        <w:tc>
          <w:tcPr>
            <w:tcW w:w="4427" w:type="pct"/>
            <w:gridSpan w:val="19"/>
            <w:tcBorders>
              <w:top w:val="nil"/>
              <w:left w:val="nil"/>
              <w:bottom w:val="nil"/>
              <w:right w:val="nil"/>
            </w:tcBorders>
            <w:shd w:val="clear" w:color="000000"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lang w:eastAsia="ru-RU"/>
              </w:rPr>
            </w:pPr>
            <w:r w:rsidRPr="008E6D37">
              <w:rPr>
                <w:rFonts w:ascii="Times New Roman" w:eastAsia="Times New Roman" w:hAnsi="Times New Roman"/>
                <w:b/>
                <w:bCs/>
                <w:sz w:val="20"/>
                <w:lang w:eastAsia="ru-RU"/>
              </w:rPr>
              <w:t>на 2024 год и на плановый период 2025 и 2026 годов</w:t>
            </w:r>
          </w:p>
        </w:tc>
      </w:tr>
      <w:tr w:rsidR="008E6D37" w:rsidRPr="008E6D37" w:rsidTr="008E6D37">
        <w:trPr>
          <w:gridAfter w:val="4"/>
          <w:wAfter w:w="573" w:type="pct"/>
          <w:trHeight w:val="315"/>
        </w:trPr>
        <w:tc>
          <w:tcPr>
            <w:tcW w:w="4427" w:type="pct"/>
            <w:gridSpan w:val="19"/>
            <w:tcBorders>
              <w:top w:val="nil"/>
              <w:left w:val="nil"/>
              <w:bottom w:val="single" w:sz="4" w:space="0" w:color="auto"/>
              <w:right w:val="nil"/>
            </w:tcBorders>
            <w:shd w:val="clear" w:color="000000" w:fill="auto"/>
            <w:vAlign w:val="bottom"/>
            <w:hideMark/>
          </w:tcPr>
          <w:p w:rsidR="008E6D37" w:rsidRPr="008E6D37" w:rsidRDefault="008E6D37" w:rsidP="008E6D37">
            <w:pPr>
              <w:spacing w:after="0" w:line="240" w:lineRule="auto"/>
              <w:jc w:val="right"/>
              <w:rPr>
                <w:rFonts w:ascii="Times New Roman" w:eastAsia="Times New Roman" w:hAnsi="Times New Roman"/>
                <w:sz w:val="20"/>
                <w:szCs w:val="18"/>
                <w:lang w:eastAsia="ru-RU"/>
              </w:rPr>
            </w:pPr>
            <w:r w:rsidRPr="008E6D37">
              <w:rPr>
                <w:rFonts w:ascii="Times New Roman" w:eastAsia="Times New Roman" w:hAnsi="Times New Roman"/>
                <w:sz w:val="20"/>
                <w:szCs w:val="18"/>
                <w:lang w:eastAsia="ru-RU"/>
              </w:rPr>
              <w:t>(</w:t>
            </w:r>
            <w:proofErr w:type="spellStart"/>
            <w:r w:rsidRPr="008E6D37">
              <w:rPr>
                <w:rFonts w:ascii="Times New Roman" w:eastAsia="Times New Roman" w:hAnsi="Times New Roman"/>
                <w:sz w:val="20"/>
                <w:szCs w:val="18"/>
                <w:lang w:eastAsia="ru-RU"/>
              </w:rPr>
              <w:t>тыс</w:t>
            </w:r>
            <w:proofErr w:type="gramStart"/>
            <w:r w:rsidRPr="008E6D37">
              <w:rPr>
                <w:rFonts w:ascii="Times New Roman" w:eastAsia="Times New Roman" w:hAnsi="Times New Roman"/>
                <w:sz w:val="20"/>
                <w:szCs w:val="18"/>
                <w:lang w:eastAsia="ru-RU"/>
              </w:rPr>
              <w:t>.р</w:t>
            </w:r>
            <w:proofErr w:type="gramEnd"/>
            <w:r w:rsidRPr="008E6D37">
              <w:rPr>
                <w:rFonts w:ascii="Times New Roman" w:eastAsia="Times New Roman" w:hAnsi="Times New Roman"/>
                <w:sz w:val="20"/>
                <w:szCs w:val="18"/>
                <w:lang w:eastAsia="ru-RU"/>
              </w:rPr>
              <w:t>ублей</w:t>
            </w:r>
            <w:proofErr w:type="spellEnd"/>
            <w:r w:rsidRPr="008E6D37">
              <w:rPr>
                <w:rFonts w:ascii="Times New Roman" w:eastAsia="Times New Roman" w:hAnsi="Times New Roman"/>
                <w:sz w:val="20"/>
                <w:szCs w:val="18"/>
                <w:lang w:eastAsia="ru-RU"/>
              </w:rPr>
              <w:t>)</w:t>
            </w:r>
          </w:p>
        </w:tc>
      </w:tr>
      <w:tr w:rsidR="008E6D37" w:rsidRPr="008E6D37" w:rsidTr="008E6D37">
        <w:trPr>
          <w:gridAfter w:val="4"/>
          <w:wAfter w:w="573" w:type="pct"/>
          <w:trHeight w:val="600"/>
        </w:trPr>
        <w:tc>
          <w:tcPr>
            <w:tcW w:w="1702" w:type="pct"/>
            <w:gridSpan w:val="2"/>
            <w:tcBorders>
              <w:top w:val="nil"/>
              <w:left w:val="single" w:sz="4" w:space="0" w:color="auto"/>
              <w:bottom w:val="single" w:sz="4" w:space="0" w:color="auto"/>
              <w:right w:val="single" w:sz="4" w:space="0" w:color="auto"/>
            </w:tcBorders>
            <w:shd w:val="clear" w:color="000000" w:fill="FFFFFF"/>
            <w:vAlign w:val="center"/>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Наименование</w:t>
            </w:r>
          </w:p>
        </w:tc>
        <w:tc>
          <w:tcPr>
            <w:tcW w:w="20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РЗ</w:t>
            </w:r>
          </w:p>
        </w:tc>
        <w:tc>
          <w:tcPr>
            <w:tcW w:w="222"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roofErr w:type="gramStart"/>
            <w:r w:rsidRPr="008E6D37">
              <w:rPr>
                <w:rFonts w:ascii="Times New Roman" w:eastAsia="Times New Roman" w:hAnsi="Times New Roman"/>
                <w:color w:val="000000"/>
                <w:sz w:val="20"/>
                <w:lang w:eastAsia="ru-RU"/>
              </w:rPr>
              <w:t>ПР</w:t>
            </w:r>
            <w:proofErr w:type="gramEnd"/>
          </w:p>
        </w:tc>
        <w:tc>
          <w:tcPr>
            <w:tcW w:w="631" w:type="pct"/>
            <w:gridSpan w:val="3"/>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ЦСР</w:t>
            </w:r>
          </w:p>
        </w:tc>
        <w:tc>
          <w:tcPr>
            <w:tcW w:w="243" w:type="pct"/>
            <w:gridSpan w:val="2"/>
            <w:tcBorders>
              <w:top w:val="nil"/>
              <w:left w:val="nil"/>
              <w:bottom w:val="single" w:sz="4" w:space="0" w:color="auto"/>
              <w:right w:val="single" w:sz="4" w:space="0" w:color="auto"/>
            </w:tcBorders>
            <w:shd w:val="clear" w:color="000000"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ВР</w:t>
            </w:r>
          </w:p>
        </w:tc>
        <w:tc>
          <w:tcPr>
            <w:tcW w:w="541" w:type="pct"/>
            <w:gridSpan w:val="4"/>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2024 год</w:t>
            </w:r>
          </w:p>
        </w:tc>
        <w:tc>
          <w:tcPr>
            <w:tcW w:w="660" w:type="pct"/>
            <w:gridSpan w:val="4"/>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2025 год</w:t>
            </w:r>
          </w:p>
        </w:tc>
        <w:tc>
          <w:tcPr>
            <w:tcW w:w="229"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2026 год</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lastRenderedPageBreak/>
              <w:t>Общегосударственные вопросы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3 724,90000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2 873,52000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2 725,50000</w:t>
            </w:r>
          </w:p>
        </w:tc>
      </w:tr>
      <w:tr w:rsidR="008E6D37" w:rsidRPr="008E6D37" w:rsidTr="008E6D37">
        <w:trPr>
          <w:gridAfter w:val="4"/>
          <w:wAfter w:w="573" w:type="pct"/>
          <w:trHeight w:val="84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02</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785,80000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r>
      <w:tr w:rsidR="008E6D37" w:rsidRPr="008E6D37" w:rsidTr="008E6D37">
        <w:trPr>
          <w:gridAfter w:val="4"/>
          <w:wAfter w:w="573" w:type="pct"/>
          <w:trHeight w:val="34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rPr>
          <w:gridAfter w:val="4"/>
          <w:wAfter w:w="573" w:type="pct"/>
          <w:trHeight w:val="112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rPr>
          <w:gridAfter w:val="4"/>
          <w:wAfter w:w="573" w:type="pct"/>
          <w:trHeight w:val="420"/>
        </w:trPr>
        <w:tc>
          <w:tcPr>
            <w:tcW w:w="1702" w:type="pct"/>
            <w:gridSpan w:val="2"/>
            <w:tcBorders>
              <w:top w:val="nil"/>
              <w:left w:val="single" w:sz="4" w:space="0" w:color="auto"/>
              <w:bottom w:val="single" w:sz="4" w:space="0" w:color="auto"/>
              <w:right w:val="single" w:sz="4" w:space="0" w:color="auto"/>
            </w:tcBorders>
            <w:shd w:val="clear" w:color="auto" w:fill="auto"/>
            <w:vAlign w:val="center"/>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Глава муниципального образования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91 1 00 00000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rPr>
          <w:gridAfter w:val="4"/>
          <w:wAfter w:w="573" w:type="pct"/>
          <w:trHeight w:val="55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91 1 00 01000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rPr>
          <w:gridAfter w:val="4"/>
          <w:wAfter w:w="573" w:type="pct"/>
          <w:trHeight w:val="555"/>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02</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91 1 00 01000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785,80000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777,70000</w:t>
            </w:r>
          </w:p>
        </w:tc>
      </w:tr>
      <w:tr w:rsidR="008E6D37" w:rsidRPr="008E6D37" w:rsidTr="008E6D37">
        <w:trPr>
          <w:gridAfter w:val="4"/>
          <w:wAfter w:w="573" w:type="pct"/>
          <w:trHeight w:val="1110"/>
        </w:trPr>
        <w:tc>
          <w:tcPr>
            <w:tcW w:w="1702" w:type="pct"/>
            <w:gridSpan w:val="2"/>
            <w:tcBorders>
              <w:top w:val="nil"/>
              <w:left w:val="single" w:sz="4" w:space="0" w:color="auto"/>
              <w:bottom w:val="nil"/>
              <w:right w:val="single" w:sz="4" w:space="0" w:color="auto"/>
            </w:tcBorders>
            <w:shd w:val="clear" w:color="000000" w:fill="FFFFFF"/>
            <w:vAlign w:val="bottom"/>
            <w:hideMark/>
          </w:tcPr>
          <w:p w:rsidR="008E6D37" w:rsidRPr="008E6D37" w:rsidRDefault="008E6D37" w:rsidP="008E6D37">
            <w:pPr>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2 857,97000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2 092,82000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1 944,80000</w:t>
            </w:r>
          </w:p>
        </w:tc>
      </w:tr>
      <w:tr w:rsidR="008E6D37" w:rsidRPr="008E6D37" w:rsidTr="008E6D37">
        <w:trPr>
          <w:gridAfter w:val="4"/>
          <w:wAfter w:w="573" w:type="pct"/>
          <w:trHeight w:val="105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185,24000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143,80000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825"/>
        </w:trPr>
        <w:tc>
          <w:tcPr>
            <w:tcW w:w="1702" w:type="pct"/>
            <w:gridSpan w:val="2"/>
            <w:tcBorders>
              <w:top w:val="nil"/>
              <w:left w:val="single" w:sz="4" w:space="0" w:color="auto"/>
              <w:bottom w:val="nil"/>
              <w:right w:val="single" w:sz="4" w:space="0" w:color="auto"/>
            </w:tcBorders>
            <w:shd w:val="clear" w:color="000000" w:fill="FFFFFF"/>
            <w:vAlign w:val="bottom"/>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8E6D37">
              <w:rPr>
                <w:rFonts w:ascii="Times New Roman" w:eastAsia="Times New Roman" w:hAnsi="Times New Roman"/>
                <w:color w:val="000000"/>
                <w:sz w:val="20"/>
                <w:szCs w:val="20"/>
                <w:lang w:eastAsia="ru-RU"/>
              </w:rPr>
              <w:t>организаций</w:t>
            </w:r>
            <w:proofErr w:type="gramStart"/>
            <w:r w:rsidRPr="008E6D37">
              <w:rPr>
                <w:rFonts w:ascii="Times New Roman" w:eastAsia="Times New Roman" w:hAnsi="Times New Roman"/>
                <w:color w:val="000000"/>
                <w:sz w:val="20"/>
                <w:szCs w:val="20"/>
                <w:lang w:eastAsia="ru-RU"/>
              </w:rPr>
              <w:t>,г</w:t>
            </w:r>
            <w:proofErr w:type="gramEnd"/>
            <w:r w:rsidRPr="008E6D37">
              <w:rPr>
                <w:rFonts w:ascii="Times New Roman" w:eastAsia="Times New Roman" w:hAnsi="Times New Roman"/>
                <w:color w:val="000000"/>
                <w:sz w:val="20"/>
                <w:szCs w:val="20"/>
                <w:lang w:eastAsia="ru-RU"/>
              </w:rPr>
              <w:t>раждан</w:t>
            </w:r>
            <w:proofErr w:type="spellEnd"/>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01 0 01 00000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66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7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5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01 0 02 00000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172,24000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130,80000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61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01 0 02 99990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172,24000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130,80000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1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01 0 02 99990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172,24000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130,80000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275"/>
        </w:trPr>
        <w:tc>
          <w:tcPr>
            <w:tcW w:w="1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18"/>
                <w:lang w:eastAsia="ru-RU"/>
              </w:rPr>
            </w:pPr>
            <w:r w:rsidRPr="008E6D37">
              <w:rPr>
                <w:rFonts w:ascii="Times New Roman" w:eastAsia="Times New Roman" w:hAnsi="Times New Roman"/>
                <w:b/>
                <w:bCs/>
                <w:color w:val="000000"/>
                <w:sz w:val="20"/>
                <w:szCs w:val="18"/>
                <w:lang w:eastAsia="ru-RU"/>
              </w:rPr>
              <w:t>1,00000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18"/>
                <w:lang w:eastAsia="ru-RU"/>
              </w:rPr>
            </w:pPr>
            <w:r w:rsidRPr="008E6D37">
              <w:rPr>
                <w:rFonts w:ascii="Times New Roman" w:eastAsia="Times New Roman" w:hAnsi="Times New Roman"/>
                <w:b/>
                <w:bCs/>
                <w:color w:val="000000"/>
                <w:sz w:val="20"/>
                <w:szCs w:val="18"/>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18"/>
                <w:lang w:eastAsia="ru-RU"/>
              </w:rPr>
            </w:pPr>
            <w:r w:rsidRPr="008E6D37">
              <w:rPr>
                <w:rFonts w:ascii="Times New Roman" w:eastAsia="Times New Roman" w:hAnsi="Times New Roman"/>
                <w:b/>
                <w:bCs/>
                <w:color w:val="000000"/>
                <w:sz w:val="20"/>
                <w:szCs w:val="18"/>
                <w:lang w:eastAsia="ru-RU"/>
              </w:rPr>
              <w:t>0,00000</w:t>
            </w:r>
          </w:p>
        </w:tc>
      </w:tr>
      <w:tr w:rsidR="008E6D37" w:rsidRPr="008E6D37" w:rsidTr="008E6D37">
        <w:trPr>
          <w:gridAfter w:val="4"/>
          <w:wAfter w:w="573" w:type="pct"/>
          <w:trHeight w:val="300"/>
        </w:trPr>
        <w:tc>
          <w:tcPr>
            <w:tcW w:w="1702" w:type="pct"/>
            <w:gridSpan w:val="2"/>
            <w:tcBorders>
              <w:top w:val="nil"/>
              <w:left w:val="single" w:sz="8" w:space="0" w:color="auto"/>
              <w:bottom w:val="nil"/>
              <w:right w:val="single" w:sz="8"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Применение энергосберегающих технологий</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06 0 03 00000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25"/>
        </w:trPr>
        <w:tc>
          <w:tcPr>
            <w:tcW w:w="1702"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06 0 03 99990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6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06 0 03 99990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r>
      <w:tr w:rsidR="008E6D37" w:rsidRPr="008E6D37" w:rsidTr="008E6D37">
        <w:trPr>
          <w:gridAfter w:val="4"/>
          <w:wAfter w:w="573" w:type="pct"/>
          <w:trHeight w:val="15"/>
        </w:trPr>
        <w:tc>
          <w:tcPr>
            <w:tcW w:w="1702" w:type="pct"/>
            <w:gridSpan w:val="2"/>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2 671,73000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1 948,02000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1 944,80000</w:t>
            </w:r>
          </w:p>
        </w:tc>
      </w:tr>
      <w:tr w:rsidR="008E6D37" w:rsidRPr="008E6D37" w:rsidTr="008E6D37">
        <w:trPr>
          <w:gridAfter w:val="4"/>
          <w:wAfter w:w="573" w:type="pct"/>
          <w:trHeight w:val="1095"/>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2 556,73000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1 833,02000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1 829,80000</w:t>
            </w:r>
          </w:p>
        </w:tc>
      </w:tr>
      <w:tr w:rsidR="008E6D37" w:rsidRPr="008E6D37" w:rsidTr="008E6D37">
        <w:trPr>
          <w:gridAfter w:val="4"/>
          <w:wAfter w:w="573" w:type="pct"/>
          <w:trHeight w:val="495"/>
        </w:trPr>
        <w:tc>
          <w:tcPr>
            <w:tcW w:w="1702"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2 556,73000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1 833,02000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1 829,80000</w:t>
            </w:r>
          </w:p>
        </w:tc>
      </w:tr>
      <w:tr w:rsidR="008E6D37" w:rsidRPr="008E6D37" w:rsidTr="008E6D37">
        <w:trPr>
          <w:gridAfter w:val="4"/>
          <w:wAfter w:w="573" w:type="pct"/>
          <w:trHeight w:val="495"/>
        </w:trPr>
        <w:tc>
          <w:tcPr>
            <w:tcW w:w="1702"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обеспечение</w:t>
            </w:r>
            <w:proofErr w:type="gramStart"/>
            <w:r w:rsidRPr="008E6D37">
              <w:rPr>
                <w:rFonts w:ascii="Times New Roman" w:eastAsia="Times New Roman" w:hAnsi="Times New Roman"/>
                <w:color w:val="000000"/>
                <w:sz w:val="20"/>
                <w:szCs w:val="20"/>
                <w:lang w:eastAsia="ru-RU"/>
              </w:rPr>
              <w:t>6</w:t>
            </w:r>
            <w:proofErr w:type="gramEnd"/>
            <w:r w:rsidRPr="008E6D37">
              <w:rPr>
                <w:rFonts w:ascii="Times New Roman" w:eastAsia="Times New Roman" w:hAnsi="Times New Roman"/>
                <w:color w:val="000000"/>
                <w:sz w:val="20"/>
                <w:szCs w:val="20"/>
                <w:lang w:eastAsia="ru-RU"/>
              </w:rPr>
              <w:t xml:space="preserve"> функций муниципальных органов</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2 556,73000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1 833,02000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1 829,80000</w:t>
            </w:r>
          </w:p>
        </w:tc>
      </w:tr>
      <w:tr w:rsidR="008E6D37" w:rsidRPr="008E6D37" w:rsidTr="008E6D37">
        <w:trPr>
          <w:gridAfter w:val="4"/>
          <w:wAfter w:w="573" w:type="pct"/>
          <w:trHeight w:val="60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2 023,60000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1 634,60000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1 634,60000</w:t>
            </w:r>
          </w:p>
        </w:tc>
      </w:tr>
      <w:tr w:rsidR="008E6D37" w:rsidRPr="008E6D37" w:rsidTr="008E6D37">
        <w:trPr>
          <w:gridAfter w:val="4"/>
          <w:wAfter w:w="573" w:type="pct"/>
          <w:trHeight w:val="780"/>
        </w:trPr>
        <w:tc>
          <w:tcPr>
            <w:tcW w:w="1702"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514,16800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198,42000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195,20000</w:t>
            </w:r>
          </w:p>
        </w:tc>
      </w:tr>
      <w:tr w:rsidR="008E6D37" w:rsidRPr="008E6D37" w:rsidTr="008E6D37">
        <w:trPr>
          <w:gridAfter w:val="4"/>
          <w:wAfter w:w="573" w:type="pct"/>
          <w:trHeight w:val="30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Уплата налогов, сборов и иных платежей</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91 9 00 01000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850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18,96200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proofErr w:type="spellStart"/>
            <w:r w:rsidRPr="008E6D37">
              <w:rPr>
                <w:rFonts w:ascii="Times New Roman" w:eastAsia="Times New Roman" w:hAnsi="Times New Roman"/>
                <w:color w:val="000000"/>
                <w:sz w:val="20"/>
                <w:lang w:eastAsia="ru-RU"/>
              </w:rPr>
              <w:t>Субвенции</w:t>
            </w:r>
            <w:proofErr w:type="gramStart"/>
            <w:r w:rsidRPr="008E6D37">
              <w:rPr>
                <w:rFonts w:ascii="Times New Roman" w:eastAsia="Times New Roman" w:hAnsi="Times New Roman"/>
                <w:color w:val="000000"/>
                <w:sz w:val="20"/>
                <w:lang w:eastAsia="ru-RU"/>
              </w:rPr>
              <w:t>,с</w:t>
            </w:r>
            <w:proofErr w:type="gramEnd"/>
            <w:r w:rsidRPr="008E6D37">
              <w:rPr>
                <w:rFonts w:ascii="Times New Roman" w:eastAsia="Times New Roman" w:hAnsi="Times New Roman"/>
                <w:color w:val="000000"/>
                <w:sz w:val="20"/>
                <w:lang w:eastAsia="ru-RU"/>
              </w:rPr>
              <w:t>убсидии</w:t>
            </w:r>
            <w:proofErr w:type="spellEnd"/>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98 0 00 00000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r>
      <w:tr w:rsidR="008E6D37" w:rsidRPr="008E6D37" w:rsidTr="008E6D37">
        <w:trPr>
          <w:gridAfter w:val="4"/>
          <w:wAfter w:w="573" w:type="pct"/>
          <w:trHeight w:val="9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Расходы бюджета поселения</w:t>
            </w:r>
            <w:proofErr w:type="gramStart"/>
            <w:r w:rsidRPr="008E6D37">
              <w:rPr>
                <w:rFonts w:ascii="Times New Roman" w:eastAsia="Times New Roman" w:hAnsi="Times New Roman"/>
                <w:color w:val="000000"/>
                <w:sz w:val="20"/>
                <w:lang w:eastAsia="ru-RU"/>
              </w:rPr>
              <w:t xml:space="preserve"> ,</w:t>
            </w:r>
            <w:proofErr w:type="gramEnd"/>
            <w:r w:rsidRPr="008E6D37">
              <w:rPr>
                <w:rFonts w:ascii="Times New Roman" w:eastAsia="Times New Roman" w:hAnsi="Times New Roman"/>
                <w:color w:val="000000"/>
                <w:sz w:val="20"/>
                <w:lang w:eastAsia="ru-RU"/>
              </w:rPr>
              <w:t xml:space="preserve"> источником финансового обеспечения которых является субвенции</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r>
      <w:tr w:rsidR="008E6D37" w:rsidRPr="008E6D37" w:rsidTr="008E6D37">
        <w:trPr>
          <w:gridAfter w:val="4"/>
          <w:wAfter w:w="573" w:type="pct"/>
          <w:trHeight w:val="102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бюджета поселения</w:t>
            </w:r>
            <w:proofErr w:type="gramStart"/>
            <w:r w:rsidRPr="008E6D37">
              <w:rPr>
                <w:rFonts w:ascii="Times New Roman" w:eastAsia="Times New Roman" w:hAnsi="Times New Roman"/>
                <w:color w:val="000000"/>
                <w:sz w:val="20"/>
                <w:szCs w:val="20"/>
                <w:lang w:eastAsia="ru-RU"/>
              </w:rPr>
              <w:t xml:space="preserve"> ,</w:t>
            </w:r>
            <w:proofErr w:type="gramEnd"/>
            <w:r w:rsidRPr="008E6D37">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98 1 00 70280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115,00000</w:t>
            </w:r>
          </w:p>
        </w:tc>
      </w:tr>
      <w:tr w:rsidR="008E6D37" w:rsidRPr="008E6D37" w:rsidTr="008E6D37">
        <w:trPr>
          <w:gridAfter w:val="4"/>
          <w:wAfter w:w="573" w:type="pct"/>
          <w:trHeight w:val="6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98 1 00 70280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86,85000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86,85000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86,85000</w:t>
            </w:r>
          </w:p>
        </w:tc>
      </w:tr>
      <w:tr w:rsidR="008E6D37" w:rsidRPr="008E6D37" w:rsidTr="008E6D37">
        <w:trPr>
          <w:gridAfter w:val="4"/>
          <w:wAfter w:w="573" w:type="pct"/>
          <w:trHeight w:val="975"/>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98 1 00 70280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28,15000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28,15000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28,15000</w:t>
            </w:r>
          </w:p>
        </w:tc>
      </w:tr>
      <w:tr w:rsidR="008E6D37" w:rsidRPr="008E6D37" w:rsidTr="008E6D37">
        <w:trPr>
          <w:gridAfter w:val="4"/>
          <w:wAfter w:w="573" w:type="pct"/>
          <w:trHeight w:val="885"/>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06</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20,19300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14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06</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20,19300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345"/>
        </w:trPr>
        <w:tc>
          <w:tcPr>
            <w:tcW w:w="1702"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Резервные фонды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3,00000</w:t>
            </w:r>
          </w:p>
        </w:tc>
      </w:tr>
      <w:tr w:rsidR="008E6D37" w:rsidRPr="008E6D37" w:rsidTr="008E6D37">
        <w:trPr>
          <w:gridAfter w:val="4"/>
          <w:wAfter w:w="573" w:type="pct"/>
          <w:trHeight w:val="300"/>
        </w:trPr>
        <w:tc>
          <w:tcPr>
            <w:tcW w:w="1702"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rPr>
          <w:gridAfter w:val="4"/>
          <w:wAfter w:w="573" w:type="pct"/>
          <w:trHeight w:val="585"/>
        </w:trPr>
        <w:tc>
          <w:tcPr>
            <w:tcW w:w="1702"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rPr>
          <w:gridAfter w:val="4"/>
          <w:wAfter w:w="573" w:type="pct"/>
          <w:trHeight w:val="78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92 0 00 23780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r>
      <w:tr w:rsidR="008E6D37" w:rsidRPr="008E6D37" w:rsidTr="008E6D37">
        <w:trPr>
          <w:gridAfter w:val="4"/>
          <w:wAfter w:w="573" w:type="pct"/>
          <w:trHeight w:val="300"/>
        </w:trPr>
        <w:tc>
          <w:tcPr>
            <w:tcW w:w="1702"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Резервные средства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92 0 00 23780</w:t>
            </w:r>
          </w:p>
        </w:tc>
        <w:tc>
          <w:tcPr>
            <w:tcW w:w="243" w:type="pct"/>
            <w:gridSpan w:val="2"/>
            <w:tcBorders>
              <w:top w:val="nil"/>
              <w:left w:val="nil"/>
              <w:bottom w:val="single" w:sz="4" w:space="0" w:color="auto"/>
              <w:right w:val="single" w:sz="4" w:space="0" w:color="auto"/>
            </w:tcBorders>
            <w:shd w:val="clear" w:color="000000" w:fill="FFFFFF"/>
            <w:noWrap/>
            <w:vAlign w:val="center"/>
            <w:hideMark/>
          </w:tcPr>
          <w:p w:rsidR="008E6D37" w:rsidRPr="008E6D37" w:rsidRDefault="008E6D37" w:rsidP="008E6D37">
            <w:pPr>
              <w:spacing w:after="0" w:line="240" w:lineRule="auto"/>
              <w:jc w:val="right"/>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870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c>
          <w:tcPr>
            <w:tcW w:w="229"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3,00000</w:t>
            </w:r>
          </w:p>
        </w:tc>
      </w:tr>
      <w:tr w:rsidR="008E6D37" w:rsidRPr="008E6D37" w:rsidTr="008E6D37">
        <w:trPr>
          <w:gridAfter w:val="4"/>
          <w:wAfter w:w="573" w:type="pct"/>
          <w:trHeight w:val="330"/>
        </w:trPr>
        <w:tc>
          <w:tcPr>
            <w:tcW w:w="1702"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Другие общегосударственные вопросы</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57,93700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Непрограммные направления</w:t>
            </w:r>
          </w:p>
        </w:tc>
        <w:tc>
          <w:tcPr>
            <w:tcW w:w="200" w:type="pct"/>
            <w:gridSpan w:val="2"/>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25"/>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8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Компенсация расходов</w:t>
            </w:r>
            <w:proofErr w:type="gramStart"/>
            <w:r w:rsidRPr="008E6D37">
              <w:rPr>
                <w:rFonts w:ascii="Times New Roman" w:eastAsia="Times New Roman" w:hAnsi="Times New Roman"/>
                <w:color w:val="000000"/>
                <w:sz w:val="20"/>
                <w:szCs w:val="20"/>
                <w:lang w:eastAsia="ru-RU"/>
              </w:rPr>
              <w:t xml:space="preserve"> ,</w:t>
            </w:r>
            <w:proofErr w:type="gramEnd"/>
            <w:r w:rsidRPr="008E6D37">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92 0 00 23330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7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92 0 00 23330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120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45"/>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62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15"/>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9,93700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25"/>
        </w:trPr>
        <w:tc>
          <w:tcPr>
            <w:tcW w:w="1702"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780"/>
        </w:trPr>
        <w:tc>
          <w:tcPr>
            <w:tcW w:w="1702" w:type="pct"/>
            <w:gridSpan w:val="2"/>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w:t>
            </w:r>
          </w:p>
        </w:tc>
        <w:tc>
          <w:tcPr>
            <w:tcW w:w="631"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132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065"/>
        </w:trPr>
        <w:tc>
          <w:tcPr>
            <w:tcW w:w="1702" w:type="pct"/>
            <w:gridSpan w:val="2"/>
            <w:tcBorders>
              <w:top w:val="nil"/>
              <w:left w:val="single" w:sz="4" w:space="0" w:color="auto"/>
              <w:bottom w:val="nil"/>
              <w:right w:val="single" w:sz="4" w:space="0" w:color="auto"/>
            </w:tcBorders>
            <w:shd w:val="clear" w:color="auto" w:fill="auto"/>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200"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222" w:type="pct"/>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09 0 01 00000</w:t>
            </w:r>
          </w:p>
        </w:tc>
        <w:tc>
          <w:tcPr>
            <w:tcW w:w="243"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660" w:type="pct"/>
            <w:gridSpan w:val="4"/>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85"/>
        </w:trPr>
        <w:tc>
          <w:tcPr>
            <w:tcW w:w="1702"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222" w:type="pct"/>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09 0 01 99990</w:t>
            </w:r>
          </w:p>
        </w:tc>
        <w:tc>
          <w:tcPr>
            <w:tcW w:w="243" w:type="pct"/>
            <w:gridSpan w:val="2"/>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660" w:type="pct"/>
            <w:gridSpan w:val="4"/>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229" w:type="pct"/>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2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222"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09 0 01 99990</w:t>
            </w:r>
          </w:p>
        </w:tc>
        <w:tc>
          <w:tcPr>
            <w:tcW w:w="2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660"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5,00000</w:t>
            </w:r>
          </w:p>
        </w:tc>
        <w:tc>
          <w:tcPr>
            <w:tcW w:w="229"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050"/>
        </w:trPr>
        <w:tc>
          <w:tcPr>
            <w:tcW w:w="1702" w:type="pct"/>
            <w:gridSpan w:val="2"/>
            <w:tcBorders>
              <w:top w:val="nil"/>
              <w:left w:val="single" w:sz="4" w:space="0" w:color="auto"/>
              <w:bottom w:val="nil"/>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630"/>
        </w:trPr>
        <w:tc>
          <w:tcPr>
            <w:tcW w:w="1702"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222" w:type="pct"/>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09 0 02 99990</w:t>
            </w:r>
          </w:p>
        </w:tc>
        <w:tc>
          <w:tcPr>
            <w:tcW w:w="243" w:type="pct"/>
            <w:gridSpan w:val="2"/>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660" w:type="pct"/>
            <w:gridSpan w:val="4"/>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229" w:type="pct"/>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3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222"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09 0 02 99990</w:t>
            </w:r>
          </w:p>
        </w:tc>
        <w:tc>
          <w:tcPr>
            <w:tcW w:w="2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660"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15,00000</w:t>
            </w:r>
          </w:p>
        </w:tc>
        <w:tc>
          <w:tcPr>
            <w:tcW w:w="229" w:type="pct"/>
            <w:tcBorders>
              <w:top w:val="single" w:sz="4" w:space="0" w:color="auto"/>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8E6D37">
              <w:rPr>
                <w:rFonts w:ascii="Times New Roman" w:eastAsia="Times New Roman" w:hAnsi="Times New Roman"/>
                <w:color w:val="000000"/>
                <w:sz w:val="20"/>
                <w:szCs w:val="20"/>
                <w:lang w:eastAsia="ru-RU"/>
              </w:rPr>
              <w:t>экпертизы</w:t>
            </w:r>
            <w:proofErr w:type="spellEnd"/>
            <w:r w:rsidRPr="008E6D37">
              <w:rPr>
                <w:rFonts w:ascii="Times New Roman" w:eastAsia="Times New Roman" w:hAnsi="Times New Roman"/>
                <w:color w:val="000000"/>
                <w:sz w:val="20"/>
                <w:szCs w:val="20"/>
                <w:lang w:eastAsia="ru-RU"/>
              </w:rPr>
              <w:t xml:space="preserve"> пожарного водоёма за счет </w:t>
            </w:r>
            <w:r w:rsidRPr="008E6D37">
              <w:rPr>
                <w:rFonts w:ascii="Times New Roman" w:eastAsia="Times New Roman" w:hAnsi="Times New Roman"/>
                <w:color w:val="000000"/>
                <w:sz w:val="20"/>
                <w:szCs w:val="20"/>
                <w:lang w:eastAsia="ru-RU"/>
              </w:rPr>
              <w:lastRenderedPageBreak/>
              <w:t xml:space="preserve">предоставления иных межбюджетных трансфертов из бюджета муниципального района.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03</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631" w:type="pct"/>
            <w:gridSpan w:val="3"/>
            <w:tcBorders>
              <w:top w:val="single" w:sz="4" w:space="0" w:color="auto"/>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09 0 02 94020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Национальная экономика</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31" w:type="pct"/>
            <w:gridSpan w:val="3"/>
            <w:tcBorders>
              <w:top w:val="single" w:sz="4" w:space="0" w:color="auto"/>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1 139,26750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936,30000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948,60000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Сельское хозяйство и рыболовство</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631"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31"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6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97 4 00 93010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Дорожное хозяйство (дорожные фонды)</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1 134,30000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936,30000</w:t>
            </w:r>
          </w:p>
        </w:tc>
        <w:tc>
          <w:tcPr>
            <w:tcW w:w="229"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948,60000</w:t>
            </w:r>
          </w:p>
        </w:tc>
      </w:tr>
      <w:tr w:rsidR="008E6D37" w:rsidRPr="008E6D37" w:rsidTr="008E6D37">
        <w:trPr>
          <w:gridAfter w:val="4"/>
          <w:wAfter w:w="573" w:type="pct"/>
          <w:trHeight w:val="108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 xml:space="preserve">Муниципальная программа Красноборского сельского поселения «Об автомобильных дорогах и о дорожной деятельности   </w:t>
            </w:r>
            <w:proofErr w:type="gramStart"/>
            <w:r w:rsidRPr="008E6D37">
              <w:rPr>
                <w:rFonts w:ascii="Times New Roman" w:eastAsia="Times New Roman" w:hAnsi="Times New Roman"/>
                <w:b/>
                <w:bCs/>
                <w:color w:val="000000"/>
                <w:sz w:val="20"/>
                <w:szCs w:val="20"/>
                <w:lang w:eastAsia="ru-RU"/>
              </w:rPr>
              <w:t>в</w:t>
            </w:r>
            <w:proofErr w:type="gramEnd"/>
            <w:r w:rsidRPr="008E6D37">
              <w:rPr>
                <w:rFonts w:ascii="Times New Roman" w:eastAsia="Times New Roman" w:hAnsi="Times New Roman"/>
                <w:b/>
                <w:bCs/>
                <w:color w:val="000000"/>
                <w:sz w:val="20"/>
                <w:szCs w:val="20"/>
                <w:lang w:eastAsia="ru-RU"/>
              </w:rPr>
              <w:t xml:space="preserve"> </w:t>
            </w:r>
            <w:proofErr w:type="gramStart"/>
            <w:r w:rsidRPr="008E6D37">
              <w:rPr>
                <w:rFonts w:ascii="Times New Roman" w:eastAsia="Times New Roman" w:hAnsi="Times New Roman"/>
                <w:b/>
                <w:bCs/>
                <w:color w:val="000000"/>
                <w:sz w:val="20"/>
                <w:szCs w:val="20"/>
                <w:lang w:eastAsia="ru-RU"/>
              </w:rPr>
              <w:t>Красноборском</w:t>
            </w:r>
            <w:proofErr w:type="gramEnd"/>
            <w:r w:rsidRPr="008E6D37">
              <w:rPr>
                <w:rFonts w:ascii="Times New Roman" w:eastAsia="Times New Roman" w:hAnsi="Times New Roman"/>
                <w:b/>
                <w:bCs/>
                <w:color w:val="000000"/>
                <w:sz w:val="20"/>
                <w:szCs w:val="20"/>
                <w:lang w:eastAsia="ru-RU"/>
              </w:rPr>
              <w:t xml:space="preserve"> сельском поселении на 2022 - 2025 годы»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1 134,30000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936,30000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1305"/>
        </w:trPr>
        <w:tc>
          <w:tcPr>
            <w:tcW w:w="1702" w:type="pct"/>
            <w:gridSpan w:val="2"/>
            <w:tcBorders>
              <w:top w:val="nil"/>
              <w:left w:val="single" w:sz="4" w:space="0" w:color="auto"/>
              <w:bottom w:val="nil"/>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1 134,30000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936,30000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140"/>
        </w:trPr>
        <w:tc>
          <w:tcPr>
            <w:tcW w:w="1702"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07 0 01 71520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664,00000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80"/>
        </w:trPr>
        <w:tc>
          <w:tcPr>
            <w:tcW w:w="1702" w:type="pct"/>
            <w:gridSpan w:val="2"/>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07 0 01 71520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664,00000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55"/>
        </w:trPr>
        <w:tc>
          <w:tcPr>
            <w:tcW w:w="1702"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proofErr w:type="spellStart"/>
            <w:r w:rsidRPr="008E6D37">
              <w:rPr>
                <w:rFonts w:ascii="Times New Roman" w:eastAsia="Times New Roman" w:hAnsi="Times New Roman"/>
                <w:color w:val="000000"/>
                <w:sz w:val="20"/>
                <w:lang w:eastAsia="ru-RU"/>
              </w:rPr>
              <w:t>Софинансирование</w:t>
            </w:r>
            <w:proofErr w:type="spellEnd"/>
            <w:r w:rsidRPr="008E6D37">
              <w:rPr>
                <w:rFonts w:ascii="Times New Roman" w:eastAsia="Times New Roman" w:hAnsi="Times New Roman"/>
                <w:color w:val="000000"/>
                <w:sz w:val="20"/>
                <w:lang w:eastAsia="ru-RU"/>
              </w:rPr>
              <w:t xml:space="preserve"> на реализацию мероприятий муниципальной программы Красноборского сельского поселения </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S1520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34,95000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80"/>
        </w:trPr>
        <w:tc>
          <w:tcPr>
            <w:tcW w:w="1702" w:type="pct"/>
            <w:gridSpan w:val="2"/>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S1520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34,95000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40"/>
        </w:trPr>
        <w:tc>
          <w:tcPr>
            <w:tcW w:w="1702"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435,35000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471,03000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6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435,35000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471,03000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15"/>
        </w:trPr>
        <w:tc>
          <w:tcPr>
            <w:tcW w:w="1702" w:type="pct"/>
            <w:gridSpan w:val="2"/>
            <w:tcBorders>
              <w:top w:val="nil"/>
              <w:left w:val="single" w:sz="4" w:space="0" w:color="auto"/>
              <w:bottom w:val="single" w:sz="4" w:space="0" w:color="auto"/>
              <w:right w:val="single" w:sz="4" w:space="0" w:color="auto"/>
            </w:tcBorders>
            <w:shd w:val="clear" w:color="000000" w:fill="FFFF00"/>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proofErr w:type="spellStart"/>
            <w:r w:rsidRPr="008E6D37">
              <w:rPr>
                <w:rFonts w:ascii="Times New Roman" w:eastAsia="Times New Roman" w:hAnsi="Times New Roman"/>
                <w:b/>
                <w:bCs/>
                <w:color w:val="000000"/>
                <w:sz w:val="20"/>
                <w:szCs w:val="20"/>
                <w:lang w:eastAsia="ru-RU"/>
              </w:rPr>
              <w:t>Непрограмное</w:t>
            </w:r>
            <w:proofErr w:type="spellEnd"/>
            <w:r w:rsidRPr="008E6D37">
              <w:rPr>
                <w:rFonts w:ascii="Times New Roman" w:eastAsia="Times New Roman" w:hAnsi="Times New Roman"/>
                <w:b/>
                <w:bCs/>
                <w:color w:val="000000"/>
                <w:sz w:val="20"/>
                <w:szCs w:val="20"/>
                <w:lang w:eastAsia="ru-RU"/>
              </w:rPr>
              <w:t xml:space="preserve"> направление</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948,60000</w:t>
            </w:r>
          </w:p>
        </w:tc>
      </w:tr>
      <w:tr w:rsidR="008E6D37" w:rsidRPr="008E6D37" w:rsidTr="008E6D37">
        <w:trPr>
          <w:gridAfter w:val="4"/>
          <w:wAfter w:w="573" w:type="pct"/>
          <w:trHeight w:val="78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483,33000</w:t>
            </w:r>
          </w:p>
        </w:tc>
      </w:tr>
      <w:tr w:rsidR="008E6D37" w:rsidRPr="008E6D37" w:rsidTr="008E6D37">
        <w:trPr>
          <w:gridAfter w:val="4"/>
          <w:wAfter w:w="573" w:type="pct"/>
          <w:trHeight w:val="132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proofErr w:type="spellStart"/>
            <w:proofErr w:type="gramStart"/>
            <w:r w:rsidRPr="008E6D37">
              <w:rPr>
                <w:rFonts w:ascii="Times New Roman" w:eastAsia="Times New Roman" w:hAnsi="Times New Roman"/>
                <w:color w:val="000000"/>
                <w:sz w:val="20"/>
                <w:szCs w:val="20"/>
                <w:lang w:eastAsia="ru-RU"/>
              </w:rPr>
              <w:t>Осущесвление</w:t>
            </w:r>
            <w:proofErr w:type="spellEnd"/>
            <w:r w:rsidRPr="008E6D37">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(за исключением капитального  ремонта и </w:t>
            </w:r>
            <w:proofErr w:type="spellStart"/>
            <w:r w:rsidRPr="008E6D37">
              <w:rPr>
                <w:rFonts w:ascii="Times New Roman" w:eastAsia="Times New Roman" w:hAnsi="Times New Roman"/>
                <w:color w:val="000000"/>
                <w:sz w:val="20"/>
                <w:szCs w:val="20"/>
                <w:lang w:eastAsia="ru-RU"/>
              </w:rPr>
              <w:t>ремрнта</w:t>
            </w:r>
            <w:proofErr w:type="spellEnd"/>
            <w:r w:rsidRPr="008E6D37">
              <w:rPr>
                <w:rFonts w:ascii="Times New Roman" w:eastAsia="Times New Roman" w:hAnsi="Times New Roman"/>
                <w:color w:val="000000"/>
                <w:sz w:val="20"/>
                <w:szCs w:val="20"/>
                <w:lang w:eastAsia="ru-RU"/>
              </w:rPr>
              <w:t xml:space="preserve"> автомобильных </w:t>
            </w:r>
            <w:proofErr w:type="spellStart"/>
            <w:r w:rsidRPr="008E6D37">
              <w:rPr>
                <w:rFonts w:ascii="Times New Roman" w:eastAsia="Times New Roman" w:hAnsi="Times New Roman"/>
                <w:color w:val="000000"/>
                <w:sz w:val="20"/>
                <w:szCs w:val="20"/>
                <w:lang w:eastAsia="ru-RU"/>
              </w:rPr>
              <w:t>дорогш</w:t>
            </w:r>
            <w:proofErr w:type="spellEnd"/>
            <w:r w:rsidRPr="008E6D37">
              <w:rPr>
                <w:rFonts w:ascii="Times New Roman" w:eastAsia="Times New Roman" w:hAnsi="Times New Roman"/>
                <w:color w:val="000000"/>
                <w:sz w:val="20"/>
                <w:szCs w:val="20"/>
                <w:lang w:eastAsia="ru-RU"/>
              </w:rPr>
              <w:t xml:space="preserve"> общего пользования населенных пунктов</w:t>
            </w:r>
            <w:proofErr w:type="gramEnd"/>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93 0 00 23080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483,33000</w:t>
            </w:r>
          </w:p>
        </w:tc>
      </w:tr>
      <w:tr w:rsidR="008E6D37" w:rsidRPr="008E6D37" w:rsidTr="008E6D37">
        <w:trPr>
          <w:gridAfter w:val="4"/>
          <w:wAfter w:w="573" w:type="pct"/>
          <w:trHeight w:val="91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93 0 00 23080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483,33000</w:t>
            </w:r>
          </w:p>
        </w:tc>
      </w:tr>
      <w:tr w:rsidR="008E6D37" w:rsidRPr="008E6D37" w:rsidTr="008E6D37">
        <w:trPr>
          <w:gridAfter w:val="4"/>
          <w:wAfter w:w="573" w:type="pct"/>
          <w:trHeight w:val="190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Расходы бюджета </w:t>
            </w:r>
            <w:proofErr w:type="spellStart"/>
            <w:r w:rsidRPr="008E6D37">
              <w:rPr>
                <w:rFonts w:ascii="Times New Roman" w:eastAsia="Times New Roman" w:hAnsi="Times New Roman"/>
                <w:color w:val="000000"/>
                <w:sz w:val="20"/>
                <w:szCs w:val="20"/>
                <w:lang w:eastAsia="ru-RU"/>
              </w:rPr>
              <w:t>поселения</w:t>
            </w:r>
            <w:proofErr w:type="gramStart"/>
            <w:r w:rsidRPr="008E6D37">
              <w:rPr>
                <w:rFonts w:ascii="Times New Roman" w:eastAsia="Times New Roman" w:hAnsi="Times New Roman"/>
                <w:color w:val="000000"/>
                <w:sz w:val="20"/>
                <w:szCs w:val="20"/>
                <w:lang w:eastAsia="ru-RU"/>
              </w:rPr>
              <w:t>,и</w:t>
            </w:r>
            <w:proofErr w:type="gramEnd"/>
            <w:r w:rsidRPr="008E6D37">
              <w:rPr>
                <w:rFonts w:ascii="Times New Roman" w:eastAsia="Times New Roman" w:hAnsi="Times New Roman"/>
                <w:color w:val="000000"/>
                <w:sz w:val="20"/>
                <w:szCs w:val="20"/>
                <w:lang w:eastAsia="ru-RU"/>
              </w:rPr>
              <w:t>сточником</w:t>
            </w:r>
            <w:proofErr w:type="spellEnd"/>
            <w:r w:rsidRPr="008E6D37">
              <w:rPr>
                <w:rFonts w:ascii="Times New Roman" w:eastAsia="Times New Roman" w:hAnsi="Times New Roman"/>
                <w:color w:val="000000"/>
                <w:sz w:val="20"/>
                <w:szCs w:val="20"/>
                <w:lang w:eastAsia="ru-RU"/>
              </w:rPr>
              <w:t xml:space="preserve"> финансового обеспечения которых является субсидия из областного </w:t>
            </w:r>
            <w:proofErr w:type="spellStart"/>
            <w:r w:rsidRPr="008E6D37">
              <w:rPr>
                <w:rFonts w:ascii="Times New Roman" w:eastAsia="Times New Roman" w:hAnsi="Times New Roman"/>
                <w:color w:val="000000"/>
                <w:sz w:val="20"/>
                <w:szCs w:val="20"/>
                <w:lang w:eastAsia="ru-RU"/>
              </w:rPr>
              <w:t>бюджета,на</w:t>
            </w:r>
            <w:proofErr w:type="spellEnd"/>
            <w:r w:rsidRPr="008E6D37">
              <w:rPr>
                <w:rFonts w:ascii="Times New Roman" w:eastAsia="Times New Roman" w:hAnsi="Times New Roman"/>
                <w:color w:val="000000"/>
                <w:sz w:val="20"/>
                <w:szCs w:val="20"/>
                <w:lang w:eastAsia="ru-RU"/>
              </w:rPr>
              <w:t xml:space="preserve"> </w:t>
            </w:r>
            <w:proofErr w:type="spellStart"/>
            <w:r w:rsidRPr="008E6D37">
              <w:rPr>
                <w:rFonts w:ascii="Times New Roman" w:eastAsia="Times New Roman" w:hAnsi="Times New Roman"/>
                <w:color w:val="000000"/>
                <w:sz w:val="20"/>
                <w:szCs w:val="20"/>
                <w:lang w:eastAsia="ru-RU"/>
              </w:rPr>
              <w:t>осущесвление</w:t>
            </w:r>
            <w:proofErr w:type="spellEnd"/>
            <w:r w:rsidRPr="008E6D37">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 за исключением  </w:t>
            </w:r>
            <w:proofErr w:type="spellStart"/>
            <w:r w:rsidRPr="008E6D37">
              <w:rPr>
                <w:rFonts w:ascii="Times New Roman" w:eastAsia="Times New Roman" w:hAnsi="Times New Roman"/>
                <w:color w:val="000000"/>
                <w:sz w:val="20"/>
                <w:szCs w:val="20"/>
                <w:lang w:eastAsia="ru-RU"/>
              </w:rPr>
              <w:t>капитальног</w:t>
            </w:r>
            <w:proofErr w:type="spellEnd"/>
            <w:r w:rsidRPr="008E6D37">
              <w:rPr>
                <w:rFonts w:ascii="Times New Roman" w:eastAsia="Times New Roman" w:hAnsi="Times New Roman"/>
                <w:color w:val="000000"/>
                <w:sz w:val="20"/>
                <w:szCs w:val="20"/>
                <w:lang w:eastAsia="ru-RU"/>
              </w:rPr>
              <w:t xml:space="preserve"> ремонта и ремонта автомобильных дорог общего пользования населенных пунктов)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rPr>
          <w:gridAfter w:val="4"/>
          <w:wAfter w:w="573" w:type="pct"/>
          <w:trHeight w:val="84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rPr>
          <w:gridAfter w:val="4"/>
          <w:wAfter w:w="573" w:type="pct"/>
          <w:trHeight w:val="108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proofErr w:type="spellStart"/>
            <w:r w:rsidRPr="008E6D37">
              <w:rPr>
                <w:rFonts w:ascii="Times New Roman" w:eastAsia="Times New Roman" w:hAnsi="Times New Roman"/>
                <w:color w:val="000000"/>
                <w:sz w:val="20"/>
                <w:szCs w:val="20"/>
                <w:lang w:eastAsia="ru-RU"/>
              </w:rPr>
              <w:t>Софинансирование</w:t>
            </w:r>
            <w:proofErr w:type="spellEnd"/>
            <w:r w:rsidRPr="008E6D37">
              <w:rPr>
                <w:rFonts w:ascii="Times New Roman" w:eastAsia="Times New Roman" w:hAnsi="Times New Roman"/>
                <w:color w:val="000000"/>
                <w:sz w:val="20"/>
                <w:szCs w:val="20"/>
                <w:lang w:eastAsia="ru-RU"/>
              </w:rPr>
              <w:t xml:space="preserve"> расходов бюджета поселения, финансируемых за счет субсидий бюджетам городских и сельских поселений на формирование муниципальных дорожных фондов</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S1520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rPr>
          <w:gridAfter w:val="4"/>
          <w:wAfter w:w="573" w:type="pct"/>
          <w:trHeight w:val="75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S1520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 Жилищно-коммунальное хозяйство</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430,27000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304,90000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Благоустройство</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430,27000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304,90000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250,00000</w:t>
            </w:r>
          </w:p>
        </w:tc>
      </w:tr>
      <w:tr w:rsidR="008E6D37" w:rsidRPr="008E6D37" w:rsidTr="008E6D37">
        <w:trPr>
          <w:gridAfter w:val="4"/>
          <w:wAfter w:w="573" w:type="pct"/>
          <w:trHeight w:val="102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50,17000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540"/>
        </w:trPr>
        <w:tc>
          <w:tcPr>
            <w:tcW w:w="1702" w:type="pct"/>
            <w:gridSpan w:val="2"/>
            <w:tcBorders>
              <w:top w:val="nil"/>
              <w:left w:val="single" w:sz="8" w:space="0" w:color="auto"/>
              <w:bottom w:val="nil"/>
              <w:right w:val="single" w:sz="8"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Создание и развитие </w:t>
            </w:r>
            <w:proofErr w:type="spellStart"/>
            <w:r w:rsidRPr="008E6D37">
              <w:rPr>
                <w:rFonts w:ascii="Times New Roman" w:eastAsia="Times New Roman" w:hAnsi="Times New Roman"/>
                <w:color w:val="000000"/>
                <w:sz w:val="20"/>
                <w:szCs w:val="20"/>
                <w:lang w:eastAsia="ru-RU"/>
              </w:rPr>
              <w:t>ифраструктуры</w:t>
            </w:r>
            <w:proofErr w:type="spellEnd"/>
            <w:r w:rsidRPr="008E6D37">
              <w:rPr>
                <w:rFonts w:ascii="Times New Roman" w:eastAsia="Times New Roman" w:hAnsi="Times New Roman"/>
                <w:color w:val="000000"/>
                <w:sz w:val="20"/>
                <w:szCs w:val="20"/>
                <w:lang w:eastAsia="ru-RU"/>
              </w:rPr>
              <w:t xml:space="preserve"> на </w:t>
            </w:r>
            <w:proofErr w:type="spellStart"/>
            <w:r w:rsidRPr="008E6D37">
              <w:rPr>
                <w:rFonts w:ascii="Times New Roman" w:eastAsia="Times New Roman" w:hAnsi="Times New Roman"/>
                <w:color w:val="000000"/>
                <w:sz w:val="20"/>
                <w:szCs w:val="20"/>
                <w:lang w:eastAsia="ru-RU"/>
              </w:rPr>
              <w:t>территоррии</w:t>
            </w:r>
            <w:proofErr w:type="spellEnd"/>
            <w:r w:rsidRPr="008E6D37">
              <w:rPr>
                <w:rFonts w:ascii="Times New Roman" w:eastAsia="Times New Roman" w:hAnsi="Times New Roman"/>
                <w:color w:val="000000"/>
                <w:sz w:val="20"/>
                <w:szCs w:val="20"/>
                <w:lang w:eastAsia="ru-RU"/>
              </w:rPr>
              <w:t xml:space="preserve">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85"/>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single" w:sz="4" w:space="0" w:color="auto"/>
              <w:bottom w:val="nil"/>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Ремонт детской игровой площадки в </w:t>
            </w:r>
            <w:proofErr w:type="spellStart"/>
            <w:r w:rsidRPr="008E6D37">
              <w:rPr>
                <w:rFonts w:ascii="Times New Roman" w:eastAsia="Times New Roman" w:hAnsi="Times New Roman"/>
                <w:color w:val="000000"/>
                <w:sz w:val="20"/>
                <w:szCs w:val="20"/>
                <w:lang w:eastAsia="ru-RU"/>
              </w:rPr>
              <w:t>д</w:t>
            </w:r>
            <w:proofErr w:type="gramStart"/>
            <w:r w:rsidRPr="008E6D37">
              <w:rPr>
                <w:rFonts w:ascii="Times New Roman" w:eastAsia="Times New Roman" w:hAnsi="Times New Roman"/>
                <w:color w:val="000000"/>
                <w:sz w:val="20"/>
                <w:szCs w:val="20"/>
                <w:lang w:eastAsia="ru-RU"/>
              </w:rPr>
              <w:t>.К</w:t>
            </w:r>
            <w:proofErr w:type="gramEnd"/>
            <w:r w:rsidRPr="008E6D37">
              <w:rPr>
                <w:rFonts w:ascii="Times New Roman" w:eastAsia="Times New Roman" w:hAnsi="Times New Roman"/>
                <w:color w:val="000000"/>
                <w:sz w:val="20"/>
                <w:szCs w:val="20"/>
                <w:lang w:eastAsia="ru-RU"/>
              </w:rPr>
              <w:t>расный</w:t>
            </w:r>
            <w:proofErr w:type="spellEnd"/>
            <w:r w:rsidRPr="008E6D37">
              <w:rPr>
                <w:rFonts w:ascii="Times New Roman" w:eastAsia="Times New Roman" w:hAnsi="Times New Roman"/>
                <w:color w:val="000000"/>
                <w:sz w:val="20"/>
                <w:szCs w:val="20"/>
                <w:lang w:eastAsia="ru-RU"/>
              </w:rPr>
              <w:t xml:space="preserve"> Бор за счет средств субсидии (ТОС № 6)    </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03 0 01 72090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70"/>
        </w:trPr>
        <w:tc>
          <w:tcPr>
            <w:tcW w:w="1702"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5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jc w:val="both"/>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50,17000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jc w:val="both"/>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8E6D37">
              <w:rPr>
                <w:rFonts w:ascii="Times New Roman" w:eastAsia="Times New Roman" w:hAnsi="Times New Roman"/>
                <w:color w:val="000000"/>
                <w:sz w:val="20"/>
                <w:szCs w:val="20"/>
                <w:lang w:eastAsia="ru-RU"/>
              </w:rPr>
              <w:t>г.г</w:t>
            </w:r>
            <w:proofErr w:type="spellEnd"/>
            <w:r w:rsidRPr="008E6D37">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8E6D37">
              <w:rPr>
                <w:rFonts w:ascii="Times New Roman" w:eastAsia="Times New Roman" w:hAnsi="Times New Roman"/>
                <w:color w:val="000000"/>
                <w:sz w:val="20"/>
                <w:szCs w:val="20"/>
                <w:lang w:eastAsia="ru-RU"/>
              </w:rPr>
              <w:t>плрщадки</w:t>
            </w:r>
            <w:proofErr w:type="spellEnd"/>
            <w:r w:rsidRPr="008E6D37">
              <w:rPr>
                <w:rFonts w:ascii="Times New Roman" w:eastAsia="Times New Roman" w:hAnsi="Times New Roman"/>
                <w:color w:val="000000"/>
                <w:sz w:val="20"/>
                <w:szCs w:val="20"/>
                <w:lang w:eastAsia="ru-RU"/>
              </w:rPr>
              <w:t xml:space="preserve"> и детской игровой площадки </w:t>
            </w:r>
            <w:proofErr w:type="spellStart"/>
            <w:r w:rsidRPr="008E6D37">
              <w:rPr>
                <w:rFonts w:ascii="Times New Roman" w:eastAsia="Times New Roman" w:hAnsi="Times New Roman"/>
                <w:color w:val="000000"/>
                <w:sz w:val="20"/>
                <w:szCs w:val="20"/>
                <w:lang w:eastAsia="ru-RU"/>
              </w:rPr>
              <w:t>д</w:t>
            </w:r>
            <w:proofErr w:type="gramStart"/>
            <w:r w:rsidRPr="008E6D37">
              <w:rPr>
                <w:rFonts w:ascii="Times New Roman" w:eastAsia="Times New Roman" w:hAnsi="Times New Roman"/>
                <w:color w:val="000000"/>
                <w:sz w:val="20"/>
                <w:szCs w:val="20"/>
                <w:lang w:eastAsia="ru-RU"/>
              </w:rPr>
              <w:t>.К</w:t>
            </w:r>
            <w:proofErr w:type="gramEnd"/>
            <w:r w:rsidRPr="008E6D37">
              <w:rPr>
                <w:rFonts w:ascii="Times New Roman" w:eastAsia="Times New Roman" w:hAnsi="Times New Roman"/>
                <w:color w:val="000000"/>
                <w:sz w:val="20"/>
                <w:szCs w:val="20"/>
                <w:lang w:eastAsia="ru-RU"/>
              </w:rPr>
              <w:t>расный</w:t>
            </w:r>
            <w:proofErr w:type="spellEnd"/>
            <w:r w:rsidRPr="008E6D37">
              <w:rPr>
                <w:rFonts w:ascii="Times New Roman" w:eastAsia="Times New Roman" w:hAnsi="Times New Roman"/>
                <w:color w:val="000000"/>
                <w:sz w:val="20"/>
                <w:szCs w:val="20"/>
                <w:lang w:eastAsia="ru-RU"/>
              </w:rPr>
              <w:t xml:space="preserve"> Бор</w:t>
            </w:r>
          </w:p>
        </w:tc>
        <w:tc>
          <w:tcPr>
            <w:tcW w:w="200" w:type="pct"/>
            <w:gridSpan w:val="2"/>
            <w:tcBorders>
              <w:top w:val="nil"/>
              <w:left w:val="nil"/>
              <w:bottom w:val="single" w:sz="4" w:space="0" w:color="auto"/>
              <w:right w:val="nil"/>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03 S2090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35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0"/>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08 0 00 00000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380,10000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303,90000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After w:val="4"/>
          <w:wAfter w:w="573" w:type="pct"/>
          <w:trHeight w:val="885"/>
        </w:trPr>
        <w:tc>
          <w:tcPr>
            <w:tcW w:w="1702"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outlineLvl w:val="1"/>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Уборка</w:t>
            </w:r>
            <w:proofErr w:type="gramStart"/>
            <w:r w:rsidRPr="008E6D37">
              <w:rPr>
                <w:rFonts w:ascii="Times New Roman" w:eastAsia="Times New Roman" w:hAnsi="Times New Roman"/>
                <w:color w:val="000000"/>
                <w:sz w:val="20"/>
                <w:lang w:eastAsia="ru-RU"/>
              </w:rPr>
              <w:t xml:space="preserve"> ,</w:t>
            </w:r>
            <w:proofErr w:type="gramEnd"/>
            <w:r w:rsidRPr="008E6D37">
              <w:rPr>
                <w:rFonts w:ascii="Times New Roman" w:eastAsia="Times New Roman" w:hAnsi="Times New Roman"/>
                <w:color w:val="000000"/>
                <w:sz w:val="20"/>
                <w:lang w:eastAsia="ru-RU"/>
              </w:rPr>
              <w:t xml:space="preserve"> озеленение и прочие мероприятия по благоустройству населенных пунктов Красноборского сельского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13,50000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900"/>
        </w:trPr>
        <w:tc>
          <w:tcPr>
            <w:tcW w:w="1702"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3"/>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9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7,30000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320"/>
        </w:trPr>
        <w:tc>
          <w:tcPr>
            <w:tcW w:w="1702" w:type="pct"/>
            <w:gridSpan w:val="2"/>
            <w:tcBorders>
              <w:top w:val="nil"/>
              <w:left w:val="nil"/>
              <w:bottom w:val="nil"/>
              <w:right w:val="nil"/>
            </w:tcBorders>
            <w:shd w:val="clear" w:color="auto" w:fill="auto"/>
            <w:hideMark/>
          </w:tcPr>
          <w:p w:rsidR="008E6D37" w:rsidRPr="008E6D37" w:rsidRDefault="008E6D37" w:rsidP="008E6D37">
            <w:pPr>
              <w:spacing w:after="24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w:t>
            </w:r>
            <w:proofErr w:type="gramStart"/>
            <w:r w:rsidRPr="008E6D37">
              <w:rPr>
                <w:rFonts w:ascii="Times New Roman" w:eastAsia="Times New Roman" w:hAnsi="Times New Roman"/>
                <w:color w:val="000000"/>
                <w:sz w:val="20"/>
                <w:szCs w:val="20"/>
                <w:lang w:eastAsia="ru-RU"/>
              </w:rPr>
              <w:t xml:space="preserve"> .</w:t>
            </w:r>
            <w:proofErr w:type="gramEnd"/>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08 0 01 94030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6,20000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10"/>
        </w:trPr>
        <w:tc>
          <w:tcPr>
            <w:tcW w:w="1702" w:type="pct"/>
            <w:gridSpan w:val="2"/>
            <w:tcBorders>
              <w:top w:val="single" w:sz="4" w:space="0" w:color="auto"/>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08 0 01 94030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6,20000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single" w:sz="4" w:space="0" w:color="auto"/>
              <w:bottom w:val="single" w:sz="4" w:space="0" w:color="auto"/>
              <w:right w:val="single" w:sz="4" w:space="0" w:color="auto"/>
            </w:tcBorders>
            <w:shd w:val="clear" w:color="000000" w:fill="FFFFFF"/>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08 0 01 94040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7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08 0 02 00000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360,00000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290,00000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615"/>
        </w:trPr>
        <w:tc>
          <w:tcPr>
            <w:tcW w:w="1702"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08 0 02 99990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360,00000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290,00000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825"/>
        </w:trPr>
        <w:tc>
          <w:tcPr>
            <w:tcW w:w="1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08 0 02 99990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360,00000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290,00000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4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585"/>
        </w:trPr>
        <w:tc>
          <w:tcPr>
            <w:tcW w:w="1702"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20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78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08 0 03 99990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6,60000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single" w:sz="4" w:space="0" w:color="auto"/>
              <w:bottom w:val="single" w:sz="4" w:space="0" w:color="auto"/>
              <w:right w:val="single" w:sz="4" w:space="0" w:color="auto"/>
            </w:tcBorders>
            <w:shd w:val="clear" w:color="000000" w:fill="FFFFFF"/>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Реализация мероприятий по обустройству и ремонту  воинского захоронения в </w:t>
            </w:r>
            <w:proofErr w:type="spellStart"/>
            <w:r w:rsidRPr="008E6D37">
              <w:rPr>
                <w:rFonts w:ascii="Times New Roman" w:eastAsia="Times New Roman" w:hAnsi="Times New Roman"/>
                <w:color w:val="000000"/>
                <w:sz w:val="20"/>
                <w:szCs w:val="20"/>
                <w:lang w:eastAsia="ru-RU"/>
              </w:rPr>
              <w:t>п</w:t>
            </w:r>
            <w:proofErr w:type="gramStart"/>
            <w:r w:rsidRPr="008E6D37">
              <w:rPr>
                <w:rFonts w:ascii="Times New Roman" w:eastAsia="Times New Roman" w:hAnsi="Times New Roman"/>
                <w:color w:val="000000"/>
                <w:sz w:val="20"/>
                <w:szCs w:val="20"/>
                <w:lang w:eastAsia="ru-RU"/>
              </w:rPr>
              <w:t>.П</w:t>
            </w:r>
            <w:proofErr w:type="gramEnd"/>
            <w:r w:rsidRPr="008E6D37">
              <w:rPr>
                <w:rFonts w:ascii="Times New Roman" w:eastAsia="Times New Roman" w:hAnsi="Times New Roman"/>
                <w:color w:val="000000"/>
                <w:sz w:val="20"/>
                <w:szCs w:val="20"/>
                <w:lang w:eastAsia="ru-RU"/>
              </w:rPr>
              <w:t>ервомайский</w:t>
            </w:r>
            <w:proofErr w:type="spellEnd"/>
            <w:r w:rsidRPr="008E6D37">
              <w:rPr>
                <w:rFonts w:ascii="Times New Roman" w:eastAsia="Times New Roman" w:hAnsi="Times New Roman"/>
                <w:color w:val="000000"/>
                <w:sz w:val="20"/>
                <w:szCs w:val="20"/>
                <w:lang w:eastAsia="ru-RU"/>
              </w:rPr>
              <w:t xml:space="preserve"> за счет иных межбюджетных трансфертов из бюджета муниципального района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08 0 03 94060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08 0 03 94060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420"/>
        </w:trPr>
        <w:tc>
          <w:tcPr>
            <w:tcW w:w="1702" w:type="pct"/>
            <w:gridSpan w:val="2"/>
            <w:tcBorders>
              <w:top w:val="nil"/>
              <w:left w:val="single" w:sz="4" w:space="0" w:color="auto"/>
              <w:bottom w:val="single" w:sz="4" w:space="0" w:color="auto"/>
              <w:right w:val="single" w:sz="4" w:space="0" w:color="auto"/>
            </w:tcBorders>
            <w:shd w:val="clear" w:color="000000" w:fill="FFFF00"/>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proofErr w:type="spellStart"/>
            <w:r w:rsidRPr="008E6D37">
              <w:rPr>
                <w:rFonts w:ascii="Times New Roman" w:eastAsia="Times New Roman" w:hAnsi="Times New Roman"/>
                <w:b/>
                <w:bCs/>
                <w:color w:val="000000"/>
                <w:sz w:val="20"/>
                <w:szCs w:val="20"/>
                <w:lang w:eastAsia="ru-RU"/>
              </w:rPr>
              <w:t>Непрограмное</w:t>
            </w:r>
            <w:proofErr w:type="spellEnd"/>
            <w:r w:rsidRPr="008E6D37">
              <w:rPr>
                <w:rFonts w:ascii="Times New Roman" w:eastAsia="Times New Roman" w:hAnsi="Times New Roman"/>
                <w:b/>
                <w:bCs/>
                <w:color w:val="000000"/>
                <w:sz w:val="20"/>
                <w:szCs w:val="20"/>
                <w:lang w:eastAsia="ru-RU"/>
              </w:rPr>
              <w:t xml:space="preserve"> направление</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05</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250,00000</w:t>
            </w:r>
          </w:p>
        </w:tc>
      </w:tr>
      <w:tr w:rsidR="008E6D37" w:rsidRPr="008E6D37" w:rsidTr="008E6D37">
        <w:trPr>
          <w:gridAfter w:val="4"/>
          <w:wAfter w:w="573" w:type="pct"/>
          <w:trHeight w:val="39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Благоустройство территории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250,00000</w:t>
            </w:r>
          </w:p>
        </w:tc>
      </w:tr>
      <w:tr w:rsidR="008E6D37" w:rsidRPr="008E6D37" w:rsidTr="008E6D37">
        <w:trPr>
          <w:gridAfter w:val="4"/>
          <w:wAfter w:w="573" w:type="pct"/>
          <w:trHeight w:val="55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Организация уличного освещения  на территории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94 0 00 23100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250,00000</w:t>
            </w:r>
          </w:p>
        </w:tc>
      </w:tr>
      <w:tr w:rsidR="008E6D37" w:rsidRPr="008E6D37" w:rsidTr="008E6D37">
        <w:trPr>
          <w:gridAfter w:val="4"/>
          <w:wAfter w:w="573" w:type="pct"/>
          <w:trHeight w:val="70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94 0 00 23100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5"/>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Образование</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5,96750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5"/>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r>
      <w:tr w:rsidR="008E6D37" w:rsidRPr="008E6D37" w:rsidTr="008E6D37">
        <w:trPr>
          <w:gridAfter w:val="4"/>
          <w:wAfter w:w="573" w:type="pct"/>
          <w:trHeight w:val="315"/>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Молодежная политика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r>
      <w:tr w:rsidR="008E6D37" w:rsidRPr="008E6D37" w:rsidTr="008E6D37">
        <w:trPr>
          <w:gridAfter w:val="4"/>
          <w:wAfter w:w="573" w:type="pct"/>
          <w:trHeight w:val="36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r>
      <w:tr w:rsidR="008E6D37" w:rsidRPr="008E6D37" w:rsidTr="008E6D37">
        <w:trPr>
          <w:gridAfter w:val="4"/>
          <w:wAfter w:w="573" w:type="pct"/>
          <w:trHeight w:val="51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r>
      <w:tr w:rsidR="008E6D37" w:rsidRPr="008E6D37" w:rsidTr="008E6D37">
        <w:trPr>
          <w:gridAfter w:val="4"/>
          <w:wAfter w:w="573" w:type="pct"/>
          <w:trHeight w:val="345"/>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Проведение мероприятий для детей и молодёжи</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r>
      <w:tr w:rsidR="008E6D37" w:rsidRPr="008E6D37" w:rsidTr="008E6D37">
        <w:trPr>
          <w:gridAfter w:val="4"/>
          <w:wAfter w:w="573" w:type="pct"/>
          <w:trHeight w:val="76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222"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92 0 00 23520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1,00000</w:t>
            </w:r>
          </w:p>
        </w:tc>
      </w:tr>
      <w:tr w:rsidR="008E6D37" w:rsidRPr="008E6D37" w:rsidTr="008E6D37">
        <w:trPr>
          <w:gridAfter w:val="4"/>
          <w:wAfter w:w="573" w:type="pct"/>
          <w:trHeight w:val="28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Межбюджетные трансферты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27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07</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97 4 00 93030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Культура, кинематография</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08</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8,46750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0"/>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Культура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8,46750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8,46750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r>
      <w:tr w:rsidR="008E6D37" w:rsidRPr="008E6D37" w:rsidTr="008E6D37">
        <w:trPr>
          <w:gridAfter w:val="4"/>
          <w:wAfter w:w="573" w:type="pct"/>
          <w:trHeight w:val="51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Мероприятия в сфере культуры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r>
      <w:tr w:rsidR="008E6D37" w:rsidRPr="008E6D37" w:rsidTr="008E6D37">
        <w:trPr>
          <w:gridAfter w:val="4"/>
          <w:wAfter w:w="573" w:type="pct"/>
          <w:trHeight w:val="76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92 0 00 23590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3,50000</w:t>
            </w:r>
          </w:p>
        </w:tc>
      </w:tr>
      <w:tr w:rsidR="008E6D37" w:rsidRPr="008E6D37" w:rsidTr="008E6D37">
        <w:trPr>
          <w:gridAfter w:val="4"/>
          <w:wAfter w:w="573" w:type="pct"/>
          <w:trHeight w:val="27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30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97 4 00 93040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08</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97 4 00 93040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375"/>
        </w:trPr>
        <w:tc>
          <w:tcPr>
            <w:tcW w:w="1702" w:type="pct"/>
            <w:gridSpan w:val="2"/>
            <w:tcBorders>
              <w:top w:val="nil"/>
              <w:left w:val="single" w:sz="4" w:space="0" w:color="auto"/>
              <w:bottom w:val="single" w:sz="4" w:space="0" w:color="auto"/>
              <w:right w:val="single" w:sz="4" w:space="0" w:color="auto"/>
            </w:tcBorders>
            <w:shd w:val="clear" w:color="000000" w:fill="FFFF00"/>
            <w:hideMark/>
          </w:tcPr>
          <w:p w:rsidR="008E6D37" w:rsidRPr="008E6D37" w:rsidRDefault="008E6D37" w:rsidP="008E6D37">
            <w:pPr>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Социальная политика</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r>
      <w:tr w:rsidR="008E6D37" w:rsidRPr="008E6D37" w:rsidTr="008E6D37">
        <w:trPr>
          <w:gridAfter w:val="4"/>
          <w:wAfter w:w="573" w:type="pct"/>
          <w:trHeight w:val="27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Пенсионное обеспечение</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52,40000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r>
      <w:tr w:rsidR="008E6D37" w:rsidRPr="008E6D37" w:rsidTr="008E6D37">
        <w:trPr>
          <w:gridAfter w:val="4"/>
          <w:wAfter w:w="573" w:type="pct"/>
          <w:trHeight w:val="58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r>
      <w:tr w:rsidR="008E6D37" w:rsidRPr="008E6D37" w:rsidTr="008E6D37">
        <w:trPr>
          <w:gridAfter w:val="4"/>
          <w:wAfter w:w="573" w:type="pct"/>
          <w:trHeight w:val="54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92 0 00 23820  </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r>
      <w:tr w:rsidR="008E6D37" w:rsidRPr="008E6D37" w:rsidTr="008E6D37">
        <w:trPr>
          <w:gridAfter w:val="4"/>
          <w:wAfter w:w="573" w:type="pct"/>
          <w:trHeight w:val="55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Публичные нормативные социальные выплаты гражданам</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10</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92 0 00 23820  </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310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52,40000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Физическая культура и спорт</w:t>
            </w:r>
          </w:p>
        </w:tc>
        <w:tc>
          <w:tcPr>
            <w:tcW w:w="200"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w:t>
            </w:r>
          </w:p>
        </w:tc>
        <w:tc>
          <w:tcPr>
            <w:tcW w:w="222"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7,46750</w:t>
            </w:r>
          </w:p>
        </w:tc>
        <w:tc>
          <w:tcPr>
            <w:tcW w:w="660"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w:t>
            </w:r>
          </w:p>
        </w:tc>
        <w:tc>
          <w:tcPr>
            <w:tcW w:w="229"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2,50000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 xml:space="preserve">Физическая культура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7,46750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rPr>
          <w:gridAfter w:val="4"/>
          <w:wAfter w:w="573" w:type="pct"/>
          <w:trHeight w:val="300"/>
        </w:trPr>
        <w:tc>
          <w:tcPr>
            <w:tcW w:w="1702" w:type="pct"/>
            <w:gridSpan w:val="2"/>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Непрограммные направления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90 0 00 00000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7,46750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rPr>
          <w:gridAfter w:val="4"/>
          <w:wAfter w:w="573" w:type="pct"/>
          <w:trHeight w:val="51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92 0 00 00000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rPr>
          <w:gridAfter w:val="4"/>
          <w:wAfter w:w="573" w:type="pct"/>
          <w:trHeight w:val="55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Мероприятия в области  физической культуры и спорта</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92 0 00 23600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rPr>
          <w:gridAfter w:val="4"/>
          <w:wAfter w:w="573" w:type="pct"/>
          <w:trHeight w:val="780"/>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 92 0 00 23600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240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2,50000</w:t>
            </w:r>
          </w:p>
        </w:tc>
      </w:tr>
      <w:tr w:rsidR="008E6D37" w:rsidRPr="008E6D37" w:rsidTr="008E6D37">
        <w:trPr>
          <w:gridAfter w:val="4"/>
          <w:wAfter w:w="573" w:type="pct"/>
          <w:trHeight w:val="31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Межбюджетные трансферты </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97 4 00 00000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1"/>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1305"/>
        </w:trPr>
        <w:tc>
          <w:tcPr>
            <w:tcW w:w="1702"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97 4 00 93050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28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межбюджетные трансферты</w:t>
            </w:r>
          </w:p>
        </w:tc>
        <w:tc>
          <w:tcPr>
            <w:tcW w:w="200"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11</w:t>
            </w:r>
          </w:p>
        </w:tc>
        <w:tc>
          <w:tcPr>
            <w:tcW w:w="222"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01</w:t>
            </w:r>
          </w:p>
        </w:tc>
        <w:tc>
          <w:tcPr>
            <w:tcW w:w="631"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97 4 00 93050</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540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4,96750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2"/>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After w:val="4"/>
          <w:wAfter w:w="573" w:type="pct"/>
          <w:trHeight w:val="270"/>
        </w:trPr>
        <w:tc>
          <w:tcPr>
            <w:tcW w:w="1702" w:type="pct"/>
            <w:gridSpan w:val="2"/>
            <w:tcBorders>
              <w:top w:val="nil"/>
              <w:left w:val="single" w:sz="4" w:space="0" w:color="auto"/>
              <w:bottom w:val="single" w:sz="4" w:space="0" w:color="auto"/>
              <w:right w:val="single" w:sz="4" w:space="0" w:color="auto"/>
            </w:tcBorders>
            <w:shd w:val="clear" w:color="000000" w:fill="FFFFFF"/>
            <w:vAlign w:val="center"/>
            <w:hideMark/>
          </w:tcPr>
          <w:p w:rsidR="008E6D37" w:rsidRPr="008E6D37" w:rsidRDefault="008E6D37" w:rsidP="008E6D37">
            <w:pPr>
              <w:spacing w:after="0" w:line="240" w:lineRule="auto"/>
              <w:outlineLvl w:val="3"/>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Условно утвержденные расходы</w:t>
            </w:r>
          </w:p>
        </w:tc>
        <w:tc>
          <w:tcPr>
            <w:tcW w:w="200" w:type="pct"/>
            <w:gridSpan w:val="2"/>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22"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631"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43" w:type="pct"/>
            <w:gridSpan w:val="2"/>
            <w:tcBorders>
              <w:top w:val="nil"/>
              <w:left w:val="nil"/>
              <w:bottom w:val="single" w:sz="4" w:space="0" w:color="auto"/>
              <w:right w:val="single" w:sz="4" w:space="0" w:color="auto"/>
            </w:tcBorders>
            <w:shd w:val="clear" w:color="000000" w:fill="auto"/>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541" w:type="pct"/>
            <w:gridSpan w:val="4"/>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60" w:type="pct"/>
            <w:gridSpan w:val="4"/>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94,50000</w:t>
            </w:r>
          </w:p>
        </w:tc>
        <w:tc>
          <w:tcPr>
            <w:tcW w:w="229"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outlineLvl w:val="3"/>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183,5</w:t>
            </w:r>
            <w:r w:rsidRPr="008E6D37">
              <w:rPr>
                <w:rFonts w:ascii="Times New Roman" w:eastAsia="Times New Roman" w:hAnsi="Times New Roman"/>
                <w:color w:val="000000"/>
                <w:sz w:val="20"/>
                <w:szCs w:val="20"/>
                <w:lang w:eastAsia="ru-RU"/>
              </w:rPr>
              <w:lastRenderedPageBreak/>
              <w:t>0000</w:t>
            </w:r>
          </w:p>
        </w:tc>
      </w:tr>
      <w:tr w:rsidR="008E6D37" w:rsidRPr="008E6D37" w:rsidTr="008E6D37">
        <w:trPr>
          <w:gridAfter w:val="4"/>
          <w:wAfter w:w="573" w:type="pct"/>
          <w:trHeight w:val="375"/>
        </w:trPr>
        <w:tc>
          <w:tcPr>
            <w:tcW w:w="1702"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8"/>
                <w:lang w:eastAsia="ru-RU"/>
              </w:rPr>
            </w:pPr>
            <w:r w:rsidRPr="008E6D37">
              <w:rPr>
                <w:rFonts w:ascii="Times New Roman" w:eastAsia="Times New Roman" w:hAnsi="Times New Roman"/>
                <w:b/>
                <w:bCs/>
                <w:color w:val="000000"/>
                <w:sz w:val="20"/>
                <w:szCs w:val="28"/>
                <w:lang w:eastAsia="ru-RU"/>
              </w:rPr>
              <w:lastRenderedPageBreak/>
              <w:t>Всего расходов</w:t>
            </w:r>
          </w:p>
        </w:tc>
        <w:tc>
          <w:tcPr>
            <w:tcW w:w="1052" w:type="pct"/>
            <w:gridSpan w:val="6"/>
            <w:tcBorders>
              <w:top w:val="single" w:sz="4" w:space="0" w:color="auto"/>
              <w:left w:val="nil"/>
              <w:bottom w:val="single" w:sz="4" w:space="0" w:color="auto"/>
              <w:right w:val="nil"/>
            </w:tcBorders>
            <w:shd w:val="clear" w:color="000000" w:fill="FFFFFF"/>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43" w:type="pct"/>
            <w:gridSpan w:val="2"/>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541"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5 388,74000</w:t>
            </w:r>
          </w:p>
        </w:tc>
        <w:tc>
          <w:tcPr>
            <w:tcW w:w="660"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4 288,62000</w:t>
            </w:r>
          </w:p>
        </w:tc>
        <w:tc>
          <w:tcPr>
            <w:tcW w:w="229" w:type="pct"/>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4 167,00000</w:t>
            </w:r>
          </w:p>
        </w:tc>
      </w:tr>
      <w:tr w:rsidR="008E6D37" w:rsidRPr="008E6D37" w:rsidTr="008E6D37">
        <w:trPr>
          <w:gridAfter w:val="4"/>
          <w:wAfter w:w="573" w:type="pct"/>
          <w:trHeight w:val="300"/>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p>
        </w:tc>
        <w:tc>
          <w:tcPr>
            <w:tcW w:w="200"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222"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631"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243"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541"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660"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229"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p>
        </w:tc>
      </w:tr>
      <w:tr w:rsidR="008E6D37" w:rsidRPr="008E6D37" w:rsidTr="008E6D37">
        <w:trPr>
          <w:gridAfter w:val="4"/>
          <w:wAfter w:w="573" w:type="pct"/>
          <w:trHeight w:val="300"/>
        </w:trPr>
        <w:tc>
          <w:tcPr>
            <w:tcW w:w="170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p>
        </w:tc>
        <w:tc>
          <w:tcPr>
            <w:tcW w:w="200"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222"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631"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243"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541"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660"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p>
        </w:tc>
        <w:tc>
          <w:tcPr>
            <w:tcW w:w="229"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93"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6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1690" w:type="pct"/>
            <w:gridSpan w:val="10"/>
            <w:vMerge w:val="restart"/>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18"/>
                <w:lang w:eastAsia="ru-RU"/>
              </w:rPr>
            </w:pPr>
            <w:r w:rsidRPr="008E6D37">
              <w:rPr>
                <w:rFonts w:ascii="Times New Roman" w:eastAsia="Times New Roman" w:hAnsi="Times New Roman"/>
                <w:b/>
                <w:color w:val="000000"/>
                <w:sz w:val="20"/>
                <w:szCs w:val="18"/>
                <w:lang w:eastAsia="ru-RU"/>
              </w:rPr>
              <w:t xml:space="preserve">Приложение 7            </w:t>
            </w:r>
            <w:r w:rsidRPr="008E6D37">
              <w:rPr>
                <w:rFonts w:ascii="Times New Roman" w:eastAsia="Times New Roman" w:hAnsi="Times New Roman"/>
                <w:color w:val="000000"/>
                <w:sz w:val="20"/>
                <w:szCs w:val="18"/>
                <w:lang w:eastAsia="ru-RU"/>
              </w:rPr>
              <w:t xml:space="preserve">                                                                                            к решению Совета депутатов Красноборского </w:t>
            </w:r>
          </w:p>
          <w:p w:rsidR="008E6D37" w:rsidRPr="008E6D37" w:rsidRDefault="008E6D37" w:rsidP="008E6D37">
            <w:pPr>
              <w:spacing w:after="0" w:line="240" w:lineRule="auto"/>
              <w:rPr>
                <w:rFonts w:ascii="Times New Roman" w:eastAsia="Times New Roman" w:hAnsi="Times New Roman"/>
                <w:color w:val="000000"/>
                <w:sz w:val="20"/>
                <w:szCs w:val="18"/>
                <w:lang w:eastAsia="ru-RU"/>
              </w:rPr>
            </w:pPr>
            <w:r w:rsidRPr="008E6D37">
              <w:rPr>
                <w:rFonts w:ascii="Times New Roman" w:eastAsia="Times New Roman" w:hAnsi="Times New Roman"/>
                <w:color w:val="000000"/>
                <w:sz w:val="20"/>
                <w:szCs w:val="18"/>
                <w:lang w:eastAsia="ru-RU"/>
              </w:rPr>
              <w:t xml:space="preserve">сельского поселения «О бюджете Красноборского  сельского  поселения   на 2024 год и </w:t>
            </w:r>
            <w:proofErr w:type="gramStart"/>
            <w:r w:rsidRPr="008E6D37">
              <w:rPr>
                <w:rFonts w:ascii="Times New Roman" w:eastAsia="Times New Roman" w:hAnsi="Times New Roman"/>
                <w:color w:val="000000"/>
                <w:sz w:val="20"/>
                <w:szCs w:val="18"/>
                <w:lang w:eastAsia="ru-RU"/>
              </w:rPr>
              <w:t>на</w:t>
            </w:r>
            <w:proofErr w:type="gramEnd"/>
            <w:r w:rsidRPr="008E6D37">
              <w:rPr>
                <w:rFonts w:ascii="Times New Roman" w:eastAsia="Times New Roman" w:hAnsi="Times New Roman"/>
                <w:color w:val="000000"/>
                <w:sz w:val="20"/>
                <w:szCs w:val="18"/>
                <w:lang w:eastAsia="ru-RU"/>
              </w:rPr>
              <w:t xml:space="preserve"> плановый</w:t>
            </w:r>
          </w:p>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18"/>
                <w:lang w:eastAsia="ru-RU"/>
              </w:rPr>
              <w:t xml:space="preserve"> период 2025 и 2026 годов</w:t>
            </w: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93"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6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1690" w:type="pct"/>
            <w:gridSpan w:val="10"/>
            <w:vMerge/>
            <w:tcBorders>
              <w:top w:val="nil"/>
              <w:left w:val="nil"/>
              <w:bottom w:val="nil"/>
              <w:right w:val="nil"/>
            </w:tcBorders>
            <w:vAlign w:val="center"/>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93"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6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1690" w:type="pct"/>
            <w:gridSpan w:val="10"/>
            <w:vMerge/>
            <w:tcBorders>
              <w:top w:val="nil"/>
              <w:left w:val="nil"/>
              <w:bottom w:val="nil"/>
              <w:right w:val="nil"/>
            </w:tcBorders>
            <w:vAlign w:val="center"/>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93"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6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1690" w:type="pct"/>
            <w:gridSpan w:val="10"/>
            <w:vMerge/>
            <w:tcBorders>
              <w:top w:val="nil"/>
              <w:left w:val="nil"/>
              <w:bottom w:val="nil"/>
              <w:right w:val="nil"/>
            </w:tcBorders>
            <w:vAlign w:val="center"/>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93"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6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1690" w:type="pct"/>
            <w:gridSpan w:val="10"/>
            <w:vMerge/>
            <w:tcBorders>
              <w:top w:val="nil"/>
              <w:left w:val="nil"/>
              <w:bottom w:val="nil"/>
              <w:right w:val="nil"/>
            </w:tcBorders>
            <w:vAlign w:val="center"/>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93"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6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1690" w:type="pct"/>
            <w:gridSpan w:val="10"/>
            <w:vMerge/>
            <w:tcBorders>
              <w:top w:val="nil"/>
              <w:left w:val="nil"/>
              <w:bottom w:val="nil"/>
              <w:right w:val="nil"/>
            </w:tcBorders>
            <w:vAlign w:val="center"/>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93"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6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12"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p>
        </w:tc>
        <w:tc>
          <w:tcPr>
            <w:tcW w:w="849" w:type="pct"/>
            <w:gridSpan w:val="5"/>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p>
        </w:tc>
        <w:tc>
          <w:tcPr>
            <w:tcW w:w="183"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p>
        </w:tc>
        <w:tc>
          <w:tcPr>
            <w:tcW w:w="345"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p>
        </w:tc>
      </w:tr>
      <w:tr w:rsidR="008E6D37" w:rsidRPr="008E6D37" w:rsidTr="008E6D37">
        <w:trPr>
          <w:gridBefore w:val="1"/>
          <w:wBefore w:w="41" w:type="pct"/>
          <w:trHeight w:val="315"/>
        </w:trPr>
        <w:tc>
          <w:tcPr>
            <w:tcW w:w="4959" w:type="pct"/>
            <w:gridSpan w:val="22"/>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4"/>
                <w:lang w:eastAsia="ru-RU"/>
              </w:rPr>
            </w:pPr>
            <w:proofErr w:type="gramStart"/>
            <w:r w:rsidRPr="008E6D37">
              <w:rPr>
                <w:rFonts w:ascii="Times New Roman" w:eastAsia="Times New Roman" w:hAnsi="Times New Roman"/>
                <w:b/>
                <w:bCs/>
                <w:color w:val="000000"/>
                <w:sz w:val="20"/>
                <w:szCs w:val="24"/>
                <w:lang w:eastAsia="ru-RU"/>
              </w:rPr>
              <w:t xml:space="preserve">Распределение бюджетных ассигнований по целевым статьям (муниципальным программам </w:t>
            </w:r>
            <w:proofErr w:type="gramEnd"/>
          </w:p>
        </w:tc>
      </w:tr>
      <w:tr w:rsidR="008E6D37" w:rsidRPr="008E6D37" w:rsidTr="008E6D37">
        <w:trPr>
          <w:gridBefore w:val="1"/>
          <w:wBefore w:w="41" w:type="pct"/>
          <w:trHeight w:val="315"/>
        </w:trPr>
        <w:tc>
          <w:tcPr>
            <w:tcW w:w="4959" w:type="pct"/>
            <w:gridSpan w:val="22"/>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4"/>
                <w:lang w:eastAsia="ru-RU"/>
              </w:rPr>
            </w:pPr>
            <w:r w:rsidRPr="008E6D37">
              <w:rPr>
                <w:rFonts w:ascii="Times New Roman" w:eastAsia="Times New Roman" w:hAnsi="Times New Roman"/>
                <w:b/>
                <w:bCs/>
                <w:color w:val="000000"/>
                <w:sz w:val="20"/>
                <w:szCs w:val="24"/>
                <w:lang w:eastAsia="ru-RU"/>
              </w:rPr>
              <w:t xml:space="preserve">Администрации Красноборского сельского поселения и непрограммным направлениям </w:t>
            </w:r>
          </w:p>
        </w:tc>
      </w:tr>
      <w:tr w:rsidR="008E6D37" w:rsidRPr="008E6D37" w:rsidTr="008E6D37">
        <w:trPr>
          <w:gridBefore w:val="1"/>
          <w:wBefore w:w="41" w:type="pct"/>
          <w:trHeight w:val="315"/>
        </w:trPr>
        <w:tc>
          <w:tcPr>
            <w:tcW w:w="4959" w:type="pct"/>
            <w:gridSpan w:val="22"/>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4"/>
                <w:lang w:eastAsia="ru-RU"/>
              </w:rPr>
            </w:pPr>
            <w:r w:rsidRPr="008E6D37">
              <w:rPr>
                <w:rFonts w:ascii="Times New Roman" w:eastAsia="Times New Roman" w:hAnsi="Times New Roman"/>
                <w:b/>
                <w:bCs/>
                <w:color w:val="000000"/>
                <w:sz w:val="20"/>
                <w:szCs w:val="24"/>
                <w:lang w:eastAsia="ru-RU"/>
              </w:rPr>
              <w:t xml:space="preserve">деятельности), группам и подгруппам </w:t>
            </w:r>
            <w:proofErr w:type="gramStart"/>
            <w:r w:rsidRPr="008E6D37">
              <w:rPr>
                <w:rFonts w:ascii="Times New Roman" w:eastAsia="Times New Roman" w:hAnsi="Times New Roman"/>
                <w:b/>
                <w:bCs/>
                <w:color w:val="000000"/>
                <w:sz w:val="20"/>
                <w:szCs w:val="24"/>
                <w:lang w:eastAsia="ru-RU"/>
              </w:rPr>
              <w:t>видов расходов классификации расходов бюджета</w:t>
            </w:r>
            <w:proofErr w:type="gramEnd"/>
            <w:r w:rsidRPr="008E6D37">
              <w:rPr>
                <w:rFonts w:ascii="Times New Roman" w:eastAsia="Times New Roman" w:hAnsi="Times New Roman"/>
                <w:b/>
                <w:bCs/>
                <w:color w:val="000000"/>
                <w:sz w:val="20"/>
                <w:szCs w:val="24"/>
                <w:lang w:eastAsia="ru-RU"/>
              </w:rPr>
              <w:t xml:space="preserve"> </w:t>
            </w:r>
          </w:p>
        </w:tc>
      </w:tr>
      <w:tr w:rsidR="008E6D37" w:rsidRPr="008E6D37" w:rsidTr="008E6D37">
        <w:trPr>
          <w:gridBefore w:val="1"/>
          <w:wBefore w:w="41" w:type="pct"/>
          <w:trHeight w:val="315"/>
        </w:trPr>
        <w:tc>
          <w:tcPr>
            <w:tcW w:w="4959" w:type="pct"/>
            <w:gridSpan w:val="22"/>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4"/>
                <w:lang w:eastAsia="ru-RU"/>
              </w:rPr>
            </w:pPr>
            <w:r w:rsidRPr="008E6D37">
              <w:rPr>
                <w:rFonts w:ascii="Times New Roman" w:eastAsia="Times New Roman" w:hAnsi="Times New Roman"/>
                <w:b/>
                <w:bCs/>
                <w:color w:val="000000"/>
                <w:sz w:val="20"/>
                <w:szCs w:val="24"/>
                <w:lang w:eastAsia="ru-RU"/>
              </w:rPr>
              <w:t>поселения на 2023 год и на плановый период 2024 и 2025 годов</w:t>
            </w:r>
          </w:p>
        </w:tc>
      </w:tr>
      <w:tr w:rsidR="008E6D37" w:rsidRPr="008E6D37" w:rsidTr="008E6D37">
        <w:trPr>
          <w:gridBefore w:val="1"/>
          <w:wBefore w:w="41"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684" w:type="pct"/>
            <w:gridSpan w:val="3"/>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176"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290"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207"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41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374" w:type="pct"/>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eastAsia="Times New Roman"/>
                <w:color w:val="000000"/>
                <w:sz w:val="20"/>
                <w:lang w:eastAsia="ru-RU"/>
              </w:rPr>
            </w:pPr>
          </w:p>
        </w:tc>
        <w:tc>
          <w:tcPr>
            <w:tcW w:w="987" w:type="pct"/>
            <w:gridSpan w:val="6"/>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szCs w:val="20"/>
                <w:lang w:eastAsia="ru-RU"/>
              </w:rPr>
            </w:pPr>
            <w:proofErr w:type="spellStart"/>
            <w:r w:rsidRPr="008E6D37">
              <w:rPr>
                <w:rFonts w:ascii="Times New Roman" w:eastAsia="Times New Roman" w:hAnsi="Times New Roman"/>
                <w:color w:val="000000"/>
                <w:sz w:val="20"/>
                <w:szCs w:val="20"/>
                <w:lang w:eastAsia="ru-RU"/>
              </w:rPr>
              <w:t>тыс</w:t>
            </w:r>
            <w:proofErr w:type="gramStart"/>
            <w:r w:rsidRPr="008E6D37">
              <w:rPr>
                <w:rFonts w:ascii="Times New Roman" w:eastAsia="Times New Roman" w:hAnsi="Times New Roman"/>
                <w:color w:val="000000"/>
                <w:sz w:val="20"/>
                <w:szCs w:val="20"/>
                <w:lang w:eastAsia="ru-RU"/>
              </w:rPr>
              <w:t>.р</w:t>
            </w:r>
            <w:proofErr w:type="gramEnd"/>
            <w:r w:rsidRPr="008E6D37">
              <w:rPr>
                <w:rFonts w:ascii="Times New Roman" w:eastAsia="Times New Roman" w:hAnsi="Times New Roman"/>
                <w:color w:val="000000"/>
                <w:sz w:val="20"/>
                <w:szCs w:val="20"/>
                <w:lang w:eastAsia="ru-RU"/>
              </w:rPr>
              <w:t>ублей</w:t>
            </w:r>
            <w:proofErr w:type="spellEnd"/>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8" w:space="0" w:color="auto"/>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Наименование</w:t>
            </w:r>
          </w:p>
        </w:tc>
        <w:tc>
          <w:tcPr>
            <w:tcW w:w="684" w:type="pct"/>
            <w:gridSpan w:val="3"/>
            <w:tcBorders>
              <w:top w:val="single" w:sz="4" w:space="0" w:color="auto"/>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ЦСР</w:t>
            </w:r>
          </w:p>
        </w:tc>
        <w:tc>
          <w:tcPr>
            <w:tcW w:w="176" w:type="pct"/>
            <w:tcBorders>
              <w:top w:val="single" w:sz="4" w:space="0" w:color="auto"/>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РЗ</w:t>
            </w:r>
          </w:p>
        </w:tc>
        <w:tc>
          <w:tcPr>
            <w:tcW w:w="290" w:type="pct"/>
            <w:gridSpan w:val="4"/>
            <w:tcBorders>
              <w:top w:val="single" w:sz="4" w:space="0" w:color="auto"/>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proofErr w:type="gramStart"/>
            <w:r w:rsidRPr="008E6D37">
              <w:rPr>
                <w:rFonts w:ascii="Times New Roman" w:eastAsia="Times New Roman" w:hAnsi="Times New Roman"/>
                <w:color w:val="000000"/>
                <w:sz w:val="20"/>
                <w:szCs w:val="20"/>
                <w:lang w:eastAsia="ru-RU"/>
              </w:rPr>
              <w:t>ПР</w:t>
            </w:r>
            <w:proofErr w:type="gramEnd"/>
          </w:p>
        </w:tc>
        <w:tc>
          <w:tcPr>
            <w:tcW w:w="207" w:type="pct"/>
            <w:tcBorders>
              <w:top w:val="single" w:sz="4" w:space="0" w:color="auto"/>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ВР</w:t>
            </w:r>
          </w:p>
        </w:tc>
        <w:tc>
          <w:tcPr>
            <w:tcW w:w="415" w:type="pct"/>
            <w:gridSpan w:val="4"/>
            <w:tcBorders>
              <w:top w:val="single" w:sz="4" w:space="0" w:color="auto"/>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2024 год</w:t>
            </w:r>
          </w:p>
        </w:tc>
        <w:tc>
          <w:tcPr>
            <w:tcW w:w="374" w:type="pct"/>
            <w:tcBorders>
              <w:top w:val="single" w:sz="4" w:space="0" w:color="auto"/>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2025 год</w:t>
            </w:r>
          </w:p>
        </w:tc>
        <w:tc>
          <w:tcPr>
            <w:tcW w:w="603" w:type="pct"/>
            <w:gridSpan w:val="4"/>
            <w:tcBorders>
              <w:top w:val="single" w:sz="4" w:space="0" w:color="auto"/>
              <w:left w:val="nil"/>
              <w:bottom w:val="single" w:sz="4" w:space="0" w:color="auto"/>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2026 год</w:t>
            </w:r>
          </w:p>
        </w:tc>
      </w:tr>
      <w:tr w:rsidR="008E6D37" w:rsidRPr="008E6D37" w:rsidTr="008E6D37">
        <w:trPr>
          <w:gridBefore w:val="1"/>
          <w:gridAfter w:val="2"/>
          <w:wBefore w:w="41" w:type="pct"/>
          <w:wAfter w:w="384" w:type="pct"/>
          <w:trHeight w:val="1080"/>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01 0 00 00000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185,240000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143,800000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0,000000</w:t>
            </w:r>
          </w:p>
        </w:tc>
      </w:tr>
      <w:tr w:rsidR="008E6D37" w:rsidRPr="008E6D37" w:rsidTr="008E6D37">
        <w:trPr>
          <w:gridBefore w:val="1"/>
          <w:gridAfter w:val="2"/>
          <w:wBefore w:w="41" w:type="pct"/>
          <w:wAfter w:w="384" w:type="pct"/>
          <w:trHeight w:val="1230"/>
        </w:trPr>
        <w:tc>
          <w:tcPr>
            <w:tcW w:w="1827" w:type="pct"/>
            <w:gridSpan w:val="2"/>
            <w:tcBorders>
              <w:top w:val="nil"/>
              <w:left w:val="single" w:sz="4" w:space="0" w:color="auto"/>
              <w:bottom w:val="nil"/>
              <w:right w:val="single" w:sz="4" w:space="0" w:color="auto"/>
            </w:tcBorders>
            <w:shd w:val="clear" w:color="000000" w:fill="FFFFFF"/>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8E6D37">
              <w:rPr>
                <w:rFonts w:ascii="Times New Roman" w:eastAsia="Times New Roman" w:hAnsi="Times New Roman"/>
                <w:color w:val="000000"/>
                <w:sz w:val="20"/>
                <w:lang w:eastAsia="ru-RU"/>
              </w:rPr>
              <w:t>организаций</w:t>
            </w:r>
            <w:proofErr w:type="gramStart"/>
            <w:r w:rsidRPr="008E6D37">
              <w:rPr>
                <w:rFonts w:ascii="Times New Roman" w:eastAsia="Times New Roman" w:hAnsi="Times New Roman"/>
                <w:color w:val="000000"/>
                <w:sz w:val="20"/>
                <w:lang w:eastAsia="ru-RU"/>
              </w:rPr>
              <w:t>,г</w:t>
            </w:r>
            <w:proofErr w:type="gramEnd"/>
            <w:r w:rsidRPr="008E6D37">
              <w:rPr>
                <w:rFonts w:ascii="Times New Roman" w:eastAsia="Times New Roman" w:hAnsi="Times New Roman"/>
                <w:color w:val="000000"/>
                <w:sz w:val="20"/>
                <w:lang w:eastAsia="ru-RU"/>
              </w:rPr>
              <w:t>раждан</w:t>
            </w:r>
            <w:proofErr w:type="spellEnd"/>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01 0 01 00000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87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01 0 01 99990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01 0 01 99990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Другие 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01 0 01 99990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01 0 01 99990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1230"/>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Развитие информационно-коммуникационной инфраструктуры Администрации Красноборского сельского поселения</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01 0 02 00000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172,240000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130,800000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975"/>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01 0 02 99990</w:t>
            </w:r>
          </w:p>
        </w:tc>
        <w:tc>
          <w:tcPr>
            <w:tcW w:w="176" w:type="pct"/>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172,240000</w:t>
            </w:r>
          </w:p>
        </w:tc>
        <w:tc>
          <w:tcPr>
            <w:tcW w:w="374" w:type="pc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130,800000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01 0 02 99990</w:t>
            </w:r>
          </w:p>
        </w:tc>
        <w:tc>
          <w:tcPr>
            <w:tcW w:w="176" w:type="pct"/>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single" w:sz="4" w:space="0" w:color="auto"/>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172,240000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130,800000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Другие 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01 0 02 99990</w:t>
            </w:r>
          </w:p>
        </w:tc>
        <w:tc>
          <w:tcPr>
            <w:tcW w:w="176" w:type="pct"/>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single" w:sz="4" w:space="0" w:color="auto"/>
              <w:left w:val="single" w:sz="4" w:space="0" w:color="auto"/>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single" w:sz="4" w:space="0" w:color="auto"/>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172,240000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130,800000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930"/>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01 0 02 99990</w:t>
            </w:r>
          </w:p>
        </w:tc>
        <w:tc>
          <w:tcPr>
            <w:tcW w:w="176" w:type="pct"/>
            <w:tcBorders>
              <w:top w:val="single" w:sz="4" w:space="0" w:color="auto"/>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single" w:sz="4" w:space="0" w:color="auto"/>
              <w:left w:val="single" w:sz="4" w:space="0" w:color="auto"/>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single" w:sz="4" w:space="0" w:color="auto"/>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172,240000</w:t>
            </w:r>
          </w:p>
        </w:tc>
        <w:tc>
          <w:tcPr>
            <w:tcW w:w="374" w:type="pct"/>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130,800000</w:t>
            </w:r>
          </w:p>
        </w:tc>
        <w:tc>
          <w:tcPr>
            <w:tcW w:w="603" w:type="pct"/>
            <w:gridSpan w:val="4"/>
            <w:tcBorders>
              <w:top w:val="nil"/>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0,000000</w:t>
            </w:r>
          </w:p>
        </w:tc>
      </w:tr>
      <w:tr w:rsidR="008E6D37" w:rsidRPr="008E6D37" w:rsidTr="008E6D37">
        <w:trPr>
          <w:gridBefore w:val="1"/>
          <w:gridAfter w:val="2"/>
          <w:wBefore w:w="41" w:type="pct"/>
          <w:wAfter w:w="384" w:type="pct"/>
          <w:trHeight w:val="108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684" w:type="pct"/>
            <w:gridSpan w:val="3"/>
            <w:tcBorders>
              <w:top w:val="nil"/>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03 0 00 00000</w:t>
            </w:r>
          </w:p>
        </w:tc>
        <w:tc>
          <w:tcPr>
            <w:tcW w:w="176" w:type="pct"/>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50,17000</w:t>
            </w:r>
          </w:p>
        </w:tc>
        <w:tc>
          <w:tcPr>
            <w:tcW w:w="374" w:type="pct"/>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1,00000</w:t>
            </w:r>
          </w:p>
        </w:tc>
        <w:tc>
          <w:tcPr>
            <w:tcW w:w="603" w:type="pct"/>
            <w:gridSpan w:val="4"/>
            <w:tcBorders>
              <w:top w:val="single" w:sz="4" w:space="0" w:color="auto"/>
              <w:left w:val="nil"/>
              <w:bottom w:val="nil"/>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Before w:val="1"/>
          <w:gridAfter w:val="2"/>
          <w:wBefore w:w="41" w:type="pct"/>
          <w:wAfter w:w="384" w:type="pct"/>
          <w:trHeight w:val="69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 xml:space="preserve">Создание и развитие </w:t>
            </w:r>
            <w:proofErr w:type="spellStart"/>
            <w:r w:rsidRPr="008E6D37">
              <w:rPr>
                <w:rFonts w:ascii="Times New Roman" w:eastAsia="Times New Roman" w:hAnsi="Times New Roman"/>
                <w:color w:val="000000"/>
                <w:sz w:val="20"/>
                <w:lang w:eastAsia="ru-RU"/>
              </w:rPr>
              <w:t>ифраструктуры</w:t>
            </w:r>
            <w:proofErr w:type="spellEnd"/>
            <w:r w:rsidRPr="008E6D37">
              <w:rPr>
                <w:rFonts w:ascii="Times New Roman" w:eastAsia="Times New Roman" w:hAnsi="Times New Roman"/>
                <w:color w:val="000000"/>
                <w:sz w:val="20"/>
                <w:lang w:eastAsia="ru-RU"/>
              </w:rPr>
              <w:t xml:space="preserve"> на </w:t>
            </w:r>
            <w:proofErr w:type="spellStart"/>
            <w:r w:rsidRPr="008E6D37">
              <w:rPr>
                <w:rFonts w:ascii="Times New Roman" w:eastAsia="Times New Roman" w:hAnsi="Times New Roman"/>
                <w:color w:val="000000"/>
                <w:sz w:val="20"/>
                <w:lang w:eastAsia="ru-RU"/>
              </w:rPr>
              <w:t>территоррии</w:t>
            </w:r>
            <w:proofErr w:type="spellEnd"/>
            <w:r w:rsidRPr="008E6D37">
              <w:rPr>
                <w:rFonts w:ascii="Times New Roman" w:eastAsia="Times New Roman" w:hAnsi="Times New Roman"/>
                <w:color w:val="000000"/>
                <w:sz w:val="20"/>
                <w:lang w:eastAsia="ru-RU"/>
              </w:rPr>
              <w:t xml:space="preserve"> поселения</w:t>
            </w:r>
          </w:p>
        </w:tc>
        <w:tc>
          <w:tcPr>
            <w:tcW w:w="68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03 0 01 00000</w:t>
            </w:r>
          </w:p>
        </w:tc>
        <w:tc>
          <w:tcPr>
            <w:tcW w:w="176" w:type="pct"/>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50,17000</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Ремонт детской игровой площадки в </w:t>
            </w:r>
            <w:proofErr w:type="spellStart"/>
            <w:r w:rsidRPr="008E6D37">
              <w:rPr>
                <w:rFonts w:ascii="Times New Roman" w:eastAsia="Times New Roman" w:hAnsi="Times New Roman"/>
                <w:color w:val="000000"/>
                <w:sz w:val="20"/>
                <w:lang w:eastAsia="ru-RU"/>
              </w:rPr>
              <w:t>д</w:t>
            </w:r>
            <w:proofErr w:type="gramStart"/>
            <w:r w:rsidRPr="008E6D37">
              <w:rPr>
                <w:rFonts w:ascii="Times New Roman" w:eastAsia="Times New Roman" w:hAnsi="Times New Roman"/>
                <w:color w:val="000000"/>
                <w:sz w:val="20"/>
                <w:lang w:eastAsia="ru-RU"/>
              </w:rPr>
              <w:t>.К</w:t>
            </w:r>
            <w:proofErr w:type="gramEnd"/>
            <w:r w:rsidRPr="008E6D37">
              <w:rPr>
                <w:rFonts w:ascii="Times New Roman" w:eastAsia="Times New Roman" w:hAnsi="Times New Roman"/>
                <w:color w:val="000000"/>
                <w:sz w:val="20"/>
                <w:lang w:eastAsia="ru-RU"/>
              </w:rPr>
              <w:t>расный</w:t>
            </w:r>
            <w:proofErr w:type="spellEnd"/>
            <w:r w:rsidRPr="008E6D37">
              <w:rPr>
                <w:rFonts w:ascii="Times New Roman" w:eastAsia="Times New Roman" w:hAnsi="Times New Roman"/>
                <w:color w:val="000000"/>
                <w:sz w:val="20"/>
                <w:lang w:eastAsia="ru-RU"/>
              </w:rPr>
              <w:t xml:space="preserve"> Бор за счет средств субсидии (ТОС № 6)</w:t>
            </w:r>
          </w:p>
        </w:tc>
        <w:tc>
          <w:tcPr>
            <w:tcW w:w="684" w:type="pct"/>
            <w:gridSpan w:val="3"/>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03 0 01 72090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76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50,17000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6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Жилищно-коммунальное хозяйство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50,17000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3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Благоустройство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50,17000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5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50,17000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Жилищно-коммунальное хозяйство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03 0 03 72090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33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06 0 00 00000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r>
      <w:tr w:rsidR="008E6D37" w:rsidRPr="008E6D37" w:rsidTr="008E6D37">
        <w:trPr>
          <w:gridBefore w:val="1"/>
          <w:gridAfter w:val="2"/>
          <w:wBefore w:w="41" w:type="pct"/>
          <w:wAfter w:w="384" w:type="pct"/>
          <w:trHeight w:val="58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Применение энергосберегающих технологий</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06 0 03 00000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94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06 0 03 99990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63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расходы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06 0 03 99990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60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06 0 03 99990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1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06 0 03 99990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32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 xml:space="preserve">Муниципальная программа Красноборского сельского поселения «Об автомобильных дорогах и о дорожной деятельности   </w:t>
            </w:r>
            <w:proofErr w:type="gramStart"/>
            <w:r w:rsidRPr="008E6D37">
              <w:rPr>
                <w:rFonts w:ascii="Times New Roman" w:eastAsia="Times New Roman" w:hAnsi="Times New Roman"/>
                <w:b/>
                <w:bCs/>
                <w:color w:val="000000"/>
                <w:sz w:val="20"/>
                <w:szCs w:val="20"/>
                <w:lang w:eastAsia="ru-RU"/>
              </w:rPr>
              <w:t>в</w:t>
            </w:r>
            <w:proofErr w:type="gramEnd"/>
            <w:r w:rsidRPr="008E6D37">
              <w:rPr>
                <w:rFonts w:ascii="Times New Roman" w:eastAsia="Times New Roman" w:hAnsi="Times New Roman"/>
                <w:b/>
                <w:bCs/>
                <w:color w:val="000000"/>
                <w:sz w:val="20"/>
                <w:szCs w:val="20"/>
                <w:lang w:eastAsia="ru-RU"/>
              </w:rPr>
              <w:t xml:space="preserve"> </w:t>
            </w:r>
            <w:proofErr w:type="gramStart"/>
            <w:r w:rsidRPr="008E6D37">
              <w:rPr>
                <w:rFonts w:ascii="Times New Roman" w:eastAsia="Times New Roman" w:hAnsi="Times New Roman"/>
                <w:b/>
                <w:bCs/>
                <w:color w:val="000000"/>
                <w:sz w:val="20"/>
                <w:szCs w:val="20"/>
                <w:lang w:eastAsia="ru-RU"/>
              </w:rPr>
              <w:t>Красноборском</w:t>
            </w:r>
            <w:proofErr w:type="gramEnd"/>
            <w:r w:rsidRPr="008E6D37">
              <w:rPr>
                <w:rFonts w:ascii="Times New Roman" w:eastAsia="Times New Roman" w:hAnsi="Times New Roman"/>
                <w:b/>
                <w:bCs/>
                <w:color w:val="000000"/>
                <w:sz w:val="20"/>
                <w:szCs w:val="20"/>
                <w:lang w:eastAsia="ru-RU"/>
              </w:rPr>
              <w:t xml:space="preserve"> сельском поселении на 2022 - 2025 годы»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07 0 00 00000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1 134,30000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936,30000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Before w:val="1"/>
          <w:gridAfter w:val="2"/>
          <w:wBefore w:w="41" w:type="pct"/>
          <w:wAfter w:w="384" w:type="pct"/>
          <w:trHeight w:val="18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1 134,30000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936,30000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18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07 0 01 71520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664,00000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Национальная экономика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07 0 01 71520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664,00000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6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Дорожное хозяйство (дорожные фонды)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07 0 01 71520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664,00000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78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07 0 01 71520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664,00000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442,00000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proofErr w:type="spellStart"/>
            <w:r w:rsidRPr="008E6D37">
              <w:rPr>
                <w:rFonts w:ascii="Times New Roman" w:eastAsia="Times New Roman" w:hAnsi="Times New Roman"/>
                <w:color w:val="000000"/>
                <w:sz w:val="20"/>
                <w:lang w:eastAsia="ru-RU"/>
              </w:rPr>
              <w:t>Софинансирование</w:t>
            </w:r>
            <w:proofErr w:type="spellEnd"/>
            <w:r w:rsidRPr="008E6D37">
              <w:rPr>
                <w:rFonts w:ascii="Times New Roman" w:eastAsia="Times New Roman" w:hAnsi="Times New Roman"/>
                <w:color w:val="000000"/>
                <w:sz w:val="20"/>
                <w:lang w:eastAsia="ru-RU"/>
              </w:rPr>
              <w:t xml:space="preserve"> на реализацию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S1520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34,95000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23,27000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Национальная экономика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S1520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34,95000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23,27000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Дорожное хозяйство (дорожные фонды)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S1520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34,95000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23,27000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2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S1520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34,95000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23,27000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5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435,35000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471,03000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Национальная экономика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435,35000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471,03000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Дорожное хозяйство (дорожные фонды)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435,35000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471,03000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78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435,35000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471,03000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4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08 0 00 00000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380,10000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303,90000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Before w:val="1"/>
          <w:gridAfter w:val="2"/>
          <w:wBefore w:w="41" w:type="pct"/>
          <w:wAfter w:w="384" w:type="pct"/>
          <w:trHeight w:val="117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Уборка</w:t>
            </w:r>
            <w:proofErr w:type="gramStart"/>
            <w:r w:rsidRPr="008E6D37">
              <w:rPr>
                <w:rFonts w:ascii="Times New Roman" w:eastAsia="Times New Roman" w:hAnsi="Times New Roman"/>
                <w:color w:val="000000"/>
                <w:sz w:val="20"/>
                <w:lang w:eastAsia="ru-RU"/>
              </w:rPr>
              <w:t xml:space="preserve"> ,</w:t>
            </w:r>
            <w:proofErr w:type="gramEnd"/>
            <w:r w:rsidRPr="008E6D37">
              <w:rPr>
                <w:rFonts w:ascii="Times New Roman" w:eastAsia="Times New Roman" w:hAnsi="Times New Roman"/>
                <w:color w:val="000000"/>
                <w:sz w:val="20"/>
                <w:lang w:eastAsia="ru-RU"/>
              </w:rPr>
              <w:t xml:space="preserve"> озеленение и прочие мероприятия по благоустройству населенных пунктов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13,50000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7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15"/>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Жилищно-коммунальное хозяйство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15"/>
        </w:trPr>
        <w:tc>
          <w:tcPr>
            <w:tcW w:w="1827" w:type="pct"/>
            <w:gridSpan w:val="2"/>
            <w:tcBorders>
              <w:top w:val="single" w:sz="8" w:space="0" w:color="auto"/>
              <w:left w:val="single" w:sz="8" w:space="0" w:color="auto"/>
              <w:bottom w:val="single" w:sz="8"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Благоустройство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4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7,30000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830"/>
        </w:trPr>
        <w:tc>
          <w:tcPr>
            <w:tcW w:w="1827"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08 0 01 94030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6,20000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3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Жилищно-коммунальное хозяйство</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08 0 01 94030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6,20000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27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Благоустройство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08 0 01 94030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6,20000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78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08 0 01 94030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6,20000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08 0 01 94040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Организация уличного освещения  на территории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08 0 02 00000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360,00000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290,00000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55"/>
        </w:trPr>
        <w:tc>
          <w:tcPr>
            <w:tcW w:w="1827"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08 0 02 99990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360,00000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290,00000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15"/>
        </w:trPr>
        <w:tc>
          <w:tcPr>
            <w:tcW w:w="1827"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Жилищно-коммунальное хозяйство</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08 0 02 99990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360,00000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290,00000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1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Благоустройство</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08 0 02 99990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360,00000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290,00000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78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nil"/>
              <w:bottom w:val="nil"/>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08 0 02 99990</w:t>
            </w:r>
          </w:p>
        </w:tc>
        <w:tc>
          <w:tcPr>
            <w:tcW w:w="176" w:type="pct"/>
            <w:tcBorders>
              <w:top w:val="nil"/>
              <w:left w:val="nil"/>
              <w:bottom w:val="nil"/>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nil"/>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nil"/>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nil"/>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360,00000</w:t>
            </w:r>
          </w:p>
        </w:tc>
        <w:tc>
          <w:tcPr>
            <w:tcW w:w="374" w:type="pct"/>
            <w:tcBorders>
              <w:top w:val="nil"/>
              <w:left w:val="nil"/>
              <w:bottom w:val="nil"/>
              <w:right w:val="single" w:sz="4" w:space="0" w:color="auto"/>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290,00000</w:t>
            </w:r>
          </w:p>
        </w:tc>
        <w:tc>
          <w:tcPr>
            <w:tcW w:w="603" w:type="pct"/>
            <w:gridSpan w:val="4"/>
            <w:tcBorders>
              <w:top w:val="nil"/>
              <w:left w:val="nil"/>
              <w:bottom w:val="nil"/>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Организация и содержание мест захоронения на территории Красноборского сельского поселения</w:t>
            </w:r>
          </w:p>
        </w:tc>
        <w:tc>
          <w:tcPr>
            <w:tcW w:w="68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08 0 03 00000</w:t>
            </w:r>
          </w:p>
        </w:tc>
        <w:tc>
          <w:tcPr>
            <w:tcW w:w="176" w:type="pct"/>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603" w:type="pct"/>
            <w:gridSpan w:val="4"/>
            <w:tcBorders>
              <w:top w:val="single" w:sz="4" w:space="0" w:color="auto"/>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94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Жилищно-коммунальное хозяйство</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Благоустройство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7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08 0 03 99990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6,60000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single" w:sz="4" w:space="0" w:color="auto"/>
            </w:tcBorders>
            <w:shd w:val="clear" w:color="000000" w:fill="FFFFFF"/>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Реализация мероприятий по обустройству и ремонту  воинского захоронения в </w:t>
            </w:r>
            <w:proofErr w:type="spellStart"/>
            <w:r w:rsidRPr="008E6D37">
              <w:rPr>
                <w:rFonts w:ascii="Times New Roman" w:eastAsia="Times New Roman" w:hAnsi="Times New Roman"/>
                <w:b/>
                <w:bCs/>
                <w:color w:val="000000"/>
                <w:sz w:val="20"/>
                <w:szCs w:val="20"/>
                <w:lang w:eastAsia="ru-RU"/>
              </w:rPr>
              <w:t>п</w:t>
            </w:r>
            <w:proofErr w:type="gramStart"/>
            <w:r w:rsidRPr="008E6D37">
              <w:rPr>
                <w:rFonts w:ascii="Times New Roman" w:eastAsia="Times New Roman" w:hAnsi="Times New Roman"/>
                <w:b/>
                <w:bCs/>
                <w:color w:val="000000"/>
                <w:sz w:val="20"/>
                <w:szCs w:val="20"/>
                <w:lang w:eastAsia="ru-RU"/>
              </w:rPr>
              <w:t>.П</w:t>
            </w:r>
            <w:proofErr w:type="gramEnd"/>
            <w:r w:rsidRPr="008E6D37">
              <w:rPr>
                <w:rFonts w:ascii="Times New Roman" w:eastAsia="Times New Roman" w:hAnsi="Times New Roman"/>
                <w:b/>
                <w:bCs/>
                <w:color w:val="000000"/>
                <w:sz w:val="20"/>
                <w:szCs w:val="20"/>
                <w:lang w:eastAsia="ru-RU"/>
              </w:rPr>
              <w:t>ервомайский</w:t>
            </w:r>
            <w:proofErr w:type="spellEnd"/>
            <w:r w:rsidRPr="008E6D37">
              <w:rPr>
                <w:rFonts w:ascii="Times New Roman" w:eastAsia="Times New Roman" w:hAnsi="Times New Roman"/>
                <w:b/>
                <w:bCs/>
                <w:color w:val="000000"/>
                <w:sz w:val="20"/>
                <w:szCs w:val="20"/>
                <w:lang w:eastAsia="ru-RU"/>
              </w:rPr>
              <w:t xml:space="preserve"> за счет иных межбюджетных трансфертов из бюджета муниципального района</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08 0 03 94060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32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09 0 00 00000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Before w:val="1"/>
          <w:gridAfter w:val="2"/>
          <w:wBefore w:w="41" w:type="pct"/>
          <w:wAfter w:w="384" w:type="pct"/>
          <w:trHeight w:val="12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09 0 01 00000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57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Национальная безопасность и правоохранительная деятельность</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200"/>
        </w:trPr>
        <w:tc>
          <w:tcPr>
            <w:tcW w:w="1827"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795"/>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09 0 01 99990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45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09 0 02 00000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Реализация прочих  мероприятий муниципальной программы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09 0 02 99990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6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Национальная безопасность и правоохранительная деятельность</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09 0 02 99990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200"/>
        </w:trPr>
        <w:tc>
          <w:tcPr>
            <w:tcW w:w="1827"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09 0 02 99990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87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09 0 02 99990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15,00000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8E6D37">
              <w:rPr>
                <w:rFonts w:ascii="Times New Roman" w:eastAsia="Times New Roman" w:hAnsi="Times New Roman"/>
                <w:color w:val="000000"/>
                <w:sz w:val="20"/>
                <w:szCs w:val="20"/>
                <w:lang w:eastAsia="ru-RU"/>
              </w:rPr>
              <w:t>экпертизы</w:t>
            </w:r>
            <w:proofErr w:type="spellEnd"/>
            <w:r w:rsidRPr="008E6D37">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684" w:type="pct"/>
            <w:gridSpan w:val="3"/>
            <w:tcBorders>
              <w:top w:val="nil"/>
              <w:left w:val="nil"/>
              <w:bottom w:val="nil"/>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09 0 02 94020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Непрограммные направления</w:t>
            </w:r>
          </w:p>
        </w:tc>
        <w:tc>
          <w:tcPr>
            <w:tcW w:w="68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90 0 00 00000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3 617,93000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2 788,12000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right"/>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3 983,50000</w:t>
            </w:r>
          </w:p>
        </w:tc>
      </w:tr>
      <w:tr w:rsidR="008E6D37" w:rsidRPr="008E6D37" w:rsidTr="008E6D37">
        <w:trPr>
          <w:gridBefore w:val="1"/>
          <w:gridAfter w:val="2"/>
          <w:wBefore w:w="41" w:type="pct"/>
          <w:wAfter w:w="384" w:type="pct"/>
          <w:trHeight w:val="1470"/>
        </w:trPr>
        <w:tc>
          <w:tcPr>
            <w:tcW w:w="1827" w:type="pct"/>
            <w:gridSpan w:val="2"/>
            <w:tcBorders>
              <w:top w:val="single" w:sz="4" w:space="0" w:color="auto"/>
              <w:left w:val="single" w:sz="4" w:space="0" w:color="auto"/>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roofErr w:type="gramStart"/>
            <w:r w:rsidRPr="008E6D37">
              <w:rPr>
                <w:rFonts w:ascii="Times New Roman" w:eastAsia="Times New Roman" w:hAnsi="Times New Roman"/>
                <w:color w:val="000000"/>
                <w:sz w:val="20"/>
                <w:lang w:eastAsia="ru-RU"/>
              </w:rPr>
              <w:t xml:space="preserve"> .</w:t>
            </w:r>
            <w:proofErr w:type="gramEnd"/>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91 0 00 00000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3 342,53000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2 610,72000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2 607,50000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Глава муниципального образования</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91 1 00 00000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785,80000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r>
      <w:tr w:rsidR="008E6D37" w:rsidRPr="008E6D37" w:rsidTr="008E6D37">
        <w:trPr>
          <w:gridBefore w:val="1"/>
          <w:gridAfter w:val="2"/>
          <w:wBefore w:w="41" w:type="pct"/>
          <w:wAfter w:w="384" w:type="pct"/>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91 1 00 01000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785,80000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777,70000</w:t>
            </w:r>
          </w:p>
        </w:tc>
      </w:tr>
      <w:tr w:rsidR="008E6D37" w:rsidRPr="008E6D37" w:rsidTr="008E6D37">
        <w:trPr>
          <w:gridBefore w:val="1"/>
          <w:gridAfter w:val="2"/>
          <w:wBefore w:w="41" w:type="pct"/>
          <w:wAfter w:w="384" w:type="pct"/>
          <w:trHeight w:val="300"/>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91 1 00 01000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785,80000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777,70000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777,70000</w:t>
            </w:r>
          </w:p>
        </w:tc>
      </w:tr>
      <w:tr w:rsidR="008E6D37" w:rsidRPr="008E6D37" w:rsidTr="008E6D37">
        <w:trPr>
          <w:gridBefore w:val="1"/>
          <w:gridAfter w:val="2"/>
          <w:wBefore w:w="41" w:type="pct"/>
          <w:wAfter w:w="384" w:type="pct"/>
          <w:trHeight w:val="915"/>
        </w:trPr>
        <w:tc>
          <w:tcPr>
            <w:tcW w:w="1827" w:type="pct"/>
            <w:gridSpan w:val="2"/>
            <w:tcBorders>
              <w:top w:val="single" w:sz="4" w:space="0" w:color="auto"/>
              <w:left w:val="single" w:sz="4" w:space="0" w:color="auto"/>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Функционирование высшего должностного лица субъекта Российской Федерации и муниципального образования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91 1 00 01000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785,80000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777,70000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777,70000</w:t>
            </w:r>
          </w:p>
        </w:tc>
      </w:tr>
      <w:tr w:rsidR="008E6D37" w:rsidRPr="008E6D37" w:rsidTr="008E6D37">
        <w:trPr>
          <w:gridBefore w:val="1"/>
          <w:gridAfter w:val="2"/>
          <w:wBefore w:w="41" w:type="pct"/>
          <w:wAfter w:w="384" w:type="pct"/>
          <w:trHeight w:val="90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91 1 00 01000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02</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120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785,80000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777,70000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777,70000</w:t>
            </w:r>
          </w:p>
        </w:tc>
      </w:tr>
      <w:tr w:rsidR="008E6D37" w:rsidRPr="008E6D37" w:rsidTr="008E6D37">
        <w:trPr>
          <w:gridBefore w:val="1"/>
          <w:gridAfter w:val="2"/>
          <w:wBefore w:w="41" w:type="pct"/>
          <w:wAfter w:w="384" w:type="pct"/>
          <w:trHeight w:val="525"/>
        </w:trPr>
        <w:tc>
          <w:tcPr>
            <w:tcW w:w="1827" w:type="pct"/>
            <w:gridSpan w:val="2"/>
            <w:tcBorders>
              <w:top w:val="nil"/>
              <w:left w:val="single" w:sz="4" w:space="0" w:color="auto"/>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Расходы на выполнение функций аппарата муниципальных органов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91 9 00 00000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2 556,73000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1 833,02000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1 829,80000</w:t>
            </w:r>
          </w:p>
        </w:tc>
      </w:tr>
      <w:tr w:rsidR="008E6D37" w:rsidRPr="008E6D37" w:rsidTr="008E6D37">
        <w:trPr>
          <w:gridBefore w:val="1"/>
          <w:gridAfter w:val="2"/>
          <w:wBefore w:w="41" w:type="pct"/>
          <w:wAfter w:w="384" w:type="pct"/>
          <w:trHeight w:val="300"/>
        </w:trPr>
        <w:tc>
          <w:tcPr>
            <w:tcW w:w="1827" w:type="pct"/>
            <w:gridSpan w:val="2"/>
            <w:vMerge w:val="restart"/>
            <w:tcBorders>
              <w:top w:val="single" w:sz="4" w:space="0" w:color="auto"/>
              <w:left w:val="single" w:sz="4" w:space="0" w:color="auto"/>
              <w:bottom w:val="single" w:sz="4" w:space="0" w:color="000000"/>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Расходы на обеспечение функций муниципальных </w:t>
            </w:r>
            <w:r w:rsidRPr="008E6D37">
              <w:rPr>
                <w:rFonts w:ascii="Times New Roman" w:eastAsia="Times New Roman" w:hAnsi="Times New Roman"/>
                <w:b/>
                <w:bCs/>
                <w:color w:val="000000"/>
                <w:sz w:val="20"/>
                <w:szCs w:val="20"/>
                <w:lang w:eastAsia="ru-RU"/>
              </w:rPr>
              <w:lastRenderedPageBreak/>
              <w:t>органов</w:t>
            </w:r>
          </w:p>
        </w:tc>
        <w:tc>
          <w:tcPr>
            <w:tcW w:w="684"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91 9 00 01000</w:t>
            </w:r>
          </w:p>
        </w:tc>
        <w:tc>
          <w:tcPr>
            <w:tcW w:w="176" w:type="pct"/>
            <w:vMerge w:val="restar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vMerge w:val="restart"/>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2 556,73000</w:t>
            </w:r>
          </w:p>
        </w:tc>
        <w:tc>
          <w:tcPr>
            <w:tcW w:w="37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1 </w:t>
            </w:r>
            <w:r w:rsidRPr="008E6D37">
              <w:rPr>
                <w:rFonts w:ascii="Times New Roman" w:eastAsia="Times New Roman" w:hAnsi="Times New Roman"/>
                <w:b/>
                <w:bCs/>
                <w:color w:val="000000"/>
                <w:sz w:val="20"/>
                <w:szCs w:val="20"/>
                <w:lang w:eastAsia="ru-RU"/>
              </w:rPr>
              <w:lastRenderedPageBreak/>
              <w:t>833,02000</w:t>
            </w:r>
          </w:p>
        </w:tc>
        <w:tc>
          <w:tcPr>
            <w:tcW w:w="603" w:type="pct"/>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1 829,80000</w:t>
            </w:r>
          </w:p>
        </w:tc>
      </w:tr>
      <w:tr w:rsidR="008E6D37" w:rsidRPr="008E6D37" w:rsidTr="008E6D37">
        <w:trPr>
          <w:gridBefore w:val="1"/>
          <w:gridAfter w:val="2"/>
          <w:wBefore w:w="41" w:type="pct"/>
          <w:wAfter w:w="384" w:type="pct"/>
          <w:trHeight w:val="255"/>
        </w:trPr>
        <w:tc>
          <w:tcPr>
            <w:tcW w:w="1827" w:type="pct"/>
            <w:gridSpan w:val="2"/>
            <w:vMerge/>
            <w:tcBorders>
              <w:top w:val="single" w:sz="4" w:space="0" w:color="auto"/>
              <w:left w:val="single" w:sz="4" w:space="0" w:color="auto"/>
              <w:bottom w:val="single" w:sz="4" w:space="0" w:color="000000"/>
              <w:right w:val="nil"/>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c>
          <w:tcPr>
            <w:tcW w:w="684" w:type="pct"/>
            <w:gridSpan w:val="3"/>
            <w:vMerge/>
            <w:tcBorders>
              <w:top w:val="nil"/>
              <w:left w:val="single" w:sz="4" w:space="0" w:color="auto"/>
              <w:bottom w:val="single" w:sz="4" w:space="0" w:color="auto"/>
              <w:right w:val="single" w:sz="4" w:space="0" w:color="auto"/>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c>
          <w:tcPr>
            <w:tcW w:w="176" w:type="pct"/>
            <w:vMerge/>
            <w:tcBorders>
              <w:top w:val="nil"/>
              <w:left w:val="single" w:sz="4" w:space="0" w:color="auto"/>
              <w:bottom w:val="single" w:sz="4" w:space="0" w:color="auto"/>
              <w:right w:val="single" w:sz="4" w:space="0" w:color="auto"/>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c>
          <w:tcPr>
            <w:tcW w:w="290" w:type="pct"/>
            <w:gridSpan w:val="4"/>
            <w:vMerge/>
            <w:tcBorders>
              <w:top w:val="nil"/>
              <w:left w:val="single" w:sz="4" w:space="0" w:color="auto"/>
              <w:bottom w:val="single" w:sz="4" w:space="0" w:color="auto"/>
              <w:right w:val="single" w:sz="4" w:space="0" w:color="auto"/>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c>
          <w:tcPr>
            <w:tcW w:w="207" w:type="pct"/>
            <w:vMerge/>
            <w:tcBorders>
              <w:top w:val="nil"/>
              <w:left w:val="single" w:sz="4" w:space="0" w:color="auto"/>
              <w:bottom w:val="single" w:sz="4" w:space="0" w:color="auto"/>
              <w:right w:val="single" w:sz="4" w:space="0" w:color="auto"/>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c>
          <w:tcPr>
            <w:tcW w:w="415" w:type="pct"/>
            <w:gridSpan w:val="4"/>
            <w:vMerge/>
            <w:tcBorders>
              <w:top w:val="nil"/>
              <w:left w:val="single" w:sz="4" w:space="0" w:color="auto"/>
              <w:bottom w:val="single" w:sz="4" w:space="0" w:color="auto"/>
              <w:right w:val="single" w:sz="4" w:space="0" w:color="auto"/>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c>
          <w:tcPr>
            <w:tcW w:w="374" w:type="pct"/>
            <w:vMerge/>
            <w:tcBorders>
              <w:top w:val="nil"/>
              <w:left w:val="single" w:sz="4" w:space="0" w:color="auto"/>
              <w:bottom w:val="single" w:sz="4" w:space="0" w:color="auto"/>
              <w:right w:val="single" w:sz="4" w:space="0" w:color="auto"/>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c>
          <w:tcPr>
            <w:tcW w:w="603" w:type="pct"/>
            <w:gridSpan w:val="4"/>
            <w:vMerge/>
            <w:tcBorders>
              <w:top w:val="nil"/>
              <w:left w:val="single" w:sz="4" w:space="0" w:color="auto"/>
              <w:bottom w:val="single" w:sz="4" w:space="0" w:color="auto"/>
              <w:right w:val="single" w:sz="4" w:space="0" w:color="auto"/>
            </w:tcBorders>
            <w:vAlign w:val="center"/>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91 9 00 01000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2 556,73000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1 833,02000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1 829,80000</w:t>
            </w:r>
          </w:p>
        </w:tc>
      </w:tr>
      <w:tr w:rsidR="008E6D37" w:rsidRPr="008E6D37" w:rsidTr="008E6D37">
        <w:trPr>
          <w:gridBefore w:val="1"/>
          <w:gridAfter w:val="2"/>
          <w:wBefore w:w="41" w:type="pct"/>
          <w:wAfter w:w="384" w:type="pct"/>
          <w:trHeight w:val="156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91 9 00 01000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2 556,73000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1 833,02000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1 829,80000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91 9 00 01000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120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2 023,60000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1 634,60000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1 634,60000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91 9 00 01000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514,16800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198,42000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195,20000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Уплата налогов, сборов и иных платежей</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91 9 00 01000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850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18,96200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75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92 0 00 00000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110,40000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62,40000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62,40000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Проведение мероприятий по энергосбережению</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92 0 00 23300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92 0 00 23300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050"/>
        </w:trPr>
        <w:tc>
          <w:tcPr>
            <w:tcW w:w="1827"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Компенсация расходов</w:t>
            </w:r>
            <w:proofErr w:type="gramStart"/>
            <w:r w:rsidRPr="008E6D37">
              <w:rPr>
                <w:rFonts w:ascii="Times New Roman" w:eastAsia="Times New Roman" w:hAnsi="Times New Roman"/>
                <w:b/>
                <w:bCs/>
                <w:color w:val="000000"/>
                <w:sz w:val="20"/>
                <w:szCs w:val="20"/>
                <w:lang w:eastAsia="ru-RU"/>
              </w:rPr>
              <w:t xml:space="preserve"> ,</w:t>
            </w:r>
            <w:proofErr w:type="gramEnd"/>
            <w:r w:rsidRPr="008E6D37">
              <w:rPr>
                <w:rFonts w:ascii="Times New Roman" w:eastAsia="Times New Roman" w:hAnsi="Times New Roman"/>
                <w:b/>
                <w:bCs/>
                <w:color w:val="000000"/>
                <w:sz w:val="20"/>
                <w:szCs w:val="20"/>
                <w:lang w:eastAsia="ru-RU"/>
              </w:rPr>
              <w:t>связанных с осуществлением полномочий старост на территории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92 0 00 23330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48,00000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Before w:val="1"/>
          <w:gridAfter w:val="2"/>
          <w:wBefore w:w="41" w:type="pct"/>
          <w:wAfter w:w="384" w:type="pct"/>
          <w:trHeight w:val="36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Общегосударственные вопросы</w:t>
            </w:r>
          </w:p>
        </w:tc>
        <w:tc>
          <w:tcPr>
            <w:tcW w:w="684"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92 0 00 23330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75"/>
        </w:trPr>
        <w:tc>
          <w:tcPr>
            <w:tcW w:w="1827" w:type="pct"/>
            <w:gridSpan w:val="2"/>
            <w:tcBorders>
              <w:top w:val="nil"/>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Другие общегосударственные вопросы</w:t>
            </w:r>
          </w:p>
        </w:tc>
        <w:tc>
          <w:tcPr>
            <w:tcW w:w="684"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92 0 00 23330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555"/>
        </w:trPr>
        <w:tc>
          <w:tcPr>
            <w:tcW w:w="1827" w:type="pct"/>
            <w:gridSpan w:val="2"/>
            <w:tcBorders>
              <w:top w:val="single" w:sz="4" w:space="0" w:color="auto"/>
              <w:left w:val="single" w:sz="4" w:space="0" w:color="auto"/>
              <w:bottom w:val="nil"/>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684" w:type="pct"/>
            <w:gridSpan w:val="3"/>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92 0 00 23330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120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single" w:sz="4" w:space="0" w:color="auto"/>
              <w:left w:val="single" w:sz="4" w:space="0" w:color="auto"/>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684" w:type="pct"/>
            <w:gridSpan w:val="3"/>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92 0 00 23340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Before w:val="1"/>
          <w:gridAfter w:val="2"/>
          <w:wBefore w:w="41" w:type="pct"/>
          <w:wAfter w:w="384" w:type="pct"/>
          <w:trHeight w:val="525"/>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Проведение мероприятий для детей и молодежи</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Образование</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Молодежная политика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92 0 00 23520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000000" w:fill="FFFFFF"/>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92 0 00 23520</w:t>
            </w:r>
          </w:p>
        </w:tc>
        <w:tc>
          <w:tcPr>
            <w:tcW w:w="176"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90" w:type="pct"/>
            <w:gridSpan w:val="4"/>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07"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374" w:type="pct"/>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c>
          <w:tcPr>
            <w:tcW w:w="603" w:type="pct"/>
            <w:gridSpan w:val="4"/>
            <w:tcBorders>
              <w:top w:val="nil"/>
              <w:left w:val="nil"/>
              <w:bottom w:val="single" w:sz="4" w:space="0" w:color="auto"/>
              <w:right w:val="single" w:sz="4" w:space="0" w:color="auto"/>
            </w:tcBorders>
            <w:shd w:val="clear" w:color="000000" w:fill="FFFFFF"/>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Мероприятия в сфере культуры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92 0 00 23590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3,50000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Культура, кинематография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92 0 00 23590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Культура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92 0 00 23590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r>
      <w:tr w:rsidR="008E6D37" w:rsidRPr="008E6D37" w:rsidTr="008E6D37">
        <w:trPr>
          <w:gridBefore w:val="1"/>
          <w:gridAfter w:val="2"/>
          <w:wBefore w:w="41" w:type="pct"/>
          <w:wAfter w:w="384" w:type="pct"/>
          <w:trHeight w:val="9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92 0 00 23590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3,50000</w:t>
            </w:r>
          </w:p>
        </w:tc>
      </w:tr>
      <w:tr w:rsidR="008E6D37" w:rsidRPr="008E6D37" w:rsidTr="008E6D37">
        <w:trPr>
          <w:gridBefore w:val="1"/>
          <w:gridAfter w:val="2"/>
          <w:wBefore w:w="41" w:type="pct"/>
          <w:wAfter w:w="384" w:type="pct"/>
          <w:trHeight w:val="52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Мероприятия в области физической культуры и спорта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92 0 00 23600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nil"/>
              <w:right w:val="nil"/>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Физическая культура и спорт</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92 0 00 23600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Физическая культура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92 0 00 23600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r>
      <w:tr w:rsidR="008E6D37" w:rsidRPr="008E6D37" w:rsidTr="008E6D37">
        <w:trPr>
          <w:gridBefore w:val="1"/>
          <w:gridAfter w:val="2"/>
          <w:wBefore w:w="41" w:type="pct"/>
          <w:wAfter w:w="384" w:type="pct"/>
          <w:trHeight w:val="90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92 0 00 23600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Социальная политика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92 0 00 23820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Пенсионное обеспечение</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92 0 00 23820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r>
      <w:tr w:rsidR="008E6D37" w:rsidRPr="008E6D37" w:rsidTr="008E6D37">
        <w:trPr>
          <w:gridBefore w:val="1"/>
          <w:gridAfter w:val="2"/>
          <w:wBefore w:w="41" w:type="pct"/>
          <w:wAfter w:w="384" w:type="pct"/>
          <w:trHeight w:val="630"/>
        </w:trPr>
        <w:tc>
          <w:tcPr>
            <w:tcW w:w="1827" w:type="pct"/>
            <w:gridSpan w:val="2"/>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Публичные нормативные социальные выплаты гражданам</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92 0 00 23820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10</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310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52,40000</w:t>
            </w:r>
          </w:p>
        </w:tc>
      </w:tr>
      <w:tr w:rsidR="008E6D37" w:rsidRPr="008E6D37" w:rsidTr="008E6D37">
        <w:trPr>
          <w:gridBefore w:val="1"/>
          <w:gridAfter w:val="2"/>
          <w:wBefore w:w="41" w:type="pct"/>
          <w:wAfter w:w="384" w:type="pct"/>
          <w:trHeight w:val="900"/>
        </w:trPr>
        <w:tc>
          <w:tcPr>
            <w:tcW w:w="1827"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Резервные фонды исполнительных органов государственной (муниципальной) власти Новгородской области</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92 0 00 23780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rPr>
          <w:gridBefore w:val="1"/>
          <w:gridAfter w:val="2"/>
          <w:wBefore w:w="41" w:type="pct"/>
          <w:wAfter w:w="384" w:type="pct"/>
          <w:trHeight w:val="300"/>
        </w:trPr>
        <w:tc>
          <w:tcPr>
            <w:tcW w:w="1827" w:type="pct"/>
            <w:gridSpan w:val="2"/>
            <w:tcBorders>
              <w:top w:val="nil"/>
              <w:left w:val="single" w:sz="8" w:space="0" w:color="auto"/>
              <w:bottom w:val="nil"/>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92 0 00 23780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Резервные фонды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92 0 00 23780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Резервные средства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92 0 00 23780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870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3,00000</w:t>
            </w:r>
          </w:p>
        </w:tc>
      </w:tr>
      <w:tr w:rsidR="008E6D37" w:rsidRPr="008E6D37" w:rsidTr="008E6D37">
        <w:trPr>
          <w:gridBefore w:val="1"/>
          <w:gridAfter w:val="2"/>
          <w:wBefore w:w="41" w:type="pct"/>
          <w:wAfter w:w="384" w:type="pct"/>
          <w:trHeight w:val="285"/>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Непрограммные направления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r>
      <w:tr w:rsidR="008E6D37" w:rsidRPr="008E6D37" w:rsidTr="008E6D37">
        <w:trPr>
          <w:gridBefore w:val="1"/>
          <w:gridAfter w:val="2"/>
          <w:wBefore w:w="41" w:type="pct"/>
          <w:wAfter w:w="384" w:type="pct"/>
          <w:trHeight w:val="810"/>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93 0 00 00000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483,33000</w:t>
            </w:r>
          </w:p>
        </w:tc>
      </w:tr>
      <w:tr w:rsidR="008E6D37" w:rsidRPr="008E6D37" w:rsidTr="008E6D37">
        <w:trPr>
          <w:gridBefore w:val="1"/>
          <w:gridAfter w:val="2"/>
          <w:wBefore w:w="41" w:type="pct"/>
          <w:wAfter w:w="384" w:type="pct"/>
          <w:trHeight w:val="1845"/>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 xml:space="preserve">Осуществление  дорожной деятельности в отношении автомобильных дорог общего пользования местного значения (за исключением капитального  ремонта и </w:t>
            </w:r>
            <w:proofErr w:type="gramStart"/>
            <w:r w:rsidRPr="008E6D37">
              <w:rPr>
                <w:rFonts w:ascii="Times New Roman" w:eastAsia="Times New Roman" w:hAnsi="Times New Roman"/>
                <w:color w:val="000000"/>
                <w:sz w:val="20"/>
                <w:lang w:eastAsia="ru-RU"/>
              </w:rPr>
              <w:t>ремонта</w:t>
            </w:r>
            <w:proofErr w:type="gramEnd"/>
            <w:r w:rsidRPr="008E6D37">
              <w:rPr>
                <w:rFonts w:ascii="Times New Roman" w:eastAsia="Times New Roman" w:hAnsi="Times New Roman"/>
                <w:color w:val="000000"/>
                <w:sz w:val="20"/>
                <w:lang w:eastAsia="ru-RU"/>
              </w:rPr>
              <w:t xml:space="preserve"> автомобильных дорог общего пользования населенных пунктов</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93 0 00 23080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nil"/>
              <w:right w:val="nil"/>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483,33000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Национальная экономика</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93 0 00 23080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483,33000</w:t>
            </w:r>
          </w:p>
        </w:tc>
      </w:tr>
      <w:tr w:rsidR="008E6D37" w:rsidRPr="008E6D37" w:rsidTr="008E6D37">
        <w:trPr>
          <w:gridBefore w:val="1"/>
          <w:gridAfter w:val="2"/>
          <w:wBefore w:w="41" w:type="pct"/>
          <w:wAfter w:w="384" w:type="pct"/>
          <w:trHeight w:val="345"/>
        </w:trPr>
        <w:tc>
          <w:tcPr>
            <w:tcW w:w="1827"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Дорожное хозяйство (дорожные фонды)</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93 0 00 23080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483,33000</w:t>
            </w:r>
          </w:p>
        </w:tc>
      </w:tr>
      <w:tr w:rsidR="008E6D37" w:rsidRPr="008E6D37" w:rsidTr="008E6D37">
        <w:trPr>
          <w:gridBefore w:val="1"/>
          <w:gridAfter w:val="2"/>
          <w:wBefore w:w="41" w:type="pct"/>
          <w:wAfter w:w="384" w:type="pct"/>
          <w:trHeight w:val="915"/>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93 0 00 23080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483,33000</w:t>
            </w:r>
          </w:p>
        </w:tc>
      </w:tr>
      <w:tr w:rsidR="008E6D37" w:rsidRPr="008E6D37" w:rsidTr="008E6D37">
        <w:trPr>
          <w:gridBefore w:val="1"/>
          <w:gridAfter w:val="2"/>
          <w:wBefore w:w="41" w:type="pct"/>
          <w:wAfter w:w="384" w:type="pct"/>
          <w:trHeight w:val="555"/>
        </w:trPr>
        <w:tc>
          <w:tcPr>
            <w:tcW w:w="1827" w:type="pct"/>
            <w:gridSpan w:val="2"/>
            <w:tcBorders>
              <w:top w:val="nil"/>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Благоустройство территории сельского поселения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94 0 00 00000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250,00000</w:t>
            </w:r>
          </w:p>
        </w:tc>
      </w:tr>
      <w:tr w:rsidR="008E6D37" w:rsidRPr="008E6D37" w:rsidTr="008E6D37">
        <w:trPr>
          <w:gridBefore w:val="1"/>
          <w:gridAfter w:val="2"/>
          <w:wBefore w:w="41" w:type="pct"/>
          <w:wAfter w:w="384" w:type="pct"/>
          <w:trHeight w:val="930"/>
        </w:trPr>
        <w:tc>
          <w:tcPr>
            <w:tcW w:w="1827" w:type="pct"/>
            <w:gridSpan w:val="2"/>
            <w:tcBorders>
              <w:top w:val="nil"/>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Организация уличного освещения  на территории Красноборского сельского поселения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94 0 00 23100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250,00000</w:t>
            </w:r>
          </w:p>
        </w:tc>
      </w:tr>
      <w:tr w:rsidR="008E6D37" w:rsidRPr="008E6D37" w:rsidTr="008E6D37">
        <w:trPr>
          <w:gridBefore w:val="1"/>
          <w:gridAfter w:val="2"/>
          <w:wBefore w:w="41" w:type="pct"/>
          <w:wAfter w:w="384" w:type="pct"/>
          <w:trHeight w:val="330"/>
        </w:trPr>
        <w:tc>
          <w:tcPr>
            <w:tcW w:w="1827" w:type="pct"/>
            <w:gridSpan w:val="2"/>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Жилищно-коммунальное хозяйство</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94 0 00 23100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250,00000</w:t>
            </w:r>
          </w:p>
        </w:tc>
      </w:tr>
      <w:tr w:rsidR="008E6D37" w:rsidRPr="008E6D37" w:rsidTr="008E6D37">
        <w:trPr>
          <w:gridBefore w:val="1"/>
          <w:gridAfter w:val="2"/>
          <w:wBefore w:w="41" w:type="pct"/>
          <w:wAfter w:w="384" w:type="pct"/>
          <w:trHeight w:val="330"/>
        </w:trPr>
        <w:tc>
          <w:tcPr>
            <w:tcW w:w="1827" w:type="pct"/>
            <w:gridSpan w:val="2"/>
            <w:tcBorders>
              <w:top w:val="nil"/>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 xml:space="preserve">Благоустройство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94 0 00 23100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250,00000</w:t>
            </w:r>
          </w:p>
        </w:tc>
      </w:tr>
      <w:tr w:rsidR="008E6D37" w:rsidRPr="008E6D37" w:rsidTr="008E6D37">
        <w:trPr>
          <w:gridBefore w:val="1"/>
          <w:gridAfter w:val="2"/>
          <w:wBefore w:w="41" w:type="pct"/>
          <w:wAfter w:w="384" w:type="pct"/>
          <w:trHeight w:val="345"/>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94 0 00 23100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250,00000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000000" w:fill="FFFF00"/>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684" w:type="pct"/>
            <w:gridSpan w:val="3"/>
            <w:tcBorders>
              <w:top w:val="nil"/>
              <w:left w:val="single" w:sz="4" w:space="0" w:color="auto"/>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176" w:type="pct"/>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000000" w:fill="FFFF00"/>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374" w:type="pct"/>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000000" w:fill="FFFF00"/>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8"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Межбюджетные трансферты </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97 0 00 00000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50,00000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r>
      <w:tr w:rsidR="008E6D37" w:rsidRPr="008E6D37" w:rsidTr="008E6D37">
        <w:trPr>
          <w:gridBefore w:val="1"/>
          <w:gridAfter w:val="2"/>
          <w:wBefore w:w="41" w:type="pct"/>
          <w:wAfter w:w="384" w:type="pct"/>
          <w:trHeight w:val="765"/>
        </w:trPr>
        <w:tc>
          <w:tcPr>
            <w:tcW w:w="1827" w:type="pct"/>
            <w:gridSpan w:val="2"/>
            <w:tcBorders>
              <w:top w:val="nil"/>
              <w:left w:val="nil"/>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97 4 00 00000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r>
      <w:tr w:rsidR="008E6D37" w:rsidRPr="008E6D37" w:rsidTr="008E6D37">
        <w:trPr>
          <w:gridBefore w:val="1"/>
          <w:gridAfter w:val="2"/>
          <w:wBefore w:w="41" w:type="pct"/>
          <w:wAfter w:w="384" w:type="pct"/>
          <w:trHeight w:val="2070"/>
        </w:trPr>
        <w:tc>
          <w:tcPr>
            <w:tcW w:w="1827"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9,93700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9,93700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Другие 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9,93700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8" w:space="0" w:color="auto"/>
              <w:bottom w:val="nil"/>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межбюджетные трансферты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13</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9,93700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275"/>
        </w:trPr>
        <w:tc>
          <w:tcPr>
            <w:tcW w:w="1827" w:type="pct"/>
            <w:gridSpan w:val="2"/>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Национальная экономика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Сельское хозяйство и рыболовство</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межбюджетные трансферты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05</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29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20,19300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20,19300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200"/>
        </w:trPr>
        <w:tc>
          <w:tcPr>
            <w:tcW w:w="1827" w:type="pct"/>
            <w:gridSpan w:val="2"/>
            <w:tcBorders>
              <w:top w:val="nil"/>
              <w:left w:val="single" w:sz="4" w:space="0" w:color="auto"/>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97 4 00 93020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06</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20,19300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межбюджетные трансферты</w:t>
            </w:r>
          </w:p>
        </w:tc>
        <w:tc>
          <w:tcPr>
            <w:tcW w:w="684" w:type="pct"/>
            <w:gridSpan w:val="3"/>
            <w:tcBorders>
              <w:top w:val="nil"/>
              <w:left w:val="single" w:sz="8" w:space="0" w:color="auto"/>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97 4 00 93020</w:t>
            </w:r>
          </w:p>
        </w:tc>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nil"/>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06</w:t>
            </w:r>
          </w:p>
        </w:tc>
        <w:tc>
          <w:tcPr>
            <w:tcW w:w="207" w:type="pct"/>
            <w:tcBorders>
              <w:top w:val="nil"/>
              <w:left w:val="nil"/>
              <w:bottom w:val="nil"/>
              <w:right w:val="single" w:sz="8"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540</w:t>
            </w:r>
          </w:p>
        </w:tc>
        <w:tc>
          <w:tcPr>
            <w:tcW w:w="415" w:type="pct"/>
            <w:gridSpan w:val="4"/>
            <w:tcBorders>
              <w:top w:val="nil"/>
              <w:left w:val="nil"/>
              <w:bottom w:val="nil"/>
              <w:right w:val="single" w:sz="8"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20,19300</w:t>
            </w:r>
          </w:p>
        </w:tc>
        <w:tc>
          <w:tcPr>
            <w:tcW w:w="374" w:type="pct"/>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4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68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single" w:sz="4" w:space="0" w:color="auto"/>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single" w:sz="4" w:space="0" w:color="auto"/>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Образование</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xml:space="preserve">Молодёжная политика </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межбюджетные трансферты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97 4 00 93030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07</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290"/>
        </w:trPr>
        <w:tc>
          <w:tcPr>
            <w:tcW w:w="1827" w:type="pct"/>
            <w:gridSpan w:val="2"/>
            <w:tcBorders>
              <w:top w:val="nil"/>
              <w:left w:val="nil"/>
              <w:bottom w:val="nil"/>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97 4 00 93040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Культура, кинематография</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97 4 00 93040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Культура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97 4 00 93040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межбюджетные трансферты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97 4 00 93040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08</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290"/>
        </w:trPr>
        <w:tc>
          <w:tcPr>
            <w:tcW w:w="1827" w:type="pct"/>
            <w:gridSpan w:val="2"/>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97 4 00 93050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nil"/>
              <w:left w:val="single" w:sz="8" w:space="0" w:color="auto"/>
              <w:bottom w:val="nil"/>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Физическая культура и спорт</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97 4 00 93050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300"/>
        </w:trPr>
        <w:tc>
          <w:tcPr>
            <w:tcW w:w="1827" w:type="pct"/>
            <w:gridSpan w:val="2"/>
            <w:tcBorders>
              <w:top w:val="single" w:sz="4" w:space="0" w:color="auto"/>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Физическая культура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97 4 00 93050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285"/>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межбюджетные трансферты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97 4 00 93050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540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4,96750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Межбюджетные трансферты бюджетам поселений из бюджетов муниципальных районов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97 6 00 00000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0,00000</w:t>
            </w:r>
          </w:p>
        </w:tc>
      </w:tr>
      <w:tr w:rsidR="008E6D37" w:rsidRPr="008E6D37" w:rsidTr="008E6D37">
        <w:trPr>
          <w:gridBefore w:val="1"/>
          <w:gridAfter w:val="2"/>
          <w:wBefore w:w="41" w:type="pct"/>
          <w:wAfter w:w="384" w:type="pct"/>
          <w:trHeight w:val="1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97 6 00 94010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0,00000</w:t>
            </w:r>
          </w:p>
        </w:tc>
      </w:tr>
      <w:tr w:rsidR="008E6D37" w:rsidRPr="008E6D37" w:rsidTr="008E6D37">
        <w:trPr>
          <w:gridBefore w:val="1"/>
          <w:gridAfter w:val="2"/>
          <w:wBefore w:w="41" w:type="pct"/>
          <w:wAfter w:w="384" w:type="pct"/>
          <w:trHeight w:val="285"/>
        </w:trPr>
        <w:tc>
          <w:tcPr>
            <w:tcW w:w="1827" w:type="pct"/>
            <w:gridSpan w:val="2"/>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proofErr w:type="spellStart"/>
            <w:r w:rsidRPr="008E6D37">
              <w:rPr>
                <w:rFonts w:ascii="Times New Roman" w:eastAsia="Times New Roman" w:hAnsi="Times New Roman"/>
                <w:b/>
                <w:bCs/>
                <w:color w:val="000000"/>
                <w:sz w:val="20"/>
                <w:szCs w:val="20"/>
                <w:lang w:eastAsia="ru-RU"/>
              </w:rPr>
              <w:t>Субвенция</w:t>
            </w:r>
            <w:proofErr w:type="gramStart"/>
            <w:r w:rsidRPr="008E6D37">
              <w:rPr>
                <w:rFonts w:ascii="Times New Roman" w:eastAsia="Times New Roman" w:hAnsi="Times New Roman"/>
                <w:b/>
                <w:bCs/>
                <w:color w:val="000000"/>
                <w:sz w:val="20"/>
                <w:szCs w:val="20"/>
                <w:lang w:eastAsia="ru-RU"/>
              </w:rPr>
              <w:t>,с</w:t>
            </w:r>
            <w:proofErr w:type="gramEnd"/>
            <w:r w:rsidRPr="008E6D37">
              <w:rPr>
                <w:rFonts w:ascii="Times New Roman" w:eastAsia="Times New Roman" w:hAnsi="Times New Roman"/>
                <w:b/>
                <w:bCs/>
                <w:color w:val="000000"/>
                <w:sz w:val="20"/>
                <w:szCs w:val="20"/>
                <w:lang w:eastAsia="ru-RU"/>
              </w:rPr>
              <w:t>убсидия</w:t>
            </w:r>
            <w:proofErr w:type="spellEnd"/>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980 0 00 00000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r>
      <w:tr w:rsidR="008E6D37" w:rsidRPr="008E6D37" w:rsidTr="008E6D37">
        <w:trPr>
          <w:gridBefore w:val="1"/>
          <w:gridAfter w:val="2"/>
          <w:wBefore w:w="41" w:type="pct"/>
          <w:wAfter w:w="384" w:type="pct"/>
          <w:trHeight w:val="765"/>
        </w:trPr>
        <w:tc>
          <w:tcPr>
            <w:tcW w:w="1827" w:type="pct"/>
            <w:gridSpan w:val="2"/>
            <w:tcBorders>
              <w:top w:val="nil"/>
              <w:left w:val="nil"/>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Расходы бюджета поселения</w:t>
            </w:r>
            <w:proofErr w:type="gramStart"/>
            <w:r w:rsidRPr="008E6D37">
              <w:rPr>
                <w:rFonts w:ascii="Times New Roman" w:eastAsia="Times New Roman" w:hAnsi="Times New Roman"/>
                <w:b/>
                <w:bCs/>
                <w:color w:val="000000"/>
                <w:sz w:val="20"/>
                <w:szCs w:val="20"/>
                <w:lang w:eastAsia="ru-RU"/>
              </w:rPr>
              <w:t xml:space="preserve"> ,</w:t>
            </w:r>
            <w:proofErr w:type="gramEnd"/>
            <w:r w:rsidRPr="008E6D37">
              <w:rPr>
                <w:rFonts w:ascii="Times New Roman" w:eastAsia="Times New Roman" w:hAnsi="Times New Roman"/>
                <w:b/>
                <w:bCs/>
                <w:color w:val="000000"/>
                <w:sz w:val="20"/>
                <w:szCs w:val="20"/>
                <w:lang w:eastAsia="ru-RU"/>
              </w:rPr>
              <w:t xml:space="preserve"> источником финансового обеспечения которых является  субвенции</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981 0 00 00000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115,00000</w:t>
            </w:r>
          </w:p>
        </w:tc>
      </w:tr>
      <w:tr w:rsidR="008E6D37" w:rsidRPr="008E6D37" w:rsidTr="008E6D37">
        <w:trPr>
          <w:gridBefore w:val="1"/>
          <w:gridAfter w:val="2"/>
          <w:wBefore w:w="41" w:type="pct"/>
          <w:wAfter w:w="384" w:type="pct"/>
          <w:trHeight w:val="15"/>
        </w:trPr>
        <w:tc>
          <w:tcPr>
            <w:tcW w:w="1827" w:type="pct"/>
            <w:gridSpan w:val="2"/>
            <w:tcBorders>
              <w:top w:val="nil"/>
              <w:left w:val="single" w:sz="8" w:space="0" w:color="auto"/>
              <w:bottom w:val="single" w:sz="4" w:space="0" w:color="auto"/>
              <w:right w:val="nil"/>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Осуществление первичного воинского учета на территориях, где отсутствуют военные комиссариаты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98 1 00 51180</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r>
      <w:tr w:rsidR="008E6D37" w:rsidRPr="008E6D37" w:rsidTr="008E6D37">
        <w:trPr>
          <w:gridBefore w:val="1"/>
          <w:gridAfter w:val="2"/>
          <w:wBefore w:w="41" w:type="pct"/>
          <w:wAfter w:w="384" w:type="pct"/>
          <w:trHeight w:val="15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lastRenderedPageBreak/>
              <w:t>Расходы бюджета поселения на возмещение затрат по содержанию штатных единиц, осуществляющих переданные отдельные государственные полномочия области</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98 1 00 70280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Общегосударственные вопросы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98 1 00 70280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374" w:type="pct"/>
            <w:tcBorders>
              <w:top w:val="nil"/>
              <w:left w:val="nil"/>
              <w:bottom w:val="single" w:sz="4" w:space="0" w:color="auto"/>
              <w:right w:val="single" w:sz="4" w:space="0" w:color="auto"/>
            </w:tcBorders>
            <w:shd w:val="clear" w:color="auto" w:fill="auto"/>
            <w:noWrap/>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603" w:type="pct"/>
            <w:gridSpan w:val="4"/>
            <w:tcBorders>
              <w:top w:val="nil"/>
              <w:left w:val="nil"/>
              <w:bottom w:val="single" w:sz="4" w:space="0" w:color="auto"/>
              <w:right w:val="single" w:sz="4" w:space="0" w:color="auto"/>
            </w:tcBorders>
            <w:shd w:val="clear" w:color="auto" w:fill="auto"/>
            <w:noWrap/>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r>
      <w:tr w:rsidR="008E6D37" w:rsidRPr="008E6D37" w:rsidTr="008E6D37">
        <w:trPr>
          <w:gridBefore w:val="1"/>
          <w:gridAfter w:val="2"/>
          <w:wBefore w:w="41" w:type="pct"/>
          <w:wAfter w:w="384" w:type="pct"/>
          <w:trHeight w:val="1485"/>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98 1 00 70280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115,00000</w:t>
            </w:r>
          </w:p>
        </w:tc>
      </w:tr>
      <w:tr w:rsidR="008E6D37" w:rsidRPr="008E6D37" w:rsidTr="008E6D37">
        <w:trPr>
          <w:gridBefore w:val="1"/>
          <w:gridAfter w:val="2"/>
          <w:wBefore w:w="41" w:type="pct"/>
          <w:wAfter w:w="384" w:type="pct"/>
          <w:trHeight w:val="84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Расходы на выплаты персоналу государственных (муниципальных) органов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98 1 00 70280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120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86,85000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86,85000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86,85000</w:t>
            </w:r>
          </w:p>
        </w:tc>
      </w:tr>
      <w:tr w:rsidR="008E6D37" w:rsidRPr="008E6D37" w:rsidTr="008E6D37">
        <w:trPr>
          <w:gridBefore w:val="1"/>
          <w:gridAfter w:val="2"/>
          <w:wBefore w:w="41" w:type="pct"/>
          <w:wAfter w:w="384" w:type="pct"/>
          <w:trHeight w:val="78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98 1 00 70280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01</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04</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28,15000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28,15000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lang w:eastAsia="ru-RU"/>
              </w:rPr>
            </w:pPr>
            <w:r w:rsidRPr="008E6D37">
              <w:rPr>
                <w:rFonts w:ascii="Times New Roman" w:eastAsia="Times New Roman" w:hAnsi="Times New Roman"/>
                <w:color w:val="000000"/>
                <w:sz w:val="20"/>
                <w:lang w:eastAsia="ru-RU"/>
              </w:rPr>
              <w:t>28,15000</w:t>
            </w:r>
          </w:p>
        </w:tc>
      </w:tr>
      <w:tr w:rsidR="008E6D37" w:rsidRPr="008E6D37" w:rsidTr="008E6D37">
        <w:trPr>
          <w:gridBefore w:val="1"/>
          <w:gridAfter w:val="2"/>
          <w:wBefore w:w="41" w:type="pct"/>
          <w:wAfter w:w="384" w:type="pct"/>
          <w:trHeight w:val="138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lastRenderedPageBreak/>
              <w:t>Расходы бюджета поселения на исполнение соответствующих полномочий Российской Федерации, источником финансового обеспечения которых является  субсидия из областного бюджета</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98 2 00 00000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465,27000</w:t>
            </w:r>
          </w:p>
        </w:tc>
      </w:tr>
      <w:tr w:rsidR="008E6D37" w:rsidRPr="008E6D37" w:rsidTr="008E6D37">
        <w:trPr>
          <w:gridBefore w:val="1"/>
          <w:gridAfter w:val="2"/>
          <w:wBefore w:w="41" w:type="pct"/>
          <w:wAfter w:w="384" w:type="pct"/>
          <w:trHeight w:val="2370"/>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xml:space="preserve">Расходы бюджета </w:t>
            </w:r>
            <w:proofErr w:type="spellStart"/>
            <w:r w:rsidRPr="008E6D37">
              <w:rPr>
                <w:rFonts w:ascii="Times New Roman" w:eastAsia="Times New Roman" w:hAnsi="Times New Roman"/>
                <w:color w:val="000000"/>
                <w:sz w:val="20"/>
                <w:szCs w:val="20"/>
                <w:lang w:eastAsia="ru-RU"/>
              </w:rPr>
              <w:t>поселения</w:t>
            </w:r>
            <w:proofErr w:type="gramStart"/>
            <w:r w:rsidRPr="008E6D37">
              <w:rPr>
                <w:rFonts w:ascii="Times New Roman" w:eastAsia="Times New Roman" w:hAnsi="Times New Roman"/>
                <w:color w:val="000000"/>
                <w:sz w:val="20"/>
                <w:szCs w:val="20"/>
                <w:lang w:eastAsia="ru-RU"/>
              </w:rPr>
              <w:t>,и</w:t>
            </w:r>
            <w:proofErr w:type="gramEnd"/>
            <w:r w:rsidRPr="008E6D37">
              <w:rPr>
                <w:rFonts w:ascii="Times New Roman" w:eastAsia="Times New Roman" w:hAnsi="Times New Roman"/>
                <w:color w:val="000000"/>
                <w:sz w:val="20"/>
                <w:szCs w:val="20"/>
                <w:lang w:eastAsia="ru-RU"/>
              </w:rPr>
              <w:t>сточником</w:t>
            </w:r>
            <w:proofErr w:type="spellEnd"/>
            <w:r w:rsidRPr="008E6D37">
              <w:rPr>
                <w:rFonts w:ascii="Times New Roman" w:eastAsia="Times New Roman" w:hAnsi="Times New Roman"/>
                <w:color w:val="000000"/>
                <w:sz w:val="20"/>
                <w:szCs w:val="20"/>
                <w:lang w:eastAsia="ru-RU"/>
              </w:rPr>
              <w:t xml:space="preserve"> финансового обеспечения которых является субсидия из областного </w:t>
            </w:r>
            <w:proofErr w:type="spellStart"/>
            <w:r w:rsidRPr="008E6D37">
              <w:rPr>
                <w:rFonts w:ascii="Times New Roman" w:eastAsia="Times New Roman" w:hAnsi="Times New Roman"/>
                <w:color w:val="000000"/>
                <w:sz w:val="20"/>
                <w:szCs w:val="20"/>
                <w:lang w:eastAsia="ru-RU"/>
              </w:rPr>
              <w:t>бюджета,на</w:t>
            </w:r>
            <w:proofErr w:type="spellEnd"/>
            <w:r w:rsidRPr="008E6D37">
              <w:rPr>
                <w:rFonts w:ascii="Times New Roman" w:eastAsia="Times New Roman" w:hAnsi="Times New Roman"/>
                <w:color w:val="000000"/>
                <w:sz w:val="20"/>
                <w:szCs w:val="20"/>
                <w:lang w:eastAsia="ru-RU"/>
              </w:rPr>
              <w:t xml:space="preserve"> </w:t>
            </w:r>
            <w:proofErr w:type="spellStart"/>
            <w:r w:rsidRPr="008E6D37">
              <w:rPr>
                <w:rFonts w:ascii="Times New Roman" w:eastAsia="Times New Roman" w:hAnsi="Times New Roman"/>
                <w:color w:val="000000"/>
                <w:sz w:val="20"/>
                <w:szCs w:val="20"/>
                <w:lang w:eastAsia="ru-RU"/>
              </w:rPr>
              <w:t>осущесвление</w:t>
            </w:r>
            <w:proofErr w:type="spellEnd"/>
            <w:r w:rsidRPr="008E6D37">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 за исключением  </w:t>
            </w:r>
            <w:proofErr w:type="spellStart"/>
            <w:r w:rsidRPr="008E6D37">
              <w:rPr>
                <w:rFonts w:ascii="Times New Roman" w:eastAsia="Times New Roman" w:hAnsi="Times New Roman"/>
                <w:color w:val="000000"/>
                <w:sz w:val="20"/>
                <w:szCs w:val="20"/>
                <w:lang w:eastAsia="ru-RU"/>
              </w:rPr>
              <w:t>капитальног</w:t>
            </w:r>
            <w:proofErr w:type="spellEnd"/>
            <w:r w:rsidRPr="008E6D37">
              <w:rPr>
                <w:rFonts w:ascii="Times New Roman" w:eastAsia="Times New Roman" w:hAnsi="Times New Roman"/>
                <w:color w:val="000000"/>
                <w:sz w:val="20"/>
                <w:szCs w:val="20"/>
                <w:lang w:eastAsia="ru-RU"/>
              </w:rPr>
              <w:t xml:space="preserve"> ремонта и ремонта автомобильных дорог общего пользования населенных пунктов)</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rPr>
          <w:gridBefore w:val="1"/>
          <w:gridAfter w:val="2"/>
          <w:wBefore w:w="41" w:type="pct"/>
          <w:wAfter w:w="384" w:type="pct"/>
          <w:trHeight w:val="33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Национальная экономика</w:t>
            </w:r>
          </w:p>
        </w:tc>
        <w:tc>
          <w:tcPr>
            <w:tcW w:w="684" w:type="pct"/>
            <w:gridSpan w:val="3"/>
            <w:tcBorders>
              <w:top w:val="nil"/>
              <w:left w:val="nil"/>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rPr>
          <w:gridBefore w:val="1"/>
          <w:gridAfter w:val="2"/>
          <w:wBefore w:w="41" w:type="pct"/>
          <w:wAfter w:w="384" w:type="pct"/>
          <w:trHeight w:val="285"/>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Дорожное хозяйство (дорожные фонды)</w:t>
            </w:r>
          </w:p>
        </w:tc>
        <w:tc>
          <w:tcPr>
            <w:tcW w:w="68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rPr>
          <w:gridBefore w:val="1"/>
          <w:gridAfter w:val="2"/>
          <w:wBefore w:w="41" w:type="pct"/>
          <w:wAfter w:w="384" w:type="pct"/>
          <w:trHeight w:val="780"/>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98 2 00 71520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442,00000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single" w:sz="4" w:space="0" w:color="auto"/>
            </w:tcBorders>
            <w:shd w:val="clear" w:color="auto" w:fill="auto"/>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proofErr w:type="spellStart"/>
            <w:r w:rsidRPr="008E6D37">
              <w:rPr>
                <w:rFonts w:ascii="Times New Roman" w:eastAsia="Times New Roman" w:hAnsi="Times New Roman"/>
                <w:color w:val="000000"/>
                <w:sz w:val="20"/>
                <w:szCs w:val="20"/>
                <w:lang w:eastAsia="ru-RU"/>
              </w:rPr>
              <w:t>Софинансирование</w:t>
            </w:r>
            <w:proofErr w:type="spellEnd"/>
            <w:r w:rsidRPr="008E6D37">
              <w:rPr>
                <w:rFonts w:ascii="Times New Roman" w:eastAsia="Times New Roman" w:hAnsi="Times New Roman"/>
                <w:color w:val="000000"/>
                <w:sz w:val="20"/>
                <w:szCs w:val="20"/>
                <w:lang w:eastAsia="ru-RU"/>
              </w:rPr>
              <w:t xml:space="preserve"> расходов бюджета поселения, </w:t>
            </w:r>
            <w:r w:rsidRPr="008E6D37">
              <w:rPr>
                <w:rFonts w:ascii="Times New Roman" w:eastAsia="Times New Roman" w:hAnsi="Times New Roman"/>
                <w:color w:val="000000"/>
                <w:sz w:val="20"/>
                <w:szCs w:val="20"/>
                <w:lang w:eastAsia="ru-RU"/>
              </w:rPr>
              <w:lastRenderedPageBreak/>
              <w:t>финансируемых за счет субсидий бюджетам городских и сельских поселений на формирование муниципальных дорожных фондов</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98 2 00 S1520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rPr>
          <w:gridBefore w:val="1"/>
          <w:gridAfter w:val="2"/>
          <w:wBefore w:w="41" w:type="pct"/>
          <w:wAfter w:w="384" w:type="pct"/>
          <w:trHeight w:val="33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lastRenderedPageBreak/>
              <w:t>Национальная экономика</w:t>
            </w:r>
          </w:p>
        </w:tc>
        <w:tc>
          <w:tcPr>
            <w:tcW w:w="684" w:type="pct"/>
            <w:gridSpan w:val="3"/>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S1520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rPr>
          <w:gridBefore w:val="1"/>
          <w:gridAfter w:val="2"/>
          <w:wBefore w:w="41" w:type="pct"/>
          <w:wAfter w:w="384" w:type="pct"/>
          <w:trHeight w:val="315"/>
        </w:trPr>
        <w:tc>
          <w:tcPr>
            <w:tcW w:w="1827" w:type="pct"/>
            <w:gridSpan w:val="2"/>
            <w:tcBorders>
              <w:top w:val="nil"/>
              <w:left w:val="nil"/>
              <w:bottom w:val="nil"/>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Дорожное хозяйство (дорожные фонды)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S1520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rPr>
          <w:gridBefore w:val="1"/>
          <w:gridAfter w:val="2"/>
          <w:wBefore w:w="41" w:type="pct"/>
          <w:wAfter w:w="384" w:type="pct"/>
          <w:trHeight w:val="825"/>
        </w:trPr>
        <w:tc>
          <w:tcPr>
            <w:tcW w:w="1827" w:type="pct"/>
            <w:gridSpan w:val="2"/>
            <w:tcBorders>
              <w:top w:val="single" w:sz="4" w:space="0" w:color="auto"/>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98 2 00 S1520</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04</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09</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240</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23,27000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Условно утвержденные расходы</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90"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0,00000</w:t>
            </w:r>
          </w:p>
        </w:tc>
        <w:tc>
          <w:tcPr>
            <w:tcW w:w="374"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94,50000</w:t>
            </w:r>
          </w:p>
        </w:tc>
        <w:tc>
          <w:tcPr>
            <w:tcW w:w="603"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0"/>
                <w:lang w:eastAsia="ru-RU"/>
              </w:rPr>
              <w:t>183,50000</w:t>
            </w:r>
          </w:p>
        </w:tc>
      </w:tr>
      <w:tr w:rsidR="008E6D37" w:rsidRPr="008E6D37" w:rsidTr="008E6D37">
        <w:trPr>
          <w:gridBefore w:val="1"/>
          <w:gridAfter w:val="2"/>
          <w:wBefore w:w="41" w:type="pct"/>
          <w:wAfter w:w="384" w:type="pct"/>
          <w:trHeight w:val="300"/>
        </w:trPr>
        <w:tc>
          <w:tcPr>
            <w:tcW w:w="1827" w:type="pct"/>
            <w:gridSpan w:val="2"/>
            <w:tcBorders>
              <w:top w:val="nil"/>
              <w:left w:val="single" w:sz="4" w:space="0" w:color="auto"/>
              <w:bottom w:val="single" w:sz="4" w:space="0" w:color="auto"/>
              <w:right w:val="nil"/>
            </w:tcBorders>
            <w:shd w:val="clear" w:color="auto" w:fill="auto"/>
            <w:noWrap/>
            <w:vAlign w:val="bottom"/>
            <w:hideMark/>
          </w:tcPr>
          <w:p w:rsidR="008E6D37" w:rsidRPr="008E6D37" w:rsidRDefault="008E6D37" w:rsidP="008E6D37">
            <w:pPr>
              <w:spacing w:after="0" w:line="240" w:lineRule="auto"/>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ВСЕГО расходов</w:t>
            </w:r>
          </w:p>
        </w:tc>
        <w:tc>
          <w:tcPr>
            <w:tcW w:w="684" w:type="pct"/>
            <w:gridSpan w:val="3"/>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176"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90" w:type="pct"/>
            <w:gridSpan w:val="4"/>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207" w:type="pct"/>
            <w:tcBorders>
              <w:top w:val="nil"/>
              <w:left w:val="nil"/>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lang w:eastAsia="ru-RU"/>
              </w:rPr>
            </w:pPr>
            <w:r w:rsidRPr="008E6D37">
              <w:rPr>
                <w:rFonts w:ascii="Times New Roman" w:eastAsia="Times New Roman" w:hAnsi="Times New Roman"/>
                <w:b/>
                <w:bCs/>
                <w:color w:val="000000"/>
                <w:sz w:val="20"/>
                <w:lang w:eastAsia="ru-RU"/>
              </w:rPr>
              <w:t> </w:t>
            </w:r>
          </w:p>
        </w:tc>
        <w:tc>
          <w:tcPr>
            <w:tcW w:w="415"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5 388,74000</w:t>
            </w:r>
          </w:p>
        </w:tc>
        <w:tc>
          <w:tcPr>
            <w:tcW w:w="374" w:type="pct"/>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4 288,62000</w:t>
            </w:r>
          </w:p>
        </w:tc>
        <w:tc>
          <w:tcPr>
            <w:tcW w:w="603" w:type="pct"/>
            <w:gridSpan w:val="4"/>
            <w:tcBorders>
              <w:top w:val="nil"/>
              <w:left w:val="nil"/>
              <w:bottom w:val="single" w:sz="4" w:space="0" w:color="auto"/>
              <w:right w:val="single" w:sz="4" w:space="0" w:color="auto"/>
            </w:tcBorders>
            <w:shd w:val="clear" w:color="auto" w:fill="auto"/>
            <w:noWrap/>
            <w:vAlign w:val="bottom"/>
            <w:hideMark/>
          </w:tcPr>
          <w:p w:rsidR="008E6D37" w:rsidRPr="008E6D37" w:rsidRDefault="008E6D37" w:rsidP="008E6D37">
            <w:pPr>
              <w:spacing w:after="0" w:line="240" w:lineRule="auto"/>
              <w:jc w:val="center"/>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4 167,00000</w:t>
            </w:r>
          </w:p>
        </w:tc>
      </w:tr>
    </w:tbl>
    <w:p w:rsidR="008E6D37" w:rsidRPr="008E6D37" w:rsidRDefault="008E6D37" w:rsidP="008E6D37">
      <w:pPr>
        <w:spacing w:after="0" w:line="240" w:lineRule="auto"/>
        <w:ind w:firstLine="6207"/>
        <w:jc w:val="right"/>
        <w:rPr>
          <w:rFonts w:ascii="Times New Roman" w:eastAsia="Times New Roman" w:hAnsi="Times New Roman"/>
          <w:bCs/>
          <w:color w:val="000000"/>
          <w:sz w:val="20"/>
          <w:szCs w:val="20"/>
          <w:lang w:eastAsia="ru-RU"/>
        </w:rPr>
      </w:pPr>
    </w:p>
    <w:p w:rsidR="008E6D37" w:rsidRPr="008E6D37" w:rsidRDefault="008E6D37" w:rsidP="008E6D37">
      <w:pPr>
        <w:spacing w:after="0" w:line="240" w:lineRule="auto"/>
        <w:ind w:firstLine="6207"/>
        <w:jc w:val="right"/>
        <w:rPr>
          <w:rFonts w:ascii="Times New Roman" w:eastAsia="Times New Roman" w:hAnsi="Times New Roman"/>
          <w:b/>
          <w:bCs/>
          <w:color w:val="000000"/>
          <w:sz w:val="20"/>
          <w:szCs w:val="20"/>
          <w:lang w:eastAsia="ru-RU"/>
        </w:rPr>
      </w:pPr>
      <w:r w:rsidRPr="008E6D37">
        <w:rPr>
          <w:rFonts w:ascii="Times New Roman" w:eastAsia="Times New Roman" w:hAnsi="Times New Roman"/>
          <w:b/>
          <w:bCs/>
          <w:color w:val="000000"/>
          <w:sz w:val="20"/>
          <w:szCs w:val="20"/>
          <w:lang w:eastAsia="ru-RU"/>
        </w:rPr>
        <w:t>Приложение 8</w:t>
      </w:r>
    </w:p>
    <w:p w:rsidR="008E6D37" w:rsidRPr="008E6D37" w:rsidRDefault="008E6D37" w:rsidP="008E6D37">
      <w:pPr>
        <w:spacing w:after="0" w:line="240" w:lineRule="auto"/>
        <w:ind w:firstLine="6207"/>
        <w:jc w:val="right"/>
        <w:rPr>
          <w:rFonts w:ascii="Times New Roman" w:eastAsia="Times New Roman" w:hAnsi="Times New Roman"/>
          <w:bCs/>
          <w:color w:val="000000"/>
          <w:sz w:val="20"/>
          <w:szCs w:val="20"/>
          <w:lang w:eastAsia="ru-RU"/>
        </w:rPr>
      </w:pPr>
      <w:r w:rsidRPr="008E6D37">
        <w:rPr>
          <w:rFonts w:ascii="Times New Roman" w:eastAsia="Times New Roman" w:hAnsi="Times New Roman"/>
          <w:bCs/>
          <w:color w:val="000000"/>
          <w:sz w:val="20"/>
          <w:szCs w:val="20"/>
          <w:lang w:eastAsia="ru-RU"/>
        </w:rPr>
        <w:t xml:space="preserve">к решению Совета депутатов «О бюджете </w:t>
      </w:r>
    </w:p>
    <w:p w:rsidR="008E6D37" w:rsidRPr="008E6D37" w:rsidRDefault="008E6D37" w:rsidP="008E6D37">
      <w:pPr>
        <w:spacing w:after="0" w:line="240" w:lineRule="auto"/>
        <w:ind w:firstLine="6207"/>
        <w:jc w:val="right"/>
        <w:rPr>
          <w:rFonts w:ascii="Times New Roman" w:eastAsia="Times New Roman" w:hAnsi="Times New Roman"/>
          <w:bCs/>
          <w:color w:val="000000"/>
          <w:sz w:val="20"/>
          <w:szCs w:val="20"/>
          <w:lang w:eastAsia="ru-RU"/>
        </w:rPr>
      </w:pPr>
      <w:r w:rsidRPr="008E6D37">
        <w:rPr>
          <w:rFonts w:ascii="Times New Roman" w:eastAsia="Times New Roman" w:hAnsi="Times New Roman"/>
          <w:bCs/>
          <w:color w:val="000000"/>
          <w:sz w:val="20"/>
          <w:szCs w:val="20"/>
          <w:lang w:eastAsia="ru-RU"/>
        </w:rPr>
        <w:t>Красноборского сельского поселения на 2024</w:t>
      </w:r>
    </w:p>
    <w:p w:rsidR="008E6D37" w:rsidRPr="008E6D37" w:rsidRDefault="008E6D37" w:rsidP="008E6D37">
      <w:pPr>
        <w:spacing w:after="0" w:line="240" w:lineRule="auto"/>
        <w:ind w:firstLine="6207"/>
        <w:jc w:val="right"/>
        <w:rPr>
          <w:rFonts w:ascii="Times New Roman" w:eastAsia="Times New Roman" w:hAnsi="Times New Roman"/>
          <w:sz w:val="20"/>
          <w:szCs w:val="20"/>
          <w:lang w:eastAsia="ru-RU"/>
        </w:rPr>
      </w:pPr>
      <w:r w:rsidRPr="008E6D37">
        <w:rPr>
          <w:rFonts w:ascii="Times New Roman" w:eastAsia="Times New Roman" w:hAnsi="Times New Roman"/>
          <w:bCs/>
          <w:color w:val="000000"/>
          <w:sz w:val="20"/>
          <w:szCs w:val="20"/>
          <w:lang w:eastAsia="ru-RU"/>
        </w:rPr>
        <w:t xml:space="preserve">год и плановый период 2025 и 2026 годов » </w:t>
      </w:r>
    </w:p>
    <w:p w:rsidR="008E6D37" w:rsidRPr="008E6D37" w:rsidRDefault="008E6D37" w:rsidP="008E6D37">
      <w:pPr>
        <w:spacing w:after="0" w:line="240" w:lineRule="auto"/>
        <w:jc w:val="both"/>
        <w:rPr>
          <w:rFonts w:ascii="Times New Roman" w:eastAsia="Times New Roman" w:hAnsi="Times New Roman"/>
          <w:sz w:val="20"/>
          <w:szCs w:val="20"/>
          <w:lang w:eastAsia="ru-RU"/>
        </w:rPr>
      </w:pPr>
    </w:p>
    <w:p w:rsidR="008E6D37" w:rsidRPr="008E6D37" w:rsidRDefault="008E6D37" w:rsidP="008E6D37">
      <w:pPr>
        <w:spacing w:after="0" w:line="240" w:lineRule="auto"/>
        <w:jc w:val="both"/>
        <w:rPr>
          <w:rFonts w:ascii="Times New Roman" w:eastAsia="Times New Roman" w:hAnsi="Times New Roman"/>
          <w:sz w:val="20"/>
          <w:szCs w:val="20"/>
          <w:lang w:eastAsia="ru-RU"/>
        </w:rPr>
      </w:pPr>
    </w:p>
    <w:p w:rsidR="008E6D37" w:rsidRPr="008E6D37" w:rsidRDefault="008E6D37" w:rsidP="008E6D37">
      <w:pPr>
        <w:spacing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Нормативная штатная численность органов местного самоуправления Красноборского сельского поселения на 2024 год и </w:t>
      </w:r>
      <w:proofErr w:type="gramStart"/>
      <w:r w:rsidRPr="008E6D37">
        <w:rPr>
          <w:rFonts w:ascii="Times New Roman" w:eastAsia="Times New Roman" w:hAnsi="Times New Roman"/>
          <w:b/>
          <w:sz w:val="20"/>
          <w:szCs w:val="24"/>
          <w:lang w:eastAsia="ru-RU"/>
        </w:rPr>
        <w:t>на</w:t>
      </w:r>
      <w:proofErr w:type="gramEnd"/>
      <w:r w:rsidRPr="008E6D37">
        <w:rPr>
          <w:rFonts w:ascii="Times New Roman" w:eastAsia="Times New Roman" w:hAnsi="Times New Roman"/>
          <w:b/>
          <w:sz w:val="20"/>
          <w:szCs w:val="24"/>
          <w:lang w:eastAsia="ru-RU"/>
        </w:rPr>
        <w:t xml:space="preserve"> </w:t>
      </w:r>
    </w:p>
    <w:p w:rsidR="008E6D37" w:rsidRPr="008E6D37" w:rsidRDefault="008E6D37" w:rsidP="008E6D37">
      <w:pPr>
        <w:spacing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плановый период 2025 и 2026 годов</w:t>
      </w:r>
    </w:p>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b/>
          <w:sz w:val="20"/>
          <w:szCs w:val="20"/>
          <w:lang w:eastAsia="ru-RU"/>
        </w:rPr>
        <w:t xml:space="preserve">                                     </w:t>
      </w:r>
    </w:p>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 xml:space="preserve">                                                                                                                                                    (</w:t>
      </w:r>
      <w:proofErr w:type="spellStart"/>
      <w:proofErr w:type="gramStart"/>
      <w:r w:rsidRPr="008E6D37">
        <w:rPr>
          <w:rFonts w:ascii="Times New Roman" w:eastAsia="Times New Roman" w:hAnsi="Times New Roman"/>
          <w:b/>
          <w:sz w:val="20"/>
          <w:szCs w:val="20"/>
          <w:lang w:eastAsia="ru-RU"/>
        </w:rPr>
        <w:t>ед</w:t>
      </w:r>
      <w:proofErr w:type="spellEnd"/>
      <w:proofErr w:type="gramEnd"/>
      <w:r w:rsidRPr="008E6D37">
        <w:rPr>
          <w:rFonts w:ascii="Times New Roman" w:eastAsia="Times New Roman" w:hAnsi="Times New Roman"/>
          <w:b/>
          <w:sz w:val="20"/>
          <w:szCs w:val="20"/>
          <w:lang w:eastAsia="ru-RU"/>
        </w:rPr>
        <w:t>)</w:t>
      </w:r>
    </w:p>
    <w:tbl>
      <w:tblPr>
        <w:tblW w:w="141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63"/>
        <w:gridCol w:w="1701"/>
        <w:gridCol w:w="2835"/>
        <w:gridCol w:w="142"/>
      </w:tblGrid>
      <w:tr w:rsidR="008E6D37" w:rsidRPr="008E6D37" w:rsidTr="006859E4">
        <w:trPr>
          <w:gridAfter w:val="1"/>
          <w:wAfter w:w="142" w:type="dxa"/>
          <w:trHeight w:val="420"/>
        </w:trPr>
        <w:tc>
          <w:tcPr>
            <w:tcW w:w="7905" w:type="dxa"/>
            <w:vMerge w:val="restart"/>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lastRenderedPageBreak/>
              <w:t xml:space="preserve">Наименование </w:t>
            </w:r>
          </w:p>
        </w:tc>
        <w:tc>
          <w:tcPr>
            <w:tcW w:w="6099" w:type="dxa"/>
            <w:gridSpan w:val="3"/>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годы</w:t>
            </w:r>
          </w:p>
          <w:p w:rsidR="008E6D37" w:rsidRPr="008E6D37" w:rsidRDefault="008E6D37" w:rsidP="008E6D37">
            <w:pPr>
              <w:spacing w:after="0" w:line="240" w:lineRule="auto"/>
              <w:jc w:val="center"/>
              <w:rPr>
                <w:rFonts w:ascii="Times New Roman" w:eastAsia="Times New Roman" w:hAnsi="Times New Roman"/>
                <w:b/>
                <w:sz w:val="20"/>
                <w:szCs w:val="20"/>
                <w:lang w:eastAsia="ru-RU"/>
              </w:rPr>
            </w:pPr>
          </w:p>
        </w:tc>
      </w:tr>
      <w:tr w:rsidR="008E6D37" w:rsidRPr="008E6D37" w:rsidTr="006859E4">
        <w:trPr>
          <w:gridAfter w:val="1"/>
          <w:wAfter w:w="142" w:type="dxa"/>
          <w:trHeight w:val="135"/>
        </w:trPr>
        <w:tc>
          <w:tcPr>
            <w:tcW w:w="7905" w:type="dxa"/>
            <w:vMerge/>
          </w:tcPr>
          <w:p w:rsidR="008E6D37" w:rsidRPr="008E6D37" w:rsidRDefault="008E6D37" w:rsidP="008E6D37">
            <w:pPr>
              <w:spacing w:after="0" w:line="240" w:lineRule="auto"/>
              <w:jc w:val="center"/>
              <w:rPr>
                <w:rFonts w:ascii="Times New Roman" w:eastAsia="Times New Roman" w:hAnsi="Times New Roman"/>
                <w:b/>
                <w:sz w:val="20"/>
                <w:szCs w:val="20"/>
                <w:lang w:eastAsia="ru-RU"/>
              </w:rPr>
            </w:pPr>
          </w:p>
        </w:tc>
        <w:tc>
          <w:tcPr>
            <w:tcW w:w="1563" w:type="dxa"/>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2024</w:t>
            </w:r>
          </w:p>
        </w:tc>
        <w:tc>
          <w:tcPr>
            <w:tcW w:w="1701" w:type="dxa"/>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2025</w:t>
            </w:r>
          </w:p>
        </w:tc>
        <w:tc>
          <w:tcPr>
            <w:tcW w:w="2835" w:type="dxa"/>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2026</w:t>
            </w:r>
          </w:p>
        </w:tc>
      </w:tr>
      <w:tr w:rsidR="008E6D37" w:rsidRPr="008E6D37" w:rsidTr="006859E4">
        <w:trPr>
          <w:gridAfter w:val="1"/>
          <w:wAfter w:w="142" w:type="dxa"/>
          <w:trHeight w:val="169"/>
        </w:trPr>
        <w:tc>
          <w:tcPr>
            <w:tcW w:w="7905" w:type="dxa"/>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1</w:t>
            </w:r>
          </w:p>
        </w:tc>
        <w:tc>
          <w:tcPr>
            <w:tcW w:w="1563" w:type="dxa"/>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2</w:t>
            </w:r>
          </w:p>
        </w:tc>
        <w:tc>
          <w:tcPr>
            <w:tcW w:w="1701" w:type="dxa"/>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3</w:t>
            </w:r>
          </w:p>
        </w:tc>
        <w:tc>
          <w:tcPr>
            <w:tcW w:w="2835" w:type="dxa"/>
          </w:tcPr>
          <w:p w:rsidR="008E6D37" w:rsidRPr="008E6D37" w:rsidRDefault="008E6D37" w:rsidP="008E6D37">
            <w:pPr>
              <w:spacing w:after="0" w:line="240" w:lineRule="auto"/>
              <w:jc w:val="center"/>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4</w:t>
            </w:r>
          </w:p>
        </w:tc>
      </w:tr>
      <w:tr w:rsidR="008E6D37" w:rsidRPr="008E6D37" w:rsidTr="006859E4">
        <w:trPr>
          <w:gridAfter w:val="1"/>
          <w:wAfter w:w="142" w:type="dxa"/>
          <w:trHeight w:val="169"/>
        </w:trPr>
        <w:tc>
          <w:tcPr>
            <w:tcW w:w="7905" w:type="dxa"/>
          </w:tcPr>
          <w:p w:rsidR="008E6D37" w:rsidRPr="008E6D37" w:rsidRDefault="008E6D37" w:rsidP="008E6D37">
            <w:pPr>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Муниципальная должность</w:t>
            </w:r>
          </w:p>
        </w:tc>
        <w:tc>
          <w:tcPr>
            <w:tcW w:w="1563"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1</w:t>
            </w:r>
          </w:p>
        </w:tc>
        <w:tc>
          <w:tcPr>
            <w:tcW w:w="1701"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1</w:t>
            </w:r>
          </w:p>
        </w:tc>
        <w:tc>
          <w:tcPr>
            <w:tcW w:w="2835"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1</w:t>
            </w:r>
          </w:p>
        </w:tc>
      </w:tr>
      <w:tr w:rsidR="008E6D37" w:rsidRPr="008E6D37" w:rsidTr="006859E4">
        <w:trPr>
          <w:trHeight w:val="169"/>
        </w:trPr>
        <w:tc>
          <w:tcPr>
            <w:tcW w:w="7905" w:type="dxa"/>
          </w:tcPr>
          <w:p w:rsidR="008E6D37" w:rsidRPr="008E6D37" w:rsidRDefault="008E6D37" w:rsidP="008E6D37">
            <w:pPr>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Муниципальные служащие</w:t>
            </w:r>
          </w:p>
        </w:tc>
        <w:tc>
          <w:tcPr>
            <w:tcW w:w="1563"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2,8</w:t>
            </w:r>
          </w:p>
        </w:tc>
        <w:tc>
          <w:tcPr>
            <w:tcW w:w="1701"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2,8</w:t>
            </w:r>
          </w:p>
        </w:tc>
        <w:tc>
          <w:tcPr>
            <w:tcW w:w="2977" w:type="dxa"/>
            <w:gridSpan w:val="2"/>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2,8</w:t>
            </w:r>
          </w:p>
        </w:tc>
      </w:tr>
      <w:tr w:rsidR="008E6D37" w:rsidRPr="008E6D37" w:rsidTr="006859E4">
        <w:trPr>
          <w:trHeight w:val="169"/>
        </w:trPr>
        <w:tc>
          <w:tcPr>
            <w:tcW w:w="7905" w:type="dxa"/>
          </w:tcPr>
          <w:p w:rsidR="008E6D37" w:rsidRPr="008E6D37" w:rsidRDefault="008E6D37" w:rsidP="008E6D37">
            <w:pPr>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Служащие</w:t>
            </w:r>
          </w:p>
        </w:tc>
        <w:tc>
          <w:tcPr>
            <w:tcW w:w="1563"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1</w:t>
            </w:r>
          </w:p>
        </w:tc>
        <w:tc>
          <w:tcPr>
            <w:tcW w:w="1701"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1</w:t>
            </w:r>
          </w:p>
        </w:tc>
        <w:tc>
          <w:tcPr>
            <w:tcW w:w="2977" w:type="dxa"/>
            <w:gridSpan w:val="2"/>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1</w:t>
            </w:r>
          </w:p>
        </w:tc>
      </w:tr>
      <w:tr w:rsidR="008E6D37" w:rsidRPr="008E6D37" w:rsidTr="006859E4">
        <w:trPr>
          <w:trHeight w:val="169"/>
        </w:trPr>
        <w:tc>
          <w:tcPr>
            <w:tcW w:w="7905" w:type="dxa"/>
          </w:tcPr>
          <w:p w:rsidR="008E6D37" w:rsidRPr="008E6D37" w:rsidRDefault="008E6D37" w:rsidP="008E6D37">
            <w:pPr>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МОП</w:t>
            </w:r>
          </w:p>
        </w:tc>
        <w:tc>
          <w:tcPr>
            <w:tcW w:w="1563"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2</w:t>
            </w:r>
          </w:p>
        </w:tc>
        <w:tc>
          <w:tcPr>
            <w:tcW w:w="1701"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2</w:t>
            </w:r>
          </w:p>
        </w:tc>
        <w:tc>
          <w:tcPr>
            <w:tcW w:w="2977" w:type="dxa"/>
            <w:gridSpan w:val="2"/>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2</w:t>
            </w:r>
          </w:p>
        </w:tc>
      </w:tr>
      <w:tr w:rsidR="008E6D37" w:rsidRPr="008E6D37" w:rsidTr="006859E4">
        <w:trPr>
          <w:trHeight w:val="169"/>
        </w:trPr>
        <w:tc>
          <w:tcPr>
            <w:tcW w:w="7905" w:type="dxa"/>
          </w:tcPr>
          <w:p w:rsidR="008E6D37" w:rsidRPr="008E6D37" w:rsidRDefault="008E6D37" w:rsidP="008E6D37">
            <w:pPr>
              <w:spacing w:after="0" w:line="240" w:lineRule="auto"/>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Всего:</w:t>
            </w:r>
          </w:p>
        </w:tc>
        <w:tc>
          <w:tcPr>
            <w:tcW w:w="1563"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6,8</w:t>
            </w:r>
          </w:p>
        </w:tc>
        <w:tc>
          <w:tcPr>
            <w:tcW w:w="1701" w:type="dxa"/>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6,8</w:t>
            </w:r>
          </w:p>
        </w:tc>
        <w:tc>
          <w:tcPr>
            <w:tcW w:w="2977" w:type="dxa"/>
            <w:gridSpan w:val="2"/>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6,8</w:t>
            </w:r>
          </w:p>
        </w:tc>
      </w:tr>
    </w:tbl>
    <w:p w:rsidR="008E6D37" w:rsidRPr="008E6D37" w:rsidRDefault="008E6D37" w:rsidP="008E6D37">
      <w:pPr>
        <w:spacing w:after="0" w:line="240" w:lineRule="auto"/>
        <w:jc w:val="both"/>
        <w:rPr>
          <w:rFonts w:ascii="Times New Roman" w:eastAsia="Times New Roman" w:hAnsi="Times New Roman"/>
          <w:sz w:val="20"/>
          <w:szCs w:val="20"/>
          <w:lang w:eastAsia="ru-RU"/>
        </w:rPr>
      </w:pPr>
    </w:p>
    <w:p w:rsidR="008E6D37" w:rsidRPr="008E6D37" w:rsidRDefault="008E6D37" w:rsidP="008E6D37">
      <w:pPr>
        <w:spacing w:after="0" w:line="240" w:lineRule="auto"/>
        <w:jc w:val="center"/>
        <w:rPr>
          <w:rFonts w:ascii="Times New Roman" w:eastAsia="Times New Roman" w:hAnsi="Times New Roman"/>
          <w:sz w:val="20"/>
          <w:szCs w:val="20"/>
          <w:lang w:eastAsia="ru-RU"/>
        </w:rPr>
      </w:pPr>
    </w:p>
    <w:p w:rsidR="008E6D37" w:rsidRPr="008E6D37" w:rsidRDefault="008E6D37" w:rsidP="008E6D37">
      <w:pPr>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                                                                                                        </w:t>
      </w:r>
    </w:p>
    <w:p w:rsidR="008E6D37" w:rsidRPr="008E6D37" w:rsidRDefault="008E6D37" w:rsidP="008E6D37">
      <w:pPr>
        <w:spacing w:after="0" w:line="240" w:lineRule="auto"/>
        <w:jc w:val="right"/>
        <w:rPr>
          <w:rFonts w:ascii="Times New Roman" w:eastAsia="Times New Roman" w:hAnsi="Times New Roman"/>
          <w:sz w:val="20"/>
          <w:szCs w:val="24"/>
          <w:lang w:eastAsia="ru-RU"/>
        </w:rPr>
      </w:pPr>
    </w:p>
    <w:p w:rsidR="008E6D37" w:rsidRPr="008E6D37" w:rsidRDefault="008E6D37" w:rsidP="008E6D37">
      <w:pPr>
        <w:spacing w:after="0" w:line="240" w:lineRule="auto"/>
        <w:jc w:val="right"/>
        <w:rPr>
          <w:rFonts w:ascii="Times New Roman" w:eastAsia="Times New Roman" w:hAnsi="Times New Roman"/>
          <w:sz w:val="20"/>
          <w:szCs w:val="24"/>
          <w:lang w:eastAsia="ru-RU"/>
        </w:rPr>
      </w:pPr>
    </w:p>
    <w:p w:rsidR="008E6D37" w:rsidRPr="008E6D37" w:rsidRDefault="008E6D37" w:rsidP="008E6D37">
      <w:pPr>
        <w:spacing w:after="0" w:line="240" w:lineRule="auto"/>
        <w:jc w:val="right"/>
        <w:rPr>
          <w:rFonts w:ascii="Times New Roman" w:eastAsia="Times New Roman" w:hAnsi="Times New Roman"/>
          <w:sz w:val="20"/>
          <w:szCs w:val="24"/>
          <w:lang w:eastAsia="ru-RU"/>
        </w:rPr>
      </w:pPr>
    </w:p>
    <w:p w:rsidR="008E6D37" w:rsidRPr="008E6D37" w:rsidRDefault="008E6D37" w:rsidP="008E6D37">
      <w:pPr>
        <w:spacing w:after="0" w:line="240" w:lineRule="auto"/>
        <w:jc w:val="right"/>
        <w:rPr>
          <w:rFonts w:ascii="Times New Roman" w:eastAsia="Times New Roman" w:hAnsi="Times New Roman"/>
          <w:sz w:val="20"/>
          <w:szCs w:val="24"/>
          <w:lang w:eastAsia="ru-RU"/>
        </w:rPr>
      </w:pPr>
    </w:p>
    <w:p w:rsidR="008E6D37" w:rsidRPr="008E6D37" w:rsidRDefault="008E6D37" w:rsidP="008E6D37">
      <w:pPr>
        <w:spacing w:after="0" w:line="240" w:lineRule="auto"/>
        <w:jc w:val="right"/>
        <w:rPr>
          <w:rFonts w:ascii="Times New Roman" w:eastAsia="Times New Roman" w:hAnsi="Times New Roman"/>
          <w:sz w:val="20"/>
          <w:szCs w:val="24"/>
          <w:lang w:eastAsia="ru-RU"/>
        </w:rPr>
      </w:pPr>
    </w:p>
    <w:p w:rsidR="008E6D37" w:rsidRPr="008E6D37" w:rsidRDefault="008E6D37" w:rsidP="008E6D37">
      <w:pPr>
        <w:spacing w:after="0" w:line="240" w:lineRule="auto"/>
        <w:jc w:val="right"/>
        <w:rPr>
          <w:rFonts w:ascii="Times New Roman" w:eastAsia="Times New Roman" w:hAnsi="Times New Roman"/>
          <w:b/>
          <w:bCs/>
          <w:color w:val="000000"/>
          <w:sz w:val="20"/>
          <w:szCs w:val="24"/>
          <w:lang w:eastAsia="ru-RU"/>
        </w:rPr>
      </w:pPr>
      <w:r w:rsidRPr="008E6D37">
        <w:rPr>
          <w:rFonts w:ascii="Times New Roman" w:eastAsia="Times New Roman" w:hAnsi="Times New Roman"/>
          <w:b/>
          <w:sz w:val="20"/>
          <w:szCs w:val="24"/>
          <w:lang w:eastAsia="ru-RU"/>
        </w:rPr>
        <w:t xml:space="preserve">  </w:t>
      </w:r>
      <w:r w:rsidRPr="008E6D37">
        <w:rPr>
          <w:rFonts w:ascii="Times New Roman" w:eastAsia="Times New Roman" w:hAnsi="Times New Roman"/>
          <w:b/>
          <w:bCs/>
          <w:color w:val="000000"/>
          <w:sz w:val="20"/>
          <w:szCs w:val="24"/>
          <w:lang w:eastAsia="ru-RU"/>
        </w:rPr>
        <w:t>Приложение 9</w:t>
      </w:r>
    </w:p>
    <w:p w:rsidR="008E6D37" w:rsidRPr="008E6D37" w:rsidRDefault="008E6D37" w:rsidP="008E6D37">
      <w:pPr>
        <w:spacing w:after="0" w:line="240" w:lineRule="auto"/>
        <w:ind w:firstLine="6207"/>
        <w:jc w:val="right"/>
        <w:rPr>
          <w:rFonts w:ascii="Times New Roman" w:eastAsia="Times New Roman" w:hAnsi="Times New Roman"/>
          <w:sz w:val="20"/>
          <w:szCs w:val="24"/>
          <w:lang w:eastAsia="ru-RU"/>
        </w:rPr>
      </w:pPr>
      <w:r w:rsidRPr="008E6D37">
        <w:rPr>
          <w:rFonts w:ascii="Times New Roman" w:eastAsia="Times New Roman" w:hAnsi="Times New Roman"/>
          <w:bCs/>
          <w:color w:val="000000"/>
          <w:sz w:val="20"/>
          <w:szCs w:val="24"/>
          <w:lang w:eastAsia="ru-RU"/>
        </w:rPr>
        <w:t xml:space="preserve">к решению Совета депутатов                                                                                   </w:t>
      </w:r>
    </w:p>
    <w:p w:rsidR="008E6D37" w:rsidRPr="008E6D37" w:rsidRDefault="008E6D37" w:rsidP="008E6D37">
      <w:pPr>
        <w:tabs>
          <w:tab w:val="left" w:pos="6260"/>
        </w:tabs>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b/>
          <w:sz w:val="20"/>
          <w:szCs w:val="24"/>
          <w:lang w:eastAsia="ru-RU"/>
        </w:rPr>
        <w:tab/>
      </w:r>
      <w:r w:rsidRPr="008E6D37">
        <w:rPr>
          <w:rFonts w:ascii="Times New Roman" w:eastAsia="Times New Roman" w:hAnsi="Times New Roman"/>
          <w:sz w:val="20"/>
          <w:szCs w:val="24"/>
          <w:lang w:eastAsia="ru-RU"/>
        </w:rPr>
        <w:t>«О бюджете Красноборского</w:t>
      </w:r>
    </w:p>
    <w:p w:rsidR="008E6D37" w:rsidRPr="008E6D37" w:rsidRDefault="008E6D37" w:rsidP="008E6D37">
      <w:pPr>
        <w:tabs>
          <w:tab w:val="left" w:pos="6260"/>
        </w:tabs>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ab/>
        <w:t xml:space="preserve">сельского поселения на 2024 </w:t>
      </w:r>
    </w:p>
    <w:p w:rsidR="008E6D37" w:rsidRPr="008E6D37" w:rsidRDefault="008E6D37" w:rsidP="008E6D37">
      <w:pPr>
        <w:tabs>
          <w:tab w:val="left" w:pos="6260"/>
        </w:tabs>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ab/>
        <w:t xml:space="preserve">год и на плановый период </w:t>
      </w:r>
    </w:p>
    <w:p w:rsidR="008E6D37" w:rsidRPr="008E6D37" w:rsidRDefault="008E6D37" w:rsidP="008E6D37">
      <w:pPr>
        <w:tabs>
          <w:tab w:val="left" w:pos="6260"/>
        </w:tabs>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ab/>
        <w:t>2025 и 2026 годов»</w:t>
      </w:r>
    </w:p>
    <w:p w:rsidR="008E6D37" w:rsidRPr="008E6D37" w:rsidRDefault="008E6D37" w:rsidP="008E6D37">
      <w:pPr>
        <w:tabs>
          <w:tab w:val="left" w:pos="6260"/>
        </w:tabs>
        <w:spacing w:after="0" w:line="240" w:lineRule="auto"/>
        <w:rPr>
          <w:rFonts w:ascii="Times New Roman" w:eastAsia="Times New Roman" w:hAnsi="Times New Roman"/>
          <w:sz w:val="20"/>
          <w:szCs w:val="24"/>
          <w:lang w:eastAsia="ru-RU"/>
        </w:rPr>
      </w:pPr>
    </w:p>
    <w:p w:rsidR="008E6D37" w:rsidRPr="008E6D37" w:rsidRDefault="008E6D37" w:rsidP="008E6D37">
      <w:pPr>
        <w:spacing w:after="0" w:line="240" w:lineRule="auto"/>
        <w:jc w:val="center"/>
        <w:rPr>
          <w:rFonts w:ascii="Times New Roman" w:eastAsia="Times New Roman" w:hAnsi="Times New Roman"/>
          <w:b/>
          <w:sz w:val="20"/>
          <w:szCs w:val="24"/>
          <w:lang w:eastAsia="ru-RU"/>
        </w:rPr>
      </w:pPr>
    </w:p>
    <w:p w:rsidR="008E6D37" w:rsidRPr="008E6D37" w:rsidRDefault="008E6D37" w:rsidP="008E6D37">
      <w:pPr>
        <w:spacing w:after="0" w:line="240" w:lineRule="auto"/>
        <w:jc w:val="center"/>
        <w:rPr>
          <w:rFonts w:ascii="Times New Roman" w:eastAsia="Times New Roman" w:hAnsi="Times New Roman"/>
          <w:b/>
          <w:sz w:val="20"/>
          <w:szCs w:val="28"/>
          <w:lang w:eastAsia="ru-RU"/>
        </w:rPr>
      </w:pPr>
      <w:proofErr w:type="gramStart"/>
      <w:r w:rsidRPr="008E6D37">
        <w:rPr>
          <w:rFonts w:ascii="Times New Roman" w:eastAsia="Times New Roman" w:hAnsi="Times New Roman"/>
          <w:b/>
          <w:sz w:val="20"/>
          <w:szCs w:val="28"/>
          <w:lang w:eastAsia="ru-RU"/>
        </w:rPr>
        <w:t>Нормативные расходы на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w:t>
      </w:r>
      <w:proofErr w:type="gramEnd"/>
    </w:p>
    <w:p w:rsidR="008E6D37" w:rsidRPr="008E6D37" w:rsidRDefault="008E6D37" w:rsidP="006859E4">
      <w:pPr>
        <w:spacing w:after="0" w:line="240" w:lineRule="auto"/>
        <w:ind w:left="-709"/>
        <w:jc w:val="center"/>
        <w:rPr>
          <w:rFonts w:ascii="Times New Roman" w:eastAsia="Times New Roman" w:hAnsi="Times New Roman"/>
          <w:b/>
          <w:sz w:val="20"/>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780"/>
        <w:gridCol w:w="3780"/>
        <w:gridCol w:w="2929"/>
      </w:tblGrid>
      <w:tr w:rsidR="008E6D37" w:rsidRPr="008E6D37" w:rsidTr="006859E4">
        <w:trPr>
          <w:trHeight w:val="2783"/>
        </w:trPr>
        <w:tc>
          <w:tcPr>
            <w:tcW w:w="4361" w:type="dxa"/>
            <w:vMerge w:val="restart"/>
          </w:tcPr>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Численность</w:t>
            </w:r>
          </w:p>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жителей</w:t>
            </w:r>
          </w:p>
        </w:tc>
        <w:tc>
          <w:tcPr>
            <w:tcW w:w="10489" w:type="dxa"/>
            <w:gridSpan w:val="3"/>
          </w:tcPr>
          <w:p w:rsidR="008E6D37" w:rsidRPr="008E6D37" w:rsidRDefault="008E6D37" w:rsidP="008E6D37">
            <w:pPr>
              <w:spacing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Норматив на 1 жителя в год (рублей) </w:t>
            </w:r>
          </w:p>
        </w:tc>
      </w:tr>
      <w:tr w:rsidR="008E6D37" w:rsidRPr="008E6D37" w:rsidTr="006859E4">
        <w:trPr>
          <w:trHeight w:val="580"/>
        </w:trPr>
        <w:tc>
          <w:tcPr>
            <w:tcW w:w="4361" w:type="dxa"/>
            <w:vMerge/>
          </w:tcPr>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4"/>
                <w:lang w:eastAsia="ru-RU"/>
              </w:rPr>
            </w:pPr>
          </w:p>
        </w:tc>
        <w:tc>
          <w:tcPr>
            <w:tcW w:w="3780" w:type="dxa"/>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2024</w:t>
            </w:r>
          </w:p>
        </w:tc>
        <w:tc>
          <w:tcPr>
            <w:tcW w:w="3780" w:type="dxa"/>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2025</w:t>
            </w:r>
          </w:p>
        </w:tc>
        <w:tc>
          <w:tcPr>
            <w:tcW w:w="2929" w:type="dxa"/>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2026</w:t>
            </w:r>
          </w:p>
        </w:tc>
      </w:tr>
      <w:tr w:rsidR="008E6D37" w:rsidRPr="008E6D37" w:rsidTr="006859E4">
        <w:tc>
          <w:tcPr>
            <w:tcW w:w="4361" w:type="dxa"/>
          </w:tcPr>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до 2 тыс. чел.</w:t>
            </w:r>
          </w:p>
        </w:tc>
        <w:tc>
          <w:tcPr>
            <w:tcW w:w="3780" w:type="dxa"/>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892,1</w:t>
            </w:r>
          </w:p>
        </w:tc>
        <w:tc>
          <w:tcPr>
            <w:tcW w:w="3780" w:type="dxa"/>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892,1</w:t>
            </w:r>
          </w:p>
        </w:tc>
        <w:tc>
          <w:tcPr>
            <w:tcW w:w="2929" w:type="dxa"/>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892,1</w:t>
            </w:r>
          </w:p>
        </w:tc>
      </w:tr>
    </w:tbl>
    <w:p w:rsidR="008E6D37" w:rsidRPr="008E6D37" w:rsidRDefault="008E6D37" w:rsidP="008E6D37">
      <w:pPr>
        <w:spacing w:after="0" w:line="240" w:lineRule="auto"/>
        <w:jc w:val="center"/>
        <w:rPr>
          <w:rFonts w:ascii="Times New Roman" w:eastAsia="Times New Roman" w:hAnsi="Times New Roman"/>
          <w:sz w:val="20"/>
          <w:szCs w:val="24"/>
          <w:lang w:eastAsia="ru-RU"/>
        </w:rPr>
      </w:pPr>
    </w:p>
    <w:tbl>
      <w:tblPr>
        <w:tblW w:w="10620" w:type="dxa"/>
        <w:tblInd w:w="-720" w:type="dxa"/>
        <w:tblLayout w:type="fixed"/>
        <w:tblCellMar>
          <w:left w:w="0" w:type="dxa"/>
          <w:right w:w="0" w:type="dxa"/>
        </w:tblCellMar>
        <w:tblLook w:val="0000" w:firstRow="0" w:lastRow="0" w:firstColumn="0" w:lastColumn="0" w:noHBand="0" w:noVBand="0"/>
      </w:tblPr>
      <w:tblGrid>
        <w:gridCol w:w="6660"/>
        <w:gridCol w:w="3960"/>
      </w:tblGrid>
      <w:tr w:rsidR="008E6D37" w:rsidRPr="008E6D37" w:rsidTr="008E6D37">
        <w:trPr>
          <w:trHeight w:val="719"/>
        </w:trPr>
        <w:tc>
          <w:tcPr>
            <w:tcW w:w="6660" w:type="dxa"/>
            <w:tcBorders>
              <w:top w:val="nil"/>
              <w:left w:val="nil"/>
              <w:bottom w:val="nil"/>
              <w:right w:val="nil"/>
            </w:tcBorders>
          </w:tcPr>
          <w:p w:rsidR="008E6D37" w:rsidRPr="008E6D37" w:rsidRDefault="008E6D37" w:rsidP="008E6D37">
            <w:pPr>
              <w:spacing w:before="80" w:after="0" w:line="240" w:lineRule="auto"/>
              <w:rPr>
                <w:rFonts w:ascii="Times New Roman" w:eastAsia="Arial Unicode MS" w:hAnsi="Times New Roman"/>
                <w:sz w:val="20"/>
                <w:szCs w:val="24"/>
                <w:lang w:eastAsia="ru-RU"/>
              </w:rPr>
            </w:pPr>
          </w:p>
        </w:tc>
        <w:tc>
          <w:tcPr>
            <w:tcW w:w="3960" w:type="dxa"/>
            <w:tcBorders>
              <w:top w:val="nil"/>
              <w:left w:val="nil"/>
              <w:bottom w:val="nil"/>
              <w:right w:val="nil"/>
            </w:tcBorders>
          </w:tcPr>
          <w:p w:rsidR="008E6D37" w:rsidRPr="008E6D37" w:rsidRDefault="008E6D37" w:rsidP="008E6D37">
            <w:pPr>
              <w:autoSpaceDE w:val="0"/>
              <w:autoSpaceDN w:val="0"/>
              <w:adjustRightInd w:val="0"/>
              <w:spacing w:after="0" w:line="240" w:lineRule="auto"/>
              <w:jc w:val="right"/>
              <w:rPr>
                <w:rFonts w:ascii="Times New Roman" w:eastAsia="Times New Roman" w:hAnsi="Times New Roman"/>
                <w:color w:val="000000"/>
                <w:sz w:val="20"/>
                <w:szCs w:val="24"/>
                <w:lang w:eastAsia="ru-RU"/>
              </w:rPr>
            </w:pPr>
          </w:p>
          <w:p w:rsidR="008E6D37" w:rsidRPr="008E6D37" w:rsidRDefault="008E6D37" w:rsidP="008E6D37">
            <w:pPr>
              <w:autoSpaceDE w:val="0"/>
              <w:autoSpaceDN w:val="0"/>
              <w:adjustRightInd w:val="0"/>
              <w:spacing w:after="0" w:line="240" w:lineRule="auto"/>
              <w:jc w:val="right"/>
              <w:rPr>
                <w:rFonts w:ascii="Times New Roman" w:eastAsia="Times New Roman" w:hAnsi="Times New Roman"/>
                <w:color w:val="000000"/>
                <w:sz w:val="20"/>
                <w:szCs w:val="20"/>
                <w:lang w:eastAsia="ru-RU"/>
              </w:rPr>
            </w:pPr>
            <w:r w:rsidRPr="008E6D37">
              <w:rPr>
                <w:rFonts w:ascii="Times New Roman" w:eastAsia="Times New Roman" w:hAnsi="Times New Roman"/>
                <w:color w:val="000000"/>
                <w:sz w:val="20"/>
                <w:szCs w:val="24"/>
                <w:lang w:eastAsia="ru-RU"/>
              </w:rPr>
              <w:t xml:space="preserve"> </w:t>
            </w:r>
            <w:r w:rsidRPr="008E6D37">
              <w:rPr>
                <w:rFonts w:ascii="Times New Roman" w:eastAsia="Times New Roman" w:hAnsi="Times New Roman"/>
                <w:b/>
                <w:color w:val="000000"/>
                <w:sz w:val="20"/>
                <w:szCs w:val="20"/>
                <w:lang w:eastAsia="ru-RU"/>
              </w:rPr>
              <w:t>Приложение 1</w:t>
            </w:r>
            <w:r w:rsidRPr="008E6D37">
              <w:rPr>
                <w:rFonts w:ascii="Times New Roman" w:eastAsia="Times New Roman" w:hAnsi="Times New Roman"/>
                <w:color w:val="000000"/>
                <w:sz w:val="20"/>
                <w:szCs w:val="20"/>
                <w:lang w:eastAsia="ru-RU"/>
              </w:rPr>
              <w:t xml:space="preserve">0                      </w:t>
            </w:r>
          </w:p>
          <w:p w:rsidR="008E6D37" w:rsidRPr="008E6D37" w:rsidRDefault="008E6D37" w:rsidP="008E6D37">
            <w:pPr>
              <w:tabs>
                <w:tab w:val="left" w:pos="7116"/>
              </w:tabs>
              <w:spacing w:after="0" w:line="240" w:lineRule="auto"/>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к решению Совета депутатов «О бюджете</w:t>
            </w:r>
          </w:p>
          <w:p w:rsidR="008E6D37" w:rsidRPr="008E6D37" w:rsidRDefault="008E6D37" w:rsidP="008E6D37">
            <w:pPr>
              <w:tabs>
                <w:tab w:val="left" w:pos="5760"/>
              </w:tabs>
              <w:spacing w:after="0" w:line="240" w:lineRule="auto"/>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Красноборского сельского поселения </w:t>
            </w:r>
          </w:p>
          <w:p w:rsidR="008E6D37" w:rsidRPr="008E6D37" w:rsidRDefault="008E6D37" w:rsidP="008E6D37">
            <w:pPr>
              <w:tabs>
                <w:tab w:val="left" w:pos="5760"/>
              </w:tabs>
              <w:spacing w:after="0" w:line="240" w:lineRule="auto"/>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на 2024 год и на плановый период 2025 и 2026  годов »</w:t>
            </w:r>
          </w:p>
          <w:p w:rsidR="008E6D37" w:rsidRPr="008E6D37" w:rsidRDefault="008E6D37" w:rsidP="008E6D37">
            <w:pPr>
              <w:autoSpaceDE w:val="0"/>
              <w:autoSpaceDN w:val="0"/>
              <w:adjustRightInd w:val="0"/>
              <w:spacing w:after="0" w:line="240" w:lineRule="auto"/>
              <w:jc w:val="right"/>
              <w:rPr>
                <w:rFonts w:ascii="Times New Roman" w:eastAsia="Times New Roman" w:hAnsi="Times New Roman"/>
                <w:color w:val="000000"/>
                <w:sz w:val="20"/>
                <w:szCs w:val="21"/>
                <w:lang w:eastAsia="ru-RU"/>
              </w:rPr>
            </w:pPr>
          </w:p>
        </w:tc>
      </w:tr>
    </w:tbl>
    <w:p w:rsidR="008E6D37" w:rsidRPr="008E6D37" w:rsidRDefault="008E6D37" w:rsidP="008E6D37">
      <w:pPr>
        <w:spacing w:after="0" w:line="60" w:lineRule="exact"/>
        <w:rPr>
          <w:rFonts w:ascii="Times New Roman" w:eastAsia="Times New Roman" w:hAnsi="Times New Roman"/>
          <w:sz w:val="20"/>
          <w:szCs w:val="24"/>
          <w:lang w:eastAsia="ru-RU"/>
        </w:rPr>
      </w:pPr>
    </w:p>
    <w:p w:rsidR="008E6D37" w:rsidRPr="008E6D37" w:rsidRDefault="008E6D37" w:rsidP="008E6D37">
      <w:pPr>
        <w:spacing w:after="0" w:line="60" w:lineRule="exact"/>
        <w:rPr>
          <w:rFonts w:ascii="Times New Roman" w:eastAsia="Times New Roman" w:hAnsi="Times New Roman"/>
          <w:sz w:val="20"/>
          <w:szCs w:val="24"/>
          <w:lang w:eastAsia="ru-RU"/>
        </w:rPr>
      </w:pPr>
    </w:p>
    <w:p w:rsidR="008E6D37" w:rsidRPr="008E6D37" w:rsidRDefault="008E6D37" w:rsidP="008E6D37">
      <w:pPr>
        <w:spacing w:before="120" w:after="0" w:line="240" w:lineRule="exact"/>
        <w:jc w:val="center"/>
        <w:rPr>
          <w:rFonts w:ascii="Times New Roman" w:eastAsia="Times New Roman" w:hAnsi="Times New Roman"/>
          <w:sz w:val="20"/>
          <w:szCs w:val="24"/>
          <w:lang w:eastAsia="ru-RU"/>
        </w:rPr>
      </w:pPr>
    </w:p>
    <w:p w:rsidR="008E6D37" w:rsidRPr="008E6D37" w:rsidRDefault="008E6D37" w:rsidP="008E6D37">
      <w:pPr>
        <w:spacing w:before="120" w:after="0" w:line="24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РАСЧЁТ</w:t>
      </w:r>
    </w:p>
    <w:p w:rsidR="008E6D37" w:rsidRPr="008E6D37" w:rsidRDefault="008E6D37" w:rsidP="008E6D37">
      <w:pPr>
        <w:spacing w:before="120" w:after="0" w:line="24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нормативных расходов на финансирование жилищно-коммунального хозяйства</w:t>
      </w:r>
    </w:p>
    <w:p w:rsidR="008E6D37" w:rsidRPr="008E6D37" w:rsidRDefault="008E6D37" w:rsidP="008E6D37">
      <w:pPr>
        <w:spacing w:before="120" w:after="0" w:line="240" w:lineRule="exact"/>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 xml:space="preserve"> сельского поселения</w:t>
      </w:r>
    </w:p>
    <w:p w:rsidR="008E6D37" w:rsidRPr="008E6D37" w:rsidRDefault="008E6D37" w:rsidP="008E6D37">
      <w:pPr>
        <w:spacing w:before="120" w:after="0" w:line="240" w:lineRule="exact"/>
        <w:jc w:val="both"/>
        <w:rPr>
          <w:rFonts w:ascii="Times New Roman" w:eastAsia="Times New Roman" w:hAnsi="Times New Roman"/>
          <w:sz w:val="20"/>
          <w:szCs w:val="24"/>
          <w:lang w:eastAsia="ru-RU"/>
        </w:rPr>
      </w:pP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Нормативные расходы на финансирование жилищно-коммунального хозяйства рассчитываются по формуле:</w:t>
      </w:r>
    </w:p>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8E6D37">
        <w:rPr>
          <w:rFonts w:ascii="Times New Roman" w:eastAsia="Times New Roman" w:hAnsi="Times New Roman"/>
          <w:sz w:val="20"/>
          <w:szCs w:val="20"/>
          <w:lang w:eastAsia="ru-RU"/>
        </w:rPr>
        <w:t>Р</w:t>
      </w:r>
      <w:proofErr w:type="gramEnd"/>
      <w:r w:rsidRPr="008E6D37">
        <w:rPr>
          <w:rFonts w:ascii="Times New Roman" w:eastAsia="Times New Roman" w:hAnsi="Times New Roman"/>
          <w:sz w:val="20"/>
          <w:szCs w:val="20"/>
          <w:lang w:eastAsia="ru-RU"/>
        </w:rPr>
        <w:t xml:space="preserve"> = Б + К, где:</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E6D37">
        <w:rPr>
          <w:rFonts w:ascii="Times New Roman" w:eastAsia="Times New Roman" w:hAnsi="Times New Roman"/>
          <w:sz w:val="20"/>
          <w:szCs w:val="20"/>
          <w:lang w:eastAsia="ru-RU"/>
        </w:rPr>
        <w:t>Б - нормативные расходы на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w:t>
      </w:r>
      <w:proofErr w:type="gramEnd"/>
      <w:r w:rsidRPr="008E6D37">
        <w:rPr>
          <w:rFonts w:ascii="Times New Roman" w:eastAsia="Times New Roman" w:hAnsi="Times New Roman"/>
          <w:sz w:val="20"/>
          <w:szCs w:val="20"/>
          <w:lang w:eastAsia="ru-RU"/>
        </w:rPr>
        <w:t xml:space="preserve"> захоронения;</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E6D37">
        <w:rPr>
          <w:rFonts w:ascii="Times New Roman" w:eastAsia="Times New Roman" w:hAnsi="Times New Roman"/>
          <w:sz w:val="20"/>
          <w:szCs w:val="20"/>
          <w:lang w:eastAsia="ru-RU"/>
        </w:rPr>
        <w:t>К</w:t>
      </w:r>
      <w:proofErr w:type="gramEnd"/>
      <w:r w:rsidRPr="008E6D37">
        <w:rPr>
          <w:rFonts w:ascii="Times New Roman" w:eastAsia="Times New Roman" w:hAnsi="Times New Roman"/>
          <w:sz w:val="20"/>
          <w:szCs w:val="20"/>
          <w:lang w:eastAsia="ru-RU"/>
        </w:rPr>
        <w:t xml:space="preserve"> - нормативные расходы на капитальный ремонт муниципального жилищного фонда.</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Нормативные расходы на капитальный ремонт муниципального жилищного фонда определяются по следующей формуле:</w:t>
      </w:r>
    </w:p>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noProof/>
          <w:position w:val="-9"/>
          <w:sz w:val="20"/>
          <w:szCs w:val="20"/>
          <w:lang w:eastAsia="ru-RU"/>
        </w:rPr>
        <w:lastRenderedPageBreak/>
        <w:drawing>
          <wp:inline distT="0" distB="0" distL="0" distR="0" wp14:anchorId="7611F84C" wp14:editId="2A6F65C9">
            <wp:extent cx="15906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ПМФ - площадь муниципального жилищного фонда;</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noProof/>
          <w:position w:val="-9"/>
          <w:sz w:val="20"/>
          <w:szCs w:val="20"/>
          <w:lang w:eastAsia="ru-RU"/>
        </w:rPr>
        <w:drawing>
          <wp:inline distT="0" distB="0" distL="0" distR="0" wp14:anchorId="0EA09256" wp14:editId="411A9734">
            <wp:extent cx="2381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E6D37">
        <w:rPr>
          <w:rFonts w:ascii="Times New Roman" w:eastAsia="Times New Roman" w:hAnsi="Times New Roman"/>
          <w:sz w:val="20"/>
          <w:szCs w:val="20"/>
          <w:lang w:eastAsia="ru-RU"/>
        </w:rPr>
        <w:t xml:space="preserve"> - стандарт стоимости капитального ремонта 1 кв. м общей площади жилья в месяц.</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E6D37">
        <w:rPr>
          <w:rFonts w:ascii="Times New Roman" w:eastAsia="Times New Roman" w:hAnsi="Times New Roman"/>
          <w:sz w:val="20"/>
          <w:szCs w:val="20"/>
          <w:lang w:eastAsia="ru-RU"/>
        </w:rPr>
        <w:t>Нормативные расходы на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содержания мест захоронения</w:t>
      </w:r>
      <w:proofErr w:type="gramEnd"/>
      <w:r w:rsidRPr="008E6D37">
        <w:rPr>
          <w:rFonts w:ascii="Times New Roman" w:eastAsia="Times New Roman" w:hAnsi="Times New Roman"/>
          <w:sz w:val="20"/>
          <w:szCs w:val="20"/>
          <w:lang w:eastAsia="ru-RU"/>
        </w:rPr>
        <w:t xml:space="preserve"> определяются по следующей формуле:</w:t>
      </w:r>
    </w:p>
    <w:p w:rsidR="008E6D37" w:rsidRPr="008E6D37" w:rsidRDefault="008E6D37" w:rsidP="008E6D3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8E6D37">
        <w:rPr>
          <w:rFonts w:ascii="Times New Roman" w:eastAsia="Times New Roman" w:hAnsi="Times New Roman"/>
          <w:sz w:val="20"/>
          <w:szCs w:val="20"/>
          <w:lang w:eastAsia="ru-RU"/>
        </w:rPr>
        <w:t>Б = НР</w:t>
      </w:r>
      <w:proofErr w:type="gramEnd"/>
      <w:r w:rsidRPr="008E6D37">
        <w:rPr>
          <w:rFonts w:ascii="Times New Roman" w:eastAsia="Times New Roman" w:hAnsi="Times New Roman"/>
          <w:sz w:val="20"/>
          <w:szCs w:val="20"/>
          <w:lang w:eastAsia="ru-RU"/>
        </w:rPr>
        <w:t xml:space="preserve"> x Ч + ОСВ, где:</w:t>
      </w:r>
    </w:p>
    <w:p w:rsidR="008E6D37" w:rsidRPr="008E6D37" w:rsidRDefault="008E6D37" w:rsidP="008E6D3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E6D37">
        <w:rPr>
          <w:rFonts w:ascii="Times New Roman" w:eastAsia="Times New Roman" w:hAnsi="Times New Roman"/>
          <w:sz w:val="20"/>
          <w:szCs w:val="20"/>
          <w:lang w:eastAsia="ru-RU"/>
        </w:rPr>
        <w:t>НР - нормативные расходы на организацию благоустройства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утвержденные на</w:t>
      </w:r>
      <w:proofErr w:type="gramEnd"/>
      <w:r w:rsidRPr="008E6D37">
        <w:rPr>
          <w:rFonts w:ascii="Times New Roman" w:eastAsia="Times New Roman" w:hAnsi="Times New Roman"/>
          <w:sz w:val="20"/>
          <w:szCs w:val="20"/>
          <w:lang w:eastAsia="ru-RU"/>
        </w:rPr>
        <w:t xml:space="preserve"> 1 жителя в год;</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Ч - численность населения в муниципальных образованиях;</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ОСВ - расходы по муниципальным образованиям на освещение улиц.</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Расходы на освещение улиц определяются по формуле:</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ab/>
      </w:r>
      <w:r w:rsidRPr="008E6D37">
        <w:rPr>
          <w:rFonts w:ascii="Times New Roman" w:eastAsia="Times New Roman" w:hAnsi="Times New Roman"/>
          <w:sz w:val="20"/>
          <w:szCs w:val="20"/>
          <w:lang w:eastAsia="ru-RU"/>
        </w:rPr>
        <w:tab/>
      </w:r>
      <w:r w:rsidRPr="008E6D37">
        <w:rPr>
          <w:rFonts w:ascii="Times New Roman" w:eastAsia="Times New Roman" w:hAnsi="Times New Roman"/>
          <w:sz w:val="20"/>
          <w:szCs w:val="20"/>
          <w:lang w:eastAsia="ru-RU"/>
        </w:rPr>
        <w:tab/>
      </w:r>
      <w:r w:rsidRPr="008E6D37">
        <w:rPr>
          <w:rFonts w:ascii="Times New Roman" w:eastAsia="Times New Roman" w:hAnsi="Times New Roman"/>
          <w:sz w:val="20"/>
          <w:szCs w:val="20"/>
          <w:lang w:eastAsia="ru-RU"/>
        </w:rPr>
        <w:tab/>
        <w:t>ОСВ=ЭЛ х ТЭ, где</w:t>
      </w:r>
    </w:p>
    <w:p w:rsidR="008E6D37" w:rsidRPr="008E6D37" w:rsidRDefault="008E6D37" w:rsidP="008E6D3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ЭЛ - расход электроэнергии на освещение улиц по муниципальным образованиям;</w:t>
      </w:r>
    </w:p>
    <w:p w:rsidR="008E6D37" w:rsidRPr="008E6D37" w:rsidRDefault="008E6D37" w:rsidP="008E6D37">
      <w:pPr>
        <w:spacing w:before="120" w:after="0" w:line="240" w:lineRule="exac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ТЭ - тариф на </w:t>
      </w:r>
      <w:proofErr w:type="spellStart"/>
      <w:r w:rsidRPr="008E6D37">
        <w:rPr>
          <w:rFonts w:ascii="Times New Roman" w:eastAsia="Times New Roman" w:hAnsi="Times New Roman"/>
          <w:sz w:val="20"/>
          <w:szCs w:val="20"/>
          <w:lang w:eastAsia="ru-RU"/>
        </w:rPr>
        <w:t>электроэнергию</w:t>
      </w:r>
      <w:proofErr w:type="gramStart"/>
      <w:r w:rsidRPr="008E6D37">
        <w:rPr>
          <w:rFonts w:ascii="Times New Roman" w:eastAsia="Times New Roman" w:hAnsi="Times New Roman"/>
          <w:sz w:val="20"/>
          <w:szCs w:val="20"/>
          <w:lang w:eastAsia="ru-RU"/>
        </w:rPr>
        <w:t>.п</w:t>
      </w:r>
      <w:proofErr w:type="gramEnd"/>
      <w:r w:rsidRPr="008E6D37">
        <w:rPr>
          <w:rFonts w:ascii="Times New Roman" w:eastAsia="Times New Roman" w:hAnsi="Times New Roman"/>
          <w:sz w:val="20"/>
          <w:szCs w:val="20"/>
          <w:lang w:eastAsia="ru-RU"/>
        </w:rPr>
        <w:t>риборов</w:t>
      </w:r>
      <w:proofErr w:type="spellEnd"/>
      <w:r w:rsidRPr="008E6D37">
        <w:rPr>
          <w:rFonts w:ascii="Times New Roman" w:eastAsia="Times New Roman" w:hAnsi="Times New Roman"/>
          <w:sz w:val="20"/>
          <w:szCs w:val="20"/>
          <w:lang w:eastAsia="ru-RU"/>
        </w:rPr>
        <w:t>.</w:t>
      </w:r>
    </w:p>
    <w:p w:rsidR="008E6D37" w:rsidRPr="008E6D37" w:rsidRDefault="008E6D37" w:rsidP="008E6D37">
      <w:pPr>
        <w:spacing w:before="120" w:after="0" w:line="240" w:lineRule="exact"/>
        <w:rPr>
          <w:rFonts w:ascii="Times New Roman" w:eastAsia="Times New Roman" w:hAnsi="Times New Roman"/>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p>
    <w:p w:rsidR="008E6D37" w:rsidRPr="008E6D37" w:rsidRDefault="008E6D37" w:rsidP="008E6D37">
      <w:pPr>
        <w:spacing w:after="0" w:line="240" w:lineRule="auto"/>
        <w:ind w:left="8496" w:firstLine="6"/>
        <w:jc w:val="right"/>
        <w:rPr>
          <w:rFonts w:ascii="Times New Roman" w:eastAsia="Times New Roman" w:hAnsi="Times New Roman"/>
          <w:b/>
          <w:sz w:val="20"/>
          <w:szCs w:val="20"/>
          <w:lang w:eastAsia="ru-RU"/>
        </w:rPr>
      </w:pPr>
      <w:r w:rsidRPr="008E6D37">
        <w:rPr>
          <w:rFonts w:ascii="Times New Roman" w:eastAsia="Times New Roman" w:hAnsi="Times New Roman"/>
          <w:b/>
          <w:sz w:val="20"/>
          <w:szCs w:val="20"/>
          <w:lang w:eastAsia="ru-RU"/>
        </w:rPr>
        <w:t>Приложение № 11</w:t>
      </w:r>
    </w:p>
    <w:p w:rsidR="008E6D37" w:rsidRPr="008E6D37" w:rsidRDefault="008E6D37" w:rsidP="008E6D37">
      <w:pPr>
        <w:spacing w:after="0" w:line="240" w:lineRule="auto"/>
        <w:ind w:left="8496" w:firstLine="6"/>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к решению Совета депутатов Красноборского сельского поселения</w:t>
      </w:r>
    </w:p>
    <w:p w:rsidR="008E6D37" w:rsidRPr="008E6D37" w:rsidRDefault="008E6D37" w:rsidP="008E6D37">
      <w:pPr>
        <w:spacing w:after="0" w:line="240" w:lineRule="auto"/>
        <w:ind w:left="8496" w:firstLine="6"/>
        <w:jc w:val="right"/>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 О бюджете Красноборского сельского поселения на 2024 год и на плановый период 2025 и 2026 годов» </w:t>
      </w:r>
    </w:p>
    <w:p w:rsidR="008E6D37" w:rsidRPr="008E6D37" w:rsidRDefault="008E6D37" w:rsidP="008E6D37">
      <w:pPr>
        <w:spacing w:after="0" w:line="240" w:lineRule="auto"/>
        <w:jc w:val="right"/>
        <w:rPr>
          <w:rFonts w:ascii="Times New Roman" w:eastAsia="Times New Roman" w:hAnsi="Times New Roman"/>
          <w:sz w:val="20"/>
          <w:szCs w:val="28"/>
          <w:lang w:eastAsia="ru-RU"/>
        </w:rPr>
      </w:pPr>
    </w:p>
    <w:p w:rsidR="008E6D37" w:rsidRPr="008E6D37" w:rsidRDefault="008E6D37" w:rsidP="008E6D37">
      <w:pPr>
        <w:spacing w:after="0" w:line="240" w:lineRule="auto"/>
        <w:jc w:val="center"/>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ПЕРЕДАННЫЕ ПОЛНОМОЧИЯ НА 2024 ГОД</w:t>
      </w:r>
    </w:p>
    <w:p w:rsidR="008E6D37" w:rsidRPr="008E6D37" w:rsidRDefault="008E6D37" w:rsidP="008E6D37">
      <w:pPr>
        <w:spacing w:after="0" w:line="240" w:lineRule="auto"/>
        <w:jc w:val="center"/>
        <w:rPr>
          <w:rFonts w:ascii="Times New Roman" w:eastAsia="Times New Roman" w:hAnsi="Times New Roman"/>
          <w:b/>
          <w:sz w:val="2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1614"/>
        <w:gridCol w:w="1738"/>
        <w:gridCol w:w="1986"/>
        <w:gridCol w:w="1738"/>
        <w:gridCol w:w="1614"/>
        <w:gridCol w:w="1490"/>
        <w:gridCol w:w="1569"/>
      </w:tblGrid>
      <w:tr w:rsidR="008E6D37" w:rsidRPr="008E6D37" w:rsidTr="008E6D37">
        <w:trPr>
          <w:cantSplit/>
          <w:trHeight w:val="2366"/>
        </w:trPr>
        <w:tc>
          <w:tcPr>
            <w:tcW w:w="836" w:type="pct"/>
            <w:textDirection w:val="tbRl"/>
          </w:tcPr>
          <w:p w:rsidR="008E6D37" w:rsidRPr="008E6D37" w:rsidRDefault="008E6D37" w:rsidP="008E6D37">
            <w:pPr>
              <w:spacing w:after="0" w:line="240" w:lineRule="auto"/>
              <w:ind w:left="113" w:right="113"/>
              <w:jc w:val="both"/>
              <w:rPr>
                <w:rFonts w:ascii="Times New Roman" w:eastAsia="Times New Roman" w:hAnsi="Times New Roman"/>
                <w:sz w:val="20"/>
                <w:szCs w:val="20"/>
                <w:lang w:eastAsia="ru-RU"/>
              </w:rPr>
            </w:pPr>
          </w:p>
          <w:p w:rsidR="008E6D37" w:rsidRPr="008E6D37" w:rsidRDefault="008E6D37" w:rsidP="008E6D37">
            <w:pPr>
              <w:spacing w:after="0" w:line="240" w:lineRule="auto"/>
              <w:ind w:left="113" w:right="113"/>
              <w:jc w:val="both"/>
              <w:rPr>
                <w:rFonts w:ascii="Times New Roman" w:eastAsia="Times New Roman" w:hAnsi="Times New Roman"/>
                <w:sz w:val="20"/>
                <w:szCs w:val="20"/>
                <w:lang w:eastAsia="ru-RU"/>
              </w:rPr>
            </w:pPr>
          </w:p>
          <w:p w:rsidR="008E6D37" w:rsidRPr="008E6D37" w:rsidRDefault="008E6D37" w:rsidP="008E6D37">
            <w:pPr>
              <w:spacing w:after="0" w:line="240" w:lineRule="auto"/>
              <w:ind w:left="113" w:right="113"/>
              <w:jc w:val="both"/>
              <w:rPr>
                <w:rFonts w:ascii="Times New Roman" w:eastAsia="Times New Roman" w:hAnsi="Times New Roman"/>
                <w:sz w:val="20"/>
                <w:szCs w:val="20"/>
                <w:lang w:eastAsia="ru-RU"/>
              </w:rPr>
            </w:pPr>
          </w:p>
          <w:p w:rsidR="008E6D37" w:rsidRPr="008E6D37" w:rsidRDefault="008E6D37" w:rsidP="008E6D37">
            <w:pPr>
              <w:spacing w:after="0" w:line="240" w:lineRule="auto"/>
              <w:ind w:left="113" w:right="113"/>
              <w:jc w:val="both"/>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Наименование поселения</w:t>
            </w:r>
          </w:p>
        </w:tc>
        <w:tc>
          <w:tcPr>
            <w:tcW w:w="572" w:type="pct"/>
            <w:textDirection w:val="tbRl"/>
          </w:tcPr>
          <w:p w:rsidR="008E6D37" w:rsidRPr="008E6D37" w:rsidRDefault="008E6D37" w:rsidP="008E6D37">
            <w:pPr>
              <w:spacing w:after="0" w:line="240" w:lineRule="auto"/>
              <w:ind w:left="113" w:right="113"/>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По решению прочих общегосударственных вопросов местного значения </w:t>
            </w:r>
          </w:p>
        </w:tc>
        <w:tc>
          <w:tcPr>
            <w:tcW w:w="616" w:type="pct"/>
            <w:textDirection w:val="tbRl"/>
          </w:tcPr>
          <w:p w:rsidR="008E6D37" w:rsidRPr="008E6D37" w:rsidRDefault="008E6D37" w:rsidP="008E6D37">
            <w:pPr>
              <w:spacing w:after="0" w:line="240" w:lineRule="auto"/>
              <w:ind w:left="113" w:right="113"/>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По внешнему муниципальному финансовому контролю </w:t>
            </w:r>
          </w:p>
        </w:tc>
        <w:tc>
          <w:tcPr>
            <w:tcW w:w="704" w:type="pct"/>
            <w:textDirection w:val="tbRl"/>
          </w:tcPr>
          <w:p w:rsidR="008E6D37" w:rsidRPr="008E6D37" w:rsidRDefault="008E6D37" w:rsidP="008E6D37">
            <w:pPr>
              <w:spacing w:after="0" w:line="240" w:lineRule="auto"/>
              <w:ind w:left="113" w:right="113"/>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По решению вопросов местного значения в области молодёжной политики и оздоровлении детей </w:t>
            </w:r>
          </w:p>
        </w:tc>
        <w:tc>
          <w:tcPr>
            <w:tcW w:w="616" w:type="pct"/>
            <w:textDirection w:val="tbRl"/>
          </w:tcPr>
          <w:p w:rsidR="008E6D37" w:rsidRPr="008E6D37" w:rsidRDefault="008E6D37" w:rsidP="008E6D37">
            <w:pPr>
              <w:spacing w:after="0" w:line="240" w:lineRule="auto"/>
              <w:ind w:left="113" w:right="113"/>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По решению  вопросов местного значения  в области культуры</w:t>
            </w:r>
          </w:p>
        </w:tc>
        <w:tc>
          <w:tcPr>
            <w:tcW w:w="572" w:type="pct"/>
            <w:textDirection w:val="tbRl"/>
          </w:tcPr>
          <w:p w:rsidR="008E6D37" w:rsidRPr="008E6D37" w:rsidRDefault="008E6D37" w:rsidP="008E6D37">
            <w:pPr>
              <w:spacing w:after="0" w:line="240" w:lineRule="auto"/>
              <w:ind w:left="113" w:right="113"/>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По решению вопросов местного значения в области физической культуры</w:t>
            </w:r>
          </w:p>
        </w:tc>
        <w:tc>
          <w:tcPr>
            <w:tcW w:w="528" w:type="pct"/>
            <w:textDirection w:val="tbRl"/>
          </w:tcPr>
          <w:p w:rsidR="008E6D37" w:rsidRPr="008E6D37" w:rsidRDefault="008E6D37" w:rsidP="008E6D37">
            <w:pPr>
              <w:spacing w:after="0" w:line="240" w:lineRule="auto"/>
              <w:ind w:left="113" w:right="113"/>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По решению вопросов местного значения в области сельского хозяйства</w:t>
            </w:r>
          </w:p>
        </w:tc>
        <w:tc>
          <w:tcPr>
            <w:tcW w:w="557" w:type="pct"/>
          </w:tcPr>
          <w:p w:rsidR="008E6D37" w:rsidRPr="008E6D37" w:rsidRDefault="008E6D37" w:rsidP="008E6D37">
            <w:pPr>
              <w:spacing w:after="0" w:line="240" w:lineRule="auto"/>
              <w:jc w:val="center"/>
              <w:rPr>
                <w:rFonts w:ascii="Times New Roman" w:eastAsia="Times New Roman" w:hAnsi="Times New Roman"/>
                <w:sz w:val="20"/>
                <w:szCs w:val="20"/>
                <w:lang w:eastAsia="ru-RU"/>
              </w:rPr>
            </w:pPr>
            <w:r w:rsidRPr="008E6D37">
              <w:rPr>
                <w:rFonts w:ascii="Times New Roman" w:eastAsia="Times New Roman" w:hAnsi="Times New Roman"/>
                <w:sz w:val="20"/>
                <w:szCs w:val="20"/>
                <w:lang w:eastAsia="ru-RU"/>
              </w:rPr>
              <w:t xml:space="preserve">Всего </w:t>
            </w:r>
          </w:p>
        </w:tc>
      </w:tr>
      <w:tr w:rsidR="008E6D37" w:rsidRPr="008E6D37" w:rsidTr="008E6D37">
        <w:trPr>
          <w:trHeight w:val="322"/>
        </w:trPr>
        <w:tc>
          <w:tcPr>
            <w:tcW w:w="836" w:type="pct"/>
          </w:tcPr>
          <w:p w:rsidR="008E6D37" w:rsidRPr="008E6D37" w:rsidRDefault="008E6D37" w:rsidP="008E6D37">
            <w:pPr>
              <w:spacing w:after="0" w:line="240" w:lineRule="auto"/>
              <w:jc w:val="both"/>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Красноборское</w:t>
            </w:r>
          </w:p>
        </w:tc>
        <w:tc>
          <w:tcPr>
            <w:tcW w:w="572" w:type="pct"/>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9,93700</w:t>
            </w:r>
          </w:p>
        </w:tc>
        <w:tc>
          <w:tcPr>
            <w:tcW w:w="616" w:type="pct"/>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20,19300</w:t>
            </w:r>
          </w:p>
        </w:tc>
        <w:tc>
          <w:tcPr>
            <w:tcW w:w="704" w:type="pct"/>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4,96750</w:t>
            </w:r>
          </w:p>
        </w:tc>
        <w:tc>
          <w:tcPr>
            <w:tcW w:w="616" w:type="pct"/>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4,96750</w:t>
            </w:r>
          </w:p>
        </w:tc>
        <w:tc>
          <w:tcPr>
            <w:tcW w:w="572" w:type="pct"/>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4,96750</w:t>
            </w:r>
          </w:p>
        </w:tc>
        <w:tc>
          <w:tcPr>
            <w:tcW w:w="528" w:type="pct"/>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4,96750</w:t>
            </w:r>
          </w:p>
        </w:tc>
        <w:tc>
          <w:tcPr>
            <w:tcW w:w="557" w:type="pct"/>
          </w:tcPr>
          <w:p w:rsidR="008E6D37" w:rsidRPr="008E6D37" w:rsidRDefault="008E6D37" w:rsidP="008E6D37">
            <w:pPr>
              <w:tabs>
                <w:tab w:val="left" w:pos="1735"/>
              </w:tabs>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50,00000</w:t>
            </w:r>
          </w:p>
        </w:tc>
      </w:tr>
    </w:tbl>
    <w:p w:rsidR="008E6D37" w:rsidRPr="008E6D37" w:rsidRDefault="008E6D37" w:rsidP="008E6D37">
      <w:pPr>
        <w:spacing w:after="0" w:line="240" w:lineRule="auto"/>
        <w:jc w:val="both"/>
        <w:rPr>
          <w:rFonts w:ascii="Times New Roman" w:eastAsia="Times New Roman" w:hAnsi="Times New Roman"/>
          <w:sz w:val="20"/>
          <w:szCs w:val="28"/>
          <w:lang w:eastAsia="ru-RU"/>
        </w:rPr>
      </w:pPr>
    </w:p>
    <w:p w:rsidR="008E6D37" w:rsidRPr="008E6D37" w:rsidRDefault="008E6D37" w:rsidP="008E6D37">
      <w:pPr>
        <w:spacing w:after="0" w:line="240" w:lineRule="auto"/>
        <w:jc w:val="right"/>
        <w:rPr>
          <w:rFonts w:ascii="Times New Roman" w:eastAsia="Times New Roman" w:hAnsi="Times New Roman"/>
          <w:b/>
          <w:sz w:val="20"/>
          <w:szCs w:val="24"/>
          <w:lang w:eastAsia="ru-RU"/>
        </w:rPr>
      </w:pPr>
      <w:r w:rsidRPr="008E6D37">
        <w:rPr>
          <w:rFonts w:ascii="Times New Roman" w:eastAsia="Times New Roman" w:hAnsi="Times New Roman"/>
          <w:b/>
          <w:sz w:val="20"/>
          <w:szCs w:val="24"/>
          <w:lang w:eastAsia="ru-RU"/>
        </w:rPr>
        <w:t>Приложение 12</w:t>
      </w:r>
    </w:p>
    <w:p w:rsidR="008E6D37" w:rsidRPr="008E6D37" w:rsidRDefault="008E6D37" w:rsidP="008E6D37">
      <w:pPr>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к решению Совета депутатов  «О   бюджете </w:t>
      </w:r>
    </w:p>
    <w:p w:rsidR="008E6D37" w:rsidRPr="008E6D37" w:rsidRDefault="008E6D37" w:rsidP="008E6D37">
      <w:pPr>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 xml:space="preserve">Красноборского сельского поселения на 2024 год и </w:t>
      </w:r>
    </w:p>
    <w:p w:rsidR="008E6D37" w:rsidRPr="008E6D37" w:rsidRDefault="008E6D37" w:rsidP="008E6D37">
      <w:pPr>
        <w:spacing w:after="0" w:line="240" w:lineRule="auto"/>
        <w:jc w:val="right"/>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на плановый период 2025 и 2026 годов»</w:t>
      </w:r>
    </w:p>
    <w:p w:rsidR="008E6D37" w:rsidRPr="008E6D37" w:rsidRDefault="008E6D37" w:rsidP="008E6D37">
      <w:pPr>
        <w:widowControl w:val="0"/>
        <w:autoSpaceDE w:val="0"/>
        <w:autoSpaceDN w:val="0"/>
        <w:adjustRightInd w:val="0"/>
        <w:spacing w:after="0" w:line="240" w:lineRule="auto"/>
        <w:ind w:firstLine="709"/>
        <w:jc w:val="right"/>
        <w:rPr>
          <w:rFonts w:ascii="Times New Roman" w:eastAsia="Times New Roman" w:hAnsi="Times New Roman"/>
          <w:sz w:val="20"/>
          <w:szCs w:val="24"/>
          <w:lang w:eastAsia="ru-RU"/>
        </w:rPr>
      </w:pPr>
    </w:p>
    <w:tbl>
      <w:tblPr>
        <w:tblW w:w="14616" w:type="dxa"/>
        <w:tblInd w:w="93" w:type="dxa"/>
        <w:tblLayout w:type="fixed"/>
        <w:tblLook w:val="04A0" w:firstRow="1" w:lastRow="0" w:firstColumn="1" w:lastColumn="0" w:noHBand="0" w:noVBand="1"/>
      </w:tblPr>
      <w:tblGrid>
        <w:gridCol w:w="5969"/>
        <w:gridCol w:w="2882"/>
        <w:gridCol w:w="2882"/>
        <w:gridCol w:w="2883"/>
      </w:tblGrid>
      <w:tr w:rsidR="008E6D37" w:rsidRPr="008E6D37" w:rsidTr="006859E4">
        <w:trPr>
          <w:trHeight w:val="660"/>
        </w:trPr>
        <w:tc>
          <w:tcPr>
            <w:tcW w:w="14616" w:type="dxa"/>
            <w:gridSpan w:val="4"/>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Программа муниципальных внутренних заимствований Красноборского сельского поселения  на 2023 год и на плановый период 2024 и 2025 годов</w:t>
            </w:r>
          </w:p>
        </w:tc>
      </w:tr>
      <w:tr w:rsidR="008E6D37" w:rsidRPr="008E6D37" w:rsidTr="006859E4">
        <w:trPr>
          <w:trHeight w:val="300"/>
        </w:trPr>
        <w:tc>
          <w:tcPr>
            <w:tcW w:w="5969" w:type="dxa"/>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p>
        </w:tc>
        <w:tc>
          <w:tcPr>
            <w:tcW w:w="8647" w:type="dxa"/>
            <w:gridSpan w:val="3"/>
            <w:tcBorders>
              <w:top w:val="nil"/>
              <w:left w:val="nil"/>
              <w:bottom w:val="nil"/>
              <w:right w:val="nil"/>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p>
        </w:tc>
      </w:tr>
      <w:tr w:rsidR="008E6D37" w:rsidRPr="008E6D37" w:rsidTr="006859E4">
        <w:trPr>
          <w:trHeight w:val="78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lastRenderedPageBreak/>
              <w:t>Внутренние заимствования (привлечение/погашение)</w:t>
            </w: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2024год</w:t>
            </w: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 xml:space="preserve">2025год </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bottom"/>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2026 год</w:t>
            </w:r>
          </w:p>
        </w:tc>
      </w:tr>
      <w:tr w:rsidR="008E6D37" w:rsidRPr="008E6D37" w:rsidTr="006859E4">
        <w:trPr>
          <w:trHeight w:val="3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1</w:t>
            </w:r>
          </w:p>
        </w:tc>
        <w:tc>
          <w:tcPr>
            <w:tcW w:w="2882"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2</w:t>
            </w:r>
          </w:p>
        </w:tc>
        <w:tc>
          <w:tcPr>
            <w:tcW w:w="2882" w:type="dxa"/>
            <w:tcBorders>
              <w:top w:val="nil"/>
              <w:left w:val="single" w:sz="4" w:space="0" w:color="auto"/>
              <w:bottom w:val="single" w:sz="4" w:space="0" w:color="auto"/>
              <w:right w:val="single" w:sz="4" w:space="0" w:color="auto"/>
            </w:tcBorders>
            <w:shd w:val="clear" w:color="auto" w:fill="auto"/>
            <w:vAlign w:val="bottom"/>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3</w:t>
            </w:r>
          </w:p>
        </w:tc>
        <w:tc>
          <w:tcPr>
            <w:tcW w:w="2883" w:type="dxa"/>
            <w:tcBorders>
              <w:top w:val="nil"/>
              <w:left w:val="single" w:sz="4" w:space="0" w:color="auto"/>
              <w:bottom w:val="single" w:sz="4" w:space="0" w:color="auto"/>
              <w:right w:val="single" w:sz="4" w:space="0" w:color="auto"/>
            </w:tcBorders>
            <w:shd w:val="clear" w:color="auto" w:fill="auto"/>
            <w:vAlign w:val="bottom"/>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4</w:t>
            </w:r>
          </w:p>
        </w:tc>
      </w:tr>
      <w:tr w:rsidR="008E6D37" w:rsidRPr="008E6D37" w:rsidTr="006859E4">
        <w:trPr>
          <w:trHeight w:val="3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Всего заимствования</w:t>
            </w:r>
          </w:p>
        </w:tc>
        <w:tc>
          <w:tcPr>
            <w:tcW w:w="2882" w:type="dxa"/>
            <w:tcBorders>
              <w:top w:val="nil"/>
              <w:left w:val="single" w:sz="4" w:space="0" w:color="auto"/>
              <w:bottom w:val="single" w:sz="4" w:space="0" w:color="auto"/>
              <w:right w:val="single" w:sz="4" w:space="0" w:color="auto"/>
            </w:tcBorders>
            <w:shd w:val="clear" w:color="auto" w:fill="auto"/>
            <w:vAlign w:val="center"/>
            <w:hideMark/>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c>
          <w:tcPr>
            <w:tcW w:w="2882"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c>
          <w:tcPr>
            <w:tcW w:w="2883"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r>
      <w:tr w:rsidR="008E6D37" w:rsidRPr="008E6D37" w:rsidTr="006859E4">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Бюджетные  кредиты от других бюджетов  бюджетной системы Российской Федерации</w:t>
            </w:r>
          </w:p>
        </w:tc>
        <w:tc>
          <w:tcPr>
            <w:tcW w:w="2882" w:type="dxa"/>
            <w:tcBorders>
              <w:top w:val="nil"/>
              <w:left w:val="single" w:sz="4" w:space="0" w:color="auto"/>
              <w:bottom w:val="single" w:sz="4" w:space="0" w:color="auto"/>
              <w:right w:val="single" w:sz="4" w:space="0" w:color="auto"/>
            </w:tcBorders>
            <w:shd w:val="clear" w:color="auto" w:fill="auto"/>
            <w:vAlign w:val="center"/>
            <w:hideMark/>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c>
          <w:tcPr>
            <w:tcW w:w="2882"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c>
          <w:tcPr>
            <w:tcW w:w="2883"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r>
      <w:tr w:rsidR="008E6D37" w:rsidRPr="008E6D37" w:rsidTr="006859E4">
        <w:trPr>
          <w:trHeight w:val="3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привлечение</w:t>
            </w:r>
          </w:p>
        </w:tc>
        <w:tc>
          <w:tcPr>
            <w:tcW w:w="2882" w:type="dxa"/>
            <w:tcBorders>
              <w:top w:val="nil"/>
              <w:left w:val="single" w:sz="4" w:space="0" w:color="auto"/>
              <w:bottom w:val="single" w:sz="4" w:space="0" w:color="auto"/>
              <w:right w:val="single" w:sz="4" w:space="0" w:color="auto"/>
            </w:tcBorders>
            <w:shd w:val="clear" w:color="auto" w:fill="auto"/>
            <w:vAlign w:val="center"/>
            <w:hideMark/>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2"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3"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r>
      <w:tr w:rsidR="008E6D37" w:rsidRPr="008E6D37" w:rsidTr="006859E4">
        <w:trPr>
          <w:trHeight w:val="3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погашение</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2"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3"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r>
      <w:tr w:rsidR="008E6D37" w:rsidRPr="008E6D37" w:rsidTr="006859E4">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Кредиты, полученные субъектом Российской Федерации от кредитных организаций</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c>
          <w:tcPr>
            <w:tcW w:w="2882"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c>
          <w:tcPr>
            <w:tcW w:w="2883"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b/>
                <w:bCs/>
                <w:sz w:val="20"/>
                <w:szCs w:val="24"/>
                <w:lang w:eastAsia="ru-RU"/>
              </w:rPr>
            </w:pPr>
            <w:r w:rsidRPr="008E6D37">
              <w:rPr>
                <w:rFonts w:ascii="Times New Roman" w:eastAsia="Times New Roman" w:hAnsi="Times New Roman"/>
                <w:b/>
                <w:bCs/>
                <w:sz w:val="20"/>
                <w:szCs w:val="24"/>
                <w:lang w:eastAsia="ru-RU"/>
              </w:rPr>
              <w:t>0</w:t>
            </w:r>
          </w:p>
        </w:tc>
      </w:tr>
      <w:tr w:rsidR="008E6D37" w:rsidRPr="008E6D37" w:rsidTr="006859E4">
        <w:trPr>
          <w:trHeight w:val="3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привлечение</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2"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3"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r>
      <w:tr w:rsidR="008E6D37" w:rsidRPr="008E6D37" w:rsidTr="006859E4">
        <w:trPr>
          <w:trHeight w:val="3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E6D37" w:rsidRPr="008E6D37" w:rsidRDefault="008E6D37" w:rsidP="008E6D37">
            <w:pPr>
              <w:spacing w:after="0" w:line="240" w:lineRule="auto"/>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погашение, всего</w:t>
            </w:r>
          </w:p>
        </w:tc>
        <w:tc>
          <w:tcPr>
            <w:tcW w:w="2882" w:type="dxa"/>
            <w:tcBorders>
              <w:top w:val="nil"/>
              <w:left w:val="single" w:sz="4" w:space="0" w:color="auto"/>
              <w:bottom w:val="single" w:sz="4" w:space="0" w:color="auto"/>
              <w:right w:val="single" w:sz="4" w:space="0" w:color="auto"/>
            </w:tcBorders>
            <w:shd w:val="clear" w:color="auto" w:fill="auto"/>
            <w:vAlign w:val="center"/>
            <w:hideMark/>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2"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c>
          <w:tcPr>
            <w:tcW w:w="2883" w:type="dxa"/>
            <w:tcBorders>
              <w:top w:val="nil"/>
              <w:left w:val="single" w:sz="4" w:space="0" w:color="auto"/>
              <w:bottom w:val="single" w:sz="4" w:space="0" w:color="auto"/>
              <w:right w:val="single" w:sz="4" w:space="0" w:color="auto"/>
            </w:tcBorders>
            <w:shd w:val="clear" w:color="auto" w:fill="auto"/>
            <w:vAlign w:val="center"/>
          </w:tcPr>
          <w:p w:rsidR="008E6D37" w:rsidRPr="008E6D37" w:rsidRDefault="008E6D37" w:rsidP="008E6D37">
            <w:pPr>
              <w:spacing w:after="0" w:line="240" w:lineRule="auto"/>
              <w:jc w:val="center"/>
              <w:rPr>
                <w:rFonts w:ascii="Times New Roman" w:eastAsia="Times New Roman" w:hAnsi="Times New Roman"/>
                <w:sz w:val="20"/>
                <w:szCs w:val="24"/>
                <w:lang w:eastAsia="ru-RU"/>
              </w:rPr>
            </w:pPr>
            <w:r w:rsidRPr="008E6D37">
              <w:rPr>
                <w:rFonts w:ascii="Times New Roman" w:eastAsia="Times New Roman" w:hAnsi="Times New Roman"/>
                <w:sz w:val="20"/>
                <w:szCs w:val="24"/>
                <w:lang w:eastAsia="ru-RU"/>
              </w:rPr>
              <w:t>0</w:t>
            </w:r>
          </w:p>
        </w:tc>
      </w:tr>
    </w:tbl>
    <w:p w:rsidR="008E6D37" w:rsidRPr="008E6D37" w:rsidRDefault="008E6D37" w:rsidP="008E6D37">
      <w:pPr>
        <w:tabs>
          <w:tab w:val="left" w:pos="0"/>
        </w:tabs>
        <w:spacing w:after="0" w:line="360" w:lineRule="atLeast"/>
        <w:ind w:right="-425" w:firstLine="709"/>
        <w:jc w:val="both"/>
        <w:rPr>
          <w:rFonts w:ascii="Times New Roman" w:eastAsia="Times New Roman" w:hAnsi="Times New Roman"/>
          <w:b/>
          <w:sz w:val="20"/>
          <w:szCs w:val="28"/>
          <w:lang w:eastAsia="ru-RU"/>
        </w:rPr>
      </w:pPr>
    </w:p>
    <w:p w:rsidR="00E60113" w:rsidRPr="008E6D37" w:rsidRDefault="00E60113" w:rsidP="00B400BC">
      <w:pPr>
        <w:shd w:val="clear" w:color="auto" w:fill="FFFFFF"/>
        <w:spacing w:before="100" w:beforeAutospacing="1" w:after="195" w:line="240" w:lineRule="auto"/>
        <w:rPr>
          <w:rFonts w:ascii="Times New Roman" w:eastAsia="Times New Roman" w:hAnsi="Times New Roman"/>
          <w:color w:val="2C2D2E"/>
          <w:sz w:val="20"/>
          <w:szCs w:val="28"/>
          <w:lang w:eastAsia="ru-RU"/>
        </w:rPr>
      </w:pPr>
    </w:p>
    <w:tbl>
      <w:tblPr>
        <w:tblW w:w="9498" w:type="dxa"/>
        <w:tblInd w:w="108" w:type="dxa"/>
        <w:tblLayout w:type="fixed"/>
        <w:tblLook w:val="0000" w:firstRow="0" w:lastRow="0" w:firstColumn="0" w:lastColumn="0" w:noHBand="0" w:noVBand="0"/>
      </w:tblPr>
      <w:tblGrid>
        <w:gridCol w:w="9498"/>
      </w:tblGrid>
      <w:tr w:rsidR="00210E64" w:rsidRPr="00210E64" w:rsidTr="005552BB">
        <w:trPr>
          <w:cantSplit/>
          <w:trHeight w:val="567"/>
        </w:trPr>
        <w:tc>
          <w:tcPr>
            <w:tcW w:w="9498" w:type="dxa"/>
          </w:tcPr>
          <w:p w:rsidR="00210E64" w:rsidRPr="00210E64" w:rsidRDefault="00615B61" w:rsidP="00210E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8"/>
                <w:szCs w:val="28"/>
                <w:lang w:eastAsia="ru-RU"/>
              </w:rPr>
              <w:lastRenderedPageBreak/>
              <w:pict>
                <v:shape id="_x0000_s1033" type="#_x0000_t75" style="position:absolute;left:0;text-align:left;margin-left:290.4pt;margin-top:4.85pt;width:42.45pt;height:48.75pt;z-index:251661312">
                  <v:imagedata r:id="rId9" o:title=""/>
                  <w10:wrap type="topAndBottom"/>
                </v:shape>
                <o:OLEObject Type="Embed" ProgID="PBrush" ShapeID="_x0000_s1033" DrawAspect="Content" ObjectID="_1764994838" r:id="rId16"/>
              </w:pict>
            </w:r>
          </w:p>
        </w:tc>
      </w:tr>
      <w:tr w:rsidR="00210E64" w:rsidRPr="00210E64" w:rsidTr="005552BB">
        <w:trPr>
          <w:cantSplit/>
          <w:trHeight w:val="834"/>
        </w:trPr>
        <w:tc>
          <w:tcPr>
            <w:tcW w:w="9498" w:type="dxa"/>
          </w:tcPr>
          <w:p w:rsidR="00210E64" w:rsidRPr="008E6D37" w:rsidRDefault="00210E64" w:rsidP="00210E64">
            <w:pPr>
              <w:spacing w:after="0" w:line="240" w:lineRule="auto"/>
              <w:ind w:left="142" w:hanging="142"/>
              <w:jc w:val="center"/>
              <w:rPr>
                <w:rFonts w:ascii="Times New Roman" w:eastAsia="Times New Roman" w:hAnsi="Times New Roman"/>
                <w:sz w:val="20"/>
                <w:szCs w:val="20"/>
                <w:lang w:eastAsia="ru-RU"/>
              </w:rPr>
            </w:pPr>
            <w:r>
              <w:t xml:space="preserve">  </w:t>
            </w:r>
          </w:p>
          <w:p w:rsidR="00210E64" w:rsidRPr="008E6D37" w:rsidRDefault="00210E64" w:rsidP="00210E64">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E6D37">
              <w:rPr>
                <w:rFonts w:ascii="Times New Roman" w:eastAsia="Times New Roman" w:hAnsi="Times New Roman"/>
                <w:sz w:val="20"/>
                <w:szCs w:val="20"/>
                <w:lang w:eastAsia="ru-RU"/>
              </w:rPr>
              <w:t xml:space="preserve">Р о с </w:t>
            </w:r>
            <w:proofErr w:type="spellStart"/>
            <w:proofErr w:type="gramStart"/>
            <w:r w:rsidRPr="008E6D37">
              <w:rPr>
                <w:rFonts w:ascii="Times New Roman" w:eastAsia="Times New Roman" w:hAnsi="Times New Roman"/>
                <w:sz w:val="20"/>
                <w:szCs w:val="20"/>
                <w:lang w:eastAsia="ru-RU"/>
              </w:rPr>
              <w:t>с</w:t>
            </w:r>
            <w:proofErr w:type="spellEnd"/>
            <w:proofErr w:type="gramEnd"/>
            <w:r w:rsidRPr="008E6D37">
              <w:rPr>
                <w:rFonts w:ascii="Times New Roman" w:eastAsia="Times New Roman" w:hAnsi="Times New Roman"/>
                <w:sz w:val="20"/>
                <w:szCs w:val="20"/>
                <w:lang w:eastAsia="ru-RU"/>
              </w:rPr>
              <w:t xml:space="preserve"> и й с к а я   Ф е д е р а ц и я</w:t>
            </w:r>
          </w:p>
          <w:p w:rsidR="00210E64" w:rsidRPr="008E6D37" w:rsidRDefault="00210E64" w:rsidP="00210E64">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E6D37">
              <w:rPr>
                <w:rFonts w:ascii="Times New Roman" w:eastAsia="Times New Roman" w:hAnsi="Times New Roman"/>
                <w:sz w:val="20"/>
                <w:szCs w:val="20"/>
                <w:lang w:eastAsia="ru-RU"/>
              </w:rPr>
              <w:t xml:space="preserve">Н о в г о </w:t>
            </w:r>
            <w:proofErr w:type="gramStart"/>
            <w:r w:rsidRPr="008E6D37">
              <w:rPr>
                <w:rFonts w:ascii="Times New Roman" w:eastAsia="Times New Roman" w:hAnsi="Times New Roman"/>
                <w:sz w:val="20"/>
                <w:szCs w:val="20"/>
                <w:lang w:eastAsia="ru-RU"/>
              </w:rPr>
              <w:t>р</w:t>
            </w:r>
            <w:proofErr w:type="gramEnd"/>
            <w:r w:rsidRPr="008E6D37">
              <w:rPr>
                <w:rFonts w:ascii="Times New Roman" w:eastAsia="Times New Roman" w:hAnsi="Times New Roman"/>
                <w:sz w:val="20"/>
                <w:szCs w:val="20"/>
                <w:lang w:eastAsia="ru-RU"/>
              </w:rPr>
              <w:t xml:space="preserve"> о д с к а я   о б л а с т ь   Х о л м с к и й   р а й о н</w:t>
            </w:r>
          </w:p>
          <w:p w:rsidR="00210E64" w:rsidRPr="008E6D37" w:rsidRDefault="00210E64" w:rsidP="00210E64">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E6D37">
              <w:rPr>
                <w:rFonts w:ascii="Times New Roman" w:eastAsia="Times New Roman" w:hAnsi="Times New Roman"/>
                <w:sz w:val="20"/>
                <w:szCs w:val="20"/>
                <w:lang w:eastAsia="ru-RU"/>
              </w:rPr>
              <w:t xml:space="preserve">СОВЕТ ДЕПУТАТОВ КРАСНОБОРСКОГО СЕЛЬСКОГО </w:t>
            </w:r>
            <w:r>
              <w:rPr>
                <w:rFonts w:ascii="Times New Roman" w:eastAsia="Times New Roman" w:hAnsi="Times New Roman"/>
                <w:sz w:val="20"/>
                <w:szCs w:val="20"/>
                <w:lang w:eastAsia="ru-RU"/>
              </w:rPr>
              <w:t xml:space="preserve">   </w:t>
            </w:r>
            <w:r w:rsidRPr="008E6D37">
              <w:rPr>
                <w:rFonts w:ascii="Times New Roman" w:eastAsia="Times New Roman" w:hAnsi="Times New Roman"/>
                <w:sz w:val="20"/>
                <w:szCs w:val="20"/>
                <w:lang w:eastAsia="ru-RU"/>
              </w:rPr>
              <w:t>ПОСЕЛЕНИЯ</w:t>
            </w:r>
          </w:p>
          <w:p w:rsidR="00210E64" w:rsidRPr="008E6D37" w:rsidRDefault="00210E64" w:rsidP="00210E64">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20"/>
                <w:szCs w:val="20"/>
                <w:lang w:eastAsia="ru-RU"/>
              </w:rPr>
            </w:pPr>
          </w:p>
          <w:p w:rsidR="00210E64" w:rsidRPr="008E6D37" w:rsidRDefault="00210E64" w:rsidP="00210E64">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proofErr w:type="gramStart"/>
            <w:r w:rsidRPr="008E6D37">
              <w:rPr>
                <w:rFonts w:ascii="Times New Roman" w:eastAsia="Times New Roman" w:hAnsi="Times New Roman"/>
                <w:b/>
                <w:sz w:val="20"/>
                <w:szCs w:val="20"/>
                <w:lang w:eastAsia="ru-RU"/>
              </w:rPr>
              <w:t>Р</w:t>
            </w:r>
            <w:proofErr w:type="gramEnd"/>
            <w:r w:rsidRPr="008E6D37">
              <w:rPr>
                <w:rFonts w:ascii="Times New Roman" w:eastAsia="Times New Roman" w:hAnsi="Times New Roman"/>
                <w:b/>
                <w:sz w:val="20"/>
                <w:szCs w:val="20"/>
                <w:lang w:eastAsia="ru-RU"/>
              </w:rPr>
              <w:t xml:space="preserve"> Е Ш Е Н И Е</w:t>
            </w:r>
          </w:p>
          <w:p w:rsidR="00210E64" w:rsidRPr="008E6D37" w:rsidRDefault="00210E64" w:rsidP="00210E6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от 21.12.2023 года № 150</w:t>
            </w:r>
          </w:p>
          <w:p w:rsidR="00210E64" w:rsidRPr="008E6D37" w:rsidRDefault="00210E64" w:rsidP="00210E64">
            <w:pPr>
              <w:spacing w:after="0" w:line="240" w:lineRule="auto"/>
              <w:jc w:val="center"/>
              <w:rPr>
                <w:rFonts w:ascii="Times New Roman" w:eastAsia="Times New Roman" w:hAnsi="Times New Roman"/>
                <w:sz w:val="20"/>
                <w:szCs w:val="20"/>
                <w:lang w:eastAsia="ru-RU"/>
              </w:rPr>
            </w:pPr>
          </w:p>
          <w:p w:rsidR="00210E64" w:rsidRPr="008E6D37" w:rsidRDefault="00210E64" w:rsidP="00210E64">
            <w:pPr>
              <w:shd w:val="clear" w:color="auto" w:fill="FFFFFF"/>
              <w:spacing w:before="100" w:beforeAutospacing="1" w:after="195" w:line="240" w:lineRule="auto"/>
              <w:jc w:val="center"/>
              <w:rPr>
                <w:rFonts w:ascii="Times New Roman" w:eastAsia="Times New Roman" w:hAnsi="Times New Roman"/>
                <w:color w:val="2C2D2E"/>
                <w:sz w:val="20"/>
                <w:szCs w:val="20"/>
                <w:lang w:eastAsia="ru-RU"/>
              </w:rPr>
            </w:pPr>
            <w:r>
              <w:rPr>
                <w:rFonts w:ascii="Times New Roman" w:eastAsia="Times New Roman" w:hAnsi="Times New Roman"/>
                <w:sz w:val="20"/>
                <w:szCs w:val="20"/>
                <w:lang w:eastAsia="ru-RU"/>
              </w:rPr>
              <w:t xml:space="preserve">                                                    </w:t>
            </w:r>
            <w:proofErr w:type="spellStart"/>
            <w:r w:rsidRPr="008E6D37">
              <w:rPr>
                <w:rFonts w:ascii="Times New Roman" w:eastAsia="Times New Roman" w:hAnsi="Times New Roman"/>
                <w:sz w:val="20"/>
                <w:szCs w:val="20"/>
                <w:lang w:eastAsia="ru-RU"/>
              </w:rPr>
              <w:t>д</w:t>
            </w:r>
            <w:proofErr w:type="gramStart"/>
            <w:r w:rsidRPr="008E6D37">
              <w:rPr>
                <w:rFonts w:ascii="Times New Roman" w:eastAsia="Times New Roman" w:hAnsi="Times New Roman"/>
                <w:sz w:val="20"/>
                <w:szCs w:val="20"/>
                <w:lang w:eastAsia="ru-RU"/>
              </w:rPr>
              <w:t>.К</w:t>
            </w:r>
            <w:proofErr w:type="gramEnd"/>
            <w:r w:rsidRPr="008E6D37">
              <w:rPr>
                <w:rFonts w:ascii="Times New Roman" w:eastAsia="Times New Roman" w:hAnsi="Times New Roman"/>
                <w:sz w:val="20"/>
                <w:szCs w:val="20"/>
                <w:lang w:eastAsia="ru-RU"/>
              </w:rPr>
              <w:t>расный</w:t>
            </w:r>
            <w:proofErr w:type="spellEnd"/>
            <w:r w:rsidRPr="008E6D37">
              <w:rPr>
                <w:rFonts w:ascii="Times New Roman" w:eastAsia="Times New Roman" w:hAnsi="Times New Roman"/>
                <w:sz w:val="20"/>
                <w:szCs w:val="20"/>
                <w:lang w:eastAsia="ru-RU"/>
              </w:rPr>
              <w:t xml:space="preserve"> Бор</w:t>
            </w:r>
          </w:p>
          <w:p w:rsidR="00210E64" w:rsidRPr="00210E64" w:rsidRDefault="00210E64" w:rsidP="00210E64">
            <w:pPr>
              <w:spacing w:after="0" w:line="240" w:lineRule="auto"/>
              <w:jc w:val="center"/>
              <w:rPr>
                <w:rFonts w:ascii="Times New Roman" w:eastAsia="Times New Roman" w:hAnsi="Times New Roman"/>
                <w:spacing w:val="60"/>
                <w:sz w:val="24"/>
                <w:szCs w:val="24"/>
                <w:lang w:eastAsia="ru-RU"/>
              </w:rPr>
            </w:pPr>
          </w:p>
        </w:tc>
      </w:tr>
    </w:tbl>
    <w:p w:rsidR="00210E64" w:rsidRPr="00210E64" w:rsidRDefault="00210E64" w:rsidP="00210E64">
      <w:pPr>
        <w:spacing w:after="0" w:line="240" w:lineRule="auto"/>
        <w:ind w:right="-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210E64">
        <w:rPr>
          <w:rFonts w:ascii="Times New Roman" w:eastAsia="Times New Roman" w:hAnsi="Times New Roman"/>
          <w:b/>
          <w:sz w:val="24"/>
          <w:szCs w:val="24"/>
          <w:lang w:eastAsia="ru-RU"/>
        </w:rPr>
        <w:t xml:space="preserve">О выражении согласия населения на преобразование </w:t>
      </w:r>
      <w:r>
        <w:rPr>
          <w:rFonts w:ascii="Times New Roman" w:eastAsia="Times New Roman" w:hAnsi="Times New Roman"/>
          <w:b/>
          <w:sz w:val="24"/>
          <w:szCs w:val="24"/>
          <w:lang w:eastAsia="ru-RU"/>
        </w:rPr>
        <w:t xml:space="preserve"> </w:t>
      </w:r>
      <w:r w:rsidRPr="00210E64">
        <w:rPr>
          <w:rFonts w:ascii="Times New Roman" w:eastAsia="Times New Roman" w:hAnsi="Times New Roman"/>
          <w:b/>
          <w:sz w:val="24"/>
          <w:szCs w:val="24"/>
          <w:lang w:eastAsia="ru-RU"/>
        </w:rPr>
        <w:t>Красноборского сельского поселения</w:t>
      </w:r>
    </w:p>
    <w:p w:rsidR="00210E64" w:rsidRPr="00210E64" w:rsidRDefault="00210E64" w:rsidP="00210E64">
      <w:pPr>
        <w:spacing w:after="0" w:line="240" w:lineRule="auto"/>
        <w:rPr>
          <w:rFonts w:ascii="Times New Roman" w:eastAsia="Times New Roman" w:hAnsi="Times New Roman"/>
          <w:sz w:val="24"/>
          <w:szCs w:val="24"/>
          <w:lang w:eastAsia="ru-RU"/>
        </w:rPr>
      </w:pPr>
    </w:p>
    <w:p w:rsidR="00210E64" w:rsidRPr="00210E64" w:rsidRDefault="00210E64" w:rsidP="00210E64">
      <w:pPr>
        <w:tabs>
          <w:tab w:val="left" w:pos="851"/>
          <w:tab w:val="left" w:pos="1134"/>
        </w:tabs>
        <w:spacing w:after="0" w:line="360" w:lineRule="atLeast"/>
        <w:ind w:firstLine="709"/>
        <w:jc w:val="both"/>
        <w:rPr>
          <w:rFonts w:ascii="Times New Roman" w:eastAsia="Times New Roman" w:hAnsi="Times New Roman"/>
          <w:sz w:val="24"/>
          <w:szCs w:val="24"/>
          <w:lang w:eastAsia="ru-RU"/>
        </w:rPr>
      </w:pPr>
      <w:r w:rsidRPr="00210E64">
        <w:rPr>
          <w:rFonts w:ascii="Times New Roman" w:eastAsia="Times New Roman" w:hAnsi="Times New Roman"/>
          <w:sz w:val="24"/>
          <w:szCs w:val="24"/>
          <w:lang w:eastAsia="ru-RU"/>
        </w:rPr>
        <w:lastRenderedPageBreak/>
        <w:t xml:space="preserve">Рассмотрев инициативу Думы Холмского муниципального района о преобразовании муниципальных образований, входящих в состав территории Холмского муниципального района: </w:t>
      </w:r>
      <w:proofErr w:type="gramStart"/>
      <w:r w:rsidRPr="00210E64">
        <w:rPr>
          <w:rFonts w:ascii="Times New Roman" w:eastAsia="Times New Roman" w:hAnsi="Times New Roman"/>
          <w:sz w:val="24"/>
          <w:szCs w:val="24"/>
          <w:lang w:eastAsia="ru-RU"/>
        </w:rPr>
        <w:t xml:space="preserve">Красноборского сельского поселения, </w:t>
      </w:r>
      <w:proofErr w:type="spellStart"/>
      <w:r w:rsidRPr="00210E64">
        <w:rPr>
          <w:rFonts w:ascii="Times New Roman" w:eastAsia="Times New Roman" w:hAnsi="Times New Roman"/>
          <w:sz w:val="24"/>
          <w:szCs w:val="24"/>
          <w:lang w:eastAsia="ru-RU"/>
        </w:rPr>
        <w:t>Морховского</w:t>
      </w:r>
      <w:proofErr w:type="spellEnd"/>
      <w:r w:rsidRPr="00210E64">
        <w:rPr>
          <w:rFonts w:ascii="Times New Roman" w:eastAsia="Times New Roman" w:hAnsi="Times New Roman"/>
          <w:sz w:val="24"/>
          <w:szCs w:val="24"/>
          <w:lang w:eastAsia="ru-RU"/>
        </w:rPr>
        <w:t xml:space="preserve"> сельского поселения, </w:t>
      </w:r>
      <w:proofErr w:type="spellStart"/>
      <w:r w:rsidRPr="00210E64">
        <w:rPr>
          <w:rFonts w:ascii="Times New Roman" w:eastAsia="Times New Roman" w:hAnsi="Times New Roman"/>
          <w:sz w:val="24"/>
          <w:szCs w:val="24"/>
          <w:lang w:eastAsia="ru-RU"/>
        </w:rPr>
        <w:t>Тогодского</w:t>
      </w:r>
      <w:proofErr w:type="spellEnd"/>
      <w:r w:rsidRPr="00210E64">
        <w:rPr>
          <w:rFonts w:ascii="Times New Roman" w:eastAsia="Times New Roman" w:hAnsi="Times New Roman"/>
          <w:sz w:val="24"/>
          <w:szCs w:val="24"/>
          <w:lang w:eastAsia="ru-RU"/>
        </w:rPr>
        <w:t xml:space="preserve"> сельского поселения, Холмского городского поселения путем объединения всех поселений, входящих в состав Холмского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Холм, а также результаты публичных слушаний по данному вопросу, проведенных 14 декабря 2023 года, в соответствии с Федеральным законом от 6 октября 2003</w:t>
      </w:r>
      <w:proofErr w:type="gramEnd"/>
      <w:r w:rsidRPr="00210E64">
        <w:rPr>
          <w:rFonts w:ascii="Times New Roman" w:eastAsia="Times New Roman" w:hAnsi="Times New Roman"/>
          <w:sz w:val="24"/>
          <w:szCs w:val="24"/>
          <w:lang w:eastAsia="ru-RU"/>
        </w:rPr>
        <w:t xml:space="preserve"> года № 131-ФЗ «Об общих принципах организации местного самоуправления в Российской Федерации», Уставом Красноборского сельского поселения, Совет депутатов Красноборского сельского поселения</w:t>
      </w:r>
    </w:p>
    <w:p w:rsidR="00210E64" w:rsidRPr="00210E64" w:rsidRDefault="00210E64" w:rsidP="00210E64">
      <w:pPr>
        <w:spacing w:after="0" w:line="360" w:lineRule="atLeast"/>
        <w:jc w:val="both"/>
        <w:rPr>
          <w:rFonts w:ascii="Times New Roman" w:eastAsia="Times New Roman" w:hAnsi="Times New Roman"/>
          <w:b/>
          <w:sz w:val="24"/>
          <w:szCs w:val="24"/>
          <w:lang w:eastAsia="ru-RU"/>
        </w:rPr>
      </w:pPr>
      <w:r w:rsidRPr="00210E64">
        <w:rPr>
          <w:rFonts w:ascii="Times New Roman" w:eastAsia="Times New Roman" w:hAnsi="Times New Roman"/>
          <w:b/>
          <w:sz w:val="24"/>
          <w:szCs w:val="24"/>
          <w:lang w:eastAsia="ru-RU"/>
        </w:rPr>
        <w:t>РЕШИЛ:</w:t>
      </w:r>
    </w:p>
    <w:p w:rsidR="00210E64" w:rsidRPr="00210E64" w:rsidRDefault="00210E64" w:rsidP="00210E64">
      <w:pPr>
        <w:numPr>
          <w:ilvl w:val="0"/>
          <w:numId w:val="48"/>
        </w:numPr>
        <w:tabs>
          <w:tab w:val="left" w:pos="851"/>
          <w:tab w:val="left" w:pos="993"/>
        </w:tabs>
        <w:spacing w:after="0" w:line="360" w:lineRule="atLeast"/>
        <w:ind w:left="0" w:firstLine="709"/>
        <w:jc w:val="both"/>
        <w:rPr>
          <w:rFonts w:ascii="Times New Roman" w:eastAsia="Times New Roman" w:hAnsi="Times New Roman"/>
          <w:sz w:val="24"/>
          <w:szCs w:val="24"/>
          <w:lang w:eastAsia="ru-RU"/>
        </w:rPr>
      </w:pPr>
      <w:r w:rsidRPr="00210E64">
        <w:rPr>
          <w:rFonts w:ascii="Times New Roman" w:eastAsia="Times New Roman" w:hAnsi="Times New Roman"/>
          <w:sz w:val="24"/>
          <w:szCs w:val="24"/>
          <w:lang w:eastAsia="ru-RU"/>
        </w:rPr>
        <w:t>Выразить согласие населения на преобразование муниципального образования Красноборского сельского поселения, путем объединения всех поселений, входящих в состав Холмского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Холм.</w:t>
      </w:r>
    </w:p>
    <w:p w:rsidR="00210E64" w:rsidRPr="00210E64" w:rsidRDefault="00210E64" w:rsidP="00210E64">
      <w:pPr>
        <w:numPr>
          <w:ilvl w:val="0"/>
          <w:numId w:val="48"/>
        </w:numPr>
        <w:tabs>
          <w:tab w:val="left" w:pos="851"/>
          <w:tab w:val="left" w:pos="993"/>
        </w:tabs>
        <w:spacing w:after="0" w:line="360" w:lineRule="atLeast"/>
        <w:ind w:left="0" w:firstLine="709"/>
        <w:jc w:val="both"/>
        <w:rPr>
          <w:rFonts w:ascii="Times New Roman" w:eastAsia="Times New Roman" w:hAnsi="Times New Roman"/>
          <w:sz w:val="24"/>
          <w:szCs w:val="24"/>
          <w:lang w:eastAsia="ru-RU"/>
        </w:rPr>
      </w:pPr>
      <w:r w:rsidRPr="00210E64">
        <w:rPr>
          <w:rFonts w:ascii="Times New Roman" w:eastAsia="Times New Roman" w:hAnsi="Times New Roman"/>
          <w:sz w:val="24"/>
          <w:szCs w:val="24"/>
          <w:lang w:eastAsia="ru-RU"/>
        </w:rPr>
        <w:t>Направить настоящее решение в Думу Холмского муниципального района.</w:t>
      </w:r>
    </w:p>
    <w:p w:rsidR="00210E64" w:rsidRPr="00210E64" w:rsidRDefault="00210E64" w:rsidP="00210E64">
      <w:pPr>
        <w:spacing w:after="0" w:line="240" w:lineRule="auto"/>
        <w:jc w:val="center"/>
        <w:rPr>
          <w:rFonts w:ascii="Times New Roman" w:eastAsia="Times New Roman" w:hAnsi="Times New Roman"/>
          <w:sz w:val="24"/>
          <w:szCs w:val="24"/>
          <w:lang w:eastAsia="ru-RU"/>
        </w:rPr>
      </w:pPr>
    </w:p>
    <w:p w:rsidR="00210E64" w:rsidRPr="00210E64" w:rsidRDefault="00210E64" w:rsidP="00210E64">
      <w:pPr>
        <w:spacing w:after="0" w:line="240" w:lineRule="auto"/>
        <w:ind w:right="333" w:firstLine="708"/>
        <w:jc w:val="both"/>
        <w:rPr>
          <w:rFonts w:ascii="Times New Roman" w:hAnsi="Times New Roman"/>
          <w:sz w:val="24"/>
          <w:szCs w:val="24"/>
          <w:lang w:eastAsia="ru-RU"/>
        </w:rPr>
      </w:pPr>
      <w:r w:rsidRPr="00210E64">
        <w:rPr>
          <w:rFonts w:ascii="Times New Roman" w:hAnsi="Times New Roman"/>
          <w:sz w:val="24"/>
          <w:szCs w:val="24"/>
          <w:lang w:eastAsia="ru-RU"/>
        </w:rPr>
        <w:lastRenderedPageBreak/>
        <w:t>3. Опубликовать настоящее решение в муниципальной газете «</w:t>
      </w:r>
      <w:proofErr w:type="spellStart"/>
      <w:r w:rsidRPr="00210E64">
        <w:rPr>
          <w:rFonts w:ascii="Times New Roman" w:hAnsi="Times New Roman"/>
          <w:sz w:val="24"/>
          <w:szCs w:val="24"/>
          <w:lang w:eastAsia="ru-RU"/>
        </w:rPr>
        <w:t>Красноборский</w:t>
      </w:r>
      <w:proofErr w:type="spellEnd"/>
      <w:r w:rsidRPr="00210E64">
        <w:rPr>
          <w:rFonts w:ascii="Times New Roman" w:hAnsi="Times New Roman"/>
          <w:sz w:val="24"/>
          <w:szCs w:val="24"/>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210E64" w:rsidRPr="00210E64" w:rsidRDefault="00210E64" w:rsidP="00210E64">
      <w:pPr>
        <w:spacing w:after="0" w:line="240" w:lineRule="auto"/>
        <w:rPr>
          <w:rFonts w:ascii="Times New Roman" w:hAnsi="Times New Roman"/>
          <w:sz w:val="24"/>
          <w:szCs w:val="24"/>
          <w:lang w:eastAsia="ru-RU"/>
        </w:rPr>
      </w:pPr>
    </w:p>
    <w:p w:rsidR="00210E64" w:rsidRPr="00210E64" w:rsidRDefault="00210E64" w:rsidP="00210E64">
      <w:pPr>
        <w:spacing w:after="0" w:line="240" w:lineRule="auto"/>
        <w:jc w:val="both"/>
        <w:rPr>
          <w:rFonts w:ascii="Verdana" w:hAnsi="Verdana"/>
          <w:sz w:val="24"/>
          <w:szCs w:val="24"/>
          <w:lang w:eastAsia="ru-RU"/>
        </w:rPr>
      </w:pPr>
    </w:p>
    <w:p w:rsidR="00210E64" w:rsidRPr="00210E64" w:rsidRDefault="00615B61" w:rsidP="00210E64">
      <w:pPr>
        <w:spacing w:after="0" w:line="240" w:lineRule="auto"/>
        <w:rPr>
          <w:rFonts w:ascii="Times New Roman" w:hAnsi="Times New Roman"/>
          <w:sz w:val="24"/>
          <w:szCs w:val="24"/>
          <w:lang w:eastAsia="ru-RU"/>
        </w:rPr>
      </w:pPr>
      <w:r>
        <w:rPr>
          <w:rFonts w:ascii="Times New Roman" w:eastAsia="Times New Roman" w:hAnsi="Times New Roman"/>
          <w:b/>
          <w:noProof/>
          <w:sz w:val="16"/>
          <w:szCs w:val="16"/>
          <w:lang w:eastAsia="ru-RU"/>
        </w:rPr>
        <w:pict>
          <v:shape id="_x0000_s1034" type="#_x0000_t75" style="position:absolute;margin-left:315.3pt;margin-top:56.55pt;width:42.45pt;height:48.75pt;z-index:251662336">
            <v:imagedata r:id="rId9" o:title=""/>
            <w10:wrap type="topAndBottom"/>
          </v:shape>
          <o:OLEObject Type="Embed" ProgID="PBrush" ShapeID="_x0000_s1034" DrawAspect="Content" ObjectID="_1764994839" r:id="rId17"/>
        </w:pict>
      </w:r>
    </w:p>
    <w:p w:rsidR="00210E64" w:rsidRPr="00210E64" w:rsidRDefault="00210E64" w:rsidP="00210E64">
      <w:pPr>
        <w:overflowPunct w:val="0"/>
        <w:autoSpaceDE w:val="0"/>
        <w:autoSpaceDN w:val="0"/>
        <w:adjustRightInd w:val="0"/>
        <w:spacing w:after="0" w:line="240" w:lineRule="auto"/>
        <w:rPr>
          <w:rFonts w:ascii="Times New Roman" w:hAnsi="Times New Roman"/>
          <w:b/>
          <w:sz w:val="24"/>
          <w:szCs w:val="24"/>
          <w:lang w:eastAsia="ru-RU"/>
        </w:rPr>
      </w:pPr>
      <w:r w:rsidRPr="00210E64">
        <w:rPr>
          <w:rFonts w:ascii="Times New Roman" w:hAnsi="Times New Roman"/>
          <w:b/>
          <w:sz w:val="24"/>
          <w:szCs w:val="24"/>
          <w:lang w:eastAsia="ru-RU"/>
        </w:rPr>
        <w:t xml:space="preserve">Глава сельского поселения:                                                 Е. И. </w:t>
      </w:r>
      <w:proofErr w:type="spellStart"/>
      <w:r w:rsidRPr="00210E64">
        <w:rPr>
          <w:rFonts w:ascii="Times New Roman" w:hAnsi="Times New Roman"/>
          <w:b/>
          <w:sz w:val="24"/>
          <w:szCs w:val="24"/>
          <w:lang w:eastAsia="ru-RU"/>
        </w:rPr>
        <w:t>Чиркова</w:t>
      </w:r>
      <w:proofErr w:type="spellEnd"/>
      <w:r w:rsidRPr="00210E64">
        <w:rPr>
          <w:rFonts w:ascii="Times New Roman" w:hAnsi="Times New Roman"/>
          <w:b/>
          <w:sz w:val="24"/>
          <w:szCs w:val="24"/>
          <w:lang w:eastAsia="ru-RU"/>
        </w:rPr>
        <w:t xml:space="preserve">                                                                </w:t>
      </w:r>
    </w:p>
    <w:p w:rsidR="00210E64" w:rsidRPr="00210E64" w:rsidRDefault="00210E64" w:rsidP="00210E64">
      <w:pPr>
        <w:spacing w:after="0" w:line="240" w:lineRule="exact"/>
        <w:ind w:left="4956"/>
        <w:jc w:val="both"/>
        <w:rPr>
          <w:rFonts w:ascii="Times New Roman" w:hAnsi="Times New Roman"/>
          <w:sz w:val="28"/>
          <w:szCs w:val="28"/>
          <w:lang w:eastAsia="ru-RU"/>
        </w:rPr>
      </w:pPr>
    </w:p>
    <w:p w:rsidR="00210E64" w:rsidRPr="004D745D" w:rsidRDefault="00210E64" w:rsidP="00210E64">
      <w:pPr>
        <w:tabs>
          <w:tab w:val="left" w:pos="0"/>
        </w:tabs>
        <w:spacing w:after="0" w:line="360" w:lineRule="atLeast"/>
        <w:ind w:firstLine="709"/>
        <w:jc w:val="both"/>
        <w:rPr>
          <w:rFonts w:ascii="Times New Roman" w:eastAsia="Times New Roman" w:hAnsi="Times New Roman"/>
          <w:b/>
          <w:sz w:val="16"/>
          <w:szCs w:val="16"/>
          <w:lang w:eastAsia="ru-RU"/>
        </w:rPr>
      </w:pPr>
    </w:p>
    <w:p w:rsidR="004D745D" w:rsidRPr="004D745D" w:rsidRDefault="004D745D" w:rsidP="004D745D">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Р о с </w:t>
      </w:r>
      <w:proofErr w:type="spellStart"/>
      <w:proofErr w:type="gramStart"/>
      <w:r w:rsidRPr="004D745D">
        <w:rPr>
          <w:rFonts w:ascii="Times New Roman" w:eastAsia="Times New Roman" w:hAnsi="Times New Roman"/>
          <w:sz w:val="16"/>
          <w:szCs w:val="16"/>
          <w:lang w:eastAsia="ru-RU"/>
        </w:rPr>
        <w:t>с</w:t>
      </w:r>
      <w:proofErr w:type="spellEnd"/>
      <w:proofErr w:type="gramEnd"/>
      <w:r w:rsidRPr="004D745D">
        <w:rPr>
          <w:rFonts w:ascii="Times New Roman" w:eastAsia="Times New Roman" w:hAnsi="Times New Roman"/>
          <w:sz w:val="16"/>
          <w:szCs w:val="16"/>
          <w:lang w:eastAsia="ru-RU"/>
        </w:rPr>
        <w:t xml:space="preserve"> и й с к а я   Ф е д е р а ц и я</w:t>
      </w:r>
    </w:p>
    <w:p w:rsidR="004D745D" w:rsidRPr="004D745D" w:rsidRDefault="004D745D" w:rsidP="004D745D">
      <w:pPr>
        <w:keepNext/>
        <w:tabs>
          <w:tab w:val="left" w:pos="1843"/>
        </w:tabs>
        <w:spacing w:after="0" w:line="360" w:lineRule="auto"/>
        <w:jc w:val="center"/>
        <w:outlineLvl w:val="4"/>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Новгородская область Холмский район</w:t>
      </w:r>
    </w:p>
    <w:p w:rsidR="004D745D" w:rsidRPr="004D745D" w:rsidRDefault="004D745D" w:rsidP="004D745D">
      <w:pPr>
        <w:spacing w:after="0" w:line="240" w:lineRule="auto"/>
        <w:jc w:val="center"/>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АДМИНИСТРАЦИЯ КРАСНОБОРСКОГО СЕЛЬСКОГО ПОСЕЛЕНИЯ</w:t>
      </w:r>
    </w:p>
    <w:p w:rsidR="004D745D" w:rsidRPr="004D745D" w:rsidRDefault="004D745D" w:rsidP="004D745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745D" w:rsidRPr="004D745D" w:rsidRDefault="004D745D" w:rsidP="004D745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4D745D">
        <w:rPr>
          <w:rFonts w:ascii="Times New Roman" w:eastAsia="Times New Roman" w:hAnsi="Times New Roman"/>
          <w:b/>
          <w:sz w:val="16"/>
          <w:szCs w:val="16"/>
          <w:lang w:eastAsia="ru-RU"/>
        </w:rPr>
        <w:t>П</w:t>
      </w:r>
      <w:proofErr w:type="gramEnd"/>
      <w:r w:rsidRPr="004D745D">
        <w:rPr>
          <w:rFonts w:ascii="Times New Roman" w:eastAsia="Times New Roman" w:hAnsi="Times New Roman"/>
          <w:b/>
          <w:sz w:val="16"/>
          <w:szCs w:val="16"/>
          <w:lang w:eastAsia="ru-RU"/>
        </w:rPr>
        <w:t xml:space="preserve"> О С Т А Н О В Л Е Н И Е</w:t>
      </w:r>
    </w:p>
    <w:p w:rsidR="004D745D" w:rsidRPr="004D745D" w:rsidRDefault="004D745D" w:rsidP="004D745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745D" w:rsidRPr="004D745D" w:rsidRDefault="004D745D" w:rsidP="004D745D">
      <w:pPr>
        <w:jc w:val="center"/>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от 21.12.2023  № 132</w:t>
      </w:r>
    </w:p>
    <w:p w:rsidR="004D745D" w:rsidRPr="004D745D" w:rsidRDefault="004D745D" w:rsidP="004D745D">
      <w:pPr>
        <w:jc w:val="center"/>
        <w:rPr>
          <w:rFonts w:ascii="Times New Roman" w:eastAsia="Times New Roman" w:hAnsi="Times New Roman"/>
          <w:sz w:val="16"/>
          <w:szCs w:val="16"/>
          <w:lang w:eastAsia="ru-RU"/>
        </w:rPr>
      </w:pPr>
      <w:proofErr w:type="spellStart"/>
      <w:r w:rsidRPr="004D745D">
        <w:rPr>
          <w:rFonts w:ascii="Times New Roman" w:eastAsia="Times New Roman" w:hAnsi="Times New Roman"/>
          <w:sz w:val="16"/>
          <w:szCs w:val="16"/>
          <w:lang w:eastAsia="ru-RU"/>
        </w:rPr>
        <w:lastRenderedPageBreak/>
        <w:t>д</w:t>
      </w:r>
      <w:proofErr w:type="gramStart"/>
      <w:r w:rsidRPr="004D745D">
        <w:rPr>
          <w:rFonts w:ascii="Times New Roman" w:eastAsia="Times New Roman" w:hAnsi="Times New Roman"/>
          <w:sz w:val="16"/>
          <w:szCs w:val="16"/>
          <w:lang w:eastAsia="ru-RU"/>
        </w:rPr>
        <w:t>.К</w:t>
      </w:r>
      <w:proofErr w:type="gramEnd"/>
      <w:r w:rsidRPr="004D745D">
        <w:rPr>
          <w:rFonts w:ascii="Times New Roman" w:eastAsia="Times New Roman" w:hAnsi="Times New Roman"/>
          <w:sz w:val="16"/>
          <w:szCs w:val="16"/>
          <w:lang w:eastAsia="ru-RU"/>
        </w:rPr>
        <w:t>расный</w:t>
      </w:r>
      <w:proofErr w:type="spellEnd"/>
      <w:r w:rsidRPr="004D745D">
        <w:rPr>
          <w:rFonts w:ascii="Times New Roman" w:eastAsia="Times New Roman" w:hAnsi="Times New Roman"/>
          <w:sz w:val="16"/>
          <w:szCs w:val="16"/>
          <w:lang w:eastAsia="ru-RU"/>
        </w:rPr>
        <w:t xml:space="preserve"> Бор</w:t>
      </w:r>
    </w:p>
    <w:p w:rsidR="004D745D" w:rsidRPr="004D745D" w:rsidRDefault="004D745D" w:rsidP="004D745D">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4D745D" w:rsidRPr="004D745D" w:rsidRDefault="004D745D" w:rsidP="004D745D">
      <w:pPr>
        <w:tabs>
          <w:tab w:val="left" w:pos="1843"/>
        </w:tabs>
        <w:overflowPunct w:val="0"/>
        <w:autoSpaceDE w:val="0"/>
        <w:autoSpaceDN w:val="0"/>
        <w:adjustRightInd w:val="0"/>
        <w:spacing w:after="0" w:line="360" w:lineRule="auto"/>
        <w:textAlignment w:val="baseline"/>
        <w:rPr>
          <w:rFonts w:ascii="Times New Roman" w:eastAsia="Times New Roman" w:hAnsi="Times New Roman"/>
          <w:b/>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4D745D" w:rsidRPr="004D745D" w:rsidTr="007C4751">
        <w:tc>
          <w:tcPr>
            <w:tcW w:w="9214" w:type="dxa"/>
          </w:tcPr>
          <w:p w:rsidR="004D745D" w:rsidRPr="004D745D" w:rsidRDefault="004D745D" w:rsidP="004D745D">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r>
      <w:tr w:rsidR="004D745D" w:rsidRPr="004D745D" w:rsidTr="007C4751">
        <w:tblPrEx>
          <w:jc w:val="center"/>
        </w:tblPrEx>
        <w:trPr>
          <w:jc w:val="center"/>
        </w:trPr>
        <w:tc>
          <w:tcPr>
            <w:tcW w:w="9214" w:type="dxa"/>
          </w:tcPr>
          <w:p w:rsidR="004D745D" w:rsidRPr="004D745D" w:rsidRDefault="004D745D" w:rsidP="004D745D">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D745D">
              <w:rPr>
                <w:rFonts w:ascii="Times New Roman" w:eastAsia="Times New Roman" w:hAnsi="Times New Roman"/>
                <w:b/>
                <w:sz w:val="16"/>
                <w:szCs w:val="16"/>
                <w:lang w:eastAsia="ru-RU"/>
              </w:rPr>
              <w:t>Об утверждении программы «Нулевого травматизма в Администрации Красноборского сельского поселения на 2023-2025 годы</w:t>
            </w:r>
            <w:r w:rsidRPr="004D745D">
              <w:rPr>
                <w:rFonts w:ascii="Times New Roman" w:eastAsia="Times New Roman" w:hAnsi="Times New Roman"/>
                <w:sz w:val="16"/>
                <w:szCs w:val="16"/>
                <w:lang w:eastAsia="ru-RU"/>
              </w:rPr>
              <w:t xml:space="preserve"> </w:t>
            </w:r>
          </w:p>
        </w:tc>
      </w:tr>
    </w:tbl>
    <w:p w:rsidR="004D745D" w:rsidRPr="004D745D" w:rsidRDefault="004D745D" w:rsidP="004D745D">
      <w:pPr>
        <w:overflowPunct w:val="0"/>
        <w:autoSpaceDE w:val="0"/>
        <w:autoSpaceDN w:val="0"/>
        <w:adjustRightInd w:val="0"/>
        <w:spacing w:after="0" w:line="240" w:lineRule="auto"/>
        <w:ind w:left="-142" w:firstLine="141"/>
        <w:jc w:val="both"/>
        <w:textAlignment w:val="baseline"/>
        <w:rPr>
          <w:rFonts w:ascii="Times New Roman" w:hAnsi="Times New Roman"/>
          <w:sz w:val="16"/>
          <w:szCs w:val="16"/>
        </w:rPr>
      </w:pPr>
      <w:r w:rsidRPr="004D745D">
        <w:rPr>
          <w:rFonts w:ascii="Times New Roman" w:hAnsi="Times New Roman"/>
          <w:sz w:val="16"/>
          <w:szCs w:val="16"/>
        </w:rPr>
        <w:t xml:space="preserve"> </w:t>
      </w:r>
      <w:r w:rsidRPr="004D745D">
        <w:rPr>
          <w:rFonts w:ascii="Times New Roman" w:eastAsia="Times New Roman" w:hAnsi="Times New Roman"/>
          <w:color w:val="000000"/>
          <w:sz w:val="16"/>
          <w:szCs w:val="16"/>
          <w:lang w:eastAsia="ru-RU"/>
        </w:rPr>
        <w:t xml:space="preserve">     </w:t>
      </w:r>
      <w:r w:rsidRPr="004D745D">
        <w:rPr>
          <w:rFonts w:ascii="Times New Roman" w:hAnsi="Times New Roman"/>
          <w:sz w:val="16"/>
          <w:szCs w:val="16"/>
        </w:rPr>
        <w:t xml:space="preserve">         Руководствуясь Бюджетным кодексом Российской Федерации, Трудовым кодексом Российской Федерации, Федеральным Законом 06.10.2003 №131-ФЗ «Об общих принципах организации местного самоуправления в Российской Федерации», Уставом Красноборского сельского поселения, Администрация Красноборского сельского поселения</w:t>
      </w:r>
    </w:p>
    <w:p w:rsidR="004D745D" w:rsidRPr="004D745D" w:rsidRDefault="004D745D" w:rsidP="004D745D">
      <w:pPr>
        <w:spacing w:after="0" w:line="240" w:lineRule="auto"/>
        <w:ind w:left="-142" w:firstLine="141"/>
        <w:jc w:val="both"/>
        <w:rPr>
          <w:rFonts w:ascii="Times New Roman" w:hAnsi="Times New Roman"/>
          <w:sz w:val="16"/>
          <w:szCs w:val="16"/>
        </w:rPr>
      </w:pPr>
    </w:p>
    <w:p w:rsidR="004D745D" w:rsidRPr="004D745D" w:rsidRDefault="004D745D" w:rsidP="004D745D">
      <w:pPr>
        <w:spacing w:after="0" w:line="240" w:lineRule="auto"/>
        <w:ind w:left="-142" w:firstLine="141"/>
        <w:jc w:val="both"/>
        <w:rPr>
          <w:rFonts w:ascii="Times New Roman" w:hAnsi="Times New Roman"/>
          <w:sz w:val="16"/>
          <w:szCs w:val="16"/>
        </w:rPr>
      </w:pPr>
      <w:r w:rsidRPr="004D745D">
        <w:rPr>
          <w:rFonts w:ascii="Times New Roman" w:hAnsi="Times New Roman"/>
          <w:sz w:val="16"/>
          <w:szCs w:val="16"/>
        </w:rPr>
        <w:t>ПОСТАНОВЛЯЮ</w:t>
      </w:r>
    </w:p>
    <w:p w:rsidR="004D745D" w:rsidRPr="004D745D" w:rsidRDefault="004D745D" w:rsidP="004D745D">
      <w:pPr>
        <w:spacing w:after="0" w:line="240" w:lineRule="auto"/>
        <w:ind w:left="-142" w:firstLine="141"/>
        <w:jc w:val="both"/>
        <w:rPr>
          <w:rFonts w:ascii="Times New Roman" w:hAnsi="Times New Roman"/>
          <w:sz w:val="16"/>
          <w:szCs w:val="16"/>
        </w:rPr>
      </w:pPr>
    </w:p>
    <w:p w:rsidR="004D745D" w:rsidRPr="004D745D" w:rsidRDefault="004D745D" w:rsidP="004D745D">
      <w:pPr>
        <w:spacing w:after="0" w:line="240" w:lineRule="auto"/>
        <w:ind w:firstLineChars="100" w:firstLine="160"/>
        <w:jc w:val="both"/>
        <w:rPr>
          <w:rFonts w:ascii="Times New Roman" w:hAnsi="Times New Roman"/>
          <w:sz w:val="16"/>
          <w:szCs w:val="16"/>
        </w:rPr>
      </w:pPr>
      <w:r w:rsidRPr="004D745D">
        <w:rPr>
          <w:rFonts w:ascii="Times New Roman" w:hAnsi="Times New Roman"/>
          <w:sz w:val="16"/>
          <w:szCs w:val="16"/>
        </w:rPr>
        <w:t xml:space="preserve">     1. Утвердить программу «Нулевого травматизма в Администрации Красноборского  сельского поселения на 2023-2025 годы».</w:t>
      </w:r>
    </w:p>
    <w:p w:rsidR="004D745D" w:rsidRPr="004D745D" w:rsidRDefault="004D745D" w:rsidP="004D745D">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D745D">
        <w:rPr>
          <w:rFonts w:ascii="Times New Roman" w:eastAsia="Times New Roman" w:hAnsi="Times New Roman"/>
          <w:color w:val="000000"/>
          <w:sz w:val="16"/>
          <w:szCs w:val="16"/>
          <w:lang w:eastAsia="ru-RU"/>
        </w:rPr>
        <w:t xml:space="preserve">   </w:t>
      </w:r>
      <w:r w:rsidRPr="004D745D">
        <w:rPr>
          <w:rFonts w:ascii="Times New Roman" w:eastAsia="Times New Roman" w:hAnsi="Times New Roman"/>
          <w:sz w:val="16"/>
          <w:szCs w:val="16"/>
          <w:lang w:eastAsia="ru-RU"/>
        </w:rPr>
        <w:t xml:space="preserve">  2. </w:t>
      </w:r>
      <w:proofErr w:type="gramStart"/>
      <w:r w:rsidRPr="004D745D">
        <w:rPr>
          <w:rFonts w:ascii="Times New Roman" w:eastAsia="Times New Roman" w:hAnsi="Times New Roman"/>
          <w:sz w:val="16"/>
          <w:szCs w:val="16"/>
          <w:lang w:eastAsia="ru-RU"/>
        </w:rPr>
        <w:t>Разместить  постановление</w:t>
      </w:r>
      <w:proofErr w:type="gramEnd"/>
      <w:r w:rsidRPr="004D745D">
        <w:rPr>
          <w:rFonts w:ascii="Times New Roman" w:eastAsia="Times New Roman" w:hAnsi="Times New Roman"/>
          <w:sz w:val="16"/>
          <w:szCs w:val="16"/>
          <w:lang w:eastAsia="ru-RU"/>
        </w:rPr>
        <w:t xml:space="preserve"> на официальном сайте Администрации Красноборского сельского поселения в информационно-телекоммуникационной сети «Интернет».</w:t>
      </w:r>
    </w:p>
    <w:p w:rsidR="004D745D" w:rsidRPr="004D745D" w:rsidRDefault="004D745D" w:rsidP="004D745D">
      <w:pPr>
        <w:overflowPunct w:val="0"/>
        <w:autoSpaceDE w:val="0"/>
        <w:autoSpaceDN w:val="0"/>
        <w:adjustRightInd w:val="0"/>
        <w:spacing w:after="0" w:line="360" w:lineRule="exact"/>
        <w:ind w:firstLine="709"/>
        <w:jc w:val="both"/>
        <w:textAlignment w:val="baseline"/>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 3. </w:t>
      </w:r>
      <w:proofErr w:type="gramStart"/>
      <w:r w:rsidRPr="004D745D">
        <w:rPr>
          <w:rFonts w:ascii="Times New Roman" w:eastAsia="Times New Roman" w:hAnsi="Times New Roman"/>
          <w:sz w:val="16"/>
          <w:szCs w:val="16"/>
          <w:lang w:eastAsia="ru-RU"/>
        </w:rPr>
        <w:t>Контроль за</w:t>
      </w:r>
      <w:proofErr w:type="gramEnd"/>
      <w:r w:rsidRPr="004D745D">
        <w:rPr>
          <w:rFonts w:ascii="Times New Roman" w:eastAsia="Times New Roman" w:hAnsi="Times New Roman"/>
          <w:sz w:val="16"/>
          <w:szCs w:val="16"/>
          <w:lang w:eastAsia="ru-RU"/>
        </w:rPr>
        <w:t xml:space="preserve"> исполнением настоящего постановления оставляю за собой.</w:t>
      </w:r>
    </w:p>
    <w:p w:rsidR="004D745D" w:rsidRPr="004D745D" w:rsidRDefault="004D745D" w:rsidP="004D745D">
      <w:pPr>
        <w:overflowPunct w:val="0"/>
        <w:autoSpaceDE w:val="0"/>
        <w:autoSpaceDN w:val="0"/>
        <w:adjustRightInd w:val="0"/>
        <w:spacing w:after="0" w:line="360" w:lineRule="exact"/>
        <w:ind w:firstLine="709"/>
        <w:jc w:val="both"/>
        <w:textAlignment w:val="baseline"/>
        <w:rPr>
          <w:rFonts w:ascii="Times New Roman" w:eastAsia="Times New Roman" w:hAnsi="Times New Roman"/>
          <w:sz w:val="16"/>
          <w:szCs w:val="16"/>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4D745D" w:rsidRPr="004D745D" w:rsidTr="007C4751">
        <w:tc>
          <w:tcPr>
            <w:tcW w:w="3827" w:type="dxa"/>
            <w:tcBorders>
              <w:top w:val="nil"/>
              <w:left w:val="nil"/>
              <w:bottom w:val="nil"/>
              <w:right w:val="nil"/>
            </w:tcBorders>
          </w:tcPr>
          <w:p w:rsidR="004D745D" w:rsidRPr="004D745D" w:rsidRDefault="004D745D" w:rsidP="004D745D">
            <w:pPr>
              <w:tabs>
                <w:tab w:val="left" w:pos="0"/>
              </w:tabs>
              <w:spacing w:after="0" w:line="240" w:lineRule="exact"/>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 xml:space="preserve">Глава </w:t>
            </w:r>
          </w:p>
          <w:p w:rsidR="004D745D" w:rsidRPr="004D745D" w:rsidRDefault="004D745D" w:rsidP="004D745D">
            <w:pPr>
              <w:tabs>
                <w:tab w:val="left" w:pos="0"/>
              </w:tabs>
              <w:spacing w:after="0" w:line="240" w:lineRule="exact"/>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сельского поселения</w:t>
            </w:r>
          </w:p>
        </w:tc>
        <w:tc>
          <w:tcPr>
            <w:tcW w:w="5528" w:type="dxa"/>
            <w:tcBorders>
              <w:top w:val="nil"/>
              <w:left w:val="nil"/>
              <w:bottom w:val="nil"/>
              <w:right w:val="nil"/>
            </w:tcBorders>
          </w:tcPr>
          <w:p w:rsidR="004D745D" w:rsidRPr="004D745D" w:rsidRDefault="004D745D" w:rsidP="004D745D">
            <w:pPr>
              <w:spacing w:after="0" w:line="240" w:lineRule="exact"/>
              <w:ind w:firstLine="2019"/>
              <w:jc w:val="center"/>
              <w:rPr>
                <w:rFonts w:ascii="Times New Roman" w:eastAsia="Times New Roman" w:hAnsi="Times New Roman"/>
                <w:b/>
                <w:sz w:val="16"/>
                <w:szCs w:val="16"/>
                <w:lang w:eastAsia="ru-RU"/>
              </w:rPr>
            </w:pPr>
            <w:proofErr w:type="spellStart"/>
            <w:r w:rsidRPr="004D745D">
              <w:rPr>
                <w:rFonts w:ascii="Times New Roman" w:eastAsia="Times New Roman" w:hAnsi="Times New Roman"/>
                <w:b/>
                <w:sz w:val="16"/>
                <w:szCs w:val="16"/>
                <w:lang w:eastAsia="ru-RU"/>
              </w:rPr>
              <w:t>Е.И.Чиркова</w:t>
            </w:r>
            <w:proofErr w:type="spellEnd"/>
          </w:p>
        </w:tc>
      </w:tr>
    </w:tbl>
    <w:p w:rsidR="004D745D" w:rsidRPr="004D745D" w:rsidRDefault="004D745D" w:rsidP="004D745D">
      <w:pPr>
        <w:spacing w:after="0" w:line="240" w:lineRule="auto"/>
        <w:rPr>
          <w:rFonts w:ascii="Times New Roman" w:hAnsi="Times New Roman"/>
          <w:b/>
          <w:sz w:val="16"/>
          <w:szCs w:val="16"/>
        </w:rPr>
      </w:pPr>
    </w:p>
    <w:p w:rsidR="004D745D" w:rsidRPr="004D745D" w:rsidRDefault="004D745D" w:rsidP="004D745D">
      <w:pPr>
        <w:spacing w:after="0" w:line="240" w:lineRule="auto"/>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5"/>
      </w:tblGrid>
      <w:tr w:rsidR="004D745D" w:rsidRPr="004D745D" w:rsidTr="007C4751">
        <w:tc>
          <w:tcPr>
            <w:tcW w:w="4784" w:type="dxa"/>
            <w:tcBorders>
              <w:top w:val="nil"/>
              <w:left w:val="nil"/>
              <w:bottom w:val="nil"/>
              <w:right w:val="nil"/>
            </w:tcBorders>
          </w:tcPr>
          <w:p w:rsidR="004D745D" w:rsidRPr="004D745D" w:rsidRDefault="004D745D" w:rsidP="004D745D">
            <w:pPr>
              <w:widowControl w:val="0"/>
              <w:autoSpaceDE w:val="0"/>
              <w:autoSpaceDN w:val="0"/>
              <w:adjustRightInd w:val="0"/>
              <w:spacing w:after="0" w:line="240" w:lineRule="auto"/>
              <w:jc w:val="right"/>
              <w:rPr>
                <w:rFonts w:ascii="Times New Roman" w:hAnsi="Times New Roman"/>
                <w:sz w:val="16"/>
                <w:szCs w:val="16"/>
              </w:rPr>
            </w:pPr>
          </w:p>
        </w:tc>
        <w:tc>
          <w:tcPr>
            <w:tcW w:w="4785" w:type="dxa"/>
            <w:tcBorders>
              <w:top w:val="nil"/>
              <w:left w:val="nil"/>
              <w:bottom w:val="nil"/>
              <w:right w:val="nil"/>
            </w:tcBorders>
          </w:tcPr>
          <w:p w:rsidR="004D745D" w:rsidRPr="004D745D" w:rsidRDefault="004D745D" w:rsidP="004D745D">
            <w:pPr>
              <w:widowControl w:val="0"/>
              <w:autoSpaceDE w:val="0"/>
              <w:autoSpaceDN w:val="0"/>
              <w:adjustRightInd w:val="0"/>
              <w:spacing w:after="0" w:line="240" w:lineRule="auto"/>
              <w:jc w:val="right"/>
              <w:rPr>
                <w:rFonts w:ascii="Times New Roman" w:hAnsi="Times New Roman"/>
                <w:sz w:val="16"/>
                <w:szCs w:val="16"/>
              </w:rPr>
            </w:pPr>
            <w:r w:rsidRPr="004D745D">
              <w:rPr>
                <w:rFonts w:ascii="Times New Roman" w:hAnsi="Times New Roman"/>
                <w:sz w:val="16"/>
                <w:szCs w:val="16"/>
              </w:rPr>
              <w:t>Приложение № 1</w:t>
            </w:r>
          </w:p>
          <w:p w:rsidR="004D745D" w:rsidRPr="004D745D" w:rsidRDefault="004D745D" w:rsidP="004D745D">
            <w:pPr>
              <w:widowControl w:val="0"/>
              <w:autoSpaceDE w:val="0"/>
              <w:autoSpaceDN w:val="0"/>
              <w:adjustRightInd w:val="0"/>
              <w:spacing w:after="0" w:line="240" w:lineRule="auto"/>
              <w:jc w:val="right"/>
              <w:rPr>
                <w:rFonts w:ascii="Times New Roman" w:hAnsi="Times New Roman"/>
                <w:sz w:val="16"/>
                <w:szCs w:val="16"/>
              </w:rPr>
            </w:pPr>
            <w:r w:rsidRPr="004D745D">
              <w:rPr>
                <w:rFonts w:ascii="Times New Roman" w:hAnsi="Times New Roman"/>
                <w:sz w:val="16"/>
                <w:szCs w:val="16"/>
              </w:rPr>
              <w:t>к постановлению Администрации Красноборского сельского поселения</w:t>
            </w:r>
          </w:p>
          <w:p w:rsidR="004D745D" w:rsidRPr="004D745D" w:rsidRDefault="004D745D" w:rsidP="004D745D">
            <w:pPr>
              <w:autoSpaceDE w:val="0"/>
              <w:autoSpaceDN w:val="0"/>
              <w:adjustRightInd w:val="0"/>
              <w:spacing w:after="0" w:line="240" w:lineRule="auto"/>
              <w:jc w:val="right"/>
              <w:rPr>
                <w:rFonts w:ascii="Times New Roman" w:eastAsia="Times New Roman" w:hAnsi="Times New Roman"/>
                <w:sz w:val="16"/>
                <w:szCs w:val="16"/>
                <w:lang w:eastAsia="ru-RU"/>
              </w:rPr>
            </w:pPr>
            <w:r w:rsidRPr="004D745D">
              <w:rPr>
                <w:rFonts w:ascii="Times New Roman" w:eastAsia="Times New Roman" w:hAnsi="Times New Roman"/>
                <w:bCs/>
                <w:sz w:val="16"/>
                <w:szCs w:val="16"/>
                <w:lang w:eastAsia="ru-RU"/>
              </w:rPr>
              <w:t xml:space="preserve">от  21.12.2023 №132 </w:t>
            </w:r>
          </w:p>
        </w:tc>
      </w:tr>
    </w:tbl>
    <w:p w:rsidR="004D745D" w:rsidRPr="004D745D" w:rsidRDefault="004D745D" w:rsidP="004D745D">
      <w:pPr>
        <w:widowControl w:val="0"/>
        <w:autoSpaceDE w:val="0"/>
        <w:autoSpaceDN w:val="0"/>
        <w:adjustRightInd w:val="0"/>
        <w:spacing w:after="0" w:line="240" w:lineRule="auto"/>
        <w:rPr>
          <w:rFonts w:ascii="Times New Roman" w:eastAsia="Times New Roman" w:hAnsi="Times New Roman"/>
          <w:b/>
          <w:sz w:val="16"/>
          <w:szCs w:val="16"/>
          <w:lang w:eastAsia="ru-RU"/>
        </w:rPr>
      </w:pPr>
    </w:p>
    <w:p w:rsidR="004D745D" w:rsidRPr="004D745D" w:rsidRDefault="004D745D" w:rsidP="004D745D">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Программа</w:t>
      </w:r>
    </w:p>
    <w:p w:rsidR="004D745D" w:rsidRPr="004D745D" w:rsidRDefault="004D745D" w:rsidP="004D745D">
      <w:pPr>
        <w:widowControl w:val="0"/>
        <w:autoSpaceDE w:val="0"/>
        <w:autoSpaceDN w:val="0"/>
        <w:adjustRightInd w:val="0"/>
        <w:spacing w:after="0" w:line="240" w:lineRule="auto"/>
        <w:jc w:val="center"/>
        <w:rPr>
          <w:rFonts w:ascii="Times New Roman" w:hAnsi="Times New Roman"/>
          <w:b/>
          <w:sz w:val="16"/>
          <w:szCs w:val="16"/>
        </w:rPr>
      </w:pPr>
      <w:r w:rsidRPr="004D745D">
        <w:rPr>
          <w:rFonts w:ascii="Times New Roman" w:hAnsi="Times New Roman"/>
          <w:b/>
          <w:sz w:val="16"/>
          <w:szCs w:val="16"/>
        </w:rPr>
        <w:lastRenderedPageBreak/>
        <w:t>«</w:t>
      </w:r>
      <w:bookmarkStart w:id="2" w:name="Par107"/>
      <w:bookmarkEnd w:id="2"/>
      <w:r w:rsidRPr="004D745D">
        <w:rPr>
          <w:rFonts w:ascii="Times New Roman" w:hAnsi="Times New Roman"/>
          <w:b/>
          <w:sz w:val="16"/>
          <w:szCs w:val="16"/>
        </w:rPr>
        <w:t>Нулевого травматизма в Администрации Красноборского сельского поселения на 2023-2025 годы»</w:t>
      </w:r>
    </w:p>
    <w:p w:rsidR="004D745D" w:rsidRPr="004D745D" w:rsidRDefault="004D745D" w:rsidP="004D745D">
      <w:pPr>
        <w:spacing w:before="100" w:beforeAutospacing="1" w:after="120"/>
        <w:jc w:val="both"/>
        <w:rPr>
          <w:rFonts w:ascii="Times New Roman" w:hAnsi="Times New Roman"/>
          <w:sz w:val="16"/>
          <w:szCs w:val="16"/>
          <w:lang w:eastAsia="ru-RU"/>
        </w:rPr>
      </w:pPr>
      <w:r w:rsidRPr="004D745D">
        <w:rPr>
          <w:rFonts w:ascii="Times New Roman" w:hAnsi="Times New Roman"/>
          <w:sz w:val="16"/>
          <w:szCs w:val="16"/>
          <w:lang w:eastAsia="ru-RU"/>
        </w:rPr>
        <w:t>1. Общие положения</w:t>
      </w:r>
    </w:p>
    <w:p w:rsidR="004D745D" w:rsidRPr="004D745D" w:rsidRDefault="004D745D" w:rsidP="004D745D">
      <w:pPr>
        <w:spacing w:before="100" w:beforeAutospacing="1" w:after="100" w:afterAutospacing="1"/>
        <w:contextualSpacing/>
        <w:jc w:val="both"/>
        <w:rPr>
          <w:rFonts w:ascii="Times New Roman" w:hAnsi="Times New Roman"/>
          <w:sz w:val="16"/>
          <w:szCs w:val="16"/>
          <w:lang w:eastAsia="ru-RU"/>
        </w:rPr>
      </w:pPr>
      <w:r w:rsidRPr="004D745D">
        <w:rPr>
          <w:rFonts w:ascii="Times New Roman" w:hAnsi="Times New Roman"/>
          <w:sz w:val="16"/>
          <w:szCs w:val="16"/>
          <w:lang w:eastAsia="ru-RU"/>
        </w:rPr>
        <w:t>1.1. Настоящая программа «Нулевого травматизма</w:t>
      </w:r>
      <w:r w:rsidRPr="004D745D">
        <w:rPr>
          <w:rFonts w:ascii="Times New Roman" w:hAnsi="Times New Roman"/>
          <w:sz w:val="16"/>
          <w:szCs w:val="16"/>
        </w:rPr>
        <w:t xml:space="preserve"> в Администрации Красноборского сельского поселения на 2023-2025 годы</w:t>
      </w:r>
      <w:r w:rsidRPr="004D745D">
        <w:rPr>
          <w:rFonts w:ascii="Times New Roman" w:hAnsi="Times New Roman"/>
          <w:sz w:val="16"/>
          <w:szCs w:val="16"/>
          <w:lang w:eastAsia="ru-RU"/>
        </w:rPr>
        <w:t>» (далее – Программа) разработана в целях обеспечения безопасных условий труда и предотвращения несчастных случаев на производстве.</w:t>
      </w:r>
    </w:p>
    <w:p w:rsidR="004D745D" w:rsidRPr="004D745D" w:rsidRDefault="004D745D" w:rsidP="004D745D">
      <w:pPr>
        <w:spacing w:before="100" w:beforeAutospacing="1" w:after="100" w:afterAutospacing="1"/>
        <w:contextualSpacing/>
        <w:jc w:val="both"/>
        <w:rPr>
          <w:rFonts w:ascii="Times New Roman" w:hAnsi="Times New Roman"/>
          <w:sz w:val="16"/>
          <w:szCs w:val="16"/>
          <w:lang w:eastAsia="ru-RU"/>
        </w:rPr>
      </w:pPr>
      <w:r w:rsidRPr="004D745D">
        <w:rPr>
          <w:rFonts w:ascii="Times New Roman" w:hAnsi="Times New Roman"/>
          <w:sz w:val="16"/>
          <w:szCs w:val="16"/>
          <w:lang w:eastAsia="ru-RU"/>
        </w:rPr>
        <w:t>1.2. Программа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
    <w:p w:rsidR="004D745D" w:rsidRPr="004D745D" w:rsidRDefault="004D745D" w:rsidP="004D745D">
      <w:pPr>
        <w:spacing w:before="100" w:beforeAutospacing="1" w:after="120"/>
        <w:contextualSpacing/>
        <w:jc w:val="both"/>
        <w:rPr>
          <w:rFonts w:ascii="Times New Roman" w:hAnsi="Times New Roman"/>
          <w:sz w:val="16"/>
          <w:szCs w:val="16"/>
          <w:lang w:eastAsia="ru-RU"/>
        </w:rPr>
      </w:pPr>
      <w:r w:rsidRPr="004D745D">
        <w:rPr>
          <w:rFonts w:ascii="Times New Roman" w:hAnsi="Times New Roman"/>
          <w:sz w:val="16"/>
          <w:szCs w:val="16"/>
          <w:lang w:eastAsia="ru-RU"/>
        </w:rPr>
        <w:t>2. Цели</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2.1. Обеспечение безопасности и здоровья работников на рабочем месте.</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2.2.Предотвращение несчастных случаев в помещениях администрации, при выездах на места. </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2.3. Обеспечение соответствия оборудования и процессов производства государственным нормативным требованиям по охране труда.</w:t>
      </w:r>
    </w:p>
    <w:p w:rsidR="004D745D" w:rsidRPr="004D745D" w:rsidRDefault="004D745D" w:rsidP="004D745D">
      <w:pPr>
        <w:spacing w:before="100" w:beforeAutospacing="1" w:after="120"/>
        <w:contextualSpacing/>
        <w:jc w:val="both"/>
        <w:rPr>
          <w:rFonts w:ascii="Times New Roman" w:hAnsi="Times New Roman"/>
          <w:sz w:val="16"/>
          <w:szCs w:val="16"/>
          <w:lang w:eastAsia="ru-RU"/>
        </w:rPr>
      </w:pPr>
      <w:r w:rsidRPr="004D745D">
        <w:rPr>
          <w:rFonts w:ascii="Times New Roman" w:hAnsi="Times New Roman"/>
          <w:sz w:val="16"/>
          <w:szCs w:val="16"/>
          <w:lang w:eastAsia="ru-RU"/>
        </w:rPr>
        <w:t>3. Принципы</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3.1. Приоритет жизни работника и его здоровья.</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3.2. Ответственность работодателя и каждого работника за безопасность и соблюдение всех обязательных требований охраны труда.</w:t>
      </w:r>
    </w:p>
    <w:p w:rsidR="004D745D" w:rsidRPr="004D745D" w:rsidRDefault="004D745D" w:rsidP="004D745D">
      <w:pPr>
        <w:tabs>
          <w:tab w:val="left" w:pos="-567"/>
        </w:tabs>
        <w:ind w:left="-567" w:right="564"/>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3.3. Вовлечение работников в обеспечение безопасных условий и   </w:t>
      </w:r>
    </w:p>
    <w:p w:rsidR="004D745D" w:rsidRPr="004D745D" w:rsidRDefault="004D745D" w:rsidP="004D745D">
      <w:pPr>
        <w:tabs>
          <w:tab w:val="left" w:pos="-567"/>
        </w:tabs>
        <w:ind w:left="-567" w:right="564"/>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охраны труда.</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3.4. Непрерывное обучение и информирование работников по вопросам охраны труда.</w:t>
      </w:r>
    </w:p>
    <w:p w:rsidR="004D745D" w:rsidRPr="004D745D" w:rsidRDefault="004D745D" w:rsidP="004D745D">
      <w:pPr>
        <w:spacing w:before="100" w:beforeAutospacing="1" w:after="120"/>
        <w:contextualSpacing/>
        <w:jc w:val="both"/>
        <w:rPr>
          <w:rFonts w:ascii="Times New Roman" w:hAnsi="Times New Roman"/>
          <w:sz w:val="16"/>
          <w:szCs w:val="16"/>
          <w:lang w:eastAsia="ru-RU"/>
        </w:rPr>
      </w:pPr>
      <w:r w:rsidRPr="004D745D">
        <w:rPr>
          <w:rFonts w:ascii="Times New Roman" w:hAnsi="Times New Roman"/>
          <w:sz w:val="16"/>
          <w:szCs w:val="16"/>
          <w:lang w:eastAsia="ru-RU"/>
        </w:rPr>
        <w:t>4. Основные направления</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4.1. Программой предусмотрена реализация скоординированных действий по следующим основным направлениям:</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4.1.1. Обеспечение соответствия оборудования и процессов производства законодательным нормативным требованиям по охране труда.</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4.1.2. Обеспечение безопасности работника на рабочем месте.</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4.1.3. Проведение специальной оценки условий труда.</w:t>
      </w:r>
    </w:p>
    <w:p w:rsidR="004D745D" w:rsidRPr="004D745D" w:rsidRDefault="004D745D" w:rsidP="004D745D">
      <w:pPr>
        <w:contextualSpacing/>
        <w:jc w:val="both"/>
        <w:rPr>
          <w:rFonts w:ascii="Times New Roman" w:hAnsi="Times New Roman"/>
          <w:sz w:val="16"/>
          <w:szCs w:val="16"/>
          <w:lang w:eastAsia="ru-RU"/>
        </w:rPr>
      </w:pPr>
      <w:r w:rsidRPr="004D745D">
        <w:rPr>
          <w:rFonts w:ascii="Times New Roman" w:hAnsi="Times New Roman"/>
          <w:sz w:val="16"/>
          <w:szCs w:val="16"/>
          <w:lang w:eastAsia="ru-RU"/>
        </w:rPr>
        <w:t>4.1.4. Проведение инструктажа по охране труда, безопасным методам и приемам выполнения работ, проверки знания требований охраны труда.</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4.1.5. Проведение </w:t>
      </w:r>
      <w:proofErr w:type="gramStart"/>
      <w:r w:rsidRPr="004D745D">
        <w:rPr>
          <w:rFonts w:ascii="Times New Roman" w:hAnsi="Times New Roman"/>
          <w:sz w:val="16"/>
          <w:szCs w:val="16"/>
          <w:lang w:eastAsia="ru-RU"/>
        </w:rPr>
        <w:t>периодических</w:t>
      </w:r>
      <w:proofErr w:type="gramEnd"/>
      <w:r w:rsidRPr="004D745D">
        <w:rPr>
          <w:rFonts w:ascii="Times New Roman" w:hAnsi="Times New Roman"/>
          <w:sz w:val="16"/>
          <w:szCs w:val="16"/>
          <w:lang w:eastAsia="ru-RU"/>
        </w:rPr>
        <w:t xml:space="preserve"> (в течение трудовой деятельности)   </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медицинских осмотров работников.</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4.1.6. Информирование работников о состоянии условий и охраны труда</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lastRenderedPageBreak/>
        <w:t xml:space="preserve">        на рабочих местах, существующем риске повреждения здоровья, о</w:t>
      </w:r>
    </w:p>
    <w:p w:rsidR="004D745D" w:rsidRPr="004D745D" w:rsidRDefault="004D745D" w:rsidP="004D745D">
      <w:pPr>
        <w:ind w:hanging="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полагающихся работникам </w:t>
      </w:r>
      <w:proofErr w:type="gramStart"/>
      <w:r w:rsidRPr="004D745D">
        <w:rPr>
          <w:rFonts w:ascii="Times New Roman" w:hAnsi="Times New Roman"/>
          <w:sz w:val="16"/>
          <w:szCs w:val="16"/>
          <w:lang w:eastAsia="ru-RU"/>
        </w:rPr>
        <w:t>компенсациях</w:t>
      </w:r>
      <w:proofErr w:type="gramEnd"/>
      <w:r w:rsidRPr="004D745D">
        <w:rPr>
          <w:rFonts w:ascii="Times New Roman" w:hAnsi="Times New Roman"/>
          <w:sz w:val="16"/>
          <w:szCs w:val="16"/>
          <w:lang w:eastAsia="ru-RU"/>
        </w:rPr>
        <w:t xml:space="preserve"> за работу во вредных и (или) опасных условиях труда, средствах индивидуальной защиты.</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4.1.7. Разработка и утверждение правил и инструкций по охране труда </w:t>
      </w:r>
      <w:proofErr w:type="gramStart"/>
      <w:r w:rsidRPr="004D745D">
        <w:rPr>
          <w:rFonts w:ascii="Times New Roman" w:hAnsi="Times New Roman"/>
          <w:sz w:val="16"/>
          <w:szCs w:val="16"/>
          <w:lang w:eastAsia="ru-RU"/>
        </w:rPr>
        <w:t>для</w:t>
      </w:r>
      <w:proofErr w:type="gramEnd"/>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работников.</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4.1.8. Проведение проверок состояния условий и охраны труда на рабочих</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местах, рассмотрение их результатов, выработка предложений </w:t>
      </w:r>
      <w:proofErr w:type="gramStart"/>
      <w:r w:rsidRPr="004D745D">
        <w:rPr>
          <w:rFonts w:ascii="Times New Roman" w:hAnsi="Times New Roman"/>
          <w:sz w:val="16"/>
          <w:szCs w:val="16"/>
          <w:lang w:eastAsia="ru-RU"/>
        </w:rPr>
        <w:t>по</w:t>
      </w:r>
      <w:proofErr w:type="gramEnd"/>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приведению условий и охраны труда в соответствие с </w:t>
      </w:r>
      <w:proofErr w:type="gramStart"/>
      <w:r w:rsidRPr="004D745D">
        <w:rPr>
          <w:rFonts w:ascii="Times New Roman" w:hAnsi="Times New Roman"/>
          <w:sz w:val="16"/>
          <w:szCs w:val="16"/>
          <w:lang w:eastAsia="ru-RU"/>
        </w:rPr>
        <w:t>государственными</w:t>
      </w:r>
      <w:proofErr w:type="gramEnd"/>
      <w:r w:rsidRPr="004D745D">
        <w:rPr>
          <w:rFonts w:ascii="Times New Roman" w:hAnsi="Times New Roman"/>
          <w:sz w:val="16"/>
          <w:szCs w:val="16"/>
          <w:lang w:eastAsia="ru-RU"/>
        </w:rPr>
        <w:t xml:space="preserve"> </w:t>
      </w:r>
    </w:p>
    <w:p w:rsidR="004D745D" w:rsidRPr="004D745D" w:rsidRDefault="004D745D" w:rsidP="004D745D">
      <w:pPr>
        <w:ind w:hanging="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нормативными требованиями охраны труда.</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4.2. Перечень мероприятий, сгруппированных в соответствии </w:t>
      </w:r>
      <w:proofErr w:type="gramStart"/>
      <w:r w:rsidRPr="004D745D">
        <w:rPr>
          <w:rFonts w:ascii="Times New Roman" w:hAnsi="Times New Roman"/>
          <w:sz w:val="16"/>
          <w:szCs w:val="16"/>
          <w:lang w:eastAsia="ru-RU"/>
        </w:rPr>
        <w:t>с</w:t>
      </w:r>
      <w:proofErr w:type="gramEnd"/>
      <w:r w:rsidRPr="004D745D">
        <w:rPr>
          <w:rFonts w:ascii="Times New Roman" w:hAnsi="Times New Roman"/>
          <w:sz w:val="16"/>
          <w:szCs w:val="16"/>
          <w:lang w:eastAsia="ru-RU"/>
        </w:rPr>
        <w:t xml:space="preserve">   </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основными направлениями Программы, с указанием объёмов </w:t>
      </w:r>
    </w:p>
    <w:p w:rsidR="004D745D" w:rsidRPr="004D745D" w:rsidRDefault="004D745D" w:rsidP="004D745D">
      <w:pPr>
        <w:ind w:left="-567"/>
        <w:contextualSpacing/>
        <w:jc w:val="both"/>
        <w:rPr>
          <w:rFonts w:ascii="Times New Roman" w:hAnsi="Times New Roman"/>
          <w:sz w:val="16"/>
          <w:szCs w:val="16"/>
          <w:lang w:eastAsia="ru-RU"/>
        </w:rPr>
      </w:pPr>
      <w:r w:rsidRPr="004D745D">
        <w:rPr>
          <w:rFonts w:ascii="Times New Roman" w:hAnsi="Times New Roman"/>
          <w:sz w:val="16"/>
          <w:szCs w:val="16"/>
          <w:lang w:eastAsia="ru-RU"/>
        </w:rPr>
        <w:t xml:space="preserve">       финансирования.</w:t>
      </w:r>
    </w:p>
    <w:p w:rsidR="004D745D" w:rsidRPr="004D745D" w:rsidRDefault="004D745D" w:rsidP="004D745D">
      <w:pPr>
        <w:widowControl w:val="0"/>
        <w:autoSpaceDE w:val="0"/>
        <w:autoSpaceDN w:val="0"/>
        <w:adjustRightInd w:val="0"/>
        <w:spacing w:after="0" w:line="240" w:lineRule="auto"/>
        <w:contextualSpacing/>
        <w:jc w:val="right"/>
        <w:rPr>
          <w:rFonts w:ascii="Times New Roman" w:hAnsi="Times New Roman"/>
          <w:sz w:val="24"/>
          <w:szCs w:val="24"/>
        </w:rPr>
      </w:pPr>
      <w:r w:rsidRPr="004D745D">
        <w:rPr>
          <w:rFonts w:ascii="Times New Roman" w:hAnsi="Times New Roman"/>
          <w:sz w:val="24"/>
          <w:szCs w:val="24"/>
        </w:rPr>
        <w:t>Приложение № 2</w:t>
      </w:r>
    </w:p>
    <w:p w:rsidR="004D745D" w:rsidRPr="004D745D" w:rsidRDefault="004D745D" w:rsidP="004D745D">
      <w:pPr>
        <w:widowControl w:val="0"/>
        <w:autoSpaceDE w:val="0"/>
        <w:autoSpaceDN w:val="0"/>
        <w:adjustRightInd w:val="0"/>
        <w:spacing w:after="0" w:line="240" w:lineRule="auto"/>
        <w:contextualSpacing/>
        <w:jc w:val="right"/>
        <w:rPr>
          <w:rFonts w:ascii="Times New Roman" w:hAnsi="Times New Roman"/>
          <w:sz w:val="24"/>
          <w:szCs w:val="24"/>
        </w:rPr>
      </w:pPr>
      <w:r w:rsidRPr="004D745D">
        <w:rPr>
          <w:rFonts w:ascii="Times New Roman" w:hAnsi="Times New Roman"/>
          <w:sz w:val="24"/>
          <w:szCs w:val="24"/>
        </w:rPr>
        <w:t xml:space="preserve">к постановлению Администрации </w:t>
      </w:r>
    </w:p>
    <w:p w:rsidR="004D745D" w:rsidRPr="004D745D" w:rsidRDefault="004D745D" w:rsidP="004D745D">
      <w:pPr>
        <w:widowControl w:val="0"/>
        <w:autoSpaceDE w:val="0"/>
        <w:autoSpaceDN w:val="0"/>
        <w:adjustRightInd w:val="0"/>
        <w:spacing w:after="0" w:line="240" w:lineRule="auto"/>
        <w:contextualSpacing/>
        <w:jc w:val="right"/>
        <w:rPr>
          <w:rFonts w:ascii="Times New Roman" w:hAnsi="Times New Roman"/>
          <w:sz w:val="24"/>
          <w:szCs w:val="24"/>
        </w:rPr>
      </w:pPr>
      <w:r w:rsidRPr="004D745D">
        <w:rPr>
          <w:rFonts w:ascii="Times New Roman" w:hAnsi="Times New Roman"/>
          <w:sz w:val="24"/>
          <w:szCs w:val="24"/>
        </w:rPr>
        <w:t>Красноборского сельского поселения</w:t>
      </w:r>
    </w:p>
    <w:p w:rsidR="004D745D" w:rsidRPr="004D745D" w:rsidRDefault="004D745D" w:rsidP="004D745D">
      <w:pPr>
        <w:autoSpaceDE w:val="0"/>
        <w:autoSpaceDN w:val="0"/>
        <w:adjustRightInd w:val="0"/>
        <w:spacing w:after="0" w:line="240" w:lineRule="auto"/>
        <w:contextualSpacing/>
        <w:jc w:val="right"/>
        <w:rPr>
          <w:rFonts w:ascii="Times New Roman" w:eastAsia="Times New Roman" w:hAnsi="Times New Roman"/>
          <w:bCs/>
          <w:sz w:val="24"/>
          <w:szCs w:val="24"/>
          <w:u w:val="single"/>
          <w:lang w:eastAsia="ru-RU"/>
        </w:rPr>
      </w:pPr>
      <w:r w:rsidRPr="004D745D">
        <w:rPr>
          <w:rFonts w:ascii="Times New Roman" w:eastAsia="Times New Roman" w:hAnsi="Times New Roman"/>
          <w:bCs/>
          <w:sz w:val="24"/>
          <w:szCs w:val="24"/>
          <w:lang w:eastAsia="ru-RU"/>
        </w:rPr>
        <w:t>от 21.12.2023 № 132</w:t>
      </w:r>
    </w:p>
    <w:p w:rsidR="004D745D" w:rsidRPr="004D745D" w:rsidRDefault="004D745D" w:rsidP="004D745D">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4D745D" w:rsidRPr="004D745D" w:rsidRDefault="004D745D" w:rsidP="004D745D">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4D745D">
        <w:rPr>
          <w:rFonts w:ascii="Times New Roman" w:eastAsia="Times New Roman" w:hAnsi="Times New Roman"/>
          <w:b/>
          <w:sz w:val="24"/>
          <w:szCs w:val="24"/>
          <w:lang w:eastAsia="ru-RU"/>
        </w:rPr>
        <w:t xml:space="preserve">4. Мероприятия программы </w:t>
      </w:r>
    </w:p>
    <w:p w:rsidR="004D745D" w:rsidRPr="004D745D" w:rsidRDefault="004D745D" w:rsidP="004D745D">
      <w:pPr>
        <w:widowControl w:val="0"/>
        <w:autoSpaceDE w:val="0"/>
        <w:autoSpaceDN w:val="0"/>
        <w:adjustRightInd w:val="0"/>
        <w:spacing w:after="0" w:line="240" w:lineRule="auto"/>
        <w:contextualSpacing/>
        <w:jc w:val="both"/>
        <w:outlineLvl w:val="1"/>
        <w:rPr>
          <w:rFonts w:ascii="Times New Roman" w:hAnsi="Times New Roman"/>
          <w:b/>
          <w:sz w:val="24"/>
          <w:szCs w:val="24"/>
        </w:rPr>
      </w:pPr>
    </w:p>
    <w:p w:rsidR="004D745D" w:rsidRPr="004D745D" w:rsidRDefault="004D745D" w:rsidP="004D745D">
      <w:pPr>
        <w:widowControl w:val="0"/>
        <w:autoSpaceDE w:val="0"/>
        <w:autoSpaceDN w:val="0"/>
        <w:adjustRightInd w:val="0"/>
        <w:spacing w:after="0" w:line="240" w:lineRule="auto"/>
        <w:contextualSpacing/>
        <w:jc w:val="both"/>
        <w:outlineLvl w:val="1"/>
        <w:rPr>
          <w:rFonts w:ascii="Times New Roman" w:hAnsi="Times New Roman"/>
          <w:sz w:val="24"/>
          <w:szCs w:val="24"/>
        </w:rPr>
      </w:pPr>
    </w:p>
    <w:tbl>
      <w:tblPr>
        <w:tblW w:w="466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4029"/>
        <w:gridCol w:w="3895"/>
        <w:gridCol w:w="4569"/>
      </w:tblGrid>
      <w:tr w:rsidR="004D745D" w:rsidRPr="004D745D" w:rsidTr="007C4751">
        <w:trPr>
          <w:trHeight w:val="804"/>
        </w:trPr>
        <w:tc>
          <w:tcPr>
            <w:tcW w:w="250" w:type="pct"/>
            <w:vMerge w:val="restar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w:t>
            </w:r>
          </w:p>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roofErr w:type="gramStart"/>
            <w:r w:rsidRPr="004D745D">
              <w:rPr>
                <w:rFonts w:ascii="Times New Roman" w:hAnsi="Times New Roman"/>
                <w:sz w:val="24"/>
                <w:szCs w:val="24"/>
              </w:rPr>
              <w:t>п</w:t>
            </w:r>
            <w:proofErr w:type="gramEnd"/>
            <w:r w:rsidRPr="004D745D">
              <w:rPr>
                <w:rFonts w:ascii="Times New Roman" w:hAnsi="Times New Roman"/>
                <w:sz w:val="24"/>
                <w:szCs w:val="24"/>
              </w:rPr>
              <w:t>/п</w:t>
            </w:r>
          </w:p>
        </w:tc>
        <w:tc>
          <w:tcPr>
            <w:tcW w:w="1532" w:type="pct"/>
            <w:vMerge w:val="restar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Наименование  мероприятия</w:t>
            </w:r>
          </w:p>
        </w:tc>
        <w:tc>
          <w:tcPr>
            <w:tcW w:w="1481" w:type="pct"/>
            <w:vMerge w:val="restar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Исполнитель</w:t>
            </w:r>
          </w:p>
        </w:tc>
        <w:tc>
          <w:tcPr>
            <w:tcW w:w="1737" w:type="pct"/>
            <w:vMerge w:val="restar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Срок реализации</w:t>
            </w:r>
          </w:p>
        </w:tc>
      </w:tr>
      <w:tr w:rsidR="004D745D" w:rsidRPr="004D745D" w:rsidTr="007C4751">
        <w:trPr>
          <w:trHeight w:val="276"/>
        </w:trPr>
        <w:tc>
          <w:tcPr>
            <w:tcW w:w="250" w:type="pct"/>
            <w:vMerge/>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tc>
        <w:tc>
          <w:tcPr>
            <w:tcW w:w="1532" w:type="pct"/>
            <w:vMerge/>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tc>
        <w:tc>
          <w:tcPr>
            <w:tcW w:w="1481" w:type="pct"/>
            <w:vMerge/>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tc>
        <w:tc>
          <w:tcPr>
            <w:tcW w:w="1737" w:type="pct"/>
            <w:vMerge/>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tc>
      </w:tr>
      <w:tr w:rsidR="004D745D" w:rsidRPr="004D745D" w:rsidTr="007C4751">
        <w:trPr>
          <w:trHeight w:val="271"/>
        </w:trPr>
        <w:tc>
          <w:tcPr>
            <w:tcW w:w="250" w:type="pc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1</w:t>
            </w:r>
          </w:p>
        </w:tc>
        <w:tc>
          <w:tcPr>
            <w:tcW w:w="1532" w:type="pc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w:t>
            </w:r>
          </w:p>
        </w:tc>
        <w:tc>
          <w:tcPr>
            <w:tcW w:w="1481" w:type="pc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3</w:t>
            </w:r>
          </w:p>
        </w:tc>
        <w:tc>
          <w:tcPr>
            <w:tcW w:w="1737" w:type="pc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4</w:t>
            </w:r>
          </w:p>
        </w:tc>
      </w:tr>
      <w:tr w:rsidR="004D745D" w:rsidRPr="004D745D" w:rsidTr="007C4751">
        <w:trPr>
          <w:trHeight w:val="558"/>
        </w:trPr>
        <w:tc>
          <w:tcPr>
            <w:tcW w:w="5000" w:type="pct"/>
            <w:gridSpan w:val="4"/>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 xml:space="preserve">Задача 1: </w:t>
            </w:r>
            <w:r w:rsidRPr="004D745D">
              <w:rPr>
                <w:rFonts w:ascii="Times New Roman" w:hAnsi="Times New Roman"/>
                <w:b/>
                <w:sz w:val="24"/>
                <w:szCs w:val="24"/>
              </w:rPr>
              <w:t>«Организация работы службы охраны труда"</w:t>
            </w:r>
          </w:p>
        </w:tc>
      </w:tr>
      <w:tr w:rsidR="004D745D" w:rsidRPr="004D745D" w:rsidTr="007C4751">
        <w:trPr>
          <w:trHeight w:val="884"/>
        </w:trPr>
        <w:tc>
          <w:tcPr>
            <w:tcW w:w="250" w:type="pct"/>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1.1.</w:t>
            </w:r>
          </w:p>
        </w:tc>
        <w:tc>
          <w:tcPr>
            <w:tcW w:w="1532" w:type="pct"/>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lang w:eastAsia="ru-RU"/>
              </w:rPr>
              <w:t>Назначение ответственного за организацию работы по охране труда</w:t>
            </w:r>
          </w:p>
        </w:tc>
        <w:tc>
          <w:tcPr>
            <w:tcW w:w="1481" w:type="pct"/>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год</w:t>
            </w:r>
          </w:p>
        </w:tc>
      </w:tr>
      <w:tr w:rsidR="004D745D" w:rsidRPr="004D745D" w:rsidTr="007C4751">
        <w:trPr>
          <w:trHeight w:val="1835"/>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1.2.</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lang w:eastAsia="ru-RU"/>
              </w:rPr>
              <w:t xml:space="preserve">Обеспечение наличия комплекта нормативных правовых актов, </w:t>
            </w:r>
            <w:r w:rsidRPr="004D745D">
              <w:rPr>
                <w:rFonts w:ascii="Times New Roman" w:hAnsi="Times New Roman"/>
                <w:sz w:val="24"/>
                <w:szCs w:val="24"/>
                <w:lang w:eastAsia="ru-RU"/>
              </w:rPr>
              <w:br/>
              <w:t>содержащих требования охраны труда в соответствии со спецификой деятельности (далее – НПА по охране труда)</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spacing w:after="0" w:line="240" w:lineRule="auto"/>
              <w:contextualSpacing/>
              <w:jc w:val="center"/>
              <w:rPr>
                <w:rFonts w:ascii="Times New Roman" w:hAnsi="Times New Roman"/>
                <w:sz w:val="24"/>
                <w:szCs w:val="24"/>
              </w:rPr>
            </w:pPr>
          </w:p>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884"/>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1.</w:t>
            </w:r>
            <w:r w:rsidRPr="004D745D">
              <w:rPr>
                <w:rFonts w:ascii="Times New Roman" w:hAnsi="Times New Roman"/>
                <w:sz w:val="24"/>
                <w:szCs w:val="24"/>
                <w:lang w:val="en-US"/>
              </w:rPr>
              <w:t>3</w:t>
            </w:r>
            <w:r w:rsidRPr="004D745D">
              <w:rPr>
                <w:rFonts w:ascii="Times New Roman" w:hAnsi="Times New Roman"/>
                <w:sz w:val="24"/>
                <w:szCs w:val="24"/>
              </w:rPr>
              <w:t>.</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lang w:eastAsia="ru-RU"/>
              </w:rPr>
              <w:t xml:space="preserve">Оценка актуальности </w:t>
            </w:r>
            <w:proofErr w:type="gramStart"/>
            <w:r w:rsidRPr="004D745D">
              <w:rPr>
                <w:rFonts w:ascii="Times New Roman" w:hAnsi="Times New Roman"/>
                <w:sz w:val="24"/>
                <w:szCs w:val="24"/>
                <w:lang w:eastAsia="ru-RU"/>
              </w:rPr>
              <w:t>имеющихся</w:t>
            </w:r>
            <w:proofErr w:type="gramEnd"/>
            <w:r w:rsidRPr="004D745D">
              <w:rPr>
                <w:rFonts w:ascii="Times New Roman" w:hAnsi="Times New Roman"/>
                <w:sz w:val="24"/>
                <w:szCs w:val="24"/>
                <w:lang w:eastAsia="ru-RU"/>
              </w:rPr>
              <w:t xml:space="preserve"> НПА по охране труда</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 xml:space="preserve">годы </w:t>
            </w:r>
          </w:p>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p>
        </w:tc>
      </w:tr>
      <w:tr w:rsidR="004D745D" w:rsidRPr="004D745D" w:rsidTr="007C4751">
        <w:trPr>
          <w:trHeight w:val="417"/>
        </w:trPr>
        <w:tc>
          <w:tcPr>
            <w:tcW w:w="5000" w:type="pct"/>
            <w:gridSpan w:val="4"/>
            <w:tcBorders>
              <w:top w:val="single" w:sz="4" w:space="0" w:color="auto"/>
              <w:left w:val="single" w:sz="4" w:space="0" w:color="auto"/>
              <w:bottom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b/>
                <w:sz w:val="24"/>
                <w:szCs w:val="24"/>
              </w:rPr>
            </w:pPr>
            <w:r w:rsidRPr="004D745D">
              <w:rPr>
                <w:rFonts w:ascii="Times New Roman" w:hAnsi="Times New Roman"/>
                <w:b/>
                <w:sz w:val="24"/>
                <w:szCs w:val="24"/>
              </w:rPr>
              <w:t xml:space="preserve">Задача 2: « </w:t>
            </w:r>
            <w:proofErr w:type="gramStart"/>
            <w:r w:rsidRPr="004D745D">
              <w:rPr>
                <w:rFonts w:ascii="Times New Roman" w:hAnsi="Times New Roman"/>
                <w:b/>
                <w:sz w:val="24"/>
                <w:szCs w:val="24"/>
              </w:rPr>
              <w:t>Обучение по охране</w:t>
            </w:r>
            <w:proofErr w:type="gramEnd"/>
            <w:r w:rsidRPr="004D745D">
              <w:rPr>
                <w:rFonts w:ascii="Times New Roman" w:hAnsi="Times New Roman"/>
                <w:b/>
                <w:sz w:val="24"/>
                <w:szCs w:val="24"/>
              </w:rPr>
              <w:t xml:space="preserve"> труда»</w:t>
            </w:r>
          </w:p>
        </w:tc>
      </w:tr>
      <w:tr w:rsidR="004D745D" w:rsidRPr="004D745D" w:rsidTr="007C4751">
        <w:trPr>
          <w:trHeight w:val="1835"/>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lastRenderedPageBreak/>
              <w:t>2.1.</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Проведение инструктажей:</w:t>
            </w:r>
          </w:p>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вводный;</w:t>
            </w:r>
          </w:p>
          <w:p w:rsidR="004D745D" w:rsidRPr="004D745D" w:rsidRDefault="004D745D" w:rsidP="004D745D">
            <w:pPr>
              <w:spacing w:after="0" w:line="240" w:lineRule="auto"/>
              <w:contextualSpacing/>
              <w:jc w:val="center"/>
              <w:rPr>
                <w:rFonts w:ascii="Times New Roman" w:hAnsi="Times New Roman"/>
                <w:sz w:val="24"/>
                <w:szCs w:val="24"/>
              </w:rPr>
            </w:pPr>
            <w:proofErr w:type="gramStart"/>
            <w:r w:rsidRPr="004D745D">
              <w:rPr>
                <w:rFonts w:ascii="Times New Roman" w:hAnsi="Times New Roman"/>
                <w:sz w:val="24"/>
                <w:szCs w:val="24"/>
              </w:rPr>
              <w:t>первичный</w:t>
            </w:r>
            <w:proofErr w:type="gramEnd"/>
            <w:r w:rsidRPr="004D745D">
              <w:rPr>
                <w:rFonts w:ascii="Times New Roman" w:hAnsi="Times New Roman"/>
                <w:sz w:val="24"/>
                <w:szCs w:val="24"/>
              </w:rPr>
              <w:t xml:space="preserve"> на рабочем месте;</w:t>
            </w:r>
          </w:p>
          <w:p w:rsidR="004D745D" w:rsidRPr="005E0685"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повторный</w:t>
            </w:r>
            <w:r w:rsidRPr="005E0685">
              <w:rPr>
                <w:rFonts w:ascii="Times New Roman" w:hAnsi="Times New Roman"/>
                <w:sz w:val="24"/>
                <w:szCs w:val="24"/>
              </w:rPr>
              <w:t>;</w:t>
            </w:r>
          </w:p>
          <w:p w:rsidR="004D745D" w:rsidRPr="004D745D" w:rsidRDefault="004D745D" w:rsidP="004D745D">
            <w:pPr>
              <w:spacing w:after="0" w:line="240" w:lineRule="auto"/>
              <w:contextualSpacing/>
              <w:jc w:val="center"/>
              <w:rPr>
                <w:rFonts w:ascii="Times New Roman" w:hAnsi="Times New Roman"/>
                <w:sz w:val="24"/>
                <w:szCs w:val="24"/>
                <w:lang w:val="en-US"/>
              </w:rPr>
            </w:pPr>
            <w:r w:rsidRPr="004D745D">
              <w:rPr>
                <w:rFonts w:ascii="Times New Roman" w:hAnsi="Times New Roman"/>
                <w:sz w:val="24"/>
                <w:szCs w:val="24"/>
              </w:rPr>
              <w:t>внеплановый</w:t>
            </w:r>
            <w:r w:rsidRPr="004D745D">
              <w:rPr>
                <w:rFonts w:ascii="Times New Roman" w:hAnsi="Times New Roman"/>
                <w:sz w:val="24"/>
                <w:szCs w:val="24"/>
                <w:lang w:val="en-US"/>
              </w:rPr>
              <w:t>;</w:t>
            </w:r>
          </w:p>
          <w:p w:rsidR="004D745D" w:rsidRPr="004D745D" w:rsidRDefault="004D745D" w:rsidP="004D745D">
            <w:pPr>
              <w:spacing w:after="0" w:line="240" w:lineRule="auto"/>
              <w:contextualSpacing/>
              <w:jc w:val="center"/>
              <w:rPr>
                <w:rFonts w:ascii="Times New Roman" w:hAnsi="Times New Roman"/>
                <w:sz w:val="24"/>
                <w:szCs w:val="24"/>
                <w:lang w:val="en-US"/>
              </w:rPr>
            </w:pPr>
            <w:r w:rsidRPr="004D745D">
              <w:rPr>
                <w:rFonts w:ascii="Times New Roman" w:hAnsi="Times New Roman"/>
                <w:sz w:val="24"/>
                <w:szCs w:val="24"/>
              </w:rPr>
              <w:t>целевой</w:t>
            </w:r>
            <w:r w:rsidRPr="004D745D">
              <w:rPr>
                <w:rFonts w:ascii="Times New Roman" w:hAnsi="Times New Roman"/>
                <w:sz w:val="24"/>
                <w:szCs w:val="24"/>
                <w:lang w:val="en-US"/>
              </w:rPr>
              <w:t>.</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1690"/>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val="en-US"/>
              </w:rPr>
            </w:pPr>
            <w:r w:rsidRPr="004D745D">
              <w:rPr>
                <w:rFonts w:ascii="Times New Roman" w:hAnsi="Times New Roman"/>
                <w:sz w:val="24"/>
                <w:szCs w:val="24"/>
                <w:lang w:val="en-US"/>
              </w:rPr>
              <w:t>2.2.</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lang w:eastAsia="ru-RU"/>
              </w:rPr>
              <w:t>Организация обучения лица, ответственного за организацию работы по охране труда,  в объеме должностных обязанностей в аккредитованных обучающих организациях</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widowControl w:val="0"/>
              <w:autoSpaceDE w:val="0"/>
              <w:autoSpaceDN w:val="0"/>
              <w:adjustRightInd w:val="0"/>
              <w:spacing w:after="0" w:line="240" w:lineRule="auto"/>
              <w:contextualSpacing/>
              <w:jc w:val="center"/>
              <w:rPr>
                <w:rFonts w:ascii="Times New Roman" w:hAnsi="Times New Roman"/>
                <w:sz w:val="24"/>
                <w:szCs w:val="24"/>
              </w:rPr>
            </w:pPr>
            <w:r w:rsidRPr="004D745D">
              <w:rPr>
                <w:rFonts w:ascii="Times New Roman" w:hAnsi="Times New Roman"/>
                <w:sz w:val="24"/>
                <w:szCs w:val="24"/>
              </w:rPr>
              <w:t>обучающие учреждения</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1798"/>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val="en-US"/>
              </w:rPr>
            </w:pPr>
            <w:r w:rsidRPr="004D745D">
              <w:rPr>
                <w:rFonts w:ascii="Times New Roman" w:hAnsi="Times New Roman"/>
                <w:sz w:val="24"/>
                <w:szCs w:val="24"/>
                <w:lang w:val="en-US"/>
              </w:rPr>
              <w:t>2.3.</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eastAsia="ru-RU"/>
              </w:rPr>
            </w:pPr>
            <w:r w:rsidRPr="004D745D">
              <w:rPr>
                <w:rFonts w:ascii="Times New Roman" w:hAnsi="Times New Roman"/>
                <w:sz w:val="24"/>
                <w:szCs w:val="24"/>
                <w:lang w:eastAsia="ru-RU"/>
              </w:rPr>
              <w:t xml:space="preserve">Обеспечение работы комиссии по проверке знаний требований охраны труда в составе не менее трех человек, прошедших </w:t>
            </w:r>
            <w:proofErr w:type="gramStart"/>
            <w:r w:rsidRPr="004D745D">
              <w:rPr>
                <w:rFonts w:ascii="Times New Roman" w:hAnsi="Times New Roman"/>
                <w:sz w:val="24"/>
                <w:szCs w:val="24"/>
                <w:lang w:eastAsia="ru-RU"/>
              </w:rPr>
              <w:t>обучение по охране</w:t>
            </w:r>
            <w:proofErr w:type="gramEnd"/>
            <w:r w:rsidRPr="004D745D">
              <w:rPr>
                <w:rFonts w:ascii="Times New Roman" w:hAnsi="Times New Roman"/>
                <w:sz w:val="24"/>
                <w:szCs w:val="24"/>
                <w:lang w:eastAsia="ru-RU"/>
              </w:rPr>
              <w:t xml:space="preserve"> труда и проверке знаний требований охраны труда</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1268"/>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lastRenderedPageBreak/>
              <w:t>2.4.</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eastAsia="ru-RU"/>
              </w:rPr>
            </w:pPr>
            <w:r w:rsidRPr="004D745D">
              <w:rPr>
                <w:rFonts w:ascii="Times New Roman" w:hAnsi="Times New Roman"/>
                <w:sz w:val="24"/>
                <w:szCs w:val="24"/>
                <w:lang w:eastAsia="ru-RU"/>
              </w:rPr>
              <w:t xml:space="preserve">Обеспечение работников специальной одеждой, специальной обувью и другими средствами индивидуальной защиты (далее – </w:t>
            </w:r>
            <w:proofErr w:type="gramStart"/>
            <w:r w:rsidRPr="004D745D">
              <w:rPr>
                <w:rFonts w:ascii="Times New Roman" w:hAnsi="Times New Roman"/>
                <w:sz w:val="24"/>
                <w:szCs w:val="24"/>
                <w:lang w:eastAsia="ru-RU"/>
              </w:rPr>
              <w:t>СИЗ</w:t>
            </w:r>
            <w:proofErr w:type="gramEnd"/>
            <w:r w:rsidRPr="004D745D">
              <w:rPr>
                <w:rFonts w:ascii="Times New Roman" w:hAnsi="Times New Roman"/>
                <w:sz w:val="24"/>
                <w:szCs w:val="24"/>
                <w:lang w:eastAsia="ru-RU"/>
              </w:rPr>
              <w:t>)</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839"/>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2.5.</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eastAsia="ru-RU"/>
              </w:rPr>
            </w:pPr>
            <w:r w:rsidRPr="004D745D">
              <w:rPr>
                <w:rFonts w:ascii="Times New Roman" w:hAnsi="Times New Roman"/>
                <w:sz w:val="24"/>
                <w:szCs w:val="24"/>
                <w:lang w:eastAsia="ru-RU"/>
              </w:rPr>
              <w:t>Проверка знаний норм  и правил работы по электроустановкам</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widowControl w:val="0"/>
              <w:autoSpaceDE w:val="0"/>
              <w:autoSpaceDN w:val="0"/>
              <w:adjustRightInd w:val="0"/>
              <w:spacing w:after="0" w:line="240" w:lineRule="auto"/>
              <w:contextualSpacing/>
              <w:jc w:val="center"/>
              <w:rPr>
                <w:rFonts w:ascii="Times New Roman" w:hAnsi="Times New Roman"/>
                <w:sz w:val="24"/>
                <w:szCs w:val="24"/>
              </w:rPr>
            </w:pPr>
            <w:r w:rsidRPr="004D745D">
              <w:rPr>
                <w:rFonts w:ascii="Times New Roman" w:hAnsi="Times New Roman"/>
                <w:sz w:val="24"/>
                <w:szCs w:val="24"/>
              </w:rPr>
              <w:t>обучающие учреждения</w:t>
            </w:r>
          </w:p>
          <w:p w:rsidR="004D745D" w:rsidRPr="004D745D" w:rsidRDefault="004D745D" w:rsidP="004D745D">
            <w:pPr>
              <w:spacing w:after="0" w:line="240" w:lineRule="auto"/>
              <w:contextualSpacing/>
              <w:jc w:val="center"/>
              <w:rPr>
                <w:rFonts w:ascii="Times New Roman" w:hAnsi="Times New Roman"/>
                <w:sz w:val="24"/>
                <w:szCs w:val="24"/>
              </w:rPr>
            </w:pPr>
          </w:p>
          <w:p w:rsidR="004D745D" w:rsidRPr="004D745D" w:rsidRDefault="004D745D" w:rsidP="004D745D">
            <w:pPr>
              <w:spacing w:after="0" w:line="240" w:lineRule="auto"/>
              <w:contextualSpacing/>
              <w:jc w:val="center"/>
              <w:rPr>
                <w:rFonts w:ascii="Times New Roman" w:hAnsi="Times New Roman"/>
                <w:sz w:val="24"/>
                <w:szCs w:val="24"/>
              </w:rPr>
            </w:pP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417"/>
        </w:trPr>
        <w:tc>
          <w:tcPr>
            <w:tcW w:w="5000" w:type="pct"/>
            <w:gridSpan w:val="4"/>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b/>
                <w:sz w:val="24"/>
                <w:szCs w:val="24"/>
              </w:rPr>
              <w:t>Задача 3: « Проведение специальной оценки условий труда»</w:t>
            </w:r>
          </w:p>
        </w:tc>
      </w:tr>
      <w:tr w:rsidR="004D745D" w:rsidRPr="004D745D" w:rsidTr="007C4751">
        <w:trPr>
          <w:trHeight w:val="984"/>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3.1.</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eastAsia="ru-RU"/>
              </w:rPr>
            </w:pPr>
            <w:r w:rsidRPr="004D745D">
              <w:rPr>
                <w:rFonts w:ascii="Times New Roman" w:hAnsi="Times New Roman"/>
                <w:sz w:val="24"/>
                <w:szCs w:val="24"/>
              </w:rPr>
              <w:t>Проведение специальной оценки условий труда</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widowControl w:val="0"/>
              <w:autoSpaceDE w:val="0"/>
              <w:autoSpaceDN w:val="0"/>
              <w:adjustRightInd w:val="0"/>
              <w:spacing w:after="0" w:line="240" w:lineRule="auto"/>
              <w:contextualSpacing/>
              <w:jc w:val="center"/>
              <w:rPr>
                <w:rFonts w:ascii="Times New Roman" w:hAnsi="Times New Roman"/>
                <w:sz w:val="24"/>
                <w:szCs w:val="24"/>
              </w:rPr>
            </w:pPr>
            <w:r w:rsidRPr="004D745D">
              <w:rPr>
                <w:rFonts w:ascii="Times New Roman" w:hAnsi="Times New Roman"/>
                <w:sz w:val="24"/>
                <w:szCs w:val="24"/>
              </w:rPr>
              <w:t>обучающие учреждения</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981"/>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3.2.</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eastAsia="ru-RU"/>
              </w:rPr>
            </w:pPr>
            <w:r w:rsidRPr="004D745D">
              <w:rPr>
                <w:rFonts w:ascii="Times New Roman" w:hAnsi="Times New Roman"/>
                <w:sz w:val="24"/>
                <w:szCs w:val="24"/>
                <w:lang w:eastAsia="ru-RU"/>
              </w:rPr>
              <w:t>Реализация мероприятий, разработанных по результатам проверки специальной оценки условий труда</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Администрации</w:t>
            </w: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551"/>
        </w:trPr>
        <w:tc>
          <w:tcPr>
            <w:tcW w:w="5000" w:type="pct"/>
            <w:gridSpan w:val="4"/>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4D745D">
              <w:rPr>
                <w:rFonts w:ascii="Times New Roman" w:hAnsi="Times New Roman"/>
                <w:b/>
                <w:sz w:val="28"/>
                <w:szCs w:val="28"/>
                <w:lang w:eastAsia="ru-RU"/>
              </w:rPr>
              <w:lastRenderedPageBreak/>
              <w:t>Задача 4: « Медицинские осмотры (обследования) работников»</w:t>
            </w:r>
          </w:p>
        </w:tc>
      </w:tr>
      <w:tr w:rsidR="004D745D" w:rsidRPr="004D745D" w:rsidTr="007C4751">
        <w:trPr>
          <w:trHeight w:val="1410"/>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4.1.</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eastAsia="ru-RU"/>
              </w:rPr>
            </w:pPr>
            <w:r w:rsidRPr="004D745D">
              <w:rPr>
                <w:rFonts w:ascii="Times New Roman" w:hAnsi="Times New Roman"/>
                <w:sz w:val="24"/>
                <w:szCs w:val="24"/>
                <w:lang w:eastAsia="ru-RU"/>
              </w:rPr>
              <w:t>Составление контингента работников, подлежащих периодическим и (или) предварительным осмотрам</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Администрация</w:t>
            </w:r>
          </w:p>
          <w:p w:rsidR="004D745D" w:rsidRPr="004D745D" w:rsidRDefault="004D745D" w:rsidP="004D745D">
            <w:pPr>
              <w:widowControl w:val="0"/>
              <w:autoSpaceDE w:val="0"/>
              <w:autoSpaceDN w:val="0"/>
              <w:adjustRightInd w:val="0"/>
              <w:spacing w:after="0" w:line="240" w:lineRule="auto"/>
              <w:ind w:firstLine="540"/>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r w:rsidR="004D745D" w:rsidRPr="004D745D" w:rsidTr="007C4751">
        <w:trPr>
          <w:trHeight w:val="977"/>
        </w:trPr>
        <w:tc>
          <w:tcPr>
            <w:tcW w:w="250"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rPr>
            </w:pPr>
            <w:r w:rsidRPr="004D745D">
              <w:rPr>
                <w:rFonts w:ascii="Times New Roman" w:hAnsi="Times New Roman"/>
                <w:sz w:val="24"/>
                <w:szCs w:val="24"/>
              </w:rPr>
              <w:t>4.2.</w:t>
            </w:r>
          </w:p>
        </w:tc>
        <w:tc>
          <w:tcPr>
            <w:tcW w:w="1532"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0" w:line="240" w:lineRule="auto"/>
              <w:contextualSpacing/>
              <w:jc w:val="center"/>
              <w:rPr>
                <w:rFonts w:ascii="Times New Roman" w:hAnsi="Times New Roman"/>
                <w:sz w:val="24"/>
                <w:szCs w:val="24"/>
                <w:lang w:eastAsia="ru-RU"/>
              </w:rPr>
            </w:pPr>
            <w:r w:rsidRPr="004D745D">
              <w:rPr>
                <w:rFonts w:ascii="Times New Roman" w:hAnsi="Times New Roman"/>
                <w:sz w:val="24"/>
                <w:szCs w:val="24"/>
                <w:lang w:eastAsia="ru-RU"/>
              </w:rPr>
              <w:t>Заключение договора с медицинской организацией о проведение медицинских осмотров</w:t>
            </w:r>
          </w:p>
        </w:tc>
        <w:tc>
          <w:tcPr>
            <w:tcW w:w="1481"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ind w:firstLine="540"/>
              <w:contextualSpacing/>
              <w:jc w:val="center"/>
              <w:rPr>
                <w:rFonts w:ascii="Times New Roman" w:hAnsi="Times New Roman"/>
                <w:sz w:val="28"/>
                <w:szCs w:val="28"/>
              </w:rPr>
            </w:pPr>
            <w:r w:rsidRPr="004D745D">
              <w:rPr>
                <w:rFonts w:ascii="Times New Roman" w:hAnsi="Times New Roman"/>
                <w:sz w:val="24"/>
                <w:szCs w:val="24"/>
              </w:rPr>
              <w:t>Администрация,</w:t>
            </w:r>
            <w:r w:rsidRPr="004D745D">
              <w:rPr>
                <w:rFonts w:ascii="Times New Roman" w:hAnsi="Times New Roman"/>
                <w:sz w:val="28"/>
                <w:szCs w:val="28"/>
              </w:rPr>
              <w:t xml:space="preserve"> </w:t>
            </w:r>
            <w:r w:rsidRPr="004D745D">
              <w:rPr>
                <w:rFonts w:ascii="Times New Roman" w:hAnsi="Times New Roman"/>
                <w:sz w:val="24"/>
                <w:szCs w:val="24"/>
              </w:rPr>
              <w:t>медицинские учреждения</w:t>
            </w:r>
          </w:p>
          <w:p w:rsidR="004D745D" w:rsidRPr="004D745D" w:rsidRDefault="004D745D" w:rsidP="004D745D">
            <w:pPr>
              <w:spacing w:after="0" w:line="240" w:lineRule="auto"/>
              <w:contextualSpacing/>
              <w:jc w:val="center"/>
              <w:rPr>
                <w:rFonts w:ascii="Times New Roman" w:hAnsi="Times New Roman"/>
                <w:sz w:val="24"/>
                <w:szCs w:val="24"/>
              </w:rPr>
            </w:pPr>
          </w:p>
          <w:p w:rsidR="004D745D" w:rsidRPr="004D745D" w:rsidRDefault="004D745D" w:rsidP="004D745D">
            <w:pPr>
              <w:spacing w:after="0" w:line="240" w:lineRule="auto"/>
              <w:contextualSpacing/>
              <w:jc w:val="center"/>
              <w:rPr>
                <w:rFonts w:ascii="Times New Roman" w:hAnsi="Times New Roman"/>
                <w:sz w:val="24"/>
                <w:szCs w:val="24"/>
              </w:rPr>
            </w:pPr>
          </w:p>
        </w:tc>
        <w:tc>
          <w:tcPr>
            <w:tcW w:w="1737" w:type="pct"/>
            <w:tcBorders>
              <w:top w:val="single" w:sz="4" w:space="0" w:color="auto"/>
              <w:left w:val="single" w:sz="4" w:space="0" w:color="auto"/>
              <w:bottom w:val="single" w:sz="4" w:space="0" w:color="auto"/>
              <w:right w:val="single" w:sz="4" w:space="0" w:color="auto"/>
            </w:tcBorders>
          </w:tcPr>
          <w:p w:rsidR="004D745D" w:rsidRPr="004D745D" w:rsidRDefault="004D745D" w:rsidP="004D745D">
            <w:pPr>
              <w:widowControl w:val="0"/>
              <w:autoSpaceDE w:val="0"/>
              <w:autoSpaceDN w:val="0"/>
              <w:adjustRightInd w:val="0"/>
              <w:spacing w:after="0" w:line="240" w:lineRule="auto"/>
              <w:contextualSpacing/>
              <w:jc w:val="center"/>
              <w:outlineLvl w:val="1"/>
              <w:rPr>
                <w:rFonts w:ascii="Times New Roman" w:hAnsi="Times New Roman"/>
                <w:sz w:val="24"/>
                <w:szCs w:val="24"/>
              </w:rPr>
            </w:pPr>
            <w:r w:rsidRPr="004D745D">
              <w:rPr>
                <w:rFonts w:ascii="Times New Roman" w:hAnsi="Times New Roman"/>
                <w:sz w:val="24"/>
                <w:szCs w:val="24"/>
              </w:rPr>
              <w:t>2023 – 2025</w:t>
            </w:r>
            <w:r w:rsidRPr="004D745D">
              <w:rPr>
                <w:rFonts w:ascii="Times New Roman" w:hAnsi="Times New Roman"/>
                <w:sz w:val="28"/>
                <w:szCs w:val="28"/>
              </w:rPr>
              <w:t xml:space="preserve"> </w:t>
            </w:r>
            <w:r w:rsidRPr="004D745D">
              <w:rPr>
                <w:rFonts w:ascii="Times New Roman" w:hAnsi="Times New Roman"/>
                <w:sz w:val="24"/>
                <w:szCs w:val="24"/>
              </w:rPr>
              <w:t>годы</w:t>
            </w:r>
          </w:p>
        </w:tc>
      </w:tr>
    </w:tbl>
    <w:p w:rsidR="004D745D" w:rsidRDefault="004D745D" w:rsidP="004D745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p>
    <w:p w:rsidR="004D745D" w:rsidRDefault="004D745D" w:rsidP="004D745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p>
    <w:p w:rsidR="004D745D" w:rsidRDefault="00615B61" w:rsidP="004D745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36" type="#_x0000_t75" style="position:absolute;left:0;text-align:left;margin-left:324.3pt;margin-top:-10.9pt;width:42.45pt;height:48.75pt;z-index:251664384">
            <v:imagedata r:id="rId9" o:title=""/>
            <w10:wrap type="topAndBottom"/>
          </v:shape>
          <o:OLEObject Type="Embed" ProgID="PBrush" ShapeID="_x0000_s1036" DrawAspect="Content" ObjectID="_1764994840" r:id="rId18"/>
        </w:pict>
      </w:r>
    </w:p>
    <w:p w:rsidR="004D745D" w:rsidRDefault="004D745D" w:rsidP="004D745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p>
    <w:p w:rsidR="004D745D" w:rsidRDefault="004D745D" w:rsidP="004D745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p>
    <w:p w:rsidR="004D745D" w:rsidRPr="004D745D" w:rsidRDefault="004D745D" w:rsidP="004D745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Р о с </w:t>
      </w:r>
      <w:proofErr w:type="spellStart"/>
      <w:proofErr w:type="gramStart"/>
      <w:r w:rsidRPr="004D745D">
        <w:rPr>
          <w:rFonts w:ascii="Times New Roman" w:eastAsia="Times New Roman" w:hAnsi="Times New Roman"/>
          <w:sz w:val="16"/>
          <w:szCs w:val="16"/>
          <w:lang w:eastAsia="ru-RU"/>
        </w:rPr>
        <w:t>с</w:t>
      </w:r>
      <w:proofErr w:type="spellEnd"/>
      <w:proofErr w:type="gramEnd"/>
      <w:r w:rsidRPr="004D745D">
        <w:rPr>
          <w:rFonts w:ascii="Times New Roman" w:eastAsia="Times New Roman" w:hAnsi="Times New Roman"/>
          <w:sz w:val="16"/>
          <w:szCs w:val="16"/>
          <w:lang w:eastAsia="ru-RU"/>
        </w:rPr>
        <w:t xml:space="preserve"> и й с к а я   Ф е д е р а ц и я</w:t>
      </w:r>
    </w:p>
    <w:p w:rsidR="004D745D" w:rsidRPr="004D745D" w:rsidRDefault="004D745D" w:rsidP="004D745D">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Н о в г о </w:t>
      </w:r>
      <w:proofErr w:type="gramStart"/>
      <w:r w:rsidRPr="004D745D">
        <w:rPr>
          <w:rFonts w:ascii="Times New Roman" w:eastAsia="Times New Roman" w:hAnsi="Times New Roman"/>
          <w:sz w:val="16"/>
          <w:szCs w:val="16"/>
          <w:lang w:eastAsia="ru-RU"/>
        </w:rPr>
        <w:t>р</w:t>
      </w:r>
      <w:proofErr w:type="gramEnd"/>
      <w:r w:rsidRPr="004D745D">
        <w:rPr>
          <w:rFonts w:ascii="Times New Roman" w:eastAsia="Times New Roman" w:hAnsi="Times New Roman"/>
          <w:sz w:val="16"/>
          <w:szCs w:val="16"/>
          <w:lang w:eastAsia="ru-RU"/>
        </w:rPr>
        <w:t xml:space="preserve"> о д с к а я   о б л а с т ь   Х о л м с к и й   р а й о н</w:t>
      </w:r>
    </w:p>
    <w:p w:rsidR="004D745D" w:rsidRPr="004D745D" w:rsidRDefault="004D745D" w:rsidP="004D745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СОВЕТ ДЕПУТАТОВ КРАСНОБОРСКОГО СЕЛЬСКОГО ПОСЕЛЕНИЯ</w:t>
      </w:r>
    </w:p>
    <w:p w:rsidR="004D745D" w:rsidRPr="004D745D" w:rsidRDefault="004D745D" w:rsidP="004D745D">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4D745D" w:rsidRPr="004D745D" w:rsidRDefault="004D745D" w:rsidP="004D745D">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roofErr w:type="gramStart"/>
      <w:r w:rsidRPr="004D745D">
        <w:rPr>
          <w:rFonts w:ascii="Times New Roman" w:eastAsia="Times New Roman" w:hAnsi="Times New Roman"/>
          <w:b/>
          <w:sz w:val="16"/>
          <w:szCs w:val="16"/>
          <w:lang w:eastAsia="ru-RU"/>
        </w:rPr>
        <w:t>Р</w:t>
      </w:r>
      <w:proofErr w:type="gramEnd"/>
      <w:r w:rsidRPr="004D745D">
        <w:rPr>
          <w:rFonts w:ascii="Times New Roman" w:eastAsia="Times New Roman" w:hAnsi="Times New Roman"/>
          <w:b/>
          <w:sz w:val="16"/>
          <w:szCs w:val="16"/>
          <w:lang w:eastAsia="ru-RU"/>
        </w:rPr>
        <w:t xml:space="preserve"> Е Ш Е Н И Е </w:t>
      </w:r>
    </w:p>
    <w:p w:rsidR="004D745D" w:rsidRPr="004D745D" w:rsidRDefault="004D745D" w:rsidP="004D745D">
      <w:pPr>
        <w:spacing w:after="0" w:line="240" w:lineRule="auto"/>
        <w:ind w:firstLine="567"/>
        <w:jc w:val="center"/>
        <w:rPr>
          <w:rFonts w:ascii="Times New Roman" w:eastAsia="Times New Roman" w:hAnsi="Times New Roman"/>
          <w:sz w:val="16"/>
          <w:szCs w:val="16"/>
          <w:lang w:eastAsia="ru-RU"/>
        </w:rPr>
      </w:pPr>
    </w:p>
    <w:p w:rsidR="004D745D" w:rsidRPr="004D745D" w:rsidRDefault="004D745D" w:rsidP="004D745D">
      <w:pPr>
        <w:spacing w:after="0" w:line="240" w:lineRule="auto"/>
        <w:ind w:firstLine="567"/>
        <w:jc w:val="center"/>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от 21.12.2023  года № 153</w:t>
      </w:r>
    </w:p>
    <w:p w:rsidR="004D745D" w:rsidRPr="004D745D" w:rsidRDefault="004D745D" w:rsidP="004D745D">
      <w:pPr>
        <w:spacing w:after="0" w:line="240" w:lineRule="auto"/>
        <w:ind w:firstLine="567"/>
        <w:jc w:val="center"/>
        <w:rPr>
          <w:rFonts w:ascii="Times New Roman" w:eastAsia="Times New Roman" w:hAnsi="Times New Roman"/>
          <w:sz w:val="16"/>
          <w:szCs w:val="16"/>
          <w:lang w:eastAsia="ru-RU"/>
        </w:rPr>
      </w:pPr>
    </w:p>
    <w:p w:rsidR="004D745D" w:rsidRPr="004D745D" w:rsidRDefault="004D745D" w:rsidP="004D745D">
      <w:pPr>
        <w:spacing w:after="0" w:line="240" w:lineRule="auto"/>
        <w:ind w:firstLine="567"/>
        <w:jc w:val="center"/>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д. Красный Бор</w:t>
      </w:r>
    </w:p>
    <w:p w:rsidR="004D745D" w:rsidRPr="004D745D" w:rsidRDefault="004D745D" w:rsidP="004D745D">
      <w:pPr>
        <w:spacing w:after="0" w:line="240" w:lineRule="auto"/>
        <w:ind w:firstLine="567"/>
        <w:rPr>
          <w:rFonts w:ascii="Times New Roman" w:eastAsia="Times New Roman" w:hAnsi="Times New Roman"/>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4D745D" w:rsidRPr="004D745D" w:rsidTr="007C4751">
        <w:tc>
          <w:tcPr>
            <w:tcW w:w="9214" w:type="dxa"/>
          </w:tcPr>
          <w:p w:rsidR="004D745D" w:rsidRPr="004D745D" w:rsidRDefault="004D745D" w:rsidP="004D745D">
            <w:pPr>
              <w:widowControl w:val="0"/>
              <w:autoSpaceDE w:val="0"/>
              <w:autoSpaceDN w:val="0"/>
              <w:spacing w:before="120" w:after="120" w:line="240" w:lineRule="exact"/>
              <w:jc w:val="center"/>
              <w:rPr>
                <w:rFonts w:ascii="Times New Roman" w:eastAsia="Times New Roman" w:hAnsi="Times New Roman"/>
                <w:b/>
                <w:i/>
                <w:iCs/>
                <w:sz w:val="16"/>
                <w:szCs w:val="16"/>
                <w:lang w:eastAsia="ru-RU"/>
              </w:rPr>
            </w:pPr>
            <w:r w:rsidRPr="004D745D">
              <w:rPr>
                <w:rFonts w:ascii="Times New Roman" w:eastAsia="Times New Roman" w:hAnsi="Times New Roman"/>
                <w:b/>
                <w:sz w:val="16"/>
                <w:szCs w:val="16"/>
                <w:lang w:eastAsia="ru-RU"/>
              </w:rPr>
              <w:t xml:space="preserve"> Об утверждении </w:t>
            </w:r>
            <w:proofErr w:type="gramStart"/>
            <w:r w:rsidRPr="004D745D">
              <w:rPr>
                <w:rFonts w:ascii="Times New Roman" w:eastAsia="Times New Roman" w:hAnsi="Times New Roman"/>
                <w:b/>
                <w:sz w:val="16"/>
                <w:szCs w:val="16"/>
                <w:lang w:eastAsia="ru-RU"/>
              </w:rPr>
              <w:t>Положение</w:t>
            </w:r>
            <w:proofErr w:type="gramEnd"/>
            <w:r w:rsidRPr="004D745D">
              <w:rPr>
                <w:rFonts w:ascii="Times New Roman" w:eastAsia="Times New Roman" w:hAnsi="Times New Roman"/>
                <w:b/>
                <w:sz w:val="16"/>
                <w:szCs w:val="16"/>
                <w:lang w:eastAsia="ru-RU"/>
              </w:rPr>
              <w:t xml:space="preserve"> об оплате труда и материальном стимулировании в Администрации Красноборского сельского поселения Холмского му</w:t>
            </w:r>
            <w:r w:rsidRPr="004D745D">
              <w:rPr>
                <w:rFonts w:ascii="Times New Roman" w:eastAsia="Times New Roman" w:hAnsi="Times New Roman"/>
                <w:b/>
                <w:iCs/>
                <w:sz w:val="16"/>
                <w:szCs w:val="16"/>
                <w:lang w:eastAsia="ru-RU"/>
              </w:rPr>
              <w:t>ниципального района</w:t>
            </w:r>
          </w:p>
          <w:p w:rsidR="004D745D" w:rsidRPr="004D745D" w:rsidRDefault="004D745D" w:rsidP="004D745D">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tc>
      </w:tr>
    </w:tbl>
    <w:p w:rsidR="004D745D" w:rsidRPr="004D745D" w:rsidRDefault="004D745D" w:rsidP="004D745D">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D745D" w:rsidRPr="004D745D" w:rsidRDefault="004D745D" w:rsidP="004D745D">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D745D">
        <w:rPr>
          <w:rFonts w:ascii="Times New Roman" w:eastAsia="Times New Roman" w:hAnsi="Times New Roman"/>
          <w:b/>
          <w:color w:val="444444"/>
          <w:sz w:val="16"/>
          <w:szCs w:val="16"/>
          <w:shd w:val="clear" w:color="auto" w:fill="FFFFFF"/>
          <w:lang w:eastAsia="ru-RU"/>
        </w:rPr>
        <w:t xml:space="preserve">           </w:t>
      </w:r>
      <w:r w:rsidRPr="004D745D">
        <w:rPr>
          <w:rFonts w:ascii="Times New Roman" w:eastAsia="Times New Roman" w:hAnsi="Times New Roman"/>
          <w:sz w:val="16"/>
          <w:szCs w:val="16"/>
          <w:shd w:val="clear" w:color="auto" w:fill="FFFFFF"/>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4D745D">
        <w:rPr>
          <w:rFonts w:ascii="Times New Roman" w:eastAsia="Times New Roman" w:hAnsi="Times New Roman"/>
          <w:sz w:val="16"/>
          <w:szCs w:val="16"/>
          <w:lang w:eastAsia="ru-RU"/>
        </w:rPr>
        <w:t xml:space="preserve"> Федеральным законом от 02.03.2007г. №25-ФЗ «О </w:t>
      </w:r>
      <w:proofErr w:type="spellStart"/>
      <w:r w:rsidRPr="004D745D">
        <w:rPr>
          <w:rFonts w:ascii="Times New Roman" w:eastAsia="Times New Roman" w:hAnsi="Times New Roman"/>
          <w:sz w:val="16"/>
          <w:szCs w:val="16"/>
          <w:lang w:eastAsia="ru-RU"/>
        </w:rPr>
        <w:t>муниципалъной</w:t>
      </w:r>
      <w:proofErr w:type="spellEnd"/>
      <w:r w:rsidRPr="004D745D">
        <w:rPr>
          <w:rFonts w:ascii="Times New Roman" w:eastAsia="Times New Roman" w:hAnsi="Times New Roman"/>
          <w:sz w:val="16"/>
          <w:szCs w:val="16"/>
          <w:lang w:eastAsia="ru-RU"/>
        </w:rPr>
        <w:t xml:space="preserve"> службе в Российской Федерации»,</w:t>
      </w:r>
      <w:r w:rsidRPr="004D745D">
        <w:rPr>
          <w:rFonts w:ascii="Times New Roman" w:eastAsia="Times New Roman" w:hAnsi="Times New Roman"/>
          <w:sz w:val="16"/>
          <w:szCs w:val="16"/>
          <w:shd w:val="clear" w:color="auto" w:fill="FFFFFF"/>
          <w:lang w:eastAsia="ru-RU"/>
        </w:rPr>
        <w:t xml:space="preserve"> </w:t>
      </w:r>
    </w:p>
    <w:p w:rsidR="004D745D" w:rsidRPr="004D745D" w:rsidRDefault="004D745D" w:rsidP="004D745D">
      <w:pPr>
        <w:spacing w:after="0" w:line="240" w:lineRule="auto"/>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 xml:space="preserve">Совет депутатов Красноборского сельского поселения </w:t>
      </w:r>
    </w:p>
    <w:p w:rsidR="004D745D" w:rsidRPr="004D745D" w:rsidRDefault="004D745D" w:rsidP="004D745D">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РЕШИЛ:</w:t>
      </w:r>
    </w:p>
    <w:p w:rsidR="004D745D" w:rsidRPr="004D745D" w:rsidRDefault="004D745D" w:rsidP="004D745D">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1. Утвердить Положение об оплате труда и материальном стимулировании в Администрации Красноборского сельского поселения Холмского му</w:t>
      </w:r>
      <w:r w:rsidRPr="004D745D">
        <w:rPr>
          <w:rFonts w:ascii="Times New Roman" w:eastAsia="Times New Roman" w:hAnsi="Times New Roman"/>
          <w:iCs/>
          <w:sz w:val="16"/>
          <w:szCs w:val="16"/>
          <w:lang w:eastAsia="ru-RU"/>
        </w:rPr>
        <w:t>ниципального района</w:t>
      </w:r>
      <w:r w:rsidRPr="004D745D">
        <w:rPr>
          <w:rFonts w:ascii="Times New Roman" w:eastAsia="Times New Roman" w:hAnsi="Times New Roman"/>
          <w:sz w:val="16"/>
          <w:szCs w:val="16"/>
          <w:lang w:eastAsia="ru-RU"/>
        </w:rPr>
        <w:t xml:space="preserve"> Администрации Красноборского сельского поселения, изложив в прилагаемой    редакции;</w:t>
      </w:r>
    </w:p>
    <w:p w:rsidR="004D745D" w:rsidRPr="004D745D" w:rsidRDefault="004D745D" w:rsidP="004D745D">
      <w:pPr>
        <w:tabs>
          <w:tab w:val="left" w:pos="-5812"/>
        </w:tabs>
        <w:overflowPunct w:val="0"/>
        <w:autoSpaceDE w:val="0"/>
        <w:autoSpaceDN w:val="0"/>
        <w:adjustRightInd w:val="0"/>
        <w:spacing w:after="120" w:line="240" w:lineRule="auto"/>
        <w:jc w:val="both"/>
        <w:textAlignment w:val="baseline"/>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       2. Признать утратившим силу решение Совета депутатов Красноборского сельского поселения 26.12.2016 № 57 ««Об утверждении Положения об оплате труда»»; </w:t>
      </w:r>
    </w:p>
    <w:p w:rsidR="004D745D" w:rsidRPr="004D745D" w:rsidRDefault="004D745D" w:rsidP="004D745D">
      <w:pPr>
        <w:overflowPunct w:val="0"/>
        <w:autoSpaceDE w:val="0"/>
        <w:autoSpaceDN w:val="0"/>
        <w:adjustRightInd w:val="0"/>
        <w:spacing w:after="0" w:line="240" w:lineRule="auto"/>
        <w:jc w:val="both"/>
        <w:textAlignment w:val="baseline"/>
        <w:rPr>
          <w:rFonts w:ascii="Times New Roman" w:eastAsia="Times New Roman" w:hAnsi="Times New Roman"/>
          <w:color w:val="FF0000"/>
          <w:sz w:val="16"/>
          <w:szCs w:val="16"/>
          <w:highlight w:val="white"/>
          <w:lang w:eastAsia="ru-RU"/>
        </w:rPr>
      </w:pPr>
      <w:r w:rsidRPr="004D745D">
        <w:rPr>
          <w:rFonts w:ascii="Times New Roman" w:eastAsia="Times New Roman" w:hAnsi="Times New Roman"/>
          <w:sz w:val="16"/>
          <w:szCs w:val="16"/>
          <w:lang w:eastAsia="ru-RU"/>
        </w:rPr>
        <w:t xml:space="preserve">       3. Настоящее решение разместить на официальном сайте Администрации Красноборского сельского поселения в информационно-телекоммуникационной сети «Интернет» по адресу </w:t>
      </w:r>
      <w:hyperlink r:id="rId19" w:history="1">
        <w:r w:rsidRPr="004D745D">
          <w:rPr>
            <w:rFonts w:ascii="Times New Roman" w:eastAsia="Times New Roman" w:hAnsi="Times New Roman"/>
            <w:color w:val="0000FF"/>
            <w:sz w:val="16"/>
            <w:szCs w:val="16"/>
            <w:u w:val="single"/>
            <w:lang w:val="en-US" w:eastAsia="ru-RU"/>
          </w:rPr>
          <w:t>www</w:t>
        </w:r>
        <w:r w:rsidRPr="004D745D">
          <w:rPr>
            <w:rFonts w:ascii="Times New Roman" w:eastAsia="Times New Roman" w:hAnsi="Times New Roman"/>
            <w:color w:val="0000FF"/>
            <w:sz w:val="16"/>
            <w:szCs w:val="16"/>
            <w:u w:val="single"/>
            <w:lang w:eastAsia="ru-RU"/>
          </w:rPr>
          <w:t>.</w:t>
        </w:r>
        <w:proofErr w:type="spellStart"/>
        <w:r w:rsidRPr="004D745D">
          <w:rPr>
            <w:rFonts w:ascii="Times New Roman" w:eastAsia="Times New Roman" w:hAnsi="Times New Roman"/>
            <w:color w:val="0000FF"/>
            <w:sz w:val="16"/>
            <w:szCs w:val="16"/>
            <w:u w:val="single"/>
            <w:lang w:val="en-US" w:eastAsia="ru-RU"/>
          </w:rPr>
          <w:t>kbadm</w:t>
        </w:r>
        <w:proofErr w:type="spellEnd"/>
        <w:r w:rsidRPr="004D745D">
          <w:rPr>
            <w:rFonts w:ascii="Times New Roman" w:eastAsia="Times New Roman" w:hAnsi="Times New Roman"/>
            <w:color w:val="0000FF"/>
            <w:sz w:val="16"/>
            <w:szCs w:val="16"/>
            <w:u w:val="single"/>
            <w:lang w:eastAsia="ru-RU"/>
          </w:rPr>
          <w:t>.</w:t>
        </w:r>
        <w:proofErr w:type="spellStart"/>
        <w:r w:rsidRPr="004D745D">
          <w:rPr>
            <w:rFonts w:ascii="Times New Roman" w:eastAsia="Times New Roman" w:hAnsi="Times New Roman"/>
            <w:color w:val="0000FF"/>
            <w:sz w:val="16"/>
            <w:szCs w:val="16"/>
            <w:u w:val="single"/>
            <w:lang w:val="en-US" w:eastAsia="ru-RU"/>
          </w:rPr>
          <w:t>ru</w:t>
        </w:r>
        <w:proofErr w:type="spellEnd"/>
      </w:hyperlink>
      <w:r w:rsidRPr="004D745D">
        <w:rPr>
          <w:rFonts w:ascii="Times New Roman" w:eastAsia="Times New Roman" w:hAnsi="Times New Roman"/>
          <w:sz w:val="16"/>
          <w:szCs w:val="16"/>
          <w:u w:val="single"/>
          <w:lang w:eastAsia="ru-RU"/>
        </w:rPr>
        <w:t xml:space="preserve"> </w:t>
      </w:r>
      <w:r w:rsidRPr="004D745D">
        <w:rPr>
          <w:rFonts w:ascii="Times New Roman" w:eastAsia="Times New Roman" w:hAnsi="Times New Roman"/>
          <w:sz w:val="16"/>
          <w:szCs w:val="16"/>
          <w:lang w:eastAsia="ru-RU"/>
        </w:rPr>
        <w:t>и опубликовать в муниципальной газете «</w:t>
      </w:r>
      <w:proofErr w:type="spellStart"/>
      <w:r w:rsidRPr="004D745D">
        <w:rPr>
          <w:rFonts w:ascii="Times New Roman" w:eastAsia="Times New Roman" w:hAnsi="Times New Roman"/>
          <w:sz w:val="16"/>
          <w:szCs w:val="16"/>
          <w:lang w:eastAsia="ru-RU"/>
        </w:rPr>
        <w:t>Красноборский</w:t>
      </w:r>
      <w:proofErr w:type="spellEnd"/>
      <w:r w:rsidRPr="004D745D">
        <w:rPr>
          <w:rFonts w:ascii="Times New Roman" w:eastAsia="Times New Roman" w:hAnsi="Times New Roman"/>
          <w:sz w:val="16"/>
          <w:szCs w:val="16"/>
          <w:lang w:eastAsia="ru-RU"/>
        </w:rPr>
        <w:t xml:space="preserve"> официальный вестник».   </w:t>
      </w:r>
    </w:p>
    <w:p w:rsidR="004D745D" w:rsidRPr="004D745D" w:rsidRDefault="004D745D" w:rsidP="004D745D">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    </w:t>
      </w:r>
    </w:p>
    <w:p w:rsidR="004D745D" w:rsidRPr="004D745D" w:rsidRDefault="004D745D" w:rsidP="004D745D">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969"/>
      </w:tblGrid>
      <w:tr w:rsidR="004D745D" w:rsidRPr="004D745D" w:rsidTr="007C4751">
        <w:trPr>
          <w:trHeight w:val="311"/>
        </w:trPr>
        <w:tc>
          <w:tcPr>
            <w:tcW w:w="5387" w:type="dxa"/>
            <w:tcBorders>
              <w:top w:val="nil"/>
              <w:left w:val="nil"/>
              <w:bottom w:val="nil"/>
              <w:right w:val="nil"/>
            </w:tcBorders>
          </w:tcPr>
          <w:p w:rsidR="004D745D" w:rsidRPr="004D745D" w:rsidRDefault="004D745D" w:rsidP="004D745D">
            <w:pPr>
              <w:tabs>
                <w:tab w:val="left" w:pos="0"/>
              </w:tabs>
              <w:spacing w:after="0" w:line="240" w:lineRule="auto"/>
              <w:jc w:val="both"/>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Глава поселения</w:t>
            </w:r>
          </w:p>
        </w:tc>
        <w:tc>
          <w:tcPr>
            <w:tcW w:w="3969" w:type="dxa"/>
            <w:tcBorders>
              <w:top w:val="nil"/>
              <w:left w:val="nil"/>
              <w:bottom w:val="nil"/>
              <w:right w:val="nil"/>
            </w:tcBorders>
          </w:tcPr>
          <w:p w:rsidR="004D745D" w:rsidRPr="004D745D" w:rsidRDefault="004D745D" w:rsidP="004D745D">
            <w:pPr>
              <w:spacing w:after="0" w:line="240" w:lineRule="auto"/>
              <w:ind w:firstLine="709"/>
              <w:jc w:val="right"/>
              <w:rPr>
                <w:rFonts w:ascii="Times New Roman" w:eastAsia="Times New Roman" w:hAnsi="Times New Roman"/>
                <w:b/>
                <w:sz w:val="16"/>
                <w:szCs w:val="16"/>
                <w:lang w:eastAsia="ru-RU"/>
              </w:rPr>
            </w:pPr>
            <w:proofErr w:type="spellStart"/>
            <w:r w:rsidRPr="004D745D">
              <w:rPr>
                <w:rFonts w:ascii="Times New Roman" w:eastAsia="Times New Roman" w:hAnsi="Times New Roman"/>
                <w:b/>
                <w:sz w:val="16"/>
                <w:szCs w:val="16"/>
                <w:lang w:eastAsia="ru-RU"/>
              </w:rPr>
              <w:t>Е.И.Чиркова</w:t>
            </w:r>
            <w:proofErr w:type="spellEnd"/>
          </w:p>
        </w:tc>
      </w:tr>
    </w:tbl>
    <w:p w:rsidR="004D745D" w:rsidRPr="004D745D" w:rsidRDefault="004D745D" w:rsidP="004D745D">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p>
    <w:p w:rsidR="004D745D" w:rsidRPr="004D745D" w:rsidRDefault="004D745D" w:rsidP="004D745D">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p>
    <w:p w:rsidR="004D745D" w:rsidRPr="004D745D" w:rsidRDefault="004D745D" w:rsidP="004D745D">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p>
    <w:p w:rsidR="004D745D" w:rsidRPr="004D745D" w:rsidRDefault="004D745D" w:rsidP="004D745D">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p>
    <w:p w:rsidR="004D745D" w:rsidRPr="004D745D" w:rsidRDefault="004D745D" w:rsidP="004D745D">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320" w:lineRule="atLeast"/>
        <w:ind w:firstLine="567"/>
        <w:jc w:val="center"/>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jc w:val="center"/>
        <w:rPr>
          <w:rFonts w:ascii="Times New Roman" w:eastAsia="Times New Roman" w:hAnsi="Times New Roman"/>
          <w:b/>
          <w:i/>
          <w:iCs/>
          <w:sz w:val="16"/>
          <w:szCs w:val="16"/>
          <w:lang w:eastAsia="ru-RU"/>
        </w:rPr>
      </w:pPr>
      <w:bookmarkStart w:id="3" w:name="P43"/>
      <w:bookmarkEnd w:id="3"/>
      <w:r w:rsidRPr="004D745D">
        <w:rPr>
          <w:rFonts w:ascii="Times New Roman" w:eastAsia="Times New Roman" w:hAnsi="Times New Roman"/>
          <w:b/>
          <w:sz w:val="16"/>
          <w:szCs w:val="16"/>
          <w:lang w:eastAsia="ru-RU"/>
        </w:rPr>
        <w:t>Положение об оплате труда и материальном стимулировании в Администрации Красноборского сельского поселения Холмского му</w:t>
      </w:r>
      <w:r w:rsidRPr="004D745D">
        <w:rPr>
          <w:rFonts w:ascii="Times New Roman" w:eastAsia="Times New Roman" w:hAnsi="Times New Roman"/>
          <w:b/>
          <w:iCs/>
          <w:sz w:val="16"/>
          <w:szCs w:val="16"/>
          <w:lang w:eastAsia="ru-RU"/>
        </w:rPr>
        <w:t>ниципального района</w:t>
      </w:r>
    </w:p>
    <w:p w:rsidR="004D745D" w:rsidRPr="004D745D" w:rsidRDefault="004D745D" w:rsidP="004D745D">
      <w:pPr>
        <w:widowControl w:val="0"/>
        <w:autoSpaceDE w:val="0"/>
        <w:autoSpaceDN w:val="0"/>
        <w:spacing w:before="120" w:after="120" w:line="320" w:lineRule="atLeast"/>
        <w:ind w:firstLine="567"/>
        <w:jc w:val="both"/>
        <w:outlineLvl w:val="1"/>
        <w:rPr>
          <w:b/>
          <w:bCs/>
          <w:sz w:val="16"/>
          <w:szCs w:val="16"/>
        </w:rPr>
      </w:pPr>
    </w:p>
    <w:p w:rsidR="004D745D" w:rsidRPr="004D745D" w:rsidRDefault="004D745D" w:rsidP="004D745D">
      <w:pPr>
        <w:widowControl w:val="0"/>
        <w:autoSpaceDE w:val="0"/>
        <w:autoSpaceDN w:val="0"/>
        <w:spacing w:before="120" w:after="120" w:line="320" w:lineRule="atLeast"/>
        <w:jc w:val="center"/>
        <w:outlineLvl w:val="1"/>
        <w:rPr>
          <w:rFonts w:ascii="Times New Roman" w:hAnsi="Times New Roman"/>
          <w:b/>
          <w:bCs/>
          <w:sz w:val="16"/>
          <w:szCs w:val="16"/>
        </w:rPr>
      </w:pPr>
      <w:r w:rsidRPr="004D745D">
        <w:rPr>
          <w:rFonts w:ascii="Times New Roman" w:hAnsi="Times New Roman"/>
          <w:b/>
          <w:bCs/>
          <w:sz w:val="16"/>
          <w:szCs w:val="16"/>
        </w:rPr>
        <w:t>1. ОБЩИЕ ПОЛОЖЕНИЯ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bCs/>
          <w:sz w:val="16"/>
          <w:szCs w:val="16"/>
          <w:lang w:eastAsia="ru-RU"/>
        </w:rPr>
      </w:pPr>
      <w:r w:rsidRPr="004D745D">
        <w:rPr>
          <w:rFonts w:ascii="Times New Roman" w:eastAsia="Times New Roman" w:hAnsi="Times New Roman"/>
          <w:bCs/>
          <w:sz w:val="16"/>
          <w:szCs w:val="16"/>
          <w:lang w:eastAsia="ru-RU"/>
        </w:rPr>
        <w:t xml:space="preserve">1.1. </w:t>
      </w:r>
      <w:proofErr w:type="gramStart"/>
      <w:r w:rsidRPr="004D745D">
        <w:rPr>
          <w:rFonts w:ascii="Times New Roman" w:eastAsia="Times New Roman" w:hAnsi="Times New Roman"/>
          <w:bCs/>
          <w:sz w:val="16"/>
          <w:szCs w:val="16"/>
          <w:lang w:eastAsia="ru-RU"/>
        </w:rPr>
        <w:t xml:space="preserve">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w:t>
      </w:r>
      <w:r w:rsidRPr="004D745D">
        <w:rPr>
          <w:rFonts w:ascii="Times New Roman" w:eastAsia="Times New Roman" w:hAnsi="Times New Roman"/>
          <w:bCs/>
          <w:sz w:val="16"/>
          <w:szCs w:val="16"/>
          <w:lang w:eastAsia="ru-RU"/>
        </w:rPr>
        <w:lastRenderedPageBreak/>
        <w:t>областными законами Новгородской области от 25 декабря 2007 года № 240-ОЗ «О некоторых вопросах правового регулирования муниципальной службы</w:t>
      </w:r>
      <w:proofErr w:type="gramEnd"/>
      <w:r w:rsidRPr="004D745D">
        <w:rPr>
          <w:rFonts w:ascii="Times New Roman" w:eastAsia="Times New Roman" w:hAnsi="Times New Roman"/>
          <w:bCs/>
          <w:sz w:val="16"/>
          <w:szCs w:val="16"/>
          <w:lang w:eastAsia="ru-RU"/>
        </w:rPr>
        <w:t xml:space="preserve">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bCs/>
          <w:i/>
          <w:iCs/>
          <w:sz w:val="16"/>
          <w:szCs w:val="16"/>
          <w:lang w:eastAsia="ru-RU"/>
        </w:rPr>
      </w:pPr>
      <w:r w:rsidRPr="004D745D">
        <w:rPr>
          <w:rFonts w:ascii="Times New Roman" w:eastAsia="Times New Roman" w:hAnsi="Times New Roman"/>
          <w:bCs/>
          <w:sz w:val="16"/>
          <w:szCs w:val="16"/>
          <w:lang w:eastAsia="ru-RU"/>
        </w:rPr>
        <w:t xml:space="preserve">1.2. </w:t>
      </w:r>
      <w:proofErr w:type="gramStart"/>
      <w:r w:rsidRPr="004D745D">
        <w:rPr>
          <w:rFonts w:ascii="Times New Roman" w:eastAsia="Times New Roman" w:hAnsi="Times New Roman"/>
          <w:bCs/>
          <w:sz w:val="16"/>
          <w:szCs w:val="16"/>
          <w:lang w:eastAsia="ru-RU"/>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Красноборского сельского поселения </w:t>
      </w:r>
      <w:r w:rsidRPr="004D745D">
        <w:rPr>
          <w:rFonts w:ascii="Times New Roman" w:eastAsia="Times New Roman" w:hAnsi="Times New Roman"/>
          <w:bCs/>
          <w:i/>
          <w:iCs/>
          <w:sz w:val="16"/>
          <w:szCs w:val="16"/>
          <w:lang w:eastAsia="ru-RU"/>
        </w:rPr>
        <w:t xml:space="preserve">Холмского </w:t>
      </w:r>
      <w:r w:rsidRPr="004D745D">
        <w:rPr>
          <w:rFonts w:ascii="Times New Roman" w:eastAsia="Times New Roman" w:hAnsi="Times New Roman"/>
          <w:bCs/>
          <w:sz w:val="16"/>
          <w:szCs w:val="16"/>
          <w:lang w:eastAsia="ru-RU"/>
        </w:rPr>
        <w:t>му</w:t>
      </w:r>
      <w:r w:rsidRPr="004D745D">
        <w:rPr>
          <w:rFonts w:ascii="Times New Roman" w:eastAsia="Times New Roman" w:hAnsi="Times New Roman"/>
          <w:bCs/>
          <w:i/>
          <w:iCs/>
          <w:sz w:val="16"/>
          <w:szCs w:val="16"/>
          <w:lang w:eastAsia="ru-RU"/>
        </w:rPr>
        <w:t xml:space="preserve">ниципального района </w:t>
      </w:r>
      <w:r w:rsidRPr="004D745D">
        <w:rPr>
          <w:rFonts w:ascii="Times New Roman" w:eastAsia="Times New Roman" w:hAnsi="Times New Roman"/>
          <w:bCs/>
          <w:sz w:val="16"/>
          <w:szCs w:val="16"/>
          <w:lang w:eastAsia="ru-RU"/>
        </w:rPr>
        <w:t>осуществляется в пределах фондов оплаты труда</w:t>
      </w:r>
      <w:r w:rsidRPr="004D745D">
        <w:rPr>
          <w:rFonts w:ascii="Times New Roman" w:eastAsia="Times New Roman" w:hAnsi="Times New Roman"/>
          <w:bCs/>
          <w:i/>
          <w:iCs/>
          <w:sz w:val="16"/>
          <w:szCs w:val="16"/>
          <w:lang w:eastAsia="ru-RU"/>
        </w:rPr>
        <w:t xml:space="preserve"> Администрации Красноборского сельского поселения Холмского </w:t>
      </w:r>
      <w:r w:rsidRPr="004D745D">
        <w:rPr>
          <w:rFonts w:ascii="Times New Roman" w:eastAsia="Times New Roman" w:hAnsi="Times New Roman"/>
          <w:bCs/>
          <w:sz w:val="16"/>
          <w:szCs w:val="16"/>
          <w:lang w:eastAsia="ru-RU"/>
        </w:rPr>
        <w:t>му</w:t>
      </w:r>
      <w:r w:rsidRPr="004D745D">
        <w:rPr>
          <w:rFonts w:ascii="Times New Roman" w:eastAsia="Times New Roman" w:hAnsi="Times New Roman"/>
          <w:bCs/>
          <w:i/>
          <w:iCs/>
          <w:sz w:val="16"/>
          <w:szCs w:val="16"/>
          <w:lang w:eastAsia="ru-RU"/>
        </w:rPr>
        <w:t>ниципального района.</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bCs/>
          <w:i/>
          <w:iCs/>
          <w:sz w:val="16"/>
          <w:szCs w:val="16"/>
          <w:lang w:eastAsia="ru-RU"/>
        </w:rPr>
      </w:pPr>
    </w:p>
    <w:p w:rsidR="004D745D" w:rsidRPr="004D745D" w:rsidRDefault="004D745D" w:rsidP="004D745D">
      <w:pPr>
        <w:widowControl w:val="0"/>
        <w:autoSpaceDE w:val="0"/>
        <w:autoSpaceDN w:val="0"/>
        <w:spacing w:before="120" w:after="120" w:line="320" w:lineRule="atLeast"/>
        <w:jc w:val="center"/>
        <w:outlineLvl w:val="1"/>
        <w:rPr>
          <w:rFonts w:ascii="Times New Roman" w:hAnsi="Times New Roman"/>
          <w:b/>
          <w:bCs/>
          <w:sz w:val="16"/>
          <w:szCs w:val="16"/>
        </w:rPr>
      </w:pPr>
      <w:r w:rsidRPr="004D745D">
        <w:rPr>
          <w:rFonts w:ascii="Times New Roman" w:hAnsi="Times New Roman"/>
          <w:b/>
          <w:bCs/>
          <w:sz w:val="16"/>
          <w:szCs w:val="16"/>
        </w:rPr>
        <w:t>2. ДЕНЕЖНОЕ СОДЕРЖАНИЕ ЛИЦ, ЗАМЕЩАЮЩИХ МУНИЦИПАЛЬНЫЕ ДОЛЖНОСТИ</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b/>
          <w:bCs/>
          <w:sz w:val="16"/>
          <w:szCs w:val="16"/>
        </w:rPr>
      </w:pPr>
      <w:r w:rsidRPr="004D745D">
        <w:rPr>
          <w:rFonts w:ascii="Times New Roman" w:hAnsi="Times New Roman"/>
          <w:b/>
          <w:bCs/>
          <w:sz w:val="16"/>
          <w:szCs w:val="16"/>
        </w:rPr>
        <w:t xml:space="preserve">2.1. Денежное содержание лиц, замещающих муниципальные должности </w:t>
      </w:r>
    </w:p>
    <w:p w:rsidR="004D745D" w:rsidRPr="004D745D" w:rsidRDefault="004D745D" w:rsidP="004D745D">
      <w:pPr>
        <w:autoSpaceDE w:val="0"/>
        <w:autoSpaceDN w:val="0"/>
        <w:adjustRightInd w:val="0"/>
        <w:spacing w:before="120" w:after="120" w:line="320" w:lineRule="atLeast"/>
        <w:ind w:firstLine="540"/>
        <w:jc w:val="both"/>
        <w:rPr>
          <w:rFonts w:ascii="Times New Roman" w:hAnsi="Times New Roman"/>
          <w:sz w:val="16"/>
          <w:szCs w:val="16"/>
        </w:rPr>
      </w:pPr>
      <w:r w:rsidRPr="004D745D">
        <w:rPr>
          <w:rFonts w:ascii="Times New Roman" w:hAnsi="Times New Roman"/>
          <w:sz w:val="16"/>
          <w:szCs w:val="16"/>
        </w:rPr>
        <w:t xml:space="preserve">Денежное содержание лиц, замещающих муниципальные должности, состоит </w:t>
      </w:r>
      <w:proofErr w:type="gramStart"/>
      <w:r w:rsidRPr="004D745D">
        <w:rPr>
          <w:rFonts w:ascii="Times New Roman" w:hAnsi="Times New Roman"/>
          <w:sz w:val="16"/>
          <w:szCs w:val="16"/>
        </w:rPr>
        <w:t>из</w:t>
      </w:r>
      <w:proofErr w:type="gramEnd"/>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40"/>
        <w:jc w:val="both"/>
        <w:rPr>
          <w:rFonts w:ascii="Times New Roman" w:hAnsi="Times New Roman"/>
          <w:sz w:val="16"/>
          <w:szCs w:val="16"/>
        </w:rPr>
      </w:pPr>
      <w:r w:rsidRPr="004D745D">
        <w:rPr>
          <w:rFonts w:ascii="Times New Roman" w:hAnsi="Times New Roman"/>
          <w:sz w:val="16"/>
          <w:szCs w:val="16"/>
        </w:rPr>
        <w:t>ежемесячного денежного вознаграждения;</w:t>
      </w:r>
    </w:p>
    <w:p w:rsidR="004D745D" w:rsidRPr="004D745D" w:rsidRDefault="004D745D" w:rsidP="004D745D">
      <w:pPr>
        <w:autoSpaceDE w:val="0"/>
        <w:autoSpaceDN w:val="0"/>
        <w:adjustRightInd w:val="0"/>
        <w:spacing w:before="120" w:after="120" w:line="320" w:lineRule="atLeast"/>
        <w:ind w:firstLine="540"/>
        <w:jc w:val="both"/>
        <w:rPr>
          <w:rFonts w:ascii="Times New Roman" w:hAnsi="Times New Roman"/>
          <w:sz w:val="16"/>
          <w:szCs w:val="16"/>
        </w:rPr>
      </w:pPr>
      <w:r w:rsidRPr="004D745D">
        <w:rPr>
          <w:rFonts w:ascii="Times New Roman" w:hAnsi="Times New Roman"/>
          <w:sz w:val="16"/>
          <w:szCs w:val="16"/>
        </w:rPr>
        <w:lastRenderedPageBreak/>
        <w:t>ежемесячной процентной надбавки за работу со сведениями, составляющими государственную тайну;</w:t>
      </w:r>
    </w:p>
    <w:p w:rsidR="004D745D" w:rsidRPr="004D745D" w:rsidRDefault="004D745D" w:rsidP="004D745D">
      <w:pPr>
        <w:autoSpaceDE w:val="0"/>
        <w:autoSpaceDN w:val="0"/>
        <w:adjustRightInd w:val="0"/>
        <w:spacing w:before="120" w:after="120" w:line="320" w:lineRule="atLeast"/>
        <w:ind w:firstLine="540"/>
        <w:jc w:val="both"/>
        <w:rPr>
          <w:rFonts w:ascii="Times New Roman" w:hAnsi="Times New Roman"/>
          <w:sz w:val="16"/>
          <w:szCs w:val="16"/>
        </w:rPr>
      </w:pPr>
      <w:r w:rsidRPr="004D745D">
        <w:rPr>
          <w:rFonts w:ascii="Times New Roman" w:hAnsi="Times New Roman"/>
          <w:sz w:val="16"/>
          <w:szCs w:val="16"/>
        </w:rPr>
        <w:t>единовременной выплаты при предоставлении ежегодного оплачиваемого отпуска и материальной помощи.</w:t>
      </w:r>
    </w:p>
    <w:p w:rsidR="004D745D" w:rsidRPr="004D745D" w:rsidRDefault="004D745D" w:rsidP="004D745D">
      <w:pPr>
        <w:widowControl w:val="0"/>
        <w:autoSpaceDE w:val="0"/>
        <w:autoSpaceDN w:val="0"/>
        <w:spacing w:before="120" w:after="120" w:line="240" w:lineRule="exact"/>
        <w:ind w:firstLine="567"/>
        <w:jc w:val="both"/>
        <w:rPr>
          <w:rFonts w:ascii="Times New Roman" w:hAnsi="Times New Roman"/>
          <w:sz w:val="16"/>
          <w:szCs w:val="16"/>
        </w:rPr>
      </w:pPr>
    </w:p>
    <w:p w:rsidR="004D745D" w:rsidRPr="004D745D" w:rsidRDefault="004D745D" w:rsidP="004D745D">
      <w:pPr>
        <w:widowControl w:val="0"/>
        <w:autoSpaceDE w:val="0"/>
        <w:autoSpaceDN w:val="0"/>
        <w:spacing w:before="120" w:after="120" w:line="240" w:lineRule="exact"/>
        <w:ind w:firstLine="567"/>
        <w:jc w:val="both"/>
        <w:rPr>
          <w:rFonts w:ascii="Times New Roman" w:hAnsi="Times New Roman"/>
          <w:b/>
          <w:bCs/>
          <w:sz w:val="16"/>
          <w:szCs w:val="16"/>
        </w:rPr>
      </w:pPr>
      <w:r w:rsidRPr="004D745D">
        <w:rPr>
          <w:rFonts w:ascii="Times New Roman" w:hAnsi="Times New Roman"/>
          <w:b/>
          <w:bCs/>
          <w:sz w:val="16"/>
          <w:szCs w:val="16"/>
        </w:rPr>
        <w:t>2.2. Ежемесячное денежное вознаграждение лиц, замещающих муниципальные должности</w:t>
      </w:r>
    </w:p>
    <w:p w:rsidR="004D745D" w:rsidRPr="004D745D" w:rsidRDefault="004D745D" w:rsidP="004D745D">
      <w:pPr>
        <w:widowControl w:val="0"/>
        <w:autoSpaceDE w:val="0"/>
        <w:autoSpaceDN w:val="0"/>
        <w:spacing w:before="120" w:after="120" w:line="240" w:lineRule="exact"/>
        <w:ind w:firstLine="567"/>
        <w:jc w:val="both"/>
        <w:rPr>
          <w:rFonts w:ascii="Times New Roman" w:hAnsi="Times New Roman"/>
          <w:sz w:val="16"/>
          <w:szCs w:val="16"/>
        </w:rPr>
      </w:pPr>
      <w:r w:rsidRPr="004D745D">
        <w:rPr>
          <w:rFonts w:ascii="Times New Roman" w:hAnsi="Times New Roman"/>
          <w:sz w:val="16"/>
          <w:szCs w:val="16"/>
        </w:rPr>
        <w:t xml:space="preserve"> 2.2.1. Базовое денежное вознаграждение устанавливается в сумме </w:t>
      </w:r>
      <w:r w:rsidRPr="004D745D">
        <w:rPr>
          <w:rFonts w:ascii="Times New Roman" w:hAnsi="Times New Roman"/>
          <w:b/>
          <w:bCs/>
          <w:sz w:val="16"/>
          <w:szCs w:val="16"/>
        </w:rPr>
        <w:t>93521,00</w:t>
      </w:r>
      <w:r w:rsidRPr="004D745D">
        <w:rPr>
          <w:rFonts w:ascii="Times New Roman" w:hAnsi="Times New Roman"/>
          <w:sz w:val="16"/>
          <w:szCs w:val="16"/>
        </w:rPr>
        <w:t>рублей.</w:t>
      </w:r>
    </w:p>
    <w:p w:rsidR="004D745D" w:rsidRPr="004D745D" w:rsidRDefault="004D745D" w:rsidP="004D745D">
      <w:pPr>
        <w:autoSpaceDE w:val="0"/>
        <w:autoSpaceDN w:val="0"/>
        <w:adjustRightInd w:val="0"/>
        <w:spacing w:after="0" w:line="240" w:lineRule="auto"/>
        <w:ind w:firstLine="567"/>
        <w:jc w:val="both"/>
        <w:rPr>
          <w:rFonts w:ascii="Times New Roman" w:hAnsi="Times New Roman"/>
          <w:sz w:val="16"/>
          <w:szCs w:val="16"/>
        </w:rPr>
      </w:pPr>
      <w:r w:rsidRPr="004D745D">
        <w:rPr>
          <w:rFonts w:ascii="Times New Roman" w:hAnsi="Times New Roman"/>
          <w:sz w:val="16"/>
          <w:szCs w:val="16"/>
        </w:rPr>
        <w:t xml:space="preserve">2.2.2. Ежемесячное денежное вознаграждение </w:t>
      </w:r>
      <w:proofErr w:type="gramStart"/>
      <w:r w:rsidRPr="004D745D">
        <w:rPr>
          <w:rFonts w:ascii="Times New Roman" w:hAnsi="Times New Roman"/>
          <w:sz w:val="16"/>
          <w:szCs w:val="16"/>
        </w:rPr>
        <w:t>лиц, замещающих муниципальные должности состоит</w:t>
      </w:r>
      <w:proofErr w:type="gramEnd"/>
      <w:r w:rsidRPr="004D745D">
        <w:rPr>
          <w:rFonts w:ascii="Times New Roman" w:hAnsi="Times New Roman"/>
          <w:sz w:val="16"/>
          <w:szCs w:val="16"/>
        </w:rPr>
        <w:t xml:space="preserve">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Pr="004D745D">
        <w:rPr>
          <w:rFonts w:ascii="Times New Roman" w:hAnsi="Times New Roman"/>
          <w:b/>
          <w:bCs/>
          <w:sz w:val="16"/>
          <w:szCs w:val="16"/>
        </w:rPr>
        <w:t xml:space="preserve">34,8 </w:t>
      </w:r>
      <w:r w:rsidRPr="004D745D">
        <w:rPr>
          <w:rFonts w:ascii="Times New Roman" w:hAnsi="Times New Roman"/>
          <w:sz w:val="16"/>
          <w:szCs w:val="16"/>
        </w:rPr>
        <w:t>процентов базового денежного вознаграждения.</w:t>
      </w:r>
    </w:p>
    <w:p w:rsidR="004D745D" w:rsidRPr="004D745D" w:rsidRDefault="004D745D" w:rsidP="004D745D">
      <w:pPr>
        <w:autoSpaceDE w:val="0"/>
        <w:autoSpaceDN w:val="0"/>
        <w:adjustRightInd w:val="0"/>
        <w:spacing w:after="0" w:line="240" w:lineRule="auto"/>
        <w:ind w:firstLine="567"/>
        <w:jc w:val="both"/>
        <w:rPr>
          <w:rFonts w:ascii="Times New Roman" w:hAnsi="Times New Roman"/>
          <w:sz w:val="16"/>
          <w:szCs w:val="16"/>
        </w:rPr>
      </w:pPr>
      <w:r w:rsidRPr="004D745D">
        <w:rPr>
          <w:rFonts w:ascii="Times New Roman" w:hAnsi="Times New Roman"/>
          <w:sz w:val="16"/>
          <w:szCs w:val="16"/>
        </w:rPr>
        <w:t xml:space="preserve">2.2.3. </w:t>
      </w:r>
      <w:hyperlink r:id="rId20" w:history="1">
        <w:r w:rsidRPr="004D745D">
          <w:rPr>
            <w:rFonts w:ascii="Times New Roman" w:hAnsi="Times New Roman"/>
            <w:sz w:val="16"/>
            <w:szCs w:val="16"/>
          </w:rPr>
          <w:t>Размеры</w:t>
        </w:r>
      </w:hyperlink>
      <w:r w:rsidRPr="004D745D">
        <w:rPr>
          <w:rFonts w:ascii="Times New Roman" w:hAnsi="Times New Roman"/>
          <w:sz w:val="16"/>
          <w:szCs w:val="16"/>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4D745D" w:rsidRPr="004D745D" w:rsidRDefault="004D745D" w:rsidP="004D745D">
      <w:pPr>
        <w:widowControl w:val="0"/>
        <w:autoSpaceDE w:val="0"/>
        <w:autoSpaceDN w:val="0"/>
        <w:spacing w:before="120" w:after="120" w:line="320" w:lineRule="atLeast"/>
        <w:ind w:firstLine="567"/>
        <w:jc w:val="both"/>
        <w:outlineLvl w:val="2"/>
        <w:rPr>
          <w:rFonts w:ascii="Times New Roman" w:hAnsi="Times New Roman"/>
          <w:sz w:val="16"/>
          <w:szCs w:val="16"/>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hAnsi="Times New Roman"/>
          <w:b/>
          <w:bCs/>
          <w:sz w:val="16"/>
          <w:szCs w:val="16"/>
        </w:rPr>
      </w:pPr>
      <w:r w:rsidRPr="004D745D">
        <w:rPr>
          <w:rFonts w:ascii="Times New Roman" w:hAnsi="Times New Roman"/>
          <w:b/>
          <w:bCs/>
          <w:sz w:val="16"/>
          <w:szCs w:val="16"/>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4D745D" w:rsidRPr="004D745D" w:rsidRDefault="00615B61" w:rsidP="004D745D">
      <w:pPr>
        <w:autoSpaceDE w:val="0"/>
        <w:autoSpaceDN w:val="0"/>
        <w:adjustRightInd w:val="0"/>
        <w:spacing w:after="0" w:line="240" w:lineRule="auto"/>
        <w:ind w:firstLine="540"/>
        <w:jc w:val="both"/>
        <w:rPr>
          <w:rFonts w:ascii="Times New Roman" w:hAnsi="Times New Roman"/>
          <w:sz w:val="16"/>
          <w:szCs w:val="16"/>
        </w:rPr>
      </w:pPr>
      <w:hyperlink r:id="rId21" w:history="1">
        <w:r w:rsidR="004D745D" w:rsidRPr="004D745D">
          <w:rPr>
            <w:rFonts w:ascii="Times New Roman" w:hAnsi="Times New Roman"/>
            <w:sz w:val="16"/>
            <w:szCs w:val="16"/>
          </w:rPr>
          <w:t>Размеры</w:t>
        </w:r>
      </w:hyperlink>
      <w:r w:rsidR="004D745D" w:rsidRPr="004D745D">
        <w:rPr>
          <w:rFonts w:ascii="Times New Roman" w:hAnsi="Times New Roman"/>
          <w:sz w:val="16"/>
          <w:szCs w:val="16"/>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lastRenderedPageBreak/>
        <w:t>При наличии экономии фонда оплаты труда лицам, замещающим муниципальные должности, может быть дополнительно оказана материальная помощь.</w:t>
      </w: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hAnsi="Times New Roman"/>
          <w:b/>
          <w:bCs/>
          <w:sz w:val="16"/>
          <w:szCs w:val="16"/>
        </w:rPr>
      </w:pPr>
      <w:r w:rsidRPr="004D745D">
        <w:rPr>
          <w:rFonts w:ascii="Times New Roman" w:hAnsi="Times New Roman"/>
          <w:b/>
          <w:bCs/>
          <w:sz w:val="16"/>
          <w:szCs w:val="16"/>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«особой важности» - в размере 50 – 75 процентов;</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«совершенно секретно» - в размере 30 – 50 процентов;</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sz w:val="16"/>
          <w:szCs w:val="16"/>
        </w:rPr>
        <w:t xml:space="preserve">Конкретный размер надбавки </w:t>
      </w:r>
      <w:proofErr w:type="gramStart"/>
      <w:r w:rsidRPr="004D745D">
        <w:rPr>
          <w:rFonts w:ascii="Times New Roman" w:hAnsi="Times New Roman"/>
          <w:sz w:val="16"/>
          <w:szCs w:val="16"/>
        </w:rPr>
        <w:t>лицам, замещающим муниципальные должности устанавливается</w:t>
      </w:r>
      <w:proofErr w:type="gramEnd"/>
      <w:r w:rsidRPr="004D745D">
        <w:rPr>
          <w:rFonts w:ascii="Times New Roman" w:hAnsi="Times New Roman"/>
          <w:sz w:val="16"/>
          <w:szCs w:val="16"/>
        </w:rPr>
        <w:t xml:space="preserve"> Советом депутатов Красноборского сельского поселения  Холмского </w:t>
      </w:r>
      <w:r w:rsidRPr="004D745D">
        <w:rPr>
          <w:rFonts w:ascii="Times New Roman" w:hAnsi="Times New Roman"/>
          <w:i/>
          <w:iCs/>
          <w:sz w:val="16"/>
          <w:szCs w:val="16"/>
        </w:rPr>
        <w:t>муниципального района</w:t>
      </w:r>
    </w:p>
    <w:p w:rsidR="004D745D" w:rsidRPr="004D745D" w:rsidRDefault="004D745D" w:rsidP="004D745D">
      <w:pPr>
        <w:spacing w:before="120" w:after="120" w:line="320" w:lineRule="atLeast"/>
        <w:ind w:firstLine="567"/>
        <w:jc w:val="both"/>
        <w:rPr>
          <w:rFonts w:ascii="Times New Roman" w:hAnsi="Times New Roman"/>
          <w:sz w:val="16"/>
          <w:szCs w:val="16"/>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hAnsi="Times New Roman"/>
          <w:b/>
          <w:bCs/>
          <w:sz w:val="16"/>
          <w:szCs w:val="16"/>
        </w:rPr>
      </w:pPr>
      <w:r w:rsidRPr="004D745D">
        <w:rPr>
          <w:rFonts w:ascii="Times New Roman" w:hAnsi="Times New Roman"/>
          <w:b/>
          <w:bCs/>
          <w:sz w:val="16"/>
          <w:szCs w:val="16"/>
        </w:rPr>
        <w:t>2.5. Единовременная компенсационная выплата на лечение (оздоровление) лицам, замещающим муниципальные должности</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2.5.1. </w:t>
      </w:r>
      <w:proofErr w:type="gramStart"/>
      <w:r w:rsidRPr="004D745D">
        <w:rPr>
          <w:rFonts w:ascii="Times New Roman" w:hAnsi="Times New Roman"/>
          <w:sz w:val="16"/>
          <w:szCs w:val="16"/>
        </w:rPr>
        <w:t>Лицам, замещающим муниципальные должности выплачивается</w:t>
      </w:r>
      <w:proofErr w:type="gramEnd"/>
      <w:r w:rsidRPr="004D745D">
        <w:rPr>
          <w:rFonts w:ascii="Times New Roman" w:hAnsi="Times New Roman"/>
          <w:sz w:val="16"/>
          <w:szCs w:val="16"/>
        </w:rPr>
        <w:t xml:space="preserve"> единовременная компенсационная выплата на лечение (оздоровление) на основании его письменного заявления в размере, определенном Советом депутатов Красноборского сельского поселения  </w:t>
      </w:r>
      <w:r w:rsidRPr="004D745D">
        <w:rPr>
          <w:rFonts w:ascii="Times New Roman" w:hAnsi="Times New Roman"/>
          <w:i/>
          <w:iCs/>
          <w:sz w:val="16"/>
          <w:szCs w:val="16"/>
        </w:rPr>
        <w:t>Холмского муниципального района.</w:t>
      </w:r>
    </w:p>
    <w:p w:rsidR="004D745D" w:rsidRPr="004D745D" w:rsidRDefault="004D745D" w:rsidP="004D745D">
      <w:pPr>
        <w:spacing w:before="120" w:after="120" w:line="320" w:lineRule="atLeast"/>
        <w:ind w:firstLine="567"/>
        <w:jc w:val="both"/>
        <w:rPr>
          <w:sz w:val="16"/>
          <w:szCs w:val="16"/>
        </w:rPr>
      </w:pPr>
      <w:r w:rsidRPr="004D745D">
        <w:rPr>
          <w:rFonts w:ascii="Times New Roman" w:hAnsi="Times New Roman"/>
          <w:sz w:val="16"/>
          <w:szCs w:val="16"/>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Красноборского сельского поселения </w:t>
      </w:r>
      <w:r w:rsidRPr="004D745D">
        <w:rPr>
          <w:rFonts w:ascii="Times New Roman" w:hAnsi="Times New Roman"/>
          <w:i/>
          <w:iCs/>
          <w:sz w:val="16"/>
          <w:szCs w:val="16"/>
        </w:rPr>
        <w:t>Холмского муниципального района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p>
    <w:p w:rsidR="004D745D" w:rsidRPr="004D745D" w:rsidRDefault="004D745D" w:rsidP="004D745D">
      <w:pPr>
        <w:widowControl w:val="0"/>
        <w:autoSpaceDE w:val="0"/>
        <w:autoSpaceDN w:val="0"/>
        <w:spacing w:before="120" w:after="120" w:line="320" w:lineRule="atLeast"/>
        <w:jc w:val="center"/>
        <w:outlineLvl w:val="1"/>
        <w:rPr>
          <w:rFonts w:ascii="Times New Roman" w:hAnsi="Times New Roman"/>
          <w:b/>
          <w:bCs/>
          <w:sz w:val="16"/>
          <w:szCs w:val="16"/>
        </w:rPr>
      </w:pPr>
      <w:r w:rsidRPr="004D745D">
        <w:rPr>
          <w:rFonts w:ascii="Times New Roman" w:hAnsi="Times New Roman"/>
          <w:b/>
          <w:bCs/>
          <w:sz w:val="16"/>
          <w:szCs w:val="16"/>
        </w:rPr>
        <w:t>3. ДЕНЕЖНОЕ СОДЕРЖАНИЕ МУНИЦИПАЛЬНЫХ СЛУЖАЩИХ</w:t>
      </w:r>
    </w:p>
    <w:p w:rsidR="004D745D" w:rsidRPr="004D745D" w:rsidRDefault="004D745D" w:rsidP="004D745D">
      <w:pPr>
        <w:widowControl w:val="0"/>
        <w:autoSpaceDE w:val="0"/>
        <w:autoSpaceDN w:val="0"/>
        <w:spacing w:before="120" w:after="120" w:line="320" w:lineRule="atLeast"/>
        <w:ind w:firstLine="567"/>
        <w:jc w:val="both"/>
        <w:outlineLvl w:val="1"/>
        <w:rPr>
          <w:rFonts w:ascii="Times New Roman" w:hAnsi="Times New Roman"/>
          <w:b/>
          <w:bCs/>
          <w:sz w:val="16"/>
          <w:szCs w:val="16"/>
        </w:rPr>
      </w:pPr>
    </w:p>
    <w:p w:rsidR="004D745D" w:rsidRPr="004D745D" w:rsidRDefault="004D745D" w:rsidP="004D745D">
      <w:pPr>
        <w:widowControl w:val="0"/>
        <w:autoSpaceDE w:val="0"/>
        <w:autoSpaceDN w:val="0"/>
        <w:spacing w:before="120" w:after="120" w:line="240" w:lineRule="exact"/>
        <w:ind w:firstLine="567"/>
        <w:jc w:val="both"/>
        <w:outlineLvl w:val="1"/>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 xml:space="preserve">3.1. Организация денежного содержания и иных </w:t>
      </w:r>
      <w:proofErr w:type="gramStart"/>
      <w:r w:rsidRPr="004D745D">
        <w:rPr>
          <w:rFonts w:ascii="Times New Roman" w:eastAsia="Times New Roman" w:hAnsi="Times New Roman"/>
          <w:b/>
          <w:sz w:val="16"/>
          <w:szCs w:val="16"/>
          <w:lang w:eastAsia="ru-RU"/>
        </w:rPr>
        <w:t>выплат</w:t>
      </w:r>
      <w:proofErr w:type="gramEnd"/>
      <w:r w:rsidRPr="004D745D">
        <w:rPr>
          <w:rFonts w:ascii="Times New Roman" w:eastAsia="Times New Roman" w:hAnsi="Times New Roman"/>
          <w:b/>
          <w:sz w:val="16"/>
          <w:szCs w:val="16"/>
          <w:lang w:eastAsia="ru-RU"/>
        </w:rPr>
        <w:t xml:space="preserve"> муниципальных служащих</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3.1.1. </w:t>
      </w:r>
      <w:proofErr w:type="gramStart"/>
      <w:r w:rsidRPr="004D745D">
        <w:rPr>
          <w:rFonts w:ascii="Times New Roman" w:hAnsi="Times New Roman"/>
          <w:sz w:val="16"/>
          <w:szCs w:val="16"/>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4D745D">
        <w:rPr>
          <w:rFonts w:ascii="Times New Roman" w:hAnsi="Times New Roman"/>
          <w:sz w:val="16"/>
          <w:szCs w:val="16"/>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 xml:space="preserve">3.1.2. </w:t>
      </w:r>
      <w:proofErr w:type="gramStart"/>
      <w:r w:rsidRPr="004D745D">
        <w:rPr>
          <w:rFonts w:ascii="Times New Roman" w:eastAsia="Times New Roman" w:hAnsi="Times New Roman"/>
          <w:sz w:val="16"/>
          <w:szCs w:val="16"/>
          <w:lang w:eastAsia="ru-RU"/>
        </w:rPr>
        <w:t xml:space="preserve">В случае финансирования одной штатной единицы муниципального служащего за счет разных источников (за счет собственных средств бюджета Красноборского сельского поселения </w:t>
      </w:r>
      <w:r w:rsidRPr="004D745D">
        <w:rPr>
          <w:rFonts w:ascii="Times New Roman" w:eastAsia="Times New Roman" w:hAnsi="Times New Roman"/>
          <w:i/>
          <w:iCs/>
          <w:sz w:val="16"/>
          <w:szCs w:val="16"/>
          <w:lang w:eastAsia="ru-RU"/>
        </w:rPr>
        <w:t>Холмского муниципального района</w:t>
      </w:r>
      <w:r w:rsidRPr="004D745D">
        <w:rPr>
          <w:rFonts w:ascii="Times New Roman" w:eastAsia="Times New Roman" w:hAnsi="Times New Roman"/>
          <w:sz w:val="16"/>
          <w:szCs w:val="16"/>
          <w:lang w:eastAsia="ru-RU"/>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4D745D" w:rsidRPr="004D745D" w:rsidRDefault="004D745D" w:rsidP="004D745D">
      <w:pPr>
        <w:widowControl w:val="0"/>
        <w:autoSpaceDE w:val="0"/>
        <w:autoSpaceDN w:val="0"/>
        <w:spacing w:before="120" w:after="120" w:line="320" w:lineRule="atLeast"/>
        <w:ind w:firstLine="567"/>
        <w:jc w:val="both"/>
        <w:outlineLvl w:val="1"/>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before="120" w:after="120" w:line="320" w:lineRule="atLeast"/>
        <w:ind w:firstLine="567"/>
        <w:jc w:val="both"/>
        <w:outlineLvl w:val="1"/>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 xml:space="preserve">3.2. Должностной оклад муниципальных служащих </w:t>
      </w:r>
    </w:p>
    <w:p w:rsidR="004D745D" w:rsidRPr="004D745D" w:rsidRDefault="004D745D" w:rsidP="004D745D">
      <w:pPr>
        <w:autoSpaceDE w:val="0"/>
        <w:autoSpaceDN w:val="0"/>
        <w:adjustRightInd w:val="0"/>
        <w:spacing w:after="0" w:line="240" w:lineRule="auto"/>
        <w:ind w:firstLine="540"/>
        <w:jc w:val="both"/>
        <w:rPr>
          <w:rFonts w:ascii="Times New Roman" w:hAnsi="Times New Roman"/>
          <w:sz w:val="16"/>
          <w:szCs w:val="16"/>
        </w:rPr>
      </w:pPr>
      <w:r w:rsidRPr="004D745D">
        <w:rPr>
          <w:rFonts w:ascii="Times New Roman" w:hAnsi="Times New Roman"/>
          <w:sz w:val="16"/>
          <w:szCs w:val="16"/>
        </w:rPr>
        <w:t>Должностной оклад муниципальных служащих устанавливается в процентном отношении к базовому окладу муниципального служащего.</w:t>
      </w:r>
    </w:p>
    <w:p w:rsidR="004D745D" w:rsidRPr="004D745D" w:rsidRDefault="004D745D" w:rsidP="004D745D">
      <w:pPr>
        <w:autoSpaceDE w:val="0"/>
        <w:autoSpaceDN w:val="0"/>
        <w:adjustRightInd w:val="0"/>
        <w:spacing w:before="280" w:after="0" w:line="240" w:lineRule="auto"/>
        <w:ind w:firstLine="540"/>
        <w:jc w:val="both"/>
        <w:rPr>
          <w:rFonts w:ascii="Times New Roman" w:hAnsi="Times New Roman"/>
          <w:sz w:val="16"/>
          <w:szCs w:val="16"/>
        </w:rPr>
      </w:pPr>
      <w:r w:rsidRPr="004D745D">
        <w:rPr>
          <w:rFonts w:ascii="Times New Roman" w:hAnsi="Times New Roman"/>
          <w:sz w:val="16"/>
          <w:szCs w:val="16"/>
        </w:rPr>
        <w:t>Базовый оклад муниципального служащего устанавливается в размере 30 процентов</w:t>
      </w:r>
      <w:r w:rsidRPr="004D745D">
        <w:rPr>
          <w:rFonts w:ascii="Times New Roman" w:hAnsi="Times New Roman"/>
          <w:color w:val="FF0000"/>
          <w:sz w:val="16"/>
          <w:szCs w:val="16"/>
        </w:rPr>
        <w:t xml:space="preserve"> </w:t>
      </w:r>
      <w:r w:rsidRPr="004D745D">
        <w:rPr>
          <w:sz w:val="16"/>
          <w:szCs w:val="16"/>
        </w:rPr>
        <w:t>Б</w:t>
      </w:r>
      <w:r w:rsidRPr="004D745D">
        <w:rPr>
          <w:rFonts w:ascii="Times New Roman" w:hAnsi="Times New Roman"/>
          <w:sz w:val="16"/>
          <w:szCs w:val="16"/>
        </w:rPr>
        <w:t xml:space="preserve">азового денежного вознаграждения, указанного в </w:t>
      </w:r>
      <w:hyperlink r:id="rId22" w:history="1">
        <w:r w:rsidRPr="004D745D">
          <w:rPr>
            <w:rFonts w:ascii="Times New Roman" w:hAnsi="Times New Roman"/>
            <w:sz w:val="16"/>
            <w:szCs w:val="16"/>
          </w:rPr>
          <w:t>пункте</w:t>
        </w:r>
      </w:hyperlink>
      <w:r w:rsidRPr="004D745D">
        <w:rPr>
          <w:rFonts w:ascii="Times New Roman" w:hAnsi="Times New Roman"/>
          <w:sz w:val="16"/>
          <w:szCs w:val="16"/>
        </w:rPr>
        <w:t xml:space="preserve"> 2.2.1 настоящего Положения.</w:t>
      </w:r>
    </w:p>
    <w:p w:rsidR="004D745D" w:rsidRPr="004D745D" w:rsidRDefault="00615B61" w:rsidP="004D745D">
      <w:pPr>
        <w:autoSpaceDE w:val="0"/>
        <w:autoSpaceDN w:val="0"/>
        <w:adjustRightInd w:val="0"/>
        <w:spacing w:before="280" w:after="0" w:line="240" w:lineRule="auto"/>
        <w:ind w:firstLine="540"/>
        <w:jc w:val="both"/>
        <w:rPr>
          <w:rFonts w:ascii="Times New Roman" w:hAnsi="Times New Roman"/>
          <w:sz w:val="16"/>
          <w:szCs w:val="16"/>
        </w:rPr>
      </w:pPr>
      <w:hyperlink r:id="rId23" w:history="1">
        <w:r w:rsidR="004D745D" w:rsidRPr="004D745D">
          <w:rPr>
            <w:rFonts w:ascii="Times New Roman" w:hAnsi="Times New Roman"/>
            <w:sz w:val="16"/>
            <w:szCs w:val="16"/>
          </w:rPr>
          <w:t>Размеры</w:t>
        </w:r>
      </w:hyperlink>
      <w:r w:rsidR="004D745D" w:rsidRPr="004D745D">
        <w:rPr>
          <w:rFonts w:ascii="Times New Roman" w:hAnsi="Times New Roman"/>
          <w:sz w:val="16"/>
          <w:szCs w:val="16"/>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 Администрации Красноборского сельского поселения</w:t>
      </w:r>
      <w:r w:rsidR="004D745D" w:rsidRPr="004D745D">
        <w:rPr>
          <w:rFonts w:ascii="Times New Roman" w:hAnsi="Times New Roman"/>
          <w:i/>
          <w:iCs/>
          <w:sz w:val="16"/>
          <w:szCs w:val="16"/>
        </w:rPr>
        <w:t xml:space="preserve"> Холмского муниципального района.</w:t>
      </w:r>
    </w:p>
    <w:p w:rsidR="004D745D" w:rsidRPr="004D745D" w:rsidRDefault="004D745D" w:rsidP="004D745D">
      <w:pPr>
        <w:autoSpaceDE w:val="0"/>
        <w:autoSpaceDN w:val="0"/>
        <w:adjustRightInd w:val="0"/>
        <w:spacing w:before="280" w:after="0" w:line="240" w:lineRule="auto"/>
        <w:ind w:firstLine="540"/>
        <w:jc w:val="both"/>
        <w:rPr>
          <w:rFonts w:ascii="Times New Roman" w:hAnsi="Times New Roman"/>
          <w:sz w:val="16"/>
          <w:szCs w:val="16"/>
        </w:rPr>
      </w:pPr>
    </w:p>
    <w:p w:rsidR="004D745D" w:rsidRPr="004D745D" w:rsidRDefault="004D745D" w:rsidP="004D745D">
      <w:pPr>
        <w:widowControl w:val="0"/>
        <w:autoSpaceDE w:val="0"/>
        <w:autoSpaceDN w:val="0"/>
        <w:spacing w:before="120" w:after="120" w:line="240" w:lineRule="exact"/>
        <w:ind w:firstLine="567"/>
        <w:jc w:val="both"/>
        <w:outlineLvl w:val="1"/>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4D745D" w:rsidRPr="004D745D" w:rsidRDefault="004D745D" w:rsidP="004D745D">
      <w:pPr>
        <w:spacing w:before="120" w:after="120" w:line="320" w:lineRule="atLeast"/>
        <w:ind w:firstLine="567"/>
        <w:jc w:val="both"/>
        <w:rPr>
          <w:rFonts w:ascii="Times New Roman" w:hAnsi="Times New Roman"/>
          <w:sz w:val="16"/>
          <w:szCs w:val="16"/>
        </w:rPr>
      </w:pPr>
      <w:bookmarkStart w:id="4" w:name="P119"/>
      <w:bookmarkEnd w:id="4"/>
      <w:r w:rsidRPr="004D745D">
        <w:rPr>
          <w:rFonts w:ascii="Times New Roman" w:hAnsi="Times New Roman"/>
          <w:sz w:val="16"/>
          <w:szCs w:val="16"/>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Красноборского сельского поселения </w:t>
      </w:r>
      <w:r w:rsidRPr="004D745D">
        <w:rPr>
          <w:rFonts w:ascii="Times New Roman" w:hAnsi="Times New Roman"/>
          <w:i/>
          <w:iCs/>
          <w:sz w:val="16"/>
          <w:szCs w:val="16"/>
        </w:rPr>
        <w:t xml:space="preserve">Холмского муниципального района, </w:t>
      </w:r>
      <w:r w:rsidRPr="004D745D">
        <w:rPr>
          <w:rFonts w:ascii="Times New Roman" w:hAnsi="Times New Roman"/>
          <w:sz w:val="16"/>
          <w:szCs w:val="16"/>
        </w:rPr>
        <w:t xml:space="preserve">в размере до 30 процентов должностного оклада. </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3.3.2. Ежемесячная квалификационная надбавка начисляется исходя из должностного оклада муниципального служащего без учета доплат и надбавок.</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3.3.4. При увольнении муниципального служащего ежемесячная квалификационная надбавка начисляется пропорционально отработанному времени.</w:t>
      </w:r>
    </w:p>
    <w:p w:rsidR="004D745D" w:rsidRPr="004D745D" w:rsidRDefault="004D745D" w:rsidP="004D745D">
      <w:pPr>
        <w:widowControl w:val="0"/>
        <w:autoSpaceDE w:val="0"/>
        <w:autoSpaceDN w:val="0"/>
        <w:spacing w:before="120" w:after="120" w:line="320" w:lineRule="atLeast"/>
        <w:ind w:firstLine="567"/>
        <w:jc w:val="both"/>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 xml:space="preserve">3.4. Порядок установления и выплаты ежемесячной надбавки к должностному окладу за выслугу лет на муниципальной службе </w:t>
      </w:r>
    </w:p>
    <w:p w:rsidR="004D745D" w:rsidRPr="004D745D" w:rsidRDefault="004D745D" w:rsidP="004D745D">
      <w:pPr>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5" w:name="_Hlk115787472"/>
      <w:r w:rsidRPr="004D745D">
        <w:rPr>
          <w:rFonts w:ascii="Times New Roman" w:hAnsi="Times New Roman"/>
          <w:sz w:val="16"/>
          <w:szCs w:val="16"/>
        </w:rPr>
        <w:t xml:space="preserve">оформляется муниципальным правовым актом Администрации Красноборского сельского поселения Холмского </w:t>
      </w:r>
      <w:r w:rsidRPr="004D745D">
        <w:rPr>
          <w:rFonts w:ascii="Times New Roman" w:hAnsi="Times New Roman"/>
          <w:i/>
          <w:iCs/>
          <w:sz w:val="16"/>
          <w:szCs w:val="16"/>
        </w:rPr>
        <w:t xml:space="preserve"> муниципального района, </w:t>
      </w:r>
      <w:bookmarkEnd w:id="5"/>
      <w:r w:rsidRPr="004D745D">
        <w:rPr>
          <w:rFonts w:ascii="Times New Roman" w:hAnsi="Times New Roman"/>
          <w:sz w:val="16"/>
          <w:szCs w:val="16"/>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4D745D" w:rsidRPr="004D745D" w:rsidTr="007C4751">
        <w:tc>
          <w:tcPr>
            <w:tcW w:w="4173"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муниципальной службы от 1 года до 5 лет</w:t>
            </w:r>
          </w:p>
        </w:tc>
        <w:tc>
          <w:tcPr>
            <w:tcW w:w="567" w:type="dxa"/>
          </w:tcPr>
          <w:p w:rsidR="004D745D" w:rsidRPr="004D745D" w:rsidRDefault="004D745D" w:rsidP="004D745D">
            <w:pPr>
              <w:widowControl w:val="0"/>
              <w:autoSpaceDE w:val="0"/>
              <w:autoSpaceDN w:val="0"/>
              <w:spacing w:after="0" w:line="240" w:lineRule="exact"/>
              <w:jc w:val="center"/>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10 процентов должностного оклада</w:t>
            </w:r>
          </w:p>
        </w:tc>
      </w:tr>
      <w:tr w:rsidR="004D745D" w:rsidRPr="004D745D" w:rsidTr="007C4751">
        <w:tc>
          <w:tcPr>
            <w:tcW w:w="4173"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муниципальной службы от 5 до 10 лет</w:t>
            </w:r>
          </w:p>
        </w:tc>
        <w:tc>
          <w:tcPr>
            <w:tcW w:w="567" w:type="dxa"/>
          </w:tcPr>
          <w:p w:rsidR="004D745D" w:rsidRPr="004D745D" w:rsidRDefault="004D745D" w:rsidP="004D745D">
            <w:pPr>
              <w:widowControl w:val="0"/>
              <w:autoSpaceDE w:val="0"/>
              <w:autoSpaceDN w:val="0"/>
              <w:spacing w:after="0" w:line="240" w:lineRule="exact"/>
              <w:jc w:val="center"/>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15 процентов должностного оклада</w:t>
            </w:r>
          </w:p>
        </w:tc>
      </w:tr>
      <w:tr w:rsidR="004D745D" w:rsidRPr="004D745D" w:rsidTr="007C4751">
        <w:tc>
          <w:tcPr>
            <w:tcW w:w="4173"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муниципальной службы от 10 до 15 лет</w:t>
            </w:r>
          </w:p>
        </w:tc>
        <w:tc>
          <w:tcPr>
            <w:tcW w:w="567" w:type="dxa"/>
          </w:tcPr>
          <w:p w:rsidR="004D745D" w:rsidRPr="004D745D" w:rsidRDefault="004D745D" w:rsidP="004D745D">
            <w:pPr>
              <w:widowControl w:val="0"/>
              <w:autoSpaceDE w:val="0"/>
              <w:autoSpaceDN w:val="0"/>
              <w:spacing w:after="0" w:line="240" w:lineRule="exact"/>
              <w:jc w:val="center"/>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20 процентов должностного оклада</w:t>
            </w:r>
          </w:p>
        </w:tc>
      </w:tr>
      <w:tr w:rsidR="004D745D" w:rsidRPr="004D745D" w:rsidTr="007C4751">
        <w:tc>
          <w:tcPr>
            <w:tcW w:w="4173"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муниципальной службы свыше 15 лет</w:t>
            </w:r>
          </w:p>
        </w:tc>
        <w:tc>
          <w:tcPr>
            <w:tcW w:w="567" w:type="dxa"/>
          </w:tcPr>
          <w:p w:rsidR="004D745D" w:rsidRPr="004D745D" w:rsidRDefault="004D745D" w:rsidP="004D745D">
            <w:pPr>
              <w:widowControl w:val="0"/>
              <w:autoSpaceDE w:val="0"/>
              <w:autoSpaceDN w:val="0"/>
              <w:spacing w:after="0" w:line="240" w:lineRule="exact"/>
              <w:jc w:val="center"/>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after="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30 процентов должностного оклада</w:t>
            </w:r>
          </w:p>
        </w:tc>
      </w:tr>
    </w:tbl>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24">
        <w:r w:rsidRPr="004D745D">
          <w:rPr>
            <w:rFonts w:ascii="Times New Roman" w:eastAsia="Times New Roman" w:hAnsi="Times New Roman"/>
            <w:sz w:val="16"/>
            <w:szCs w:val="16"/>
            <w:lang w:eastAsia="ru-RU"/>
          </w:rPr>
          <w:t>законом</w:t>
        </w:r>
      </w:hyperlink>
      <w:r w:rsidRPr="004D745D">
        <w:rPr>
          <w:rFonts w:ascii="Times New Roman" w:eastAsia="Times New Roman" w:hAnsi="Times New Roman"/>
          <w:sz w:val="16"/>
          <w:szCs w:val="16"/>
          <w:lang w:eastAsia="ru-RU"/>
        </w:rPr>
        <w:t xml:space="preserve"> от 30 июня 2016 года № 1005-ОЗ «О стаже муниципальной службы муниципальных служащих в Новгородской области».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3.4.3. </w:t>
      </w:r>
      <w:proofErr w:type="gramStart"/>
      <w:r w:rsidRPr="004D745D">
        <w:rPr>
          <w:rFonts w:ascii="Times New Roman" w:eastAsia="Times New Roman" w:hAnsi="Times New Roman"/>
          <w:sz w:val="16"/>
          <w:szCs w:val="16"/>
          <w:lang w:eastAsia="ru-RU"/>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3.5. Порядок установления и выплаты ежемесячной надбавки к должностному окладу за особые условия муниципальной службы</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3.5.2. Муниципальным служащим устанавливается ежемесячная надбавка за особые условия в размере до100 процентов должностного оклада.</w:t>
      </w:r>
    </w:p>
    <w:p w:rsidR="004D745D" w:rsidRPr="004D745D" w:rsidRDefault="004D745D" w:rsidP="004D745D">
      <w:pPr>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4D745D">
        <w:rPr>
          <w:rFonts w:ascii="Times New Roman" w:hAnsi="Times New Roman"/>
          <w:i/>
          <w:iCs/>
          <w:sz w:val="16"/>
          <w:szCs w:val="16"/>
        </w:rPr>
        <w:t xml:space="preserve"> </w:t>
      </w:r>
      <w:r w:rsidRPr="004D745D">
        <w:rPr>
          <w:rFonts w:ascii="Times New Roman" w:hAnsi="Times New Roman"/>
          <w:sz w:val="16"/>
          <w:szCs w:val="16"/>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Администрации Красноборского сельского поселения</w:t>
      </w:r>
      <w:r w:rsidRPr="004D745D">
        <w:rPr>
          <w:rFonts w:ascii="Times New Roman" w:hAnsi="Times New Roman"/>
          <w:i/>
          <w:iCs/>
          <w:sz w:val="16"/>
          <w:szCs w:val="16"/>
        </w:rPr>
        <w:t xml:space="preserve"> 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3.5.4. Под особыми условиями муниципальной службы понимается: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интенсивность выполняемой работы (значительный объем выполняемых поручений руководства, исполнение поручений в кратчайшие сроки);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сложность и напряженность выполняемой работы:</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spellStart"/>
      <w:r w:rsidRPr="004D745D">
        <w:rPr>
          <w:rFonts w:ascii="Times New Roman" w:eastAsia="Times New Roman" w:hAnsi="Times New Roman"/>
          <w:sz w:val="16"/>
          <w:szCs w:val="16"/>
          <w:lang w:eastAsia="ru-RU"/>
        </w:rPr>
        <w:t>многосоставность</w:t>
      </w:r>
      <w:proofErr w:type="spellEnd"/>
      <w:r w:rsidRPr="004D745D">
        <w:rPr>
          <w:rFonts w:ascii="Times New Roman" w:eastAsia="Times New Roman" w:hAnsi="Times New Roman"/>
          <w:sz w:val="16"/>
          <w:szCs w:val="16"/>
          <w:lang w:eastAsia="ru-RU"/>
        </w:rPr>
        <w:t xml:space="preserve"> работы - выполнение служебных обязанностей, которые требуют реализации несколько последовательных стадий;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spellStart"/>
      <w:r w:rsidRPr="004D745D">
        <w:rPr>
          <w:rFonts w:ascii="Times New Roman" w:eastAsia="Times New Roman" w:hAnsi="Times New Roman"/>
          <w:sz w:val="16"/>
          <w:szCs w:val="16"/>
          <w:lang w:eastAsia="ru-RU"/>
        </w:rPr>
        <w:t>разноплановость</w:t>
      </w:r>
      <w:proofErr w:type="spellEnd"/>
      <w:r w:rsidRPr="004D745D">
        <w:rPr>
          <w:rFonts w:ascii="Times New Roman" w:eastAsia="Times New Roman" w:hAnsi="Times New Roman"/>
          <w:sz w:val="16"/>
          <w:szCs w:val="16"/>
          <w:lang w:eastAsia="ru-RU"/>
        </w:rPr>
        <w:t xml:space="preserve"> работы - выполнение служебных обязанностей, требующих применения знаний из разных сфер деятельности;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3.5.5. </w:t>
      </w:r>
      <w:proofErr w:type="gramStart"/>
      <w:r w:rsidRPr="004D745D">
        <w:rPr>
          <w:rFonts w:ascii="Times New Roman" w:eastAsia="Times New Roman" w:hAnsi="Times New Roman"/>
          <w:sz w:val="16"/>
          <w:szCs w:val="16"/>
          <w:lang w:eastAsia="ru-RU"/>
        </w:rPr>
        <w:t xml:space="preserve">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sidRPr="004D745D">
        <w:rPr>
          <w:rFonts w:ascii="Times New Roman" w:eastAsia="Times New Roman" w:hAnsi="Times New Roman"/>
          <w:i/>
          <w:iCs/>
          <w:sz w:val="16"/>
          <w:szCs w:val="16"/>
          <w:lang w:eastAsia="ru-RU"/>
        </w:rPr>
        <w:t xml:space="preserve">администрации Красноборского сельского поселения Холмского муниципального района, </w:t>
      </w:r>
      <w:r w:rsidRPr="004D745D">
        <w:rPr>
          <w:rFonts w:ascii="Times New Roman" w:eastAsia="Times New Roman" w:hAnsi="Times New Roman"/>
          <w:sz w:val="16"/>
          <w:szCs w:val="16"/>
          <w:lang w:eastAsia="ru-RU"/>
        </w:rPr>
        <w:t>в отношении подчиненных муниципальных служащих, содержащих предложения об изменении размера</w:t>
      </w:r>
      <w:proofErr w:type="gramEnd"/>
      <w:r w:rsidRPr="004D745D">
        <w:rPr>
          <w:rFonts w:ascii="Times New Roman" w:eastAsia="Times New Roman" w:hAnsi="Times New Roman"/>
          <w:sz w:val="16"/>
          <w:szCs w:val="16"/>
          <w:lang w:eastAsia="ru-RU"/>
        </w:rPr>
        <w:t xml:space="preserve">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sz w:val="16"/>
          <w:szCs w:val="16"/>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4D745D" w:rsidRPr="004D745D" w:rsidRDefault="004D745D" w:rsidP="004D745D">
      <w:pPr>
        <w:widowControl w:val="0"/>
        <w:shd w:val="clear" w:color="auto" w:fill="FFFFFF"/>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4D745D">
        <w:rPr>
          <w:rFonts w:ascii="Times New Roman" w:eastAsia="Times New Roman" w:hAnsi="Times New Roman"/>
          <w:i/>
          <w:iCs/>
          <w:sz w:val="16"/>
          <w:szCs w:val="16"/>
          <w:lang w:eastAsia="ru-RU"/>
        </w:rPr>
        <w:t>муниципальным правовым актом Красноборского сельского поселения Холмского муниципального района.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5">
        <w:r w:rsidRPr="004D745D">
          <w:rPr>
            <w:rFonts w:ascii="Times New Roman" w:eastAsia="Times New Roman" w:hAnsi="Times New Roman"/>
            <w:sz w:val="16"/>
            <w:szCs w:val="16"/>
            <w:lang w:eastAsia="ru-RU"/>
          </w:rPr>
          <w:t>Постановлением</w:t>
        </w:r>
      </w:hyperlink>
      <w:r w:rsidRPr="004D745D">
        <w:rPr>
          <w:rFonts w:ascii="Times New Roman" w:eastAsia="Times New Roman" w:hAnsi="Times New Roman"/>
          <w:sz w:val="16"/>
          <w:szCs w:val="16"/>
          <w:lang w:eastAsia="ru-RU"/>
        </w:rPr>
        <w:t xml:space="preserve"> Правительства Российской Федерации от </w:t>
      </w:r>
      <w:bookmarkStart w:id="6" w:name="_Hlk115706522"/>
      <w:r w:rsidRPr="004D745D">
        <w:rPr>
          <w:rFonts w:ascii="Times New Roman" w:eastAsia="Times New Roman" w:hAnsi="Times New Roman"/>
          <w:sz w:val="16"/>
          <w:szCs w:val="16"/>
          <w:lang w:eastAsia="ru-RU"/>
        </w:rPr>
        <w:t xml:space="preserve">18 сентября 2006 года № 573 «О предоставлении социальных </w:t>
      </w:r>
      <w:bookmarkEnd w:id="6"/>
      <w:r w:rsidRPr="004D745D">
        <w:rPr>
          <w:rFonts w:ascii="Times New Roman" w:eastAsia="Times New Roman" w:hAnsi="Times New Roman"/>
          <w:sz w:val="16"/>
          <w:szCs w:val="16"/>
          <w:lang w:eastAsia="ru-RU"/>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3.7. Порядок установления и выплаты ежемесячного денежного поощрения муниципальным служащим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sz w:val="16"/>
          <w:szCs w:val="16"/>
        </w:rPr>
        <w:lastRenderedPageBreak/>
        <w:t xml:space="preserve">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Красноборского сельского поселения Холмского </w:t>
      </w:r>
      <w:r w:rsidRPr="004D745D">
        <w:rPr>
          <w:rFonts w:ascii="Times New Roman" w:hAnsi="Times New Roman"/>
          <w:i/>
          <w:iCs/>
          <w:sz w:val="16"/>
          <w:szCs w:val="16"/>
        </w:rPr>
        <w:t xml:space="preserve"> муниципального района.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3.7.3. При принятии решения об установлении размера ежемесячного денежного поощрения учитываются следующие критерии: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опыт работы по специальности и замещаемой должности;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обеспечение выполнения целевых показателей муниципальных программ, по которым предусмотрено финансовое обеспечение;</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участие в нормотворчестве: разработка проектов нормативных правовых актов органов местного самоуправления;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участие в работе комиссий и рабочих групп, образованных в органах местного самоуправления;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осуществление профессиональной деятельности в сфере закупок товаров, работ, услуг для муниципальных нужд;</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проведение правовой, антикоррупционной экспертизы проектов правовых актов;</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sz w:val="16"/>
          <w:szCs w:val="16"/>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Красноборского сельского поселения</w:t>
      </w:r>
      <w:r w:rsidRPr="004D745D">
        <w:rPr>
          <w:rFonts w:ascii="Times New Roman" w:hAnsi="Times New Roman"/>
          <w:i/>
          <w:iCs/>
          <w:sz w:val="16"/>
          <w:szCs w:val="16"/>
        </w:rPr>
        <w:t xml:space="preserve"> Холмского муниципального района;</w:t>
      </w:r>
    </w:p>
    <w:p w:rsidR="004D745D" w:rsidRPr="004D745D" w:rsidRDefault="004D745D" w:rsidP="004D745D">
      <w:pPr>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выполнение контрольных задач муниципальным служащим, поставленных вышестоящим руководством;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высокие показатели эффективности и результативности профессиональной служебной деятельности.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3.7.4. Муниципальным служащим устанавливается ежемесячное денежное поощрение в кратности от должностных окладов - до 5</w:t>
      </w:r>
      <w:r w:rsidRPr="004D745D">
        <w:rPr>
          <w:rFonts w:ascii="Times New Roman" w:eastAsia="Times New Roman" w:hAnsi="Times New Roman"/>
          <w:color w:val="ED7D31"/>
          <w:sz w:val="16"/>
          <w:szCs w:val="16"/>
          <w:lang w:eastAsia="ru-RU"/>
        </w:rPr>
        <w:t xml:space="preserve"> </w:t>
      </w:r>
      <w:r w:rsidRPr="004D745D">
        <w:rPr>
          <w:rFonts w:ascii="Times New Roman" w:eastAsia="Times New Roman" w:hAnsi="Times New Roman"/>
          <w:sz w:val="16"/>
          <w:szCs w:val="16"/>
          <w:lang w:eastAsia="ru-RU"/>
        </w:rPr>
        <w:t>должностных окладов.</w:t>
      </w:r>
    </w:p>
    <w:p w:rsidR="004D745D" w:rsidRPr="004D745D" w:rsidRDefault="004D745D" w:rsidP="004D745D">
      <w:pPr>
        <w:widowControl w:val="0"/>
        <w:autoSpaceDE w:val="0"/>
        <w:autoSpaceDN w:val="0"/>
        <w:spacing w:before="120" w:after="120" w:line="360" w:lineRule="atLeast"/>
        <w:ind w:firstLine="567"/>
        <w:jc w:val="both"/>
        <w:rPr>
          <w:rFonts w:ascii="Times New Roman" w:eastAsia="Times New Roman" w:hAnsi="Times New Roman"/>
          <w:i/>
          <w:iCs/>
          <w:sz w:val="16"/>
          <w:szCs w:val="16"/>
          <w:lang w:eastAsia="ru-RU"/>
        </w:rPr>
      </w:pPr>
      <w:proofErr w:type="gramStart"/>
      <w:r w:rsidRPr="004D745D">
        <w:rPr>
          <w:rFonts w:ascii="Times New Roman" w:eastAsia="Times New Roman" w:hAnsi="Times New Roman"/>
          <w:sz w:val="16"/>
          <w:szCs w:val="16"/>
          <w:lang w:eastAsia="ru-RU"/>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4D745D">
        <w:rPr>
          <w:rFonts w:ascii="Times New Roman" w:eastAsia="Times New Roman" w:hAnsi="Times New Roman"/>
          <w:i/>
          <w:iCs/>
          <w:sz w:val="16"/>
          <w:szCs w:val="16"/>
          <w:lang w:eastAsia="ru-RU"/>
        </w:rPr>
        <w:t>администрации Красноборского сельского поселения Холмского муниципального района</w:t>
      </w:r>
      <w:r w:rsidRPr="004D745D">
        <w:rPr>
          <w:rFonts w:ascii="Times New Roman" w:eastAsia="Times New Roman" w:hAnsi="Times New Roman"/>
          <w:sz w:val="16"/>
          <w:szCs w:val="16"/>
          <w:lang w:eastAsia="ru-RU"/>
        </w:rPr>
        <w:t>,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3.7.5. Ежемесячное денежное поощрение выплачивается одновременно с должностным окладом.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7" w:name="P286"/>
      <w:bookmarkEnd w:id="7"/>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 xml:space="preserve">3.8. Порядок премирования за выполнение особо важных и сложных заданий </w:t>
      </w:r>
    </w:p>
    <w:p w:rsidR="004D745D" w:rsidRPr="004D745D" w:rsidRDefault="004D745D" w:rsidP="004D745D">
      <w:pPr>
        <w:widowControl w:val="0"/>
        <w:autoSpaceDE w:val="0"/>
        <w:autoSpaceDN w:val="0"/>
        <w:adjustRightInd w:val="0"/>
        <w:spacing w:before="120" w:after="120" w:line="320" w:lineRule="atLeast"/>
        <w:ind w:firstLine="567"/>
        <w:jc w:val="both"/>
        <w:rPr>
          <w:rFonts w:ascii="Times New Roman" w:hAnsi="Times New Roman"/>
          <w:iCs/>
          <w:spacing w:val="-8"/>
          <w:sz w:val="16"/>
          <w:szCs w:val="16"/>
        </w:rPr>
      </w:pPr>
      <w:r w:rsidRPr="004D745D">
        <w:rPr>
          <w:rFonts w:ascii="Times New Roman" w:hAnsi="Times New Roman"/>
          <w:iCs/>
          <w:sz w:val="16"/>
          <w:szCs w:val="16"/>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Размер премии за выполнение особо важных и сложных заданий максимальным размером не ограничивается.</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iCs/>
          <w:sz w:val="16"/>
          <w:szCs w:val="16"/>
        </w:rPr>
        <w:t xml:space="preserve">3.8.2. Премирование производится ежеквартально/ежемесячно в процентах к </w:t>
      </w:r>
      <w:r w:rsidRPr="004D745D">
        <w:rPr>
          <w:rFonts w:ascii="Times New Roman" w:hAnsi="Times New Roman"/>
          <w:iCs/>
          <w:spacing w:val="-4"/>
          <w:sz w:val="16"/>
          <w:szCs w:val="16"/>
        </w:rPr>
        <w:t>окладу месячного денежного</w:t>
      </w:r>
      <w:r w:rsidRPr="004D745D">
        <w:rPr>
          <w:rFonts w:ascii="Times New Roman" w:hAnsi="Times New Roman"/>
          <w:iCs/>
          <w:sz w:val="16"/>
          <w:szCs w:val="16"/>
        </w:rPr>
        <w:t xml:space="preserve"> содержания или в твердой сумме (в рублях).</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pacing w:val="-8"/>
          <w:sz w:val="16"/>
          <w:szCs w:val="16"/>
        </w:rPr>
        <w:t>Премия за особо важные и сложные задания выплачивается в квартале, следующем за отчетным</w:t>
      </w:r>
      <w:r w:rsidRPr="004D745D">
        <w:rPr>
          <w:rFonts w:ascii="Times New Roman" w:hAnsi="Times New Roman"/>
          <w:iCs/>
          <w:sz w:val="16"/>
          <w:szCs w:val="16"/>
        </w:rPr>
        <w:t xml:space="preserve"> кварталом. За четвертый квартал премия выплачивается в декабре текущего года.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К категории особо важных и сложных заданий относятся: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lastRenderedPageBreak/>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Красноборского сельского поселения </w:t>
      </w:r>
      <w:r w:rsidRPr="004D745D">
        <w:rPr>
          <w:rFonts w:ascii="Times New Roman" w:hAnsi="Times New Roman"/>
          <w:i/>
          <w:iCs/>
          <w:sz w:val="16"/>
          <w:szCs w:val="16"/>
        </w:rPr>
        <w:t xml:space="preserve">Холмского муниципального района </w:t>
      </w:r>
      <w:r w:rsidRPr="004D745D">
        <w:rPr>
          <w:rFonts w:ascii="Times New Roman" w:hAnsi="Times New Roman"/>
          <w:sz w:val="16"/>
          <w:szCs w:val="16"/>
        </w:rPr>
        <w:t>и общественно-политическую ситуацию в Красноборском сельском поселении Холмского</w:t>
      </w:r>
      <w:r w:rsidRPr="004D745D">
        <w:rPr>
          <w:rFonts w:ascii="Times New Roman" w:hAnsi="Times New Roman"/>
          <w:i/>
          <w:iCs/>
          <w:sz w:val="16"/>
          <w:szCs w:val="16"/>
        </w:rPr>
        <w:t xml:space="preserve"> муниципального района</w:t>
      </w:r>
      <w:proofErr w:type="gramStart"/>
      <w:r w:rsidRPr="004D745D">
        <w:rPr>
          <w:rFonts w:ascii="Times New Roman" w:hAnsi="Times New Roman"/>
          <w:i/>
          <w:iCs/>
          <w:sz w:val="16"/>
          <w:szCs w:val="16"/>
        </w:rPr>
        <w:t xml:space="preserve"> </w:t>
      </w:r>
      <w:r w:rsidRPr="004D745D">
        <w:rPr>
          <w:rFonts w:ascii="Times New Roman" w:hAnsi="Times New Roman"/>
          <w:sz w:val="16"/>
          <w:szCs w:val="16"/>
        </w:rPr>
        <w:t>;</w:t>
      </w:r>
      <w:proofErr w:type="gramEnd"/>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выполнение мероприятий по оптимизации расходов бюджета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 xml:space="preserve">, и (или) увеличение доходной части бюджета Красноборского сельского поселения </w:t>
      </w:r>
      <w:r w:rsidRPr="004D745D">
        <w:rPr>
          <w:rFonts w:ascii="Times New Roman" w:hAnsi="Times New Roman"/>
          <w:i/>
          <w:iCs/>
          <w:sz w:val="16"/>
          <w:szCs w:val="16"/>
        </w:rPr>
        <w:t>Холмского муниципального района;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участие в судебных делах, повлекших судебно-исковое привлечение денежных средств или экономию денежных средств бюджета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осуществление организационной работы по подготовке и проведению мероприятий на территории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 качественная и своевременная подготовка проектов муниципальных правовых актов, принимаемых в администрации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jc w:val="both"/>
        <w:rPr>
          <w:rFonts w:ascii="Times New Roman" w:hAnsi="Times New Roman"/>
          <w:sz w:val="16"/>
          <w:szCs w:val="16"/>
        </w:rPr>
      </w:pPr>
      <w:r w:rsidRPr="004D745D">
        <w:rPr>
          <w:rFonts w:ascii="Times New Roman" w:hAnsi="Times New Roman"/>
          <w:i/>
          <w:iCs/>
          <w:sz w:val="16"/>
          <w:szCs w:val="16"/>
        </w:rPr>
        <w:t xml:space="preserve">       </w:t>
      </w:r>
      <w:r w:rsidRPr="004D745D">
        <w:rPr>
          <w:rFonts w:ascii="Times New Roman" w:hAnsi="Times New Roman"/>
          <w:sz w:val="16"/>
          <w:szCs w:val="16"/>
        </w:rPr>
        <w:t>достижение показателей эффективности и результативности профессиональной деятельности в ходе выполнения служебных обязанностей;</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внедрение инновационных программных продуктов и методов, способствующих улучшению работы органов местного самоуправления;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достижение установленных показателей работы по муниципальному контролю;</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достижение результатов от исполнения муниципальных правовых актов, муниципальных программ, планов мероприятий («дорожных карт»);</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iCs/>
          <w:sz w:val="16"/>
          <w:szCs w:val="16"/>
        </w:rPr>
        <w:lastRenderedPageBreak/>
        <w:t xml:space="preserve">осуществление наставничества на муниципальной службе в Администрации </w:t>
      </w:r>
      <w:r w:rsidRPr="004D745D">
        <w:rPr>
          <w:rFonts w:ascii="Times New Roman" w:hAnsi="Times New Roman"/>
          <w:sz w:val="16"/>
          <w:szCs w:val="16"/>
        </w:rPr>
        <w:t xml:space="preserve">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исполнение иных особо важных и сложных заданий по обеспечению функций и задач в Администрации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 3.8.3. Основаниями для премирования являются: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личный вклад муниципального служащего в выполнение особо важного и сложного задания;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своевременное и качественное исполнение служебных обязанностей, поручений и распоряжений вышестоящего руководства;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своевременность, оперативность, профессионализм и эффективность выполнения особо важных и сложных заданий;</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исполнение обязанностей временно отсутствующего работника.</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3.8.4. Основаниями для невыплаты премии являются:</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нарушение исполнения служебных обязанностей;</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низкие результаты работы;</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низкая эффективность достижения результатов при выполнении особо важных и сложных заданий;</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ненадлежащее качество работы с документами;</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lastRenderedPageBreak/>
        <w:t>наличие неснятого дисциплинарного взыскания;</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несоблюдение установленных сроков выполнения распоряжений </w:t>
      </w:r>
      <w:r w:rsidRPr="004D745D">
        <w:rPr>
          <w:rFonts w:ascii="Times New Roman" w:hAnsi="Times New Roman"/>
          <w:iCs/>
          <w:spacing w:val="-4"/>
          <w:sz w:val="16"/>
          <w:szCs w:val="16"/>
        </w:rPr>
        <w:t>руководства и (или) некачественное их выполнение без уважительных причин;</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неэффективность и </w:t>
      </w:r>
      <w:proofErr w:type="spellStart"/>
      <w:r w:rsidRPr="004D745D">
        <w:rPr>
          <w:rFonts w:ascii="Times New Roman" w:hAnsi="Times New Roman"/>
          <w:iCs/>
          <w:sz w:val="16"/>
          <w:szCs w:val="16"/>
        </w:rPr>
        <w:t>нерезультативность</w:t>
      </w:r>
      <w:proofErr w:type="spellEnd"/>
      <w:r w:rsidRPr="004D745D">
        <w:rPr>
          <w:rFonts w:ascii="Times New Roman" w:hAnsi="Times New Roman"/>
          <w:iCs/>
          <w:sz w:val="16"/>
          <w:szCs w:val="16"/>
        </w:rPr>
        <w:t xml:space="preserve"> участия в реализации проектов (программ);</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низкие результаты деятельности по достижению показателей </w:t>
      </w:r>
      <w:r w:rsidRPr="004D745D">
        <w:rPr>
          <w:rFonts w:ascii="Times New Roman" w:hAnsi="Times New Roman"/>
          <w:iCs/>
          <w:spacing w:val="-6"/>
          <w:sz w:val="16"/>
          <w:szCs w:val="16"/>
        </w:rPr>
        <w:t>эффективности и результативности профессиональной служебной деятельности,</w:t>
      </w:r>
      <w:r w:rsidRPr="004D745D">
        <w:rPr>
          <w:rFonts w:ascii="Times New Roman" w:hAnsi="Times New Roman"/>
          <w:iCs/>
          <w:sz w:val="16"/>
          <w:szCs w:val="16"/>
        </w:rPr>
        <w:t xml:space="preserve"> закрепленных в должностной инструкции.</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Невыплата премии осуществляется за тот период, в котором возникли основания для невыплаты премии.</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4D745D">
        <w:rPr>
          <w:rFonts w:ascii="Times New Roman" w:hAnsi="Times New Roman"/>
          <w:sz w:val="16"/>
          <w:szCs w:val="16"/>
        </w:rPr>
        <w:t>премия за выполнение особо важных и сложных заданий</w:t>
      </w:r>
      <w:r w:rsidRPr="004D745D">
        <w:rPr>
          <w:rFonts w:ascii="Times New Roman" w:hAnsi="Times New Roman"/>
          <w:iCs/>
          <w:sz w:val="16"/>
          <w:szCs w:val="16"/>
        </w:rPr>
        <w:t xml:space="preserve"> с учетом фактически отработанного времени. </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Лицам, уволенным в соответствии с пунктами 5, 6, </w:t>
      </w:r>
      <w:hyperlink r:id="rId26" w:history="1">
        <w:r w:rsidRPr="004D745D">
          <w:rPr>
            <w:rFonts w:ascii="Times New Roman" w:hAnsi="Times New Roman"/>
            <w:sz w:val="16"/>
            <w:szCs w:val="16"/>
          </w:rPr>
          <w:t>7,</w:t>
        </w:r>
      </w:hyperlink>
      <w:r w:rsidRPr="004D745D">
        <w:rPr>
          <w:rFonts w:ascii="Times New Roman" w:hAnsi="Times New Roman"/>
          <w:sz w:val="16"/>
          <w:szCs w:val="16"/>
        </w:rPr>
        <w:t xml:space="preserve"> 7.1, 9, </w:t>
      </w:r>
      <w:hyperlink r:id="rId27" w:history="1">
        <w:r w:rsidRPr="004D745D">
          <w:rPr>
            <w:rFonts w:ascii="Times New Roman" w:hAnsi="Times New Roman"/>
            <w:sz w:val="16"/>
            <w:szCs w:val="16"/>
          </w:rPr>
          <w:t>10</w:t>
        </w:r>
      </w:hyperlink>
      <w:r w:rsidRPr="004D745D">
        <w:rPr>
          <w:rFonts w:ascii="Times New Roman" w:hAnsi="Times New Roman"/>
          <w:sz w:val="16"/>
          <w:szCs w:val="16"/>
        </w:rPr>
        <w:t xml:space="preserve"> части первой</w:t>
      </w:r>
      <w:r w:rsidRPr="004D745D">
        <w:rPr>
          <w:rFonts w:ascii="Times New Roman" w:hAnsi="Times New Roman"/>
          <w:iCs/>
          <w:sz w:val="16"/>
          <w:szCs w:val="16"/>
        </w:rPr>
        <w:t xml:space="preserve"> статьи 81 Трудового кодекса Российской Федерации, </w:t>
      </w:r>
      <w:r w:rsidRPr="004D745D">
        <w:rPr>
          <w:rFonts w:ascii="Times New Roman" w:hAnsi="Times New Roman"/>
          <w:sz w:val="16"/>
          <w:szCs w:val="16"/>
        </w:rPr>
        <w:t>премия за выполнение особо важных и сложных заданий не выплачивается.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iCs/>
          <w:sz w:val="16"/>
          <w:szCs w:val="16"/>
        </w:rPr>
        <w:t xml:space="preserve">3.8.6. В целях премирования муниципальных служащих руководитель </w:t>
      </w:r>
      <w:r w:rsidRPr="004D745D">
        <w:rPr>
          <w:rFonts w:ascii="Times New Roman" w:hAnsi="Times New Roman"/>
          <w:sz w:val="16"/>
          <w:szCs w:val="16"/>
        </w:rPr>
        <w:t>отраслевого (функционального), территориального органа</w:t>
      </w:r>
      <w:r w:rsidRPr="004D745D">
        <w:rPr>
          <w:rFonts w:ascii="Times New Roman" w:hAnsi="Times New Roman"/>
          <w:iCs/>
          <w:sz w:val="16"/>
          <w:szCs w:val="16"/>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4D745D">
        <w:rPr>
          <w:rFonts w:ascii="Times New Roman" w:hAnsi="Times New Roman"/>
          <w:sz w:val="16"/>
          <w:szCs w:val="16"/>
        </w:rPr>
        <w:t>отраслевого (функционального), территориального органа.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iCs/>
          <w:sz w:val="16"/>
          <w:szCs w:val="16"/>
        </w:rPr>
        <w:t>Премирование муниципальных служащих осуществляется по решению представителя нанимателя</w:t>
      </w:r>
      <w:bookmarkStart w:id="8" w:name="P303"/>
      <w:bookmarkEnd w:id="8"/>
      <w:r w:rsidRPr="004D745D">
        <w:rPr>
          <w:rFonts w:ascii="Times New Roman" w:hAnsi="Times New Roman"/>
          <w:iCs/>
          <w:sz w:val="16"/>
          <w:szCs w:val="16"/>
        </w:rPr>
        <w:t xml:space="preserve"> и оформляется муниципальным правовым актом органа местного самоуправления</w:t>
      </w:r>
      <w:r w:rsidRPr="004D745D">
        <w:rPr>
          <w:rFonts w:ascii="Times New Roman" w:hAnsi="Times New Roman"/>
          <w:sz w:val="16"/>
          <w:szCs w:val="16"/>
        </w:rPr>
        <w:t xml:space="preserve">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color w:val="000000"/>
          <w:sz w:val="16"/>
          <w:szCs w:val="16"/>
          <w:lang w:eastAsia="ru-RU"/>
        </w:rPr>
      </w:pPr>
      <w:r w:rsidRPr="004D745D">
        <w:rPr>
          <w:rFonts w:ascii="Times New Roman" w:eastAsia="Times New Roman" w:hAnsi="Times New Roman"/>
          <w:b/>
          <w:color w:val="000000"/>
          <w:sz w:val="16"/>
          <w:szCs w:val="16"/>
          <w:lang w:eastAsia="ru-RU"/>
        </w:rPr>
        <w:t>3.9.  Порядок осуществления единовременной выплаты при предоставлении ежегодного оплачиваемого отпуска и оказания материальной помощи</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color w:val="000000"/>
          <w:sz w:val="16"/>
          <w:szCs w:val="16"/>
        </w:rPr>
        <w:t>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одного должностного оклада</w:t>
      </w:r>
      <w:r w:rsidRPr="004D745D">
        <w:rPr>
          <w:rFonts w:ascii="Times New Roman" w:hAnsi="Times New Roman"/>
          <w:color w:val="FF0000"/>
          <w:sz w:val="16"/>
          <w:szCs w:val="16"/>
        </w:rPr>
        <w:t xml:space="preserve"> </w:t>
      </w:r>
      <w:r w:rsidRPr="004D745D">
        <w:rPr>
          <w:rFonts w:ascii="Times New Roman" w:hAnsi="Times New Roman"/>
          <w:sz w:val="16"/>
          <w:szCs w:val="16"/>
        </w:rPr>
        <w:t xml:space="preserve">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color w:val="000000"/>
          <w:sz w:val="16"/>
          <w:szCs w:val="16"/>
        </w:rPr>
        <w:t xml:space="preserve">3.9.2. Материальная помощь оказывается муниципальному служащему на основании его письменного заявления в размере </w:t>
      </w:r>
      <w:r w:rsidRPr="004D745D">
        <w:rPr>
          <w:rFonts w:ascii="Times New Roman" w:hAnsi="Times New Roman"/>
          <w:sz w:val="16"/>
          <w:szCs w:val="16"/>
        </w:rPr>
        <w:t>одного</w:t>
      </w:r>
      <w:r w:rsidRPr="004D745D">
        <w:rPr>
          <w:rFonts w:ascii="Times New Roman" w:hAnsi="Times New Roman"/>
          <w:color w:val="000000"/>
          <w:sz w:val="16"/>
          <w:szCs w:val="16"/>
        </w:rPr>
        <w:t xml:space="preserve"> должностного оклада</w:t>
      </w:r>
      <w:r w:rsidRPr="004D745D">
        <w:rPr>
          <w:rFonts w:ascii="Times New Roman" w:hAnsi="Times New Roman"/>
          <w:color w:val="FF0000"/>
          <w:sz w:val="16"/>
          <w:szCs w:val="16"/>
        </w:rPr>
        <w:t xml:space="preserve"> </w:t>
      </w:r>
      <w:r w:rsidRPr="004D745D">
        <w:rPr>
          <w:rFonts w:ascii="Times New Roman" w:hAnsi="Times New Roman"/>
          <w:sz w:val="16"/>
          <w:szCs w:val="16"/>
        </w:rPr>
        <w:t xml:space="preserve">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w:t>
      </w:r>
      <w:r w:rsidRPr="004D745D">
        <w:rPr>
          <w:rFonts w:ascii="Times New Roman" w:eastAsia="Times New Roman" w:hAnsi="Times New Roman"/>
          <w:sz w:val="16"/>
          <w:szCs w:val="16"/>
          <w:lang w:eastAsia="ru-RU"/>
        </w:rPr>
        <w:lastRenderedPageBreak/>
        <w:t xml:space="preserve">месяцев из расчета единовременной выплаты в размере одного оклада денежного содержания и материальной помощи в одного оклада денежного содержания пропорционально фактически отработанному времени. </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одного оклада денежного содержания пропорционально фактически отработанному времени.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3.9.4. Единовременная выплата и материальная помощь не выплачиваются: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муниципальным служащим, находящимся в отпуске по уходу за ребенком до достижения им возраста трех лет;</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3.9.5. Выплаченная единовременная выплата при прекращении (расторжении) трудового договора с муниципальным служащим возврату не подлежит.</w:t>
      </w:r>
    </w:p>
    <w:p w:rsidR="004D745D" w:rsidRPr="004D745D" w:rsidRDefault="004D745D" w:rsidP="004D745D">
      <w:pPr>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регистрация брака муниципального служащего при предъявлении свидетельства о заключении брака, копия которого прилагается к заявлению;</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gramStart"/>
      <w:r w:rsidRPr="004D745D">
        <w:rPr>
          <w:rFonts w:ascii="Times New Roman" w:eastAsia="Times New Roman" w:hAnsi="Times New Roman"/>
          <w:sz w:val="16"/>
          <w:szCs w:val="16"/>
          <w:lang w:eastAsia="ru-RU"/>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w:t>
      </w:r>
      <w:r w:rsidRPr="004D745D">
        <w:rPr>
          <w:rFonts w:ascii="Times New Roman" w:eastAsia="Times New Roman" w:hAnsi="Times New Roman"/>
          <w:sz w:val="16"/>
          <w:szCs w:val="16"/>
          <w:lang w:eastAsia="ru-RU"/>
        </w:rPr>
        <w:lastRenderedPageBreak/>
        <w:t>медицинских организаций и других организаций, которые могут подтвердить данный факт), копии которых прилагаются к заявлению;</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gramStart"/>
      <w:r w:rsidRPr="004D745D">
        <w:rPr>
          <w:rFonts w:ascii="Times New Roman" w:eastAsia="Times New Roman" w:hAnsi="Times New Roman"/>
          <w:sz w:val="16"/>
          <w:szCs w:val="16"/>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рождения ребенка у муниципального служащего при предъявлении свидетельства о рождении, копия которого прилагается к заявлению;</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иных случаях в соответствии с коллективным договором в случае его заключения.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gramStart"/>
      <w:r w:rsidRPr="004D745D">
        <w:rPr>
          <w:rFonts w:ascii="Times New Roman" w:eastAsia="Times New Roman" w:hAnsi="Times New Roman"/>
          <w:sz w:val="16"/>
          <w:szCs w:val="16"/>
          <w:lang w:eastAsia="ru-RU"/>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roofErr w:type="gramEnd"/>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3.10. Единовременная компенсационная выплата на лечение (оздоровление) муниципальным служащим</w:t>
      </w:r>
    </w:p>
    <w:p w:rsidR="004D745D" w:rsidRPr="004D745D" w:rsidRDefault="004D745D" w:rsidP="004D745D">
      <w:pPr>
        <w:widowControl w:val="0"/>
        <w:autoSpaceDE w:val="0"/>
        <w:autoSpaceDN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w:t>
      </w:r>
      <w:proofErr w:type="spellStart"/>
      <w:r w:rsidRPr="004D745D">
        <w:rPr>
          <w:rFonts w:ascii="Times New Roman" w:hAnsi="Times New Roman"/>
          <w:sz w:val="16"/>
          <w:szCs w:val="16"/>
        </w:rPr>
        <w:t>Крвсноборского</w:t>
      </w:r>
      <w:proofErr w:type="spellEnd"/>
      <w:r w:rsidRPr="004D745D">
        <w:rPr>
          <w:rFonts w:ascii="Times New Roman" w:hAnsi="Times New Roman"/>
          <w:sz w:val="16"/>
          <w:szCs w:val="16"/>
        </w:rPr>
        <w:t xml:space="preserve"> сельского поселения. </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lastRenderedPageBreak/>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i/>
          <w:iCs/>
          <w:sz w:val="16"/>
          <w:szCs w:val="16"/>
        </w:rPr>
        <w:t xml:space="preserve"> </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3.10.2. </w:t>
      </w:r>
      <w:proofErr w:type="gramStart"/>
      <w:r w:rsidRPr="004D745D">
        <w:rPr>
          <w:rFonts w:ascii="Times New Roman" w:hAnsi="Times New Roman"/>
          <w:sz w:val="16"/>
          <w:szCs w:val="16"/>
        </w:rPr>
        <w:t xml:space="preserve">В случае финансирования одной штатной единицы муниципального служащего за счет разных источников (за счет собственных средств бюджета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w:t>
      </w:r>
      <w:proofErr w:type="gramEnd"/>
      <w:r w:rsidRPr="004D745D">
        <w:rPr>
          <w:rFonts w:ascii="Times New Roman" w:hAnsi="Times New Roman"/>
          <w:sz w:val="16"/>
          <w:szCs w:val="16"/>
        </w:rPr>
        <w:t xml:space="preserve"> В случае</w:t>
      </w:r>
      <w:proofErr w:type="gramStart"/>
      <w:r w:rsidRPr="004D745D">
        <w:rPr>
          <w:rFonts w:ascii="Times New Roman" w:hAnsi="Times New Roman"/>
          <w:sz w:val="16"/>
          <w:szCs w:val="16"/>
        </w:rPr>
        <w:t>,</w:t>
      </w:r>
      <w:proofErr w:type="gramEnd"/>
      <w:r w:rsidRPr="004D745D">
        <w:rPr>
          <w:rFonts w:ascii="Times New Roman" w:hAnsi="Times New Roman"/>
          <w:sz w:val="16"/>
          <w:szCs w:val="16"/>
        </w:rPr>
        <w:t xml:space="preserve">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320" w:lineRule="atLeast"/>
        <w:jc w:val="center"/>
        <w:outlineLvl w:val="1"/>
        <w:rPr>
          <w:rFonts w:ascii="Times New Roman" w:hAnsi="Times New Roman"/>
          <w:b/>
          <w:bCs/>
          <w:sz w:val="16"/>
          <w:szCs w:val="16"/>
        </w:rPr>
      </w:pPr>
      <w:r w:rsidRPr="004D745D">
        <w:rPr>
          <w:rFonts w:ascii="Times New Roman" w:hAnsi="Times New Roman"/>
          <w:b/>
          <w:bCs/>
          <w:sz w:val="16"/>
          <w:szCs w:val="16"/>
        </w:rPr>
        <w:t>4. ДЕНЕЖНОЕ СОДЕРЖАНИЕ СЛУЖАЩИХ</w:t>
      </w:r>
    </w:p>
    <w:p w:rsidR="004D745D" w:rsidRPr="004D745D" w:rsidRDefault="004D745D" w:rsidP="004D745D">
      <w:pPr>
        <w:widowControl w:val="0"/>
        <w:autoSpaceDE w:val="0"/>
        <w:autoSpaceDN w:val="0"/>
        <w:spacing w:before="120" w:after="120" w:line="320" w:lineRule="atLeast"/>
        <w:ind w:firstLine="567"/>
        <w:jc w:val="both"/>
        <w:outlineLvl w:val="1"/>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lastRenderedPageBreak/>
        <w:t xml:space="preserve">4.1. Организация денежного содержания и иных </w:t>
      </w:r>
      <w:proofErr w:type="gramStart"/>
      <w:r w:rsidRPr="004D745D">
        <w:rPr>
          <w:rFonts w:ascii="Times New Roman" w:eastAsia="Times New Roman" w:hAnsi="Times New Roman"/>
          <w:b/>
          <w:sz w:val="16"/>
          <w:szCs w:val="16"/>
          <w:lang w:eastAsia="ru-RU"/>
        </w:rPr>
        <w:t>выплат служащих</w:t>
      </w:r>
      <w:proofErr w:type="gramEnd"/>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proofErr w:type="gramStart"/>
      <w:r w:rsidRPr="004D745D">
        <w:rPr>
          <w:rFonts w:ascii="Times New Roman" w:hAnsi="Times New Roman"/>
          <w:sz w:val="16"/>
          <w:szCs w:val="16"/>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roofErr w:type="gramEnd"/>
    </w:p>
    <w:p w:rsidR="004D745D" w:rsidRPr="004D745D" w:rsidRDefault="004D745D" w:rsidP="004D745D">
      <w:pPr>
        <w:widowControl w:val="0"/>
        <w:autoSpaceDE w:val="0"/>
        <w:autoSpaceDN w:val="0"/>
        <w:spacing w:before="120" w:after="120" w:line="320" w:lineRule="atLeast"/>
        <w:ind w:firstLine="567"/>
        <w:jc w:val="both"/>
        <w:outlineLvl w:val="1"/>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before="120" w:after="120" w:line="320" w:lineRule="atLeast"/>
        <w:ind w:firstLine="567"/>
        <w:jc w:val="both"/>
        <w:outlineLvl w:val="1"/>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4.2. Должностной оклад служащих</w:t>
      </w:r>
    </w:p>
    <w:p w:rsidR="004D745D" w:rsidRPr="004D745D" w:rsidRDefault="004D745D" w:rsidP="004D745D">
      <w:pPr>
        <w:autoSpaceDE w:val="0"/>
        <w:autoSpaceDN w:val="0"/>
        <w:adjustRightInd w:val="0"/>
        <w:spacing w:after="0" w:line="240" w:lineRule="auto"/>
        <w:ind w:firstLine="540"/>
        <w:jc w:val="both"/>
        <w:rPr>
          <w:rFonts w:ascii="Times New Roman" w:hAnsi="Times New Roman"/>
          <w:sz w:val="16"/>
          <w:szCs w:val="16"/>
        </w:rPr>
      </w:pPr>
      <w:r w:rsidRPr="004D745D">
        <w:rPr>
          <w:rFonts w:ascii="Times New Roman" w:hAnsi="Times New Roman"/>
          <w:sz w:val="16"/>
          <w:szCs w:val="16"/>
        </w:rPr>
        <w:t>Должностной оклад служащих устанавливается в процентном отношении к базовому окладу муниципального служащего.</w:t>
      </w:r>
    </w:p>
    <w:p w:rsidR="004D745D" w:rsidRPr="004D745D" w:rsidRDefault="004D745D" w:rsidP="004D745D">
      <w:pPr>
        <w:autoSpaceDE w:val="0"/>
        <w:autoSpaceDN w:val="0"/>
        <w:adjustRightInd w:val="0"/>
        <w:spacing w:before="280" w:after="0" w:line="240" w:lineRule="auto"/>
        <w:ind w:firstLine="540"/>
        <w:jc w:val="both"/>
        <w:rPr>
          <w:rFonts w:ascii="Times New Roman" w:hAnsi="Times New Roman"/>
          <w:sz w:val="16"/>
          <w:szCs w:val="16"/>
        </w:rPr>
      </w:pPr>
      <w:r w:rsidRPr="004D745D">
        <w:rPr>
          <w:rFonts w:ascii="Times New Roman" w:hAnsi="Times New Roman"/>
          <w:sz w:val="16"/>
          <w:szCs w:val="16"/>
        </w:rPr>
        <w:t xml:space="preserve">Базовый оклад муниципального служащего устанавливается в размере 30 </w:t>
      </w:r>
      <w:proofErr w:type="spellStart"/>
      <w:r w:rsidRPr="004D745D">
        <w:rPr>
          <w:rFonts w:ascii="Times New Roman" w:hAnsi="Times New Roman"/>
          <w:sz w:val="16"/>
          <w:szCs w:val="16"/>
        </w:rPr>
        <w:t>процентов</w:t>
      </w:r>
      <w:r w:rsidRPr="004D745D">
        <w:rPr>
          <w:sz w:val="16"/>
          <w:szCs w:val="16"/>
        </w:rPr>
        <w:t>б</w:t>
      </w:r>
      <w:r w:rsidRPr="004D745D">
        <w:rPr>
          <w:rFonts w:ascii="Times New Roman" w:hAnsi="Times New Roman"/>
          <w:sz w:val="16"/>
          <w:szCs w:val="16"/>
        </w:rPr>
        <w:t>азового</w:t>
      </w:r>
      <w:proofErr w:type="spellEnd"/>
      <w:r w:rsidRPr="004D745D">
        <w:rPr>
          <w:rFonts w:ascii="Times New Roman" w:hAnsi="Times New Roman"/>
          <w:sz w:val="16"/>
          <w:szCs w:val="16"/>
        </w:rPr>
        <w:t xml:space="preserve"> денежного вознаграждения, указанного в </w:t>
      </w:r>
      <w:hyperlink r:id="rId28" w:history="1">
        <w:r w:rsidRPr="004D745D">
          <w:rPr>
            <w:rFonts w:ascii="Times New Roman" w:hAnsi="Times New Roman"/>
            <w:sz w:val="16"/>
            <w:szCs w:val="16"/>
          </w:rPr>
          <w:t>пункте</w:t>
        </w:r>
      </w:hyperlink>
      <w:r w:rsidRPr="004D745D">
        <w:rPr>
          <w:rFonts w:ascii="Times New Roman" w:hAnsi="Times New Roman"/>
          <w:sz w:val="16"/>
          <w:szCs w:val="16"/>
        </w:rPr>
        <w:t xml:space="preserve"> 2.2.1 настоящего Положения.</w:t>
      </w:r>
    </w:p>
    <w:p w:rsidR="004D745D" w:rsidRPr="004D745D" w:rsidRDefault="00615B61" w:rsidP="004D745D">
      <w:pPr>
        <w:autoSpaceDE w:val="0"/>
        <w:autoSpaceDN w:val="0"/>
        <w:adjustRightInd w:val="0"/>
        <w:spacing w:before="120" w:after="120" w:line="320" w:lineRule="atLeast"/>
        <w:ind w:firstLine="567"/>
        <w:jc w:val="both"/>
        <w:rPr>
          <w:rFonts w:ascii="Times New Roman" w:hAnsi="Times New Roman"/>
          <w:sz w:val="16"/>
          <w:szCs w:val="16"/>
        </w:rPr>
      </w:pPr>
      <w:hyperlink r:id="rId29" w:history="1">
        <w:r w:rsidR="004D745D" w:rsidRPr="004D745D">
          <w:rPr>
            <w:rFonts w:ascii="Times New Roman" w:hAnsi="Times New Roman"/>
            <w:sz w:val="16"/>
            <w:szCs w:val="16"/>
          </w:rPr>
          <w:t>Размеры</w:t>
        </w:r>
      </w:hyperlink>
      <w:r w:rsidR="004D745D" w:rsidRPr="004D745D">
        <w:rPr>
          <w:rFonts w:ascii="Times New Roman" w:hAnsi="Times New Roman"/>
          <w:sz w:val="16"/>
          <w:szCs w:val="16"/>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4D745D" w:rsidRPr="004D745D">
        <w:rPr>
          <w:rFonts w:ascii="Times New Roman" w:hAnsi="Times New Roman"/>
          <w:i/>
          <w:iCs/>
          <w:sz w:val="16"/>
          <w:szCs w:val="16"/>
        </w:rPr>
        <w:t xml:space="preserve"> </w:t>
      </w:r>
      <w:r w:rsidR="004D745D" w:rsidRPr="004D745D">
        <w:rPr>
          <w:rFonts w:ascii="Times New Roman" w:hAnsi="Times New Roman"/>
          <w:sz w:val="16"/>
          <w:szCs w:val="16"/>
        </w:rPr>
        <w:t xml:space="preserve">органа местного самоуправления Красноборского сельского поселения </w:t>
      </w:r>
      <w:r w:rsidR="004D745D" w:rsidRPr="004D745D">
        <w:rPr>
          <w:rFonts w:ascii="Times New Roman" w:hAnsi="Times New Roman"/>
          <w:i/>
          <w:iCs/>
          <w:sz w:val="16"/>
          <w:szCs w:val="16"/>
        </w:rPr>
        <w:t>Холмского  муниципального района</w:t>
      </w:r>
      <w:r w:rsidR="004D745D"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outlineLvl w:val="1"/>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4.3. Порядок установления и выплаты ежемесячной надбавки к должностному окладу за выслугу лет служащим</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4.3.1. </w:t>
      </w:r>
      <w:proofErr w:type="gramStart"/>
      <w:r w:rsidRPr="004D745D">
        <w:rPr>
          <w:rFonts w:ascii="Times New Roman" w:hAnsi="Times New Roman"/>
          <w:sz w:val="16"/>
          <w:szCs w:val="16"/>
        </w:rPr>
        <w:t xml:space="preserve">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 xml:space="preserve"> соответственно на основании сведений из трудовой книжки и (или) сведений о трудовой деятельности, оформленных в </w:t>
      </w:r>
      <w:r w:rsidRPr="004D745D">
        <w:rPr>
          <w:rFonts w:ascii="Times New Roman" w:hAnsi="Times New Roman"/>
          <w:sz w:val="16"/>
          <w:szCs w:val="16"/>
        </w:rPr>
        <w:lastRenderedPageBreak/>
        <w:t>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w:t>
      </w:r>
      <w:proofErr w:type="gramEnd"/>
      <w:r w:rsidRPr="004D745D">
        <w:rPr>
          <w:rFonts w:ascii="Times New Roman" w:hAnsi="Times New Roman"/>
          <w:sz w:val="16"/>
          <w:szCs w:val="16"/>
        </w:rPr>
        <w:t xml:space="preserve"> военной службы о стаже работы, </w:t>
      </w:r>
      <w:proofErr w:type="gramStart"/>
      <w:r w:rsidRPr="004D745D">
        <w:rPr>
          <w:rFonts w:ascii="Times New Roman" w:hAnsi="Times New Roman"/>
          <w:sz w:val="16"/>
          <w:szCs w:val="16"/>
        </w:rPr>
        <w:t>дающего</w:t>
      </w:r>
      <w:proofErr w:type="gramEnd"/>
      <w:r w:rsidRPr="004D745D">
        <w:rPr>
          <w:rFonts w:ascii="Times New Roman" w:hAnsi="Times New Roman"/>
          <w:sz w:val="16"/>
          <w:szCs w:val="16"/>
        </w:rPr>
        <w:t xml:space="preserve">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4D745D" w:rsidRPr="004D745D" w:rsidTr="007C4751">
        <w:tc>
          <w:tcPr>
            <w:tcW w:w="396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от 1 года до 5 лет</w:t>
            </w:r>
          </w:p>
        </w:tc>
        <w:tc>
          <w:tcPr>
            <w:tcW w:w="62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10 процентов должностного оклада</w:t>
            </w:r>
          </w:p>
        </w:tc>
      </w:tr>
      <w:tr w:rsidR="004D745D" w:rsidRPr="004D745D" w:rsidTr="007C4751">
        <w:tc>
          <w:tcPr>
            <w:tcW w:w="396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от 5 до 10 лет</w:t>
            </w:r>
          </w:p>
        </w:tc>
        <w:tc>
          <w:tcPr>
            <w:tcW w:w="62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15 процентов должностного оклада</w:t>
            </w:r>
          </w:p>
        </w:tc>
      </w:tr>
      <w:tr w:rsidR="004D745D" w:rsidRPr="004D745D" w:rsidTr="007C4751">
        <w:tc>
          <w:tcPr>
            <w:tcW w:w="396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от 10 до 15 лет</w:t>
            </w:r>
          </w:p>
        </w:tc>
        <w:tc>
          <w:tcPr>
            <w:tcW w:w="62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20 процентов должностного оклада</w:t>
            </w:r>
          </w:p>
        </w:tc>
      </w:tr>
      <w:tr w:rsidR="004D745D" w:rsidRPr="004D745D" w:rsidTr="007C4751">
        <w:tc>
          <w:tcPr>
            <w:tcW w:w="396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стаже свыше 15 лет</w:t>
            </w:r>
          </w:p>
        </w:tc>
        <w:tc>
          <w:tcPr>
            <w:tcW w:w="629"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w:t>
            </w:r>
          </w:p>
        </w:tc>
        <w:tc>
          <w:tcPr>
            <w:tcW w:w="4762" w:type="dxa"/>
          </w:tcPr>
          <w:p w:rsidR="004D745D" w:rsidRPr="004D745D" w:rsidRDefault="004D745D" w:rsidP="004D745D">
            <w:pPr>
              <w:widowControl w:val="0"/>
              <w:autoSpaceDE w:val="0"/>
              <w:autoSpaceDN w:val="0"/>
              <w:spacing w:before="120" w:after="120" w:line="240" w:lineRule="exac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30 процентов должностного оклада</w:t>
            </w:r>
          </w:p>
        </w:tc>
      </w:tr>
    </w:tbl>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4.3.2. В стаж работы, дающий право служащему на получение ежемесячной надбавки к должностному окладу за выслугу лет, включаются: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 время прохождения военной службы.</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 xml:space="preserve">4.3.3. </w:t>
      </w:r>
      <w:proofErr w:type="gramStart"/>
      <w:r w:rsidRPr="004D745D">
        <w:rPr>
          <w:rFonts w:ascii="Times New Roman" w:eastAsia="Times New Roman" w:hAnsi="Times New Roman"/>
          <w:sz w:val="16"/>
          <w:szCs w:val="16"/>
          <w:lang w:eastAsia="ru-RU"/>
        </w:rPr>
        <w:t>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320" w:lineRule="atLeas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4.4. Порядок установления и выплаты ежемесячной надбавки к должностному окладу за особые условия службы</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4.4.2. Служащим устанавливается ежемесячная надбавка за особые условия в размере до 50%</w:t>
      </w:r>
      <w:r w:rsidRPr="004D745D">
        <w:rPr>
          <w:rFonts w:ascii="Times New Roman" w:eastAsia="Times New Roman" w:hAnsi="Times New Roman"/>
          <w:color w:val="FF0000"/>
          <w:sz w:val="16"/>
          <w:szCs w:val="16"/>
          <w:lang w:eastAsia="ru-RU"/>
        </w:rPr>
        <w:t xml:space="preserve"> </w:t>
      </w:r>
      <w:proofErr w:type="spellStart"/>
      <w:r w:rsidRPr="004D745D">
        <w:rPr>
          <w:rFonts w:ascii="Times New Roman" w:eastAsia="Times New Roman" w:hAnsi="Times New Roman"/>
          <w:sz w:val="16"/>
          <w:szCs w:val="16"/>
          <w:lang w:eastAsia="ru-RU"/>
        </w:rPr>
        <w:t>олжностного</w:t>
      </w:r>
      <w:proofErr w:type="spellEnd"/>
      <w:r w:rsidRPr="004D745D">
        <w:rPr>
          <w:rFonts w:ascii="Times New Roman" w:eastAsia="Times New Roman" w:hAnsi="Times New Roman"/>
          <w:sz w:val="16"/>
          <w:szCs w:val="16"/>
          <w:lang w:eastAsia="ru-RU"/>
        </w:rPr>
        <w:t xml:space="preserve"> оклада.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4.4.3 Размер ежемесячной надбавки за особые условия устанавливается работодателем при приеме на работу (при переводе на иную работу)</w:t>
      </w:r>
      <w:r w:rsidRPr="004D745D">
        <w:rPr>
          <w:rFonts w:ascii="Times New Roman" w:hAnsi="Times New Roman"/>
          <w:i/>
          <w:iCs/>
          <w:sz w:val="16"/>
          <w:szCs w:val="16"/>
        </w:rPr>
        <w:t xml:space="preserve"> </w:t>
      </w:r>
      <w:r w:rsidRPr="004D745D">
        <w:rPr>
          <w:rFonts w:ascii="Times New Roman" w:hAnsi="Times New Roman"/>
          <w:sz w:val="16"/>
          <w:szCs w:val="16"/>
        </w:rPr>
        <w:t xml:space="preserve">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4.4.4. Под особыми условиями службы понимается: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интенсивность выполняемой работы (значительный объем выполняемых поручений руководства, исполнение поручений в кратчайшие сроки);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сложность и напряженность выполняемой работы:</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spellStart"/>
      <w:r w:rsidRPr="004D745D">
        <w:rPr>
          <w:rFonts w:ascii="Times New Roman" w:eastAsia="Times New Roman" w:hAnsi="Times New Roman"/>
          <w:sz w:val="16"/>
          <w:szCs w:val="16"/>
          <w:lang w:eastAsia="ru-RU"/>
        </w:rPr>
        <w:lastRenderedPageBreak/>
        <w:t>многосоставность</w:t>
      </w:r>
      <w:proofErr w:type="spellEnd"/>
      <w:r w:rsidRPr="004D745D">
        <w:rPr>
          <w:rFonts w:ascii="Times New Roman" w:eastAsia="Times New Roman" w:hAnsi="Times New Roman"/>
          <w:sz w:val="16"/>
          <w:szCs w:val="16"/>
          <w:lang w:eastAsia="ru-RU"/>
        </w:rPr>
        <w:t xml:space="preserve"> работы - выполнение должностных обязанностей, которые требуют реализации несколько последовательных стадий;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spellStart"/>
      <w:r w:rsidRPr="004D745D">
        <w:rPr>
          <w:rFonts w:ascii="Times New Roman" w:eastAsia="Times New Roman" w:hAnsi="Times New Roman"/>
          <w:sz w:val="16"/>
          <w:szCs w:val="16"/>
          <w:lang w:eastAsia="ru-RU"/>
        </w:rPr>
        <w:t>разноплановость</w:t>
      </w:r>
      <w:proofErr w:type="spellEnd"/>
      <w:r w:rsidRPr="004D745D">
        <w:rPr>
          <w:rFonts w:ascii="Times New Roman" w:eastAsia="Times New Roman" w:hAnsi="Times New Roman"/>
          <w:sz w:val="16"/>
          <w:szCs w:val="16"/>
          <w:lang w:eastAsia="ru-RU"/>
        </w:rPr>
        <w:t xml:space="preserve"> работы - выполнение должностных обязанностей, требующих применения знаний из разных сфер деятельности;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4.4.5</w:t>
      </w:r>
      <w:proofErr w:type="gramStart"/>
      <w:r w:rsidRPr="004D745D">
        <w:rPr>
          <w:rFonts w:ascii="Times New Roman" w:eastAsia="Times New Roman" w:hAnsi="Times New Roman"/>
          <w:sz w:val="16"/>
          <w:szCs w:val="16"/>
          <w:lang w:eastAsia="ru-RU"/>
        </w:rPr>
        <w:t xml:space="preserve"> Р</w:t>
      </w:r>
      <w:proofErr w:type="gramEnd"/>
      <w:r w:rsidRPr="004D745D">
        <w:rPr>
          <w:rFonts w:ascii="Times New Roman" w:eastAsia="Times New Roman" w:hAnsi="Times New Roman"/>
          <w:sz w:val="16"/>
          <w:szCs w:val="16"/>
          <w:lang w:eastAsia="ru-RU"/>
        </w:rPr>
        <w:t xml:space="preserve">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w:t>
      </w:r>
      <w:r w:rsidRPr="004D745D">
        <w:rPr>
          <w:rFonts w:ascii="Times New Roman" w:eastAsia="Times New Roman" w:hAnsi="Times New Roman"/>
          <w:sz w:val="16"/>
          <w:szCs w:val="16"/>
          <w:highlight w:val="yellow"/>
          <w:lang w:eastAsia="ru-RU"/>
        </w:rPr>
        <w:t xml:space="preserve">Главы </w:t>
      </w:r>
      <w:r w:rsidRPr="004D745D">
        <w:rPr>
          <w:rFonts w:ascii="Times New Roman" w:eastAsia="Times New Roman" w:hAnsi="Times New Roman"/>
          <w:i/>
          <w:iCs/>
          <w:sz w:val="16"/>
          <w:szCs w:val="16"/>
          <w:highlight w:val="yellow"/>
          <w:lang w:eastAsia="ru-RU"/>
        </w:rPr>
        <w:t>администрации Красноборского сельского поселения,</w:t>
      </w:r>
      <w:r w:rsidRPr="004D745D">
        <w:rPr>
          <w:rFonts w:ascii="Times New Roman" w:eastAsia="Times New Roman" w:hAnsi="Times New Roman"/>
          <w:sz w:val="16"/>
          <w:szCs w:val="16"/>
          <w:lang w:eastAsia="ru-RU"/>
        </w:rPr>
        <w:t xml:space="preserve">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4D745D" w:rsidRPr="004D745D" w:rsidRDefault="004D745D" w:rsidP="004D745D">
      <w:pPr>
        <w:widowControl w:val="0"/>
        <w:autoSpaceDE w:val="0"/>
        <w:autoSpaceDN w:val="0"/>
        <w:spacing w:before="120" w:after="120" w:line="240" w:lineRule="exac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sz w:val="16"/>
          <w:szCs w:val="16"/>
        </w:rPr>
        <w:lastRenderedPageBreak/>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4D745D">
        <w:rPr>
          <w:rFonts w:ascii="Times New Roman" w:hAnsi="Times New Roman"/>
          <w:i/>
          <w:iCs/>
          <w:sz w:val="16"/>
          <w:szCs w:val="16"/>
        </w:rPr>
        <w:t xml:space="preserve"> </w:t>
      </w:r>
      <w:r w:rsidRPr="004D745D">
        <w:rPr>
          <w:rFonts w:ascii="Times New Roman" w:hAnsi="Times New Roman"/>
          <w:sz w:val="16"/>
          <w:szCs w:val="16"/>
        </w:rPr>
        <w:t xml:space="preserve">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30">
        <w:r w:rsidRPr="004D745D">
          <w:rPr>
            <w:rFonts w:ascii="Times New Roman" w:eastAsia="Times New Roman" w:hAnsi="Times New Roman"/>
            <w:sz w:val="16"/>
            <w:szCs w:val="16"/>
            <w:lang w:eastAsia="ru-RU"/>
          </w:rPr>
          <w:t>Постановлением</w:t>
        </w:r>
      </w:hyperlink>
      <w:r w:rsidRPr="004D745D">
        <w:rPr>
          <w:rFonts w:ascii="Times New Roman" w:eastAsia="Times New Roman" w:hAnsi="Times New Roman"/>
          <w:sz w:val="16"/>
          <w:szCs w:val="16"/>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4.6. Порядок установления и выплаты ежемесячного денежного поощрения служащим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4.6.1. Ежемесячное денежное поощрение подлежит выплате служащим в целях стимулирования их деятельности по занимаемым должностям.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4.6.2. Служащим устанавливается ежемесячное денежное поощрение в кратности от должностных окладов – до3 должностных окладов.</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4D745D">
        <w:rPr>
          <w:rFonts w:ascii="Times New Roman" w:hAnsi="Times New Roman"/>
          <w:i/>
          <w:iCs/>
          <w:sz w:val="16"/>
          <w:szCs w:val="16"/>
        </w:rPr>
        <w:t xml:space="preserve"> </w:t>
      </w:r>
      <w:r w:rsidRPr="004D745D">
        <w:rPr>
          <w:rFonts w:ascii="Times New Roman" w:hAnsi="Times New Roman"/>
          <w:sz w:val="16"/>
          <w:szCs w:val="16"/>
        </w:rPr>
        <w:t xml:space="preserve">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Ежемесячное денежное поощрение выплачивается одновременно с должностным окладом.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4.6.4. При принятии решения об установлении размера ежемесячного денежного поощрения учитываются следующие критерии: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опыт работы по специальности и занимаемой должности;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обеспечение выполнения целевых показателей муниципальных программ, по которым предусмотрено финансовое обеспечение;</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участие в нормотворчестве: разработка проектов нормативных правовых актов органов местного самоуправления;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участие в работе комиссий и рабочих групп, образованных в органах местного самоуправления;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осуществление профессиональной деятельности в сфере закупок товаров, работ, услуг для муниципальных нужд;</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проведение правовой экспертизы проектов правовых актов;</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выполнение контрольных задач служащим, поставленных вышестоящим руководством;</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высокие показатели эффективности и результативности профессиональной деятельности.</w:t>
      </w:r>
    </w:p>
    <w:p w:rsidR="004D745D" w:rsidRPr="004D745D" w:rsidRDefault="004D745D" w:rsidP="004D745D">
      <w:pPr>
        <w:widowControl w:val="0"/>
        <w:autoSpaceDE w:val="0"/>
        <w:autoSpaceDN w:val="0"/>
        <w:spacing w:before="120" w:after="120" w:line="36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 xml:space="preserve">4.6.5. Размер ежемесячного денежного поощрения может быть изменен работодателем на основании мотивированных служебных записок </w:t>
      </w:r>
      <w:r w:rsidRPr="004D745D">
        <w:rPr>
          <w:rFonts w:ascii="Times New Roman" w:eastAsia="Times New Roman" w:hAnsi="Times New Roman"/>
          <w:sz w:val="16"/>
          <w:szCs w:val="16"/>
          <w:highlight w:val="yellow"/>
          <w:lang w:eastAsia="ru-RU"/>
        </w:rPr>
        <w:t xml:space="preserve"> Главы </w:t>
      </w:r>
      <w:proofErr w:type="spellStart"/>
      <w:r w:rsidRPr="004D745D">
        <w:rPr>
          <w:rFonts w:ascii="Times New Roman" w:eastAsia="Times New Roman" w:hAnsi="Times New Roman"/>
          <w:i/>
          <w:iCs/>
          <w:sz w:val="16"/>
          <w:szCs w:val="16"/>
          <w:highlight w:val="yellow"/>
          <w:lang w:eastAsia="ru-RU"/>
        </w:rPr>
        <w:t>администрацииКраснобоского</w:t>
      </w:r>
      <w:proofErr w:type="spellEnd"/>
      <w:r w:rsidRPr="004D745D">
        <w:rPr>
          <w:rFonts w:ascii="Times New Roman" w:eastAsia="Times New Roman" w:hAnsi="Times New Roman"/>
          <w:i/>
          <w:iCs/>
          <w:sz w:val="16"/>
          <w:szCs w:val="16"/>
          <w:highlight w:val="yellow"/>
          <w:lang w:eastAsia="ru-RU"/>
        </w:rPr>
        <w:t xml:space="preserve"> сельского поселения</w:t>
      </w:r>
      <w:proofErr w:type="gramStart"/>
      <w:r w:rsidRPr="004D745D">
        <w:rPr>
          <w:rFonts w:ascii="Times New Roman" w:eastAsia="Times New Roman" w:hAnsi="Times New Roman"/>
          <w:i/>
          <w:iCs/>
          <w:sz w:val="16"/>
          <w:szCs w:val="16"/>
          <w:highlight w:val="yellow"/>
          <w:lang w:eastAsia="ru-RU"/>
        </w:rPr>
        <w:t xml:space="preserve"> </w:t>
      </w:r>
      <w:r w:rsidRPr="004D745D">
        <w:rPr>
          <w:rFonts w:ascii="Times New Roman" w:eastAsia="Times New Roman" w:hAnsi="Times New Roman"/>
          <w:sz w:val="16"/>
          <w:szCs w:val="16"/>
          <w:highlight w:val="yellow"/>
          <w:lang w:eastAsia="ru-RU"/>
        </w:rPr>
        <w:t>,</w:t>
      </w:r>
      <w:proofErr w:type="gramEnd"/>
      <w:r w:rsidRPr="004D745D">
        <w:rPr>
          <w:rFonts w:ascii="Times New Roman" w:eastAsia="Times New Roman" w:hAnsi="Times New Roman"/>
          <w:sz w:val="16"/>
          <w:szCs w:val="16"/>
          <w:lang w:eastAsia="ru-RU"/>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 xml:space="preserve">4.7. Порядок премирования по результатам работы лиц, занимающих должности служащих </w:t>
      </w:r>
    </w:p>
    <w:p w:rsidR="004D745D" w:rsidRPr="004D745D" w:rsidRDefault="004D745D" w:rsidP="004D745D">
      <w:pPr>
        <w:widowControl w:val="0"/>
        <w:autoSpaceDE w:val="0"/>
        <w:autoSpaceDN w:val="0"/>
        <w:adjustRightInd w:val="0"/>
        <w:spacing w:before="120" w:after="120" w:line="320" w:lineRule="atLeast"/>
        <w:ind w:firstLine="567"/>
        <w:jc w:val="both"/>
        <w:rPr>
          <w:rFonts w:ascii="Times New Roman" w:hAnsi="Times New Roman"/>
          <w:iCs/>
          <w:spacing w:val="-8"/>
          <w:sz w:val="16"/>
          <w:szCs w:val="16"/>
        </w:rPr>
      </w:pPr>
      <w:r w:rsidRPr="004D745D">
        <w:rPr>
          <w:rFonts w:ascii="Times New Roman" w:hAnsi="Times New Roman"/>
          <w:iCs/>
          <w:sz w:val="16"/>
          <w:szCs w:val="16"/>
        </w:rPr>
        <w:t xml:space="preserve">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w:t>
      </w:r>
      <w:r w:rsidRPr="004D745D">
        <w:rPr>
          <w:rFonts w:ascii="Times New Roman" w:hAnsi="Times New Roman"/>
          <w:iCs/>
          <w:sz w:val="16"/>
          <w:szCs w:val="16"/>
        </w:rPr>
        <w:lastRenderedPageBreak/>
        <w:t>как поощрение за заслуги в работе.</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Размер премии по результатам работы максимальным размером не ограничивается.</w:t>
      </w:r>
    </w:p>
    <w:p w:rsidR="004D745D" w:rsidRPr="004D745D" w:rsidRDefault="004D745D" w:rsidP="004D745D">
      <w:pPr>
        <w:spacing w:before="120" w:after="120" w:line="320" w:lineRule="atLeast"/>
        <w:ind w:firstLine="567"/>
        <w:jc w:val="both"/>
        <w:rPr>
          <w:rFonts w:ascii="Times New Roman" w:hAnsi="Times New Roman"/>
          <w:i/>
          <w:iCs/>
          <w:sz w:val="16"/>
          <w:szCs w:val="16"/>
        </w:rPr>
      </w:pPr>
      <w:r w:rsidRPr="004D745D">
        <w:rPr>
          <w:rFonts w:ascii="Times New Roman" w:hAnsi="Times New Roman"/>
          <w:iCs/>
          <w:sz w:val="16"/>
          <w:szCs w:val="16"/>
        </w:rPr>
        <w:t xml:space="preserve">Премирование служащих по результатам работы производится ежеквартально в процентах к </w:t>
      </w:r>
      <w:r w:rsidRPr="004D745D">
        <w:rPr>
          <w:rFonts w:ascii="Times New Roman" w:hAnsi="Times New Roman"/>
          <w:iCs/>
          <w:spacing w:val="-4"/>
          <w:sz w:val="16"/>
          <w:szCs w:val="16"/>
        </w:rPr>
        <w:t>должностному окладу или в твердой сумме (в рублях).</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pacing w:val="-8"/>
          <w:sz w:val="16"/>
          <w:szCs w:val="16"/>
        </w:rPr>
        <w:t>Премия по результатам работы выплачивается в квартале, следующем за отчетным</w:t>
      </w:r>
      <w:r w:rsidRPr="004D745D">
        <w:rPr>
          <w:rFonts w:ascii="Times New Roman" w:hAnsi="Times New Roman"/>
          <w:iCs/>
          <w:sz w:val="16"/>
          <w:szCs w:val="16"/>
        </w:rPr>
        <w:t xml:space="preserve"> кварталом. За четвертый квартал премия выплачивается в декабре текущего года.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4.7.2. Основаниями для премирования по результатам работы являются:</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высокая эффективность достижения результатов работы;</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примерное (своевременное и качественное) исполнение должностных обязанностей, распоряжений руководства;</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личный вклад в общие результаты работы (выполняемый объем работы);</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своевременная и качественная подготовка документов;</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проявление профессионализма, творчества, использование современных методов, технологий в процессе работы;</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эффективность и результативность участия в реализации проектов (программ).</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lastRenderedPageBreak/>
        <w:t>4.7.3. Основаниями для невыплаты премии по результатам работы являются:</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нарушение исполнения должностных обязанностей;</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низкие результаты работы;</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ненадлежащее качество работы с документами;</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наличие неснятого дисциплинарного взыскания;</w:t>
      </w:r>
    </w:p>
    <w:p w:rsidR="004D745D" w:rsidRPr="004D745D" w:rsidRDefault="004D745D" w:rsidP="004D745D">
      <w:pPr>
        <w:tabs>
          <w:tab w:val="left" w:pos="5643"/>
          <w:tab w:val="left" w:pos="6213"/>
          <w:tab w:val="left" w:pos="7125"/>
        </w:tabs>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несоблюдение установленных сроков выполнения распоряжений </w:t>
      </w:r>
      <w:r w:rsidRPr="004D745D">
        <w:rPr>
          <w:rFonts w:ascii="Times New Roman" w:hAnsi="Times New Roman"/>
          <w:iCs/>
          <w:spacing w:val="-4"/>
          <w:sz w:val="16"/>
          <w:szCs w:val="16"/>
        </w:rPr>
        <w:t>руководства и (или) некачественное их выполнение без уважительных причин;</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неэффективность и </w:t>
      </w:r>
      <w:proofErr w:type="spellStart"/>
      <w:r w:rsidRPr="004D745D">
        <w:rPr>
          <w:rFonts w:ascii="Times New Roman" w:hAnsi="Times New Roman"/>
          <w:iCs/>
          <w:sz w:val="16"/>
          <w:szCs w:val="16"/>
        </w:rPr>
        <w:t>нерезультативность</w:t>
      </w:r>
      <w:proofErr w:type="spellEnd"/>
      <w:r w:rsidRPr="004D745D">
        <w:rPr>
          <w:rFonts w:ascii="Times New Roman" w:hAnsi="Times New Roman"/>
          <w:iCs/>
          <w:sz w:val="16"/>
          <w:szCs w:val="16"/>
        </w:rPr>
        <w:t xml:space="preserve"> участия в реализации проектов (программ);</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низкие результаты деятельности по достижению показателей </w:t>
      </w:r>
      <w:r w:rsidRPr="004D745D">
        <w:rPr>
          <w:rFonts w:ascii="Times New Roman" w:hAnsi="Times New Roman"/>
          <w:iCs/>
          <w:spacing w:val="-6"/>
          <w:sz w:val="16"/>
          <w:szCs w:val="16"/>
        </w:rPr>
        <w:t xml:space="preserve">эффективности и результативности, </w:t>
      </w:r>
      <w:r w:rsidRPr="004D745D">
        <w:rPr>
          <w:rFonts w:ascii="Times New Roman" w:hAnsi="Times New Roman"/>
          <w:iCs/>
          <w:sz w:val="16"/>
          <w:szCs w:val="16"/>
        </w:rPr>
        <w:t>закрепленных в должностной инструкции.</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Невыплата премии осуществляется за тот период, в котором возникли основания для невыплаты премии.</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4D745D">
        <w:rPr>
          <w:rFonts w:ascii="Times New Roman" w:hAnsi="Times New Roman"/>
          <w:sz w:val="16"/>
          <w:szCs w:val="16"/>
        </w:rPr>
        <w:t xml:space="preserve">премия по результатам работы </w:t>
      </w:r>
      <w:r w:rsidRPr="004D745D">
        <w:rPr>
          <w:rFonts w:ascii="Times New Roman" w:hAnsi="Times New Roman"/>
          <w:iCs/>
          <w:sz w:val="16"/>
          <w:szCs w:val="16"/>
        </w:rPr>
        <w:t xml:space="preserve">с учетом фактически отработанного времени. </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Cs/>
          <w:sz w:val="16"/>
          <w:szCs w:val="16"/>
        </w:rPr>
      </w:pPr>
      <w:r w:rsidRPr="004D745D">
        <w:rPr>
          <w:rFonts w:ascii="Times New Roman" w:hAnsi="Times New Roman"/>
          <w:iCs/>
          <w:sz w:val="16"/>
          <w:szCs w:val="16"/>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w:t>
      </w:r>
      <w:proofErr w:type="gramStart"/>
      <w:r w:rsidRPr="004D745D">
        <w:rPr>
          <w:rFonts w:ascii="Times New Roman" w:hAnsi="Times New Roman"/>
          <w:iCs/>
          <w:sz w:val="16"/>
          <w:szCs w:val="16"/>
        </w:rPr>
        <w:t xml:space="preserve"> .</w:t>
      </w:r>
      <w:proofErr w:type="gramEnd"/>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iCs/>
          <w:sz w:val="16"/>
          <w:szCs w:val="16"/>
        </w:rPr>
        <w:lastRenderedPageBreak/>
        <w:t>4.7.6. Премирование служащих осуществляется по решению работодателя и оформляется муниципальным правовым актом органа местного самоуправления</w:t>
      </w:r>
      <w:r w:rsidRPr="004D745D">
        <w:rPr>
          <w:rFonts w:ascii="Times New Roman" w:hAnsi="Times New Roman"/>
          <w:sz w:val="16"/>
          <w:szCs w:val="16"/>
        </w:rPr>
        <w:t xml:space="preserve">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before="120" w:after="120" w:line="240" w:lineRule="exact"/>
        <w:ind w:firstLine="567"/>
        <w:jc w:val="both"/>
        <w:outlineLvl w:val="2"/>
        <w:rPr>
          <w:rFonts w:ascii="Times New Roman" w:eastAsia="Times New Roman" w:hAnsi="Times New Roman"/>
          <w:b/>
          <w:bCs/>
          <w:sz w:val="16"/>
          <w:szCs w:val="16"/>
          <w:lang w:eastAsia="ru-RU"/>
        </w:rPr>
      </w:pPr>
      <w:r w:rsidRPr="004D745D">
        <w:rPr>
          <w:rFonts w:ascii="Times New Roman" w:eastAsia="Times New Roman" w:hAnsi="Times New Roman"/>
          <w:b/>
          <w:sz w:val="16"/>
          <w:szCs w:val="16"/>
          <w:lang w:eastAsia="ru-RU"/>
        </w:rPr>
        <w:t xml:space="preserve">4.8.  </w:t>
      </w:r>
      <w:r w:rsidRPr="004D745D">
        <w:rPr>
          <w:rFonts w:ascii="Times New Roman" w:eastAsia="Times New Roman" w:hAnsi="Times New Roman"/>
          <w:b/>
          <w:bCs/>
          <w:sz w:val="16"/>
          <w:szCs w:val="16"/>
          <w:lang w:eastAsia="ru-RU"/>
        </w:rPr>
        <w:t>Порядок осуществления единовременной выплаты при предоставлении ежегодного оплачиваемого отпуска и оказания материальной помощи</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color w:val="000000"/>
          <w:sz w:val="16"/>
          <w:szCs w:val="16"/>
        </w:rPr>
        <w:t>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w:t>
      </w:r>
      <w:r w:rsidRPr="004D745D">
        <w:rPr>
          <w:rFonts w:ascii="Times New Roman" w:hAnsi="Times New Roman"/>
          <w:color w:val="FF0000"/>
          <w:sz w:val="16"/>
          <w:szCs w:val="16"/>
        </w:rPr>
        <w:t xml:space="preserve"> </w:t>
      </w:r>
      <w:r w:rsidRPr="004D745D">
        <w:rPr>
          <w:rFonts w:ascii="Times New Roman" w:hAnsi="Times New Roman"/>
          <w:sz w:val="16"/>
          <w:szCs w:val="16"/>
        </w:rPr>
        <w:t>0</w:t>
      </w:r>
      <w:r w:rsidRPr="004D745D">
        <w:rPr>
          <w:rFonts w:ascii="Times New Roman" w:hAnsi="Times New Roman"/>
          <w:color w:val="000000"/>
          <w:sz w:val="16"/>
          <w:szCs w:val="16"/>
        </w:rPr>
        <w:t>,7 должностного оклада</w:t>
      </w:r>
      <w:r w:rsidRPr="004D745D">
        <w:rPr>
          <w:rFonts w:ascii="Times New Roman" w:hAnsi="Times New Roman"/>
          <w:color w:val="FF0000"/>
          <w:sz w:val="16"/>
          <w:szCs w:val="16"/>
        </w:rPr>
        <w:t xml:space="preserve"> </w:t>
      </w:r>
      <w:r w:rsidRPr="004D745D">
        <w:rPr>
          <w:rFonts w:ascii="Times New Roman" w:hAnsi="Times New Roman"/>
          <w:sz w:val="16"/>
          <w:szCs w:val="16"/>
        </w:rPr>
        <w:t xml:space="preserve">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color w:val="000000"/>
          <w:sz w:val="16"/>
          <w:szCs w:val="16"/>
        </w:rPr>
        <w:t>4.8.2. Материальная помощь оказывается служащему на основании его письменного заявления в размере 0,7  должностного оклада</w:t>
      </w:r>
      <w:r w:rsidRPr="004D745D">
        <w:rPr>
          <w:rFonts w:ascii="Times New Roman" w:hAnsi="Times New Roman"/>
          <w:color w:val="FF0000"/>
          <w:sz w:val="16"/>
          <w:szCs w:val="16"/>
        </w:rPr>
        <w:t xml:space="preserve"> </w:t>
      </w:r>
      <w:r w:rsidRPr="004D745D">
        <w:rPr>
          <w:rFonts w:ascii="Times New Roman" w:hAnsi="Times New Roman"/>
          <w:sz w:val="16"/>
          <w:szCs w:val="16"/>
        </w:rPr>
        <w:t xml:space="preserve">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lastRenderedPageBreak/>
        <w:t>.8.3.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0,7</w:t>
      </w:r>
      <w:r w:rsidRPr="004D745D">
        <w:rPr>
          <w:rFonts w:ascii="Times New Roman" w:eastAsia="Times New Roman" w:hAnsi="Times New Roman"/>
          <w:color w:val="FF0000"/>
          <w:sz w:val="16"/>
          <w:szCs w:val="16"/>
          <w:lang w:eastAsia="ru-RU"/>
        </w:rPr>
        <w:t xml:space="preserve"> </w:t>
      </w:r>
      <w:r w:rsidRPr="004D745D">
        <w:rPr>
          <w:rFonts w:ascii="Times New Roman" w:eastAsia="Times New Roman" w:hAnsi="Times New Roman"/>
          <w:sz w:val="16"/>
          <w:szCs w:val="16"/>
          <w:lang w:eastAsia="ru-RU"/>
        </w:rPr>
        <w:t xml:space="preserve">должностного оклада и материальной помощи в 0,7 должностного оклада пропорционально фактически отработанному времени. </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4.8.4. Единовременная выплата и материальная помощь не выплачиваются: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служащим, находящимся в отпуске по уходу за ребенком до достижения им возраста трех лет;</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служащим в части периода нахождения в отпуске без сохранения заработной платы на длительное время (более 60 календарных дней в году).</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4.8.5. Выплаченная единовременная выплата при прекращении (расторжении) трудового договора со служащим возврату не подлежит.</w:t>
      </w:r>
    </w:p>
    <w:p w:rsidR="004D745D" w:rsidRPr="004D745D" w:rsidRDefault="004D745D" w:rsidP="004D745D">
      <w:pPr>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регистрация брака служащего при предъявлении свидетельства о заключении брака, копия которого прилагается к заявлению;</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gramStart"/>
      <w:r w:rsidRPr="004D745D">
        <w:rPr>
          <w:rFonts w:ascii="Times New Roman" w:eastAsia="Times New Roman" w:hAnsi="Times New Roman"/>
          <w:sz w:val="16"/>
          <w:szCs w:val="16"/>
          <w:lang w:eastAsia="ru-RU"/>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gramStart"/>
      <w:r w:rsidRPr="004D745D">
        <w:rPr>
          <w:rFonts w:ascii="Times New Roman" w:eastAsia="Times New Roman" w:hAnsi="Times New Roman"/>
          <w:sz w:val="16"/>
          <w:szCs w:val="16"/>
          <w:lang w:eastAsia="ru-RU"/>
        </w:rPr>
        <w:lastRenderedPageBreak/>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рождения ребенка у служащего при предъявлении свидетельства о рождении, копия которого прилагается к заявлению;</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иных случаях в соответствии с коллективным договором в случае его заключения.</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gramStart"/>
      <w:r w:rsidRPr="004D745D">
        <w:rPr>
          <w:rFonts w:ascii="Times New Roman" w:eastAsia="Times New Roman" w:hAnsi="Times New Roman"/>
          <w:sz w:val="16"/>
          <w:szCs w:val="16"/>
          <w:lang w:eastAsia="ru-RU"/>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roofErr w:type="gramEnd"/>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center"/>
        <w:outlineLvl w:val="1"/>
        <w:rPr>
          <w:rFonts w:ascii="Times New Roman" w:hAnsi="Times New Roman"/>
          <w:b/>
          <w:bCs/>
          <w:sz w:val="16"/>
          <w:szCs w:val="16"/>
        </w:rPr>
      </w:pPr>
      <w:r w:rsidRPr="004D745D">
        <w:rPr>
          <w:rFonts w:ascii="Times New Roman" w:hAnsi="Times New Roman"/>
          <w:b/>
          <w:bCs/>
          <w:sz w:val="16"/>
          <w:szCs w:val="16"/>
        </w:rPr>
        <w:t>5. ВИДЫ И ПОРЯДОК ПРИМЕНЕНИЯ ПООЩРЕНИЙ МУНИЦИПАЛЬНЫХ СЛУЖАЩИХ И СЛУЖАЩИХ</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lastRenderedPageBreak/>
        <w:t>благодарность;</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единовременное денежное поощрение;</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объявление благодарности с денежным поощрением;</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награждение ценным подарком;</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награждение Почетной грамотой органа местного самоуправления;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денежное вознаграждение в связи с юбилеями и выслугой лет;</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иные муниципальные награды;</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Юбилейными датами считаются: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юбилейные дни рождения - 50-летие и каждые последующие 5 лет;</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lastRenderedPageBreak/>
        <w:t>выслуга лет на муниципальной службе, выслуга лет – 20 лет и каждые последующие 5 лет.</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5.3. Вопрос о поощрении рассматривается представителем нанимателя (работодателем) по собственной инициативе или на основании </w:t>
      </w:r>
      <w:proofErr w:type="gramStart"/>
      <w:r w:rsidRPr="004D745D">
        <w:rPr>
          <w:rFonts w:ascii="Times New Roman" w:hAnsi="Times New Roman"/>
          <w:sz w:val="16"/>
          <w:szCs w:val="16"/>
        </w:rPr>
        <w:t>ходатайства руководителя структурного подразделения органа местного самоуправления</w:t>
      </w:r>
      <w:proofErr w:type="gramEnd"/>
      <w:r w:rsidRPr="004D745D">
        <w:rPr>
          <w:rFonts w:ascii="Times New Roman" w:hAnsi="Times New Roman"/>
          <w:sz w:val="16"/>
          <w:szCs w:val="16"/>
        </w:rPr>
        <w:t xml:space="preserve">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i/>
          <w:iCs/>
          <w:sz w:val="16"/>
          <w:szCs w:val="16"/>
        </w:rPr>
      </w:pPr>
      <w:r w:rsidRPr="004D745D">
        <w:rPr>
          <w:rFonts w:ascii="Times New Roman" w:hAnsi="Times New Roman"/>
          <w:sz w:val="16"/>
          <w:szCs w:val="16"/>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5.5. Решение о поощрении принимается представителем нанимателя  (работодателем) и оформляется муниципальным правовым актом органа местного самоуправления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spacing w:before="120" w:after="120" w:line="320" w:lineRule="atLeast"/>
        <w:ind w:firstLine="567"/>
        <w:jc w:val="both"/>
        <w:rPr>
          <w:rFonts w:ascii="Times New Roman" w:hAnsi="Times New Roman"/>
          <w:b/>
          <w:bCs/>
          <w:sz w:val="16"/>
          <w:szCs w:val="16"/>
        </w:rPr>
      </w:pPr>
      <w:r w:rsidRPr="004D745D">
        <w:rPr>
          <w:rFonts w:ascii="Times New Roman" w:hAnsi="Times New Roman"/>
          <w:i/>
          <w:iCs/>
          <w:sz w:val="16"/>
          <w:szCs w:val="16"/>
        </w:rPr>
        <w:t xml:space="preserve"> </w:t>
      </w:r>
      <w:r w:rsidRPr="004D745D">
        <w:rPr>
          <w:rFonts w:ascii="Times New Roman" w:hAnsi="Times New Roman"/>
          <w:b/>
          <w:bCs/>
          <w:sz w:val="16"/>
          <w:szCs w:val="16"/>
        </w:rPr>
        <w:t>6. ИСТОЧНИКИ ФИНАНСИРОВАНИЯ ОПЛАТЫ ТРУДА</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Денежное содержание лиц, замещающих муниципальные должности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 муниципальных служащих и служащих выплачивается за счет средств бюджета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по выполнению собственных полномочий - за счет собственных средств бюджета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 по выполнению полномочий муниципальных образований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autoSpaceDE w:val="0"/>
        <w:autoSpaceDN w:val="0"/>
        <w:adjustRightInd w:val="0"/>
        <w:spacing w:before="120" w:after="120" w:line="320" w:lineRule="atLeast"/>
        <w:ind w:firstLine="567"/>
        <w:jc w:val="both"/>
        <w:rPr>
          <w:rFonts w:ascii="Times New Roman" w:hAnsi="Times New Roman"/>
          <w:sz w:val="16"/>
          <w:szCs w:val="16"/>
        </w:rPr>
      </w:pPr>
      <w:r w:rsidRPr="004D745D">
        <w:rPr>
          <w:rFonts w:ascii="Times New Roman" w:hAnsi="Times New Roman"/>
          <w:sz w:val="16"/>
          <w:szCs w:val="16"/>
        </w:rPr>
        <w:t xml:space="preserve">- за счет средств межбюджетных трансфертов, передаваемых бюджету Красноборского сельского поселения </w:t>
      </w:r>
      <w:r w:rsidRPr="004D745D">
        <w:rPr>
          <w:rFonts w:ascii="Times New Roman" w:hAnsi="Times New Roman"/>
          <w:i/>
          <w:iCs/>
          <w:sz w:val="16"/>
          <w:szCs w:val="16"/>
        </w:rPr>
        <w:t>Холмского  муниципального района</w:t>
      </w:r>
      <w:r w:rsidRPr="004D745D">
        <w:rPr>
          <w:rFonts w:ascii="Times New Roman" w:hAnsi="Times New Roman"/>
          <w:sz w:val="16"/>
          <w:szCs w:val="16"/>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proofErr w:type="gramStart"/>
      <w:r w:rsidRPr="004D745D">
        <w:rPr>
          <w:rFonts w:ascii="Times New Roman" w:eastAsia="Times New Roman" w:hAnsi="Times New Roman"/>
          <w:sz w:val="16"/>
          <w:szCs w:val="16"/>
          <w:lang w:eastAsia="ru-RU"/>
        </w:rPr>
        <w:lastRenderedPageBreak/>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4D745D">
        <w:rPr>
          <w:rFonts w:ascii="Times New Roman" w:eastAsia="Times New Roman" w:hAnsi="Times New Roman"/>
          <w:sz w:val="16"/>
          <w:szCs w:val="16"/>
          <w:lang w:eastAsia="ru-RU"/>
        </w:rPr>
        <w:t>;</w:t>
      </w:r>
    </w:p>
    <w:p w:rsidR="004D745D" w:rsidRPr="004D745D" w:rsidRDefault="004D745D" w:rsidP="004D745D">
      <w:pPr>
        <w:widowControl w:val="0"/>
        <w:autoSpaceDE w:val="0"/>
        <w:autoSpaceDN w:val="0"/>
        <w:spacing w:before="120" w:after="120" w:line="320" w:lineRule="atLeast"/>
        <w:ind w:firstLine="567"/>
        <w:jc w:val="both"/>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Приложение 1</w:t>
      </w:r>
    </w:p>
    <w:p w:rsidR="004D745D" w:rsidRPr="004D745D" w:rsidRDefault="004D745D" w:rsidP="004D745D">
      <w:pPr>
        <w:widowControl w:val="0"/>
        <w:autoSpaceDE w:val="0"/>
        <w:autoSpaceDN w:val="0"/>
        <w:spacing w:after="0" w:line="240" w:lineRule="exact"/>
        <w:ind w:left="4678"/>
        <w:rPr>
          <w:rFonts w:ascii="Times New Roman" w:eastAsia="Times New Roman" w:hAnsi="Times New Roman"/>
          <w:i/>
          <w:iCs/>
          <w:sz w:val="16"/>
          <w:szCs w:val="16"/>
          <w:lang w:eastAsia="ru-RU"/>
        </w:rPr>
      </w:pPr>
      <w:r w:rsidRPr="004D745D">
        <w:rPr>
          <w:rFonts w:ascii="Times New Roman" w:eastAsia="Times New Roman" w:hAnsi="Times New Roman"/>
          <w:sz w:val="16"/>
          <w:szCs w:val="16"/>
          <w:lang w:eastAsia="ru-RU"/>
        </w:rPr>
        <w:t>к Положению об оплате труда и материальном стимулировании в Администрации Красноборского сельского поселения  Холмского</w:t>
      </w:r>
      <w:r w:rsidRPr="004D745D">
        <w:rPr>
          <w:rFonts w:ascii="Times New Roman" w:eastAsia="Times New Roman" w:hAnsi="Times New Roman"/>
          <w:i/>
          <w:iCs/>
          <w:sz w:val="16"/>
          <w:szCs w:val="16"/>
          <w:lang w:eastAsia="ru-RU"/>
        </w:rPr>
        <w:t xml:space="preserve"> </w:t>
      </w:r>
      <w:r w:rsidRPr="004D745D">
        <w:rPr>
          <w:rFonts w:ascii="Times New Roman" w:eastAsia="Times New Roman" w:hAnsi="Times New Roman"/>
          <w:sz w:val="16"/>
          <w:szCs w:val="16"/>
          <w:lang w:eastAsia="ru-RU"/>
        </w:rPr>
        <w:t>му</w:t>
      </w:r>
      <w:r w:rsidRPr="004D745D">
        <w:rPr>
          <w:rFonts w:ascii="Times New Roman" w:eastAsia="Times New Roman" w:hAnsi="Times New Roman"/>
          <w:iCs/>
          <w:sz w:val="16"/>
          <w:szCs w:val="16"/>
          <w:lang w:eastAsia="ru-RU"/>
        </w:rPr>
        <w:t>ниципального района</w:t>
      </w:r>
    </w:p>
    <w:p w:rsidR="004D745D" w:rsidRPr="004D745D" w:rsidRDefault="004D745D" w:rsidP="004D745D">
      <w:pPr>
        <w:widowControl w:val="0"/>
        <w:autoSpaceDE w:val="0"/>
        <w:autoSpaceDN w:val="0"/>
        <w:spacing w:after="0" w:line="240" w:lineRule="exact"/>
        <w:ind w:firstLine="567"/>
        <w:jc w:val="right"/>
        <w:rPr>
          <w:rFonts w:ascii="Times New Roman" w:eastAsia="Times New Roman" w:hAnsi="Times New Roman"/>
          <w:i/>
          <w:iCs/>
          <w:sz w:val="16"/>
          <w:szCs w:val="16"/>
          <w:lang w:eastAsia="ru-RU"/>
        </w:rPr>
      </w:pPr>
    </w:p>
    <w:p w:rsidR="004D745D" w:rsidRPr="004D745D" w:rsidRDefault="004D745D" w:rsidP="004D745D">
      <w:pPr>
        <w:widowControl w:val="0"/>
        <w:autoSpaceDE w:val="0"/>
        <w:autoSpaceDN w:val="0"/>
        <w:spacing w:before="120" w:after="0" w:line="240" w:lineRule="auto"/>
        <w:ind w:firstLine="567"/>
        <w:jc w:val="center"/>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i/>
          <w:iCs/>
          <w:sz w:val="16"/>
          <w:szCs w:val="16"/>
          <w:lang w:eastAsia="ru-RU"/>
        </w:rPr>
      </w:pPr>
      <w:r w:rsidRPr="004D745D">
        <w:rPr>
          <w:rFonts w:ascii="Times New Roman" w:eastAsia="Times New Roman" w:hAnsi="Times New Roman"/>
          <w:b/>
          <w:i/>
          <w:iCs/>
          <w:sz w:val="16"/>
          <w:szCs w:val="16"/>
          <w:lang w:eastAsia="ru-RU"/>
        </w:rPr>
        <w:t>в Администрации Красноборского сельского поселения Холмского муниципального района</w:t>
      </w:r>
    </w:p>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i/>
          <w:iCs/>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99"/>
        <w:gridCol w:w="2385"/>
        <w:gridCol w:w="2315"/>
      </w:tblGrid>
      <w:tr w:rsidR="004D745D" w:rsidRPr="004D745D" w:rsidTr="007C4751">
        <w:tc>
          <w:tcPr>
            <w:tcW w:w="2572"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Наименование должности</w:t>
            </w:r>
          </w:p>
        </w:tc>
        <w:tc>
          <w:tcPr>
            <w:tcW w:w="2299"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Базовое денежное вознаграждение (в % отношении к базовому денежному вознаграждению, определенному в пункте 2.2.1 настоящего Положения)</w:t>
            </w:r>
          </w:p>
        </w:tc>
        <w:tc>
          <w:tcPr>
            <w:tcW w:w="2385"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Размеры единовременной выплаты (в % отношении к базовому денежному вознаграждению)</w:t>
            </w:r>
          </w:p>
        </w:tc>
        <w:tc>
          <w:tcPr>
            <w:tcW w:w="2315"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Размеры материальной помощи (в % отношении к базовому денежному вознаграждению)</w:t>
            </w:r>
          </w:p>
        </w:tc>
      </w:tr>
      <w:tr w:rsidR="004D745D" w:rsidRPr="004D745D" w:rsidTr="007C4751">
        <w:tc>
          <w:tcPr>
            <w:tcW w:w="2572"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1</w:t>
            </w:r>
          </w:p>
        </w:tc>
        <w:tc>
          <w:tcPr>
            <w:tcW w:w="2299"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2</w:t>
            </w:r>
          </w:p>
        </w:tc>
        <w:tc>
          <w:tcPr>
            <w:tcW w:w="2385"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3</w:t>
            </w:r>
          </w:p>
        </w:tc>
        <w:tc>
          <w:tcPr>
            <w:tcW w:w="2315"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4</w:t>
            </w:r>
          </w:p>
        </w:tc>
      </w:tr>
      <w:tr w:rsidR="004D745D" w:rsidRPr="004D745D" w:rsidTr="007C4751">
        <w:tc>
          <w:tcPr>
            <w:tcW w:w="2572"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Глава поселения</w:t>
            </w:r>
          </w:p>
        </w:tc>
        <w:tc>
          <w:tcPr>
            <w:tcW w:w="2299"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34,8</w:t>
            </w:r>
          </w:p>
        </w:tc>
        <w:tc>
          <w:tcPr>
            <w:tcW w:w="2385"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30,8</w:t>
            </w:r>
          </w:p>
        </w:tc>
        <w:tc>
          <w:tcPr>
            <w:tcW w:w="2315"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61,6</w:t>
            </w:r>
          </w:p>
        </w:tc>
      </w:tr>
    </w:tbl>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i/>
          <w:iCs/>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Приложение 2</w:t>
      </w:r>
    </w:p>
    <w:p w:rsidR="004D745D" w:rsidRPr="004D745D" w:rsidRDefault="004D745D" w:rsidP="004D745D">
      <w:pPr>
        <w:widowControl w:val="0"/>
        <w:autoSpaceDE w:val="0"/>
        <w:autoSpaceDN w:val="0"/>
        <w:spacing w:after="0" w:line="240" w:lineRule="exact"/>
        <w:ind w:left="4678"/>
        <w:rPr>
          <w:rFonts w:ascii="Times New Roman" w:eastAsia="Times New Roman" w:hAnsi="Times New Roman"/>
          <w:i/>
          <w:iCs/>
          <w:sz w:val="16"/>
          <w:szCs w:val="16"/>
          <w:lang w:eastAsia="ru-RU"/>
        </w:rPr>
      </w:pPr>
      <w:r w:rsidRPr="004D745D">
        <w:rPr>
          <w:rFonts w:ascii="Times New Roman" w:eastAsia="Times New Roman" w:hAnsi="Times New Roman"/>
          <w:sz w:val="16"/>
          <w:szCs w:val="16"/>
          <w:lang w:eastAsia="ru-RU"/>
        </w:rPr>
        <w:t>к Положению об оплате труда и материальном стимулировании  в Администрации Красноборского сельского поселения  Холмского</w:t>
      </w:r>
      <w:r w:rsidRPr="004D745D">
        <w:rPr>
          <w:rFonts w:ascii="Times New Roman" w:eastAsia="Times New Roman" w:hAnsi="Times New Roman"/>
          <w:i/>
          <w:iCs/>
          <w:sz w:val="16"/>
          <w:szCs w:val="16"/>
          <w:lang w:eastAsia="ru-RU"/>
        </w:rPr>
        <w:t xml:space="preserve"> </w:t>
      </w:r>
      <w:r w:rsidRPr="004D745D">
        <w:rPr>
          <w:rFonts w:ascii="Times New Roman" w:eastAsia="Times New Roman" w:hAnsi="Times New Roman"/>
          <w:sz w:val="16"/>
          <w:szCs w:val="16"/>
          <w:lang w:eastAsia="ru-RU"/>
        </w:rPr>
        <w:t>му</w:t>
      </w:r>
      <w:r w:rsidRPr="004D745D">
        <w:rPr>
          <w:rFonts w:ascii="Times New Roman" w:eastAsia="Times New Roman" w:hAnsi="Times New Roman"/>
          <w:iCs/>
          <w:sz w:val="16"/>
          <w:szCs w:val="16"/>
          <w:lang w:eastAsia="ru-RU"/>
        </w:rPr>
        <w:t>ниципального района</w:t>
      </w:r>
    </w:p>
    <w:p w:rsidR="004D745D" w:rsidRPr="004D745D" w:rsidRDefault="004D745D" w:rsidP="004D745D">
      <w:pPr>
        <w:widowControl w:val="0"/>
        <w:autoSpaceDE w:val="0"/>
        <w:autoSpaceDN w:val="0"/>
        <w:spacing w:after="0" w:line="240" w:lineRule="exact"/>
        <w:ind w:left="4678"/>
        <w:rPr>
          <w:rFonts w:ascii="Times New Roman" w:eastAsia="Times New Roman" w:hAnsi="Times New Roman"/>
          <w:i/>
          <w:iCs/>
          <w:sz w:val="16"/>
          <w:szCs w:val="16"/>
          <w:lang w:eastAsia="ru-RU"/>
        </w:rPr>
      </w:pPr>
      <w:r w:rsidRPr="004D745D">
        <w:rPr>
          <w:rFonts w:ascii="Times New Roman" w:eastAsia="Times New Roman" w:hAnsi="Times New Roman"/>
          <w:sz w:val="16"/>
          <w:szCs w:val="16"/>
          <w:lang w:eastAsia="ru-RU"/>
        </w:rPr>
        <w:t xml:space="preserve"> </w:t>
      </w: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РАЗМЕРЫ ДОЛЖНОСТНЫХ ОКЛАДОВ</w:t>
      </w:r>
    </w:p>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муниципальных служащих</w:t>
      </w: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i/>
          <w:iCs/>
          <w:sz w:val="16"/>
          <w:szCs w:val="16"/>
          <w:lang w:eastAsia="ru-RU"/>
        </w:rPr>
      </w:pPr>
      <w:r w:rsidRPr="004D745D">
        <w:rPr>
          <w:rFonts w:ascii="Times New Roman" w:eastAsia="Times New Roman" w:hAnsi="Times New Roman"/>
          <w:b/>
          <w:i/>
          <w:iCs/>
          <w:sz w:val="16"/>
          <w:szCs w:val="16"/>
          <w:lang w:eastAsia="ru-RU"/>
        </w:rPr>
        <w:t>в Администрации Красноборского сельского поселения Холмского муниципального района</w:t>
      </w:r>
    </w:p>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i/>
          <w:iCs/>
          <w:sz w:val="16"/>
          <w:szCs w:val="16"/>
          <w:lang w:eastAsia="ru-RU"/>
        </w:rPr>
      </w:pPr>
    </w:p>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i/>
          <w:iCs/>
          <w:sz w:val="16"/>
          <w:szCs w:val="1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 xml:space="preserve">Наименование </w:t>
            </w:r>
          </w:p>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должности</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Должностные оклады муниципальных служащих (в % отношении к базовому окладу муниципального служащего)</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1</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2</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proofErr w:type="spellStart"/>
            <w:r w:rsidRPr="004D745D">
              <w:rPr>
                <w:rFonts w:ascii="Times New Roman" w:hAnsi="Times New Roman"/>
                <w:iCs/>
                <w:sz w:val="16"/>
                <w:szCs w:val="16"/>
                <w:lang w:eastAsia="ru-RU"/>
              </w:rPr>
              <w:t>Зам</w:t>
            </w:r>
            <w:proofErr w:type="gramStart"/>
            <w:r w:rsidRPr="004D745D">
              <w:rPr>
                <w:rFonts w:ascii="Times New Roman" w:hAnsi="Times New Roman"/>
                <w:iCs/>
                <w:sz w:val="16"/>
                <w:szCs w:val="16"/>
                <w:lang w:eastAsia="ru-RU"/>
              </w:rPr>
              <w:t>.г</w:t>
            </w:r>
            <w:proofErr w:type="gramEnd"/>
            <w:r w:rsidRPr="004D745D">
              <w:rPr>
                <w:rFonts w:ascii="Times New Roman" w:hAnsi="Times New Roman"/>
                <w:iCs/>
                <w:sz w:val="16"/>
                <w:szCs w:val="16"/>
                <w:lang w:eastAsia="ru-RU"/>
              </w:rPr>
              <w:t>лава</w:t>
            </w:r>
            <w:proofErr w:type="spellEnd"/>
            <w:r w:rsidRPr="004D745D">
              <w:rPr>
                <w:rFonts w:ascii="Times New Roman" w:hAnsi="Times New Roman"/>
                <w:iCs/>
                <w:sz w:val="16"/>
                <w:szCs w:val="16"/>
                <w:lang w:eastAsia="ru-RU"/>
              </w:rPr>
              <w:t xml:space="preserve"> Администрации сельского поселения</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40,0</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Главный консультант</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39,0</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Ведущий консультант</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38,0</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Консультант</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37,0</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Главный специалист</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35,5</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Ведущий специалист</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29,0</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lastRenderedPageBreak/>
              <w:t>Специалист 1 категории</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27,0</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Специалист 2 категории</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26,5</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Специалист</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
                <w:iCs/>
                <w:sz w:val="16"/>
                <w:szCs w:val="16"/>
                <w:lang w:eastAsia="ru-RU"/>
              </w:rPr>
            </w:pPr>
            <w:r w:rsidRPr="004D745D">
              <w:rPr>
                <w:rFonts w:ascii="Times New Roman" w:hAnsi="Times New Roman"/>
                <w:i/>
                <w:iCs/>
                <w:sz w:val="16"/>
                <w:szCs w:val="16"/>
                <w:lang w:eastAsia="ru-RU"/>
              </w:rPr>
              <w:t>26,0</w:t>
            </w:r>
          </w:p>
        </w:tc>
      </w:tr>
    </w:tbl>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i/>
          <w:iCs/>
          <w:sz w:val="16"/>
          <w:szCs w:val="16"/>
          <w:lang w:eastAsia="ru-RU"/>
        </w:rPr>
      </w:pP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Приложение 3</w:t>
      </w:r>
    </w:p>
    <w:p w:rsidR="004D745D" w:rsidRPr="004D745D" w:rsidRDefault="004D745D" w:rsidP="004D745D">
      <w:pPr>
        <w:widowControl w:val="0"/>
        <w:autoSpaceDE w:val="0"/>
        <w:autoSpaceDN w:val="0"/>
        <w:spacing w:after="0" w:line="240" w:lineRule="exact"/>
        <w:ind w:left="4678"/>
        <w:rPr>
          <w:rFonts w:ascii="Times New Roman" w:eastAsia="Times New Roman" w:hAnsi="Times New Roman"/>
          <w:i/>
          <w:iCs/>
          <w:sz w:val="16"/>
          <w:szCs w:val="16"/>
          <w:lang w:eastAsia="ru-RU"/>
        </w:rPr>
      </w:pPr>
      <w:r w:rsidRPr="004D745D">
        <w:rPr>
          <w:rFonts w:ascii="Times New Roman" w:eastAsia="Times New Roman" w:hAnsi="Times New Roman"/>
          <w:sz w:val="16"/>
          <w:szCs w:val="16"/>
          <w:lang w:eastAsia="ru-RU"/>
        </w:rPr>
        <w:t>к Положению об оплате труда и материальном стимулировании  в Администрации Красноборского сельского поселения  Холмского</w:t>
      </w:r>
      <w:r w:rsidRPr="004D745D">
        <w:rPr>
          <w:rFonts w:ascii="Times New Roman" w:eastAsia="Times New Roman" w:hAnsi="Times New Roman"/>
          <w:i/>
          <w:iCs/>
          <w:sz w:val="16"/>
          <w:szCs w:val="16"/>
          <w:lang w:eastAsia="ru-RU"/>
        </w:rPr>
        <w:t xml:space="preserve"> </w:t>
      </w:r>
      <w:r w:rsidRPr="004D745D">
        <w:rPr>
          <w:rFonts w:ascii="Times New Roman" w:eastAsia="Times New Roman" w:hAnsi="Times New Roman"/>
          <w:sz w:val="16"/>
          <w:szCs w:val="16"/>
          <w:lang w:eastAsia="ru-RU"/>
        </w:rPr>
        <w:t>му</w:t>
      </w:r>
      <w:r w:rsidRPr="004D745D">
        <w:rPr>
          <w:rFonts w:ascii="Times New Roman" w:eastAsia="Times New Roman" w:hAnsi="Times New Roman"/>
          <w:iCs/>
          <w:sz w:val="16"/>
          <w:szCs w:val="16"/>
          <w:lang w:eastAsia="ru-RU"/>
        </w:rPr>
        <w:t>ниципального района</w:t>
      </w:r>
    </w:p>
    <w:p w:rsidR="004D745D" w:rsidRPr="004D745D" w:rsidRDefault="004D745D" w:rsidP="004D745D">
      <w:pPr>
        <w:widowControl w:val="0"/>
        <w:autoSpaceDE w:val="0"/>
        <w:autoSpaceDN w:val="0"/>
        <w:spacing w:after="0" w:line="240" w:lineRule="exact"/>
        <w:ind w:left="4678"/>
        <w:rPr>
          <w:rFonts w:ascii="Times New Roman" w:eastAsia="Times New Roman" w:hAnsi="Times New Roman"/>
          <w:i/>
          <w:iCs/>
          <w:sz w:val="16"/>
          <w:szCs w:val="16"/>
          <w:lang w:eastAsia="ru-RU"/>
        </w:rPr>
      </w:pP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РАЗМЕРЫ ДОЛЖНОСТНЫХ ОКЛАДОВ</w:t>
      </w:r>
    </w:p>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sz w:val="16"/>
          <w:szCs w:val="16"/>
          <w:lang w:eastAsia="ru-RU"/>
        </w:rPr>
      </w:pPr>
      <w:r w:rsidRPr="004D745D">
        <w:rPr>
          <w:rFonts w:ascii="Times New Roman" w:eastAsia="Times New Roman" w:hAnsi="Times New Roman"/>
          <w:b/>
          <w:sz w:val="16"/>
          <w:szCs w:val="16"/>
          <w:lang w:eastAsia="ru-RU"/>
        </w:rPr>
        <w:t>служащих</w:t>
      </w:r>
    </w:p>
    <w:p w:rsidR="004D745D" w:rsidRPr="004D745D" w:rsidRDefault="004D745D" w:rsidP="004D745D">
      <w:pPr>
        <w:widowControl w:val="0"/>
        <w:autoSpaceDE w:val="0"/>
        <w:autoSpaceDN w:val="0"/>
        <w:spacing w:after="0" w:line="240" w:lineRule="exact"/>
        <w:ind w:firstLine="567"/>
        <w:jc w:val="center"/>
        <w:outlineLvl w:val="2"/>
        <w:rPr>
          <w:rFonts w:ascii="Times New Roman" w:eastAsia="Times New Roman" w:hAnsi="Times New Roman"/>
          <w:b/>
          <w:i/>
          <w:iCs/>
          <w:sz w:val="16"/>
          <w:szCs w:val="16"/>
          <w:lang w:eastAsia="ru-RU"/>
        </w:rPr>
      </w:pPr>
      <w:r w:rsidRPr="004D745D">
        <w:rPr>
          <w:rFonts w:ascii="Times New Roman" w:eastAsia="Times New Roman" w:hAnsi="Times New Roman"/>
          <w:b/>
          <w:i/>
          <w:iCs/>
          <w:sz w:val="16"/>
          <w:szCs w:val="16"/>
          <w:lang w:eastAsia="ru-RU"/>
        </w:rPr>
        <w:t>в Администрации Красноборского сельского поселения Холмского муниципального района</w:t>
      </w:r>
    </w:p>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i/>
          <w:iCs/>
          <w:sz w:val="16"/>
          <w:szCs w:val="1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 xml:space="preserve">Наименование </w:t>
            </w:r>
          </w:p>
          <w:p w:rsidR="004D745D" w:rsidRPr="004D745D" w:rsidRDefault="004D745D" w:rsidP="004D745D">
            <w:pPr>
              <w:autoSpaceDE w:val="0"/>
              <w:autoSpaceDN w:val="0"/>
              <w:spacing w:after="0" w:line="240" w:lineRule="exact"/>
              <w:jc w:val="center"/>
              <w:rPr>
                <w:rFonts w:ascii="Times New Roman" w:hAnsi="Times New Roman"/>
                <w:b/>
                <w:i/>
                <w:iCs/>
                <w:sz w:val="16"/>
                <w:szCs w:val="16"/>
                <w:lang w:eastAsia="ru-RU"/>
              </w:rPr>
            </w:pPr>
            <w:r w:rsidRPr="004D745D">
              <w:rPr>
                <w:rFonts w:ascii="Times New Roman" w:hAnsi="Times New Roman"/>
                <w:bCs/>
                <w:sz w:val="16"/>
                <w:szCs w:val="16"/>
                <w:lang w:eastAsia="ru-RU"/>
              </w:rPr>
              <w:t>должности</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Cs/>
                <w:sz w:val="16"/>
                <w:szCs w:val="16"/>
                <w:lang w:eastAsia="ru-RU"/>
              </w:rPr>
            </w:pPr>
            <w:r w:rsidRPr="004D745D">
              <w:rPr>
                <w:rFonts w:ascii="Times New Roman" w:hAnsi="Times New Roman"/>
                <w:bCs/>
                <w:sz w:val="16"/>
                <w:szCs w:val="16"/>
                <w:lang w:eastAsia="ru-RU"/>
              </w:rPr>
              <w:t>Должностные оклады муниципальных служащих (в % отношении к базовому окладу муниципального служащего)</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
                <w:i/>
                <w:iCs/>
                <w:sz w:val="16"/>
                <w:szCs w:val="16"/>
                <w:lang w:eastAsia="ru-RU"/>
              </w:rPr>
            </w:pPr>
            <w:r w:rsidRPr="004D745D">
              <w:rPr>
                <w:rFonts w:ascii="Times New Roman" w:hAnsi="Times New Roman"/>
                <w:bCs/>
                <w:sz w:val="16"/>
                <w:szCs w:val="16"/>
                <w:lang w:eastAsia="ru-RU"/>
              </w:rPr>
              <w:t>1</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b/>
                <w:i/>
                <w:iCs/>
                <w:sz w:val="16"/>
                <w:szCs w:val="16"/>
                <w:lang w:eastAsia="ru-RU"/>
              </w:rPr>
            </w:pPr>
            <w:r w:rsidRPr="004D745D">
              <w:rPr>
                <w:rFonts w:ascii="Times New Roman" w:hAnsi="Times New Roman"/>
                <w:bCs/>
                <w:sz w:val="16"/>
                <w:szCs w:val="16"/>
                <w:lang w:eastAsia="ru-RU"/>
              </w:rPr>
              <w:t>2</w:t>
            </w:r>
          </w:p>
        </w:tc>
      </w:tr>
      <w:tr w:rsidR="004D745D" w:rsidRPr="004D745D" w:rsidTr="007C4751">
        <w:tc>
          <w:tcPr>
            <w:tcW w:w="4672" w:type="dxa"/>
            <w:shd w:val="clear" w:color="auto" w:fill="auto"/>
          </w:tcPr>
          <w:p w:rsidR="004D745D" w:rsidRPr="004D745D" w:rsidRDefault="004D745D" w:rsidP="004D745D">
            <w:pPr>
              <w:autoSpaceDE w:val="0"/>
              <w:autoSpaceDN w:val="0"/>
              <w:spacing w:after="0" w:line="240" w:lineRule="exact"/>
              <w:rPr>
                <w:rFonts w:ascii="Times New Roman" w:hAnsi="Times New Roman"/>
                <w:iCs/>
                <w:sz w:val="16"/>
                <w:szCs w:val="16"/>
                <w:lang w:eastAsia="ru-RU"/>
              </w:rPr>
            </w:pPr>
            <w:r w:rsidRPr="004D745D">
              <w:rPr>
                <w:rFonts w:ascii="Times New Roman" w:hAnsi="Times New Roman"/>
                <w:iCs/>
                <w:sz w:val="16"/>
                <w:szCs w:val="16"/>
                <w:lang w:eastAsia="ru-RU"/>
              </w:rPr>
              <w:t>Главный служащий</w:t>
            </w:r>
          </w:p>
        </w:tc>
        <w:tc>
          <w:tcPr>
            <w:tcW w:w="4934" w:type="dxa"/>
            <w:shd w:val="clear" w:color="auto" w:fill="auto"/>
          </w:tcPr>
          <w:p w:rsidR="004D745D" w:rsidRPr="004D745D" w:rsidRDefault="004D745D" w:rsidP="004D745D">
            <w:pPr>
              <w:autoSpaceDE w:val="0"/>
              <w:autoSpaceDN w:val="0"/>
              <w:spacing w:after="0" w:line="240" w:lineRule="exact"/>
              <w:jc w:val="center"/>
              <w:rPr>
                <w:rFonts w:ascii="Times New Roman" w:hAnsi="Times New Roman"/>
                <w:iCs/>
                <w:sz w:val="16"/>
                <w:szCs w:val="16"/>
                <w:lang w:eastAsia="ru-RU"/>
              </w:rPr>
            </w:pPr>
            <w:r w:rsidRPr="004D745D">
              <w:rPr>
                <w:rFonts w:ascii="Times New Roman" w:hAnsi="Times New Roman"/>
                <w:iCs/>
                <w:sz w:val="16"/>
                <w:szCs w:val="16"/>
                <w:lang w:eastAsia="ru-RU"/>
              </w:rPr>
              <w:t>36,8</w:t>
            </w:r>
          </w:p>
        </w:tc>
      </w:tr>
    </w:tbl>
    <w:p w:rsidR="004D745D" w:rsidRPr="004D745D" w:rsidRDefault="004D745D" w:rsidP="004D745D">
      <w:pPr>
        <w:widowControl w:val="0"/>
        <w:autoSpaceDE w:val="0"/>
        <w:autoSpaceDN w:val="0"/>
        <w:spacing w:after="0" w:line="240" w:lineRule="exact"/>
        <w:ind w:firstLine="567"/>
        <w:jc w:val="center"/>
        <w:rPr>
          <w:rFonts w:ascii="Times New Roman" w:eastAsia="Times New Roman" w:hAnsi="Times New Roman"/>
          <w:b/>
          <w:i/>
          <w:iCs/>
          <w:sz w:val="16"/>
          <w:szCs w:val="16"/>
          <w:lang w:eastAsia="ru-RU"/>
        </w:rPr>
      </w:pPr>
    </w:p>
    <w:p w:rsidR="004D745D" w:rsidRPr="004D745D" w:rsidRDefault="004D745D" w:rsidP="004D745D">
      <w:pPr>
        <w:widowControl w:val="0"/>
        <w:autoSpaceDE w:val="0"/>
        <w:autoSpaceDN w:val="0"/>
        <w:spacing w:before="120" w:after="0" w:line="240" w:lineRule="auto"/>
        <w:ind w:firstLine="567"/>
        <w:jc w:val="center"/>
        <w:outlineLvl w:val="2"/>
        <w:rPr>
          <w:rFonts w:ascii="Times New Roman" w:eastAsia="Times New Roman" w:hAnsi="Times New Roman"/>
          <w:b/>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p>
    <w:p w:rsidR="004D745D" w:rsidRPr="004D745D" w:rsidRDefault="004D745D" w:rsidP="004D745D">
      <w:pPr>
        <w:widowControl w:val="0"/>
        <w:autoSpaceDE w:val="0"/>
        <w:autoSpaceDN w:val="0"/>
        <w:spacing w:after="0" w:line="240" w:lineRule="exact"/>
        <w:ind w:left="4678"/>
        <w:outlineLvl w:val="1"/>
        <w:rPr>
          <w:rFonts w:ascii="Times New Roman" w:eastAsia="Times New Roman" w:hAnsi="Times New Roman"/>
          <w:sz w:val="16"/>
          <w:szCs w:val="16"/>
          <w:lang w:eastAsia="ru-RU"/>
        </w:rPr>
      </w:pPr>
      <w:r w:rsidRPr="004D745D">
        <w:rPr>
          <w:rFonts w:ascii="Times New Roman" w:eastAsia="Times New Roman" w:hAnsi="Times New Roman"/>
          <w:sz w:val="16"/>
          <w:szCs w:val="16"/>
          <w:lang w:eastAsia="ru-RU"/>
        </w:rPr>
        <w:t>Приложение 4</w:t>
      </w:r>
    </w:p>
    <w:p w:rsidR="004D745D" w:rsidRPr="004D745D" w:rsidRDefault="004D745D" w:rsidP="004D745D">
      <w:pPr>
        <w:widowControl w:val="0"/>
        <w:autoSpaceDE w:val="0"/>
        <w:autoSpaceDN w:val="0"/>
        <w:spacing w:after="0" w:line="240" w:lineRule="exact"/>
        <w:ind w:left="4678"/>
        <w:rPr>
          <w:rFonts w:ascii="Times New Roman" w:eastAsia="Times New Roman" w:hAnsi="Times New Roman"/>
          <w:i/>
          <w:iCs/>
          <w:sz w:val="16"/>
          <w:szCs w:val="16"/>
          <w:lang w:eastAsia="ru-RU"/>
        </w:rPr>
      </w:pPr>
      <w:r w:rsidRPr="004D745D">
        <w:rPr>
          <w:rFonts w:ascii="Times New Roman" w:eastAsia="Times New Roman" w:hAnsi="Times New Roman"/>
          <w:sz w:val="16"/>
          <w:szCs w:val="16"/>
          <w:lang w:eastAsia="ru-RU"/>
        </w:rPr>
        <w:t>к Положению об оплате труда и материальном стимулировании  в Администрации Красноборского сельского поселения  Холмского</w:t>
      </w:r>
      <w:r w:rsidRPr="004D745D">
        <w:rPr>
          <w:rFonts w:ascii="Times New Roman" w:eastAsia="Times New Roman" w:hAnsi="Times New Roman"/>
          <w:i/>
          <w:iCs/>
          <w:sz w:val="16"/>
          <w:szCs w:val="16"/>
          <w:lang w:eastAsia="ru-RU"/>
        </w:rPr>
        <w:t xml:space="preserve"> </w:t>
      </w:r>
      <w:r w:rsidRPr="004D745D">
        <w:rPr>
          <w:rFonts w:ascii="Times New Roman" w:eastAsia="Times New Roman" w:hAnsi="Times New Roman"/>
          <w:sz w:val="16"/>
          <w:szCs w:val="16"/>
          <w:lang w:eastAsia="ru-RU"/>
        </w:rPr>
        <w:t>му</w:t>
      </w:r>
      <w:r w:rsidRPr="004D745D">
        <w:rPr>
          <w:rFonts w:ascii="Times New Roman" w:eastAsia="Times New Roman" w:hAnsi="Times New Roman"/>
          <w:iCs/>
          <w:sz w:val="16"/>
          <w:szCs w:val="16"/>
          <w:lang w:eastAsia="ru-RU"/>
        </w:rPr>
        <w:t>ниципального района</w:t>
      </w:r>
    </w:p>
    <w:p w:rsidR="004D745D" w:rsidRPr="004D745D" w:rsidRDefault="004D745D" w:rsidP="004D745D">
      <w:pPr>
        <w:widowControl w:val="0"/>
        <w:autoSpaceDE w:val="0"/>
        <w:autoSpaceDN w:val="0"/>
        <w:spacing w:before="120" w:after="0" w:line="240" w:lineRule="auto"/>
        <w:ind w:firstLine="567"/>
        <w:jc w:val="both"/>
        <w:rPr>
          <w:rFonts w:ascii="Times New Roman" w:eastAsia="Times New Roman" w:hAnsi="Times New Roman"/>
          <w:sz w:val="16"/>
          <w:szCs w:val="16"/>
          <w:lang w:eastAsia="ru-RU"/>
        </w:rPr>
      </w:pPr>
    </w:p>
    <w:tbl>
      <w:tblPr>
        <w:tblW w:w="0" w:type="auto"/>
        <w:tblLook w:val="04A0" w:firstRow="1" w:lastRow="0" w:firstColumn="1" w:lastColumn="0" w:noHBand="0" w:noVBand="1"/>
      </w:tblPr>
      <w:tblGrid>
        <w:gridCol w:w="4644"/>
        <w:gridCol w:w="4710"/>
      </w:tblGrid>
      <w:tr w:rsidR="004D745D" w:rsidRPr="004D745D" w:rsidTr="007C4751">
        <w:trPr>
          <w:trHeight w:val="283"/>
        </w:trPr>
        <w:tc>
          <w:tcPr>
            <w:tcW w:w="4644" w:type="dxa"/>
            <w:shd w:val="clear" w:color="auto" w:fill="auto"/>
          </w:tcPr>
          <w:p w:rsidR="004D745D" w:rsidRPr="004D745D" w:rsidRDefault="004D745D" w:rsidP="004D745D">
            <w:pPr>
              <w:spacing w:after="0" w:line="220" w:lineRule="exact"/>
              <w:rPr>
                <w:i/>
                <w:sz w:val="16"/>
                <w:szCs w:val="16"/>
                <w:lang w:eastAsia="ru-RU"/>
              </w:rPr>
            </w:pPr>
          </w:p>
          <w:p w:rsidR="004D745D" w:rsidRPr="004D745D" w:rsidRDefault="004D745D" w:rsidP="004D745D">
            <w:pPr>
              <w:spacing w:after="0" w:line="220" w:lineRule="exact"/>
              <w:rPr>
                <w:i/>
                <w:sz w:val="16"/>
                <w:szCs w:val="16"/>
                <w:lang w:eastAsia="ru-RU"/>
              </w:rPr>
            </w:pPr>
          </w:p>
        </w:tc>
        <w:tc>
          <w:tcPr>
            <w:tcW w:w="4710" w:type="dxa"/>
            <w:shd w:val="clear" w:color="auto" w:fill="auto"/>
            <w:hideMark/>
          </w:tcPr>
          <w:p w:rsidR="004D745D" w:rsidRPr="004D745D" w:rsidRDefault="004D745D" w:rsidP="004D745D">
            <w:pPr>
              <w:spacing w:after="0" w:line="240" w:lineRule="exact"/>
              <w:rPr>
                <w:i/>
                <w:sz w:val="16"/>
                <w:szCs w:val="16"/>
                <w:lang w:eastAsia="ru-RU"/>
              </w:rPr>
            </w:pPr>
          </w:p>
          <w:p w:rsidR="004D745D" w:rsidRPr="004D745D" w:rsidRDefault="004D745D" w:rsidP="004D745D">
            <w:pPr>
              <w:spacing w:after="0" w:line="240" w:lineRule="exact"/>
              <w:rPr>
                <w:i/>
                <w:sz w:val="16"/>
                <w:szCs w:val="16"/>
              </w:rPr>
            </w:pPr>
            <w:r w:rsidRPr="004D745D">
              <w:rPr>
                <w:i/>
                <w:sz w:val="16"/>
                <w:szCs w:val="16"/>
                <w:lang w:eastAsia="ru-RU"/>
              </w:rPr>
              <w:t>Наименование представителя нанимателя/работодателя</w:t>
            </w:r>
          </w:p>
        </w:tc>
      </w:tr>
      <w:tr w:rsidR="004D745D" w:rsidRPr="004D745D" w:rsidTr="007C4751">
        <w:trPr>
          <w:trHeight w:val="283"/>
        </w:trPr>
        <w:tc>
          <w:tcPr>
            <w:tcW w:w="4644" w:type="dxa"/>
            <w:shd w:val="clear" w:color="auto" w:fill="auto"/>
          </w:tcPr>
          <w:p w:rsidR="004D745D" w:rsidRPr="004D745D" w:rsidRDefault="004D745D" w:rsidP="004D745D">
            <w:pPr>
              <w:spacing w:after="0" w:line="220" w:lineRule="exact"/>
              <w:rPr>
                <w:iCs/>
                <w:sz w:val="16"/>
                <w:szCs w:val="16"/>
                <w:lang w:eastAsia="ru-RU"/>
              </w:rPr>
            </w:pPr>
          </w:p>
        </w:tc>
        <w:tc>
          <w:tcPr>
            <w:tcW w:w="4710" w:type="dxa"/>
            <w:tcBorders>
              <w:top w:val="nil"/>
              <w:left w:val="nil"/>
              <w:bottom w:val="single" w:sz="4" w:space="0" w:color="auto"/>
              <w:right w:val="nil"/>
            </w:tcBorders>
            <w:shd w:val="clear" w:color="auto" w:fill="auto"/>
          </w:tcPr>
          <w:p w:rsidR="004D745D" w:rsidRPr="004D745D" w:rsidRDefault="004D745D" w:rsidP="004D745D">
            <w:pPr>
              <w:spacing w:after="0" w:line="240" w:lineRule="exact"/>
              <w:rPr>
                <w:iCs/>
                <w:sz w:val="16"/>
                <w:szCs w:val="16"/>
              </w:rPr>
            </w:pPr>
          </w:p>
        </w:tc>
      </w:tr>
      <w:tr w:rsidR="004D745D" w:rsidRPr="004D745D" w:rsidTr="007C4751">
        <w:trPr>
          <w:trHeight w:val="283"/>
        </w:trPr>
        <w:tc>
          <w:tcPr>
            <w:tcW w:w="4644" w:type="dxa"/>
            <w:shd w:val="clear" w:color="auto" w:fill="auto"/>
          </w:tcPr>
          <w:p w:rsidR="004D745D" w:rsidRPr="004D745D" w:rsidRDefault="004D745D" w:rsidP="004D745D">
            <w:pPr>
              <w:spacing w:after="0" w:line="220" w:lineRule="exact"/>
              <w:rPr>
                <w:iCs/>
                <w:sz w:val="16"/>
                <w:szCs w:val="16"/>
                <w:lang w:eastAsia="ru-RU"/>
              </w:rPr>
            </w:pPr>
          </w:p>
        </w:tc>
        <w:tc>
          <w:tcPr>
            <w:tcW w:w="4710" w:type="dxa"/>
            <w:tcBorders>
              <w:top w:val="single" w:sz="4" w:space="0" w:color="auto"/>
              <w:left w:val="nil"/>
              <w:bottom w:val="nil"/>
              <w:right w:val="nil"/>
            </w:tcBorders>
            <w:shd w:val="clear" w:color="auto" w:fill="auto"/>
            <w:hideMark/>
          </w:tcPr>
          <w:p w:rsidR="004D745D" w:rsidRPr="004D745D" w:rsidRDefault="004D745D" w:rsidP="004D745D">
            <w:pPr>
              <w:spacing w:after="0" w:line="240" w:lineRule="exact"/>
              <w:jc w:val="center"/>
              <w:rPr>
                <w:iCs/>
                <w:sz w:val="16"/>
                <w:szCs w:val="16"/>
              </w:rPr>
            </w:pPr>
            <w:r w:rsidRPr="004D745D">
              <w:rPr>
                <w:iCs/>
                <w:sz w:val="16"/>
                <w:szCs w:val="16"/>
              </w:rPr>
              <w:t>(Ф.И.О.)</w:t>
            </w:r>
          </w:p>
        </w:tc>
      </w:tr>
      <w:tr w:rsidR="004D745D" w:rsidRPr="004D745D" w:rsidTr="007C4751">
        <w:trPr>
          <w:trHeight w:val="283"/>
        </w:trPr>
        <w:tc>
          <w:tcPr>
            <w:tcW w:w="4644" w:type="dxa"/>
            <w:shd w:val="clear" w:color="auto" w:fill="auto"/>
            <w:hideMark/>
          </w:tcPr>
          <w:p w:rsidR="004D745D" w:rsidRPr="004D745D" w:rsidRDefault="004D745D" w:rsidP="004D745D">
            <w:pPr>
              <w:spacing w:after="0" w:line="240" w:lineRule="exact"/>
              <w:rPr>
                <w:b/>
                <w:bCs/>
                <w:iCs/>
                <w:sz w:val="16"/>
                <w:szCs w:val="16"/>
                <w:lang w:eastAsia="ru-RU"/>
              </w:rPr>
            </w:pPr>
            <w:r w:rsidRPr="004D745D">
              <w:rPr>
                <w:b/>
                <w:bCs/>
                <w:iCs/>
                <w:sz w:val="16"/>
                <w:szCs w:val="16"/>
                <w:lang w:eastAsia="ru-RU"/>
              </w:rPr>
              <w:t>О согласовании премирования</w:t>
            </w:r>
          </w:p>
        </w:tc>
        <w:tc>
          <w:tcPr>
            <w:tcW w:w="4710" w:type="dxa"/>
            <w:shd w:val="clear" w:color="auto" w:fill="auto"/>
          </w:tcPr>
          <w:p w:rsidR="004D745D" w:rsidRPr="004D745D" w:rsidRDefault="004D745D" w:rsidP="004D745D">
            <w:pPr>
              <w:spacing w:after="0" w:line="240" w:lineRule="exact"/>
              <w:rPr>
                <w:iCs/>
                <w:sz w:val="16"/>
                <w:szCs w:val="16"/>
              </w:rPr>
            </w:pPr>
          </w:p>
        </w:tc>
      </w:tr>
    </w:tbl>
    <w:p w:rsidR="004D745D" w:rsidRPr="004D745D" w:rsidRDefault="004D745D" w:rsidP="004D745D">
      <w:pPr>
        <w:widowControl w:val="0"/>
        <w:autoSpaceDE w:val="0"/>
        <w:autoSpaceDN w:val="0"/>
        <w:adjustRightInd w:val="0"/>
        <w:spacing w:after="120" w:line="259" w:lineRule="auto"/>
        <w:jc w:val="center"/>
        <w:rPr>
          <w:rFonts w:ascii="Times New Roman" w:hAnsi="Times New Roman"/>
          <w:iCs/>
          <w:sz w:val="16"/>
          <w:szCs w:val="16"/>
        </w:rPr>
      </w:pPr>
    </w:p>
    <w:p w:rsidR="004D745D" w:rsidRPr="004D745D" w:rsidRDefault="004D745D" w:rsidP="004D745D">
      <w:pPr>
        <w:widowControl w:val="0"/>
        <w:autoSpaceDE w:val="0"/>
        <w:autoSpaceDN w:val="0"/>
        <w:adjustRightInd w:val="0"/>
        <w:spacing w:after="120" w:line="259" w:lineRule="auto"/>
        <w:jc w:val="center"/>
        <w:rPr>
          <w:rFonts w:ascii="Times New Roman" w:hAnsi="Times New Roman"/>
          <w:iCs/>
          <w:sz w:val="16"/>
          <w:szCs w:val="16"/>
        </w:rPr>
      </w:pPr>
      <w:r w:rsidRPr="004D745D">
        <w:rPr>
          <w:rFonts w:ascii="Times New Roman" w:hAnsi="Times New Roman"/>
          <w:iCs/>
          <w:sz w:val="16"/>
          <w:szCs w:val="16"/>
        </w:rPr>
        <w:t>Уважаемый ____________________!</w:t>
      </w:r>
    </w:p>
    <w:p w:rsidR="004D745D" w:rsidRPr="004D745D" w:rsidRDefault="004D745D" w:rsidP="004D745D">
      <w:pPr>
        <w:widowControl w:val="0"/>
        <w:autoSpaceDE w:val="0"/>
        <w:autoSpaceDN w:val="0"/>
        <w:adjustRightInd w:val="0"/>
        <w:spacing w:after="160" w:line="360" w:lineRule="atLeast"/>
        <w:ind w:firstLine="709"/>
        <w:jc w:val="both"/>
        <w:rPr>
          <w:rFonts w:ascii="Times New Roman" w:hAnsi="Times New Roman"/>
          <w:iCs/>
          <w:sz w:val="16"/>
          <w:szCs w:val="16"/>
          <w:vertAlign w:val="subscript"/>
        </w:rPr>
      </w:pPr>
      <w:r w:rsidRPr="004D745D">
        <w:rPr>
          <w:rFonts w:ascii="Times New Roman" w:hAnsi="Times New Roman"/>
          <w:iCs/>
          <w:sz w:val="16"/>
          <w:szCs w:val="16"/>
        </w:rPr>
        <w:t xml:space="preserve">С целью осуществления премирования за выполнение особо важных </w:t>
      </w:r>
      <w:r w:rsidRPr="004D745D">
        <w:rPr>
          <w:rFonts w:ascii="Times New Roman" w:hAnsi="Times New Roman"/>
          <w:iCs/>
          <w:sz w:val="16"/>
          <w:szCs w:val="16"/>
        </w:rPr>
        <w:br/>
        <w:t xml:space="preserve">и сложных заданий (премирования по результатам работы) направляю </w:t>
      </w:r>
      <w:r w:rsidRPr="004D745D">
        <w:rPr>
          <w:rFonts w:ascii="Times New Roman" w:hAnsi="Times New Roman"/>
          <w:iCs/>
          <w:sz w:val="16"/>
          <w:szCs w:val="16"/>
        </w:rPr>
        <w:br/>
        <w:t>информацию о результатах работы за _________________ 20__ года и прошу</w:t>
      </w:r>
    </w:p>
    <w:p w:rsidR="004D745D" w:rsidRPr="004D745D" w:rsidRDefault="004D745D" w:rsidP="004D745D">
      <w:pPr>
        <w:widowControl w:val="0"/>
        <w:autoSpaceDE w:val="0"/>
        <w:autoSpaceDN w:val="0"/>
        <w:adjustRightInd w:val="0"/>
        <w:spacing w:after="160" w:line="240" w:lineRule="exact"/>
        <w:ind w:left="3539" w:firstLine="709"/>
        <w:jc w:val="both"/>
        <w:rPr>
          <w:rFonts w:ascii="Times New Roman" w:hAnsi="Times New Roman"/>
          <w:iCs/>
          <w:sz w:val="16"/>
          <w:szCs w:val="16"/>
          <w:vertAlign w:val="subscript"/>
        </w:rPr>
      </w:pPr>
      <w:r w:rsidRPr="004D745D">
        <w:rPr>
          <w:rFonts w:ascii="Times New Roman" w:hAnsi="Times New Roman"/>
          <w:iCs/>
          <w:sz w:val="16"/>
          <w:szCs w:val="16"/>
        </w:rPr>
        <w:lastRenderedPageBreak/>
        <w:t xml:space="preserve">                 (период)</w:t>
      </w:r>
    </w:p>
    <w:p w:rsidR="004D745D" w:rsidRPr="004D745D" w:rsidRDefault="004D745D" w:rsidP="004D745D">
      <w:pPr>
        <w:widowControl w:val="0"/>
        <w:autoSpaceDE w:val="0"/>
        <w:autoSpaceDN w:val="0"/>
        <w:adjustRightInd w:val="0"/>
        <w:spacing w:after="160" w:line="360" w:lineRule="atLeast"/>
        <w:jc w:val="both"/>
        <w:rPr>
          <w:rFonts w:ascii="Times New Roman" w:hAnsi="Times New Roman"/>
          <w:iCs/>
          <w:sz w:val="16"/>
          <w:szCs w:val="16"/>
        </w:rPr>
      </w:pPr>
      <w:r w:rsidRPr="004D745D">
        <w:rPr>
          <w:rFonts w:ascii="Times New Roman" w:hAnsi="Times New Roman"/>
          <w:iCs/>
          <w:sz w:val="16"/>
          <w:szCs w:val="16"/>
        </w:rPr>
        <w:t>согласовать премирование следующих должностных лиц:</w:t>
      </w:r>
    </w:p>
    <w:p w:rsidR="004D745D" w:rsidRPr="004D745D" w:rsidRDefault="004D745D" w:rsidP="004D745D">
      <w:pPr>
        <w:widowControl w:val="0"/>
        <w:autoSpaceDE w:val="0"/>
        <w:autoSpaceDN w:val="0"/>
        <w:adjustRightInd w:val="0"/>
        <w:spacing w:before="120" w:after="120" w:line="240" w:lineRule="exact"/>
        <w:jc w:val="both"/>
        <w:rPr>
          <w:rFonts w:ascii="Times New Roman" w:hAnsi="Times New Roman"/>
          <w:iCs/>
          <w:spacing w:val="-8"/>
          <w:sz w:val="16"/>
          <w:szCs w:val="16"/>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4D745D" w:rsidRPr="004D745D" w:rsidTr="007C4751">
        <w:tc>
          <w:tcPr>
            <w:tcW w:w="3367" w:type="dxa"/>
            <w:gridSpan w:val="2"/>
            <w:tcBorders>
              <w:top w:val="nil"/>
              <w:left w:val="nil"/>
              <w:bottom w:val="single" w:sz="4" w:space="0" w:color="auto"/>
              <w:right w:val="nil"/>
            </w:tcBorders>
          </w:tcPr>
          <w:p w:rsidR="004D745D" w:rsidRPr="004D745D" w:rsidRDefault="004D745D" w:rsidP="004D745D">
            <w:pPr>
              <w:spacing w:after="160" w:line="240" w:lineRule="exact"/>
              <w:rPr>
                <w:rFonts w:ascii="Times New Roman" w:hAnsi="Times New Roman"/>
                <w:iCs/>
                <w:sz w:val="16"/>
                <w:szCs w:val="16"/>
              </w:rPr>
            </w:pPr>
          </w:p>
        </w:tc>
        <w:tc>
          <w:tcPr>
            <w:tcW w:w="1416" w:type="dxa"/>
            <w:gridSpan w:val="3"/>
            <w:vAlign w:val="bottom"/>
            <w:hideMark/>
          </w:tcPr>
          <w:p w:rsidR="004D745D" w:rsidRPr="004D745D" w:rsidRDefault="004D745D" w:rsidP="004D745D">
            <w:pPr>
              <w:spacing w:after="160" w:line="240" w:lineRule="exact"/>
              <w:rPr>
                <w:rFonts w:ascii="Times New Roman" w:hAnsi="Times New Roman"/>
                <w:iCs/>
                <w:sz w:val="16"/>
                <w:szCs w:val="16"/>
              </w:rPr>
            </w:pPr>
            <w:r w:rsidRPr="004D745D">
              <w:rPr>
                <w:rFonts w:ascii="Times New Roman" w:hAnsi="Times New Roman"/>
                <w:iCs/>
                <w:sz w:val="16"/>
                <w:szCs w:val="16"/>
              </w:rPr>
              <w:t xml:space="preserve">в размере </w:t>
            </w:r>
          </w:p>
        </w:tc>
        <w:tc>
          <w:tcPr>
            <w:tcW w:w="2833" w:type="dxa"/>
            <w:gridSpan w:val="3"/>
            <w:tcBorders>
              <w:top w:val="nil"/>
              <w:left w:val="nil"/>
              <w:bottom w:val="single" w:sz="4" w:space="0" w:color="auto"/>
              <w:right w:val="nil"/>
            </w:tcBorders>
          </w:tcPr>
          <w:p w:rsidR="004D745D" w:rsidRPr="004D745D" w:rsidRDefault="004D745D" w:rsidP="004D745D">
            <w:pPr>
              <w:spacing w:after="160" w:line="240" w:lineRule="exact"/>
              <w:jc w:val="center"/>
              <w:rPr>
                <w:rFonts w:ascii="Times New Roman" w:hAnsi="Times New Roman"/>
                <w:iCs/>
                <w:sz w:val="16"/>
                <w:szCs w:val="16"/>
              </w:rPr>
            </w:pPr>
          </w:p>
        </w:tc>
        <w:tc>
          <w:tcPr>
            <w:tcW w:w="1984" w:type="dxa"/>
            <w:gridSpan w:val="3"/>
            <w:vAlign w:val="bottom"/>
            <w:hideMark/>
          </w:tcPr>
          <w:p w:rsidR="004D745D" w:rsidRPr="004D745D" w:rsidRDefault="004D745D" w:rsidP="004D745D">
            <w:pPr>
              <w:tabs>
                <w:tab w:val="left" w:pos="4248"/>
              </w:tabs>
              <w:spacing w:after="160" w:line="240" w:lineRule="exact"/>
              <w:rPr>
                <w:rFonts w:ascii="Times New Roman" w:hAnsi="Times New Roman"/>
                <w:iCs/>
                <w:sz w:val="16"/>
                <w:szCs w:val="16"/>
              </w:rPr>
            </w:pPr>
            <w:proofErr w:type="gramStart"/>
            <w:r w:rsidRPr="004D745D">
              <w:rPr>
                <w:rFonts w:ascii="Times New Roman" w:hAnsi="Times New Roman"/>
                <w:iCs/>
                <w:sz w:val="16"/>
                <w:szCs w:val="16"/>
              </w:rPr>
              <w:t xml:space="preserve">(рублей / </w:t>
            </w:r>
            <w:proofErr w:type="gramEnd"/>
          </w:p>
        </w:tc>
      </w:tr>
      <w:tr w:rsidR="004D745D" w:rsidRPr="004D745D" w:rsidTr="007C4751">
        <w:tc>
          <w:tcPr>
            <w:tcW w:w="3367" w:type="dxa"/>
            <w:gridSpan w:val="2"/>
            <w:tcBorders>
              <w:top w:val="single" w:sz="4" w:space="0" w:color="auto"/>
              <w:left w:val="nil"/>
              <w:bottom w:val="nil"/>
              <w:right w:val="nil"/>
            </w:tcBorders>
            <w:hideMark/>
          </w:tcPr>
          <w:p w:rsidR="004D745D" w:rsidRPr="004D745D" w:rsidRDefault="004D745D" w:rsidP="004D745D">
            <w:pPr>
              <w:spacing w:after="160" w:line="240" w:lineRule="exact"/>
              <w:jc w:val="center"/>
              <w:rPr>
                <w:rFonts w:ascii="Times New Roman" w:hAnsi="Times New Roman"/>
                <w:iCs/>
                <w:sz w:val="16"/>
                <w:szCs w:val="16"/>
              </w:rPr>
            </w:pPr>
            <w:r w:rsidRPr="004D745D">
              <w:rPr>
                <w:rFonts w:ascii="Times New Roman" w:hAnsi="Times New Roman"/>
                <w:iCs/>
                <w:sz w:val="16"/>
                <w:szCs w:val="16"/>
              </w:rPr>
              <w:t>(Ф.И.О., должность)</w:t>
            </w:r>
          </w:p>
        </w:tc>
        <w:tc>
          <w:tcPr>
            <w:tcW w:w="1416" w:type="dxa"/>
            <w:gridSpan w:val="3"/>
          </w:tcPr>
          <w:p w:rsidR="004D745D" w:rsidRPr="004D745D" w:rsidRDefault="004D745D" w:rsidP="004D745D">
            <w:pPr>
              <w:spacing w:before="120" w:after="160" w:line="240" w:lineRule="exact"/>
              <w:jc w:val="center"/>
              <w:rPr>
                <w:rFonts w:ascii="Times New Roman" w:hAnsi="Times New Roman"/>
                <w:iCs/>
                <w:sz w:val="16"/>
                <w:szCs w:val="16"/>
              </w:rPr>
            </w:pPr>
          </w:p>
        </w:tc>
        <w:tc>
          <w:tcPr>
            <w:tcW w:w="2833" w:type="dxa"/>
            <w:gridSpan w:val="3"/>
            <w:tcBorders>
              <w:top w:val="single" w:sz="4" w:space="0" w:color="auto"/>
              <w:left w:val="nil"/>
              <w:bottom w:val="nil"/>
              <w:right w:val="nil"/>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1984" w:type="dxa"/>
            <w:gridSpan w:val="3"/>
            <w:hideMark/>
          </w:tcPr>
          <w:p w:rsidR="004D745D" w:rsidRPr="004D745D" w:rsidRDefault="004D745D" w:rsidP="004D745D">
            <w:pPr>
              <w:spacing w:after="160" w:line="240" w:lineRule="exact"/>
              <w:rPr>
                <w:rFonts w:ascii="Times New Roman" w:hAnsi="Times New Roman"/>
                <w:iCs/>
                <w:sz w:val="16"/>
                <w:szCs w:val="16"/>
              </w:rPr>
            </w:pPr>
            <w:r w:rsidRPr="004D745D">
              <w:rPr>
                <w:rFonts w:ascii="Times New Roman" w:hAnsi="Times New Roman"/>
                <w:iCs/>
                <w:sz w:val="16"/>
                <w:szCs w:val="16"/>
              </w:rPr>
              <w:t>% к окладу месячного денежного содержания, должностному окладу);</w:t>
            </w:r>
          </w:p>
        </w:tc>
      </w:tr>
      <w:tr w:rsidR="004D745D" w:rsidRPr="004D745D" w:rsidTr="007C4751">
        <w:tc>
          <w:tcPr>
            <w:tcW w:w="3367" w:type="dxa"/>
            <w:gridSpan w:val="2"/>
            <w:tcBorders>
              <w:top w:val="nil"/>
              <w:left w:val="nil"/>
              <w:bottom w:val="single" w:sz="4" w:space="0" w:color="auto"/>
              <w:right w:val="nil"/>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1416" w:type="dxa"/>
            <w:gridSpan w:val="3"/>
            <w:hideMark/>
          </w:tcPr>
          <w:p w:rsidR="004D745D" w:rsidRPr="004D745D" w:rsidRDefault="004D745D" w:rsidP="004D745D">
            <w:pPr>
              <w:spacing w:before="120" w:after="160" w:line="240" w:lineRule="exact"/>
              <w:jc w:val="center"/>
              <w:rPr>
                <w:rFonts w:ascii="Times New Roman" w:hAnsi="Times New Roman"/>
                <w:iCs/>
                <w:sz w:val="16"/>
                <w:szCs w:val="16"/>
              </w:rPr>
            </w:pPr>
            <w:r w:rsidRPr="004D745D">
              <w:rPr>
                <w:rFonts w:ascii="Times New Roman" w:hAnsi="Times New Roman"/>
                <w:iCs/>
                <w:sz w:val="16"/>
                <w:szCs w:val="16"/>
              </w:rPr>
              <w:t xml:space="preserve">в размере </w:t>
            </w:r>
          </w:p>
        </w:tc>
        <w:tc>
          <w:tcPr>
            <w:tcW w:w="2833" w:type="dxa"/>
            <w:gridSpan w:val="3"/>
            <w:tcBorders>
              <w:top w:val="nil"/>
              <w:left w:val="nil"/>
              <w:bottom w:val="single" w:sz="4" w:space="0" w:color="auto"/>
              <w:right w:val="nil"/>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1984" w:type="dxa"/>
            <w:gridSpan w:val="3"/>
            <w:vAlign w:val="bottom"/>
            <w:hideMark/>
          </w:tcPr>
          <w:p w:rsidR="004D745D" w:rsidRPr="004D745D" w:rsidRDefault="004D745D" w:rsidP="004D745D">
            <w:pPr>
              <w:spacing w:before="120" w:after="160" w:line="240" w:lineRule="exact"/>
              <w:rPr>
                <w:rFonts w:ascii="Times New Roman" w:hAnsi="Times New Roman"/>
                <w:iCs/>
                <w:sz w:val="16"/>
                <w:szCs w:val="16"/>
              </w:rPr>
            </w:pPr>
            <w:proofErr w:type="gramStart"/>
            <w:r w:rsidRPr="004D745D">
              <w:rPr>
                <w:rFonts w:ascii="Times New Roman" w:hAnsi="Times New Roman"/>
                <w:iCs/>
                <w:sz w:val="16"/>
                <w:szCs w:val="16"/>
              </w:rPr>
              <w:t xml:space="preserve">(рублей / </w:t>
            </w:r>
            <w:proofErr w:type="gramEnd"/>
          </w:p>
        </w:tc>
      </w:tr>
      <w:tr w:rsidR="004D745D" w:rsidRPr="004D745D" w:rsidTr="007C4751">
        <w:tc>
          <w:tcPr>
            <w:tcW w:w="3367" w:type="dxa"/>
            <w:gridSpan w:val="2"/>
            <w:tcBorders>
              <w:top w:val="single" w:sz="4" w:space="0" w:color="auto"/>
              <w:left w:val="nil"/>
              <w:bottom w:val="nil"/>
              <w:right w:val="nil"/>
            </w:tcBorders>
            <w:hideMark/>
          </w:tcPr>
          <w:p w:rsidR="004D745D" w:rsidRPr="004D745D" w:rsidRDefault="004D745D" w:rsidP="004D745D">
            <w:pPr>
              <w:spacing w:after="160" w:line="240" w:lineRule="exact"/>
              <w:jc w:val="center"/>
              <w:rPr>
                <w:rFonts w:ascii="Times New Roman" w:hAnsi="Times New Roman"/>
                <w:iCs/>
                <w:sz w:val="16"/>
                <w:szCs w:val="16"/>
              </w:rPr>
            </w:pPr>
            <w:r w:rsidRPr="004D745D">
              <w:rPr>
                <w:rFonts w:ascii="Times New Roman" w:hAnsi="Times New Roman"/>
                <w:iCs/>
                <w:sz w:val="16"/>
                <w:szCs w:val="16"/>
              </w:rPr>
              <w:t>(Ф.И.О., должность)</w:t>
            </w:r>
          </w:p>
        </w:tc>
        <w:tc>
          <w:tcPr>
            <w:tcW w:w="1416" w:type="dxa"/>
            <w:gridSpan w:val="3"/>
          </w:tcPr>
          <w:p w:rsidR="004D745D" w:rsidRPr="004D745D" w:rsidRDefault="004D745D" w:rsidP="004D745D">
            <w:pPr>
              <w:spacing w:before="120" w:after="160" w:line="240" w:lineRule="exact"/>
              <w:jc w:val="center"/>
              <w:rPr>
                <w:rFonts w:ascii="Times New Roman" w:hAnsi="Times New Roman"/>
                <w:iCs/>
                <w:sz w:val="16"/>
                <w:szCs w:val="16"/>
              </w:rPr>
            </w:pPr>
          </w:p>
        </w:tc>
        <w:tc>
          <w:tcPr>
            <w:tcW w:w="2833" w:type="dxa"/>
            <w:gridSpan w:val="3"/>
            <w:tcBorders>
              <w:top w:val="single" w:sz="4" w:space="0" w:color="auto"/>
              <w:left w:val="nil"/>
              <w:bottom w:val="nil"/>
              <w:right w:val="nil"/>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1984" w:type="dxa"/>
            <w:gridSpan w:val="3"/>
            <w:hideMark/>
          </w:tcPr>
          <w:p w:rsidR="004D745D" w:rsidRPr="004D745D" w:rsidRDefault="004D745D" w:rsidP="004D745D">
            <w:pPr>
              <w:spacing w:after="160" w:line="240" w:lineRule="exact"/>
              <w:rPr>
                <w:rFonts w:ascii="Times New Roman" w:hAnsi="Times New Roman"/>
                <w:iCs/>
                <w:sz w:val="16"/>
                <w:szCs w:val="16"/>
              </w:rPr>
            </w:pPr>
            <w:r w:rsidRPr="004D745D">
              <w:rPr>
                <w:rFonts w:ascii="Times New Roman" w:hAnsi="Times New Roman"/>
                <w:iCs/>
                <w:sz w:val="16"/>
                <w:szCs w:val="16"/>
              </w:rPr>
              <w:t>% к окладу месячного денежного содержания,  должностному окладу).</w:t>
            </w:r>
          </w:p>
        </w:tc>
      </w:tr>
      <w:tr w:rsidR="004D745D" w:rsidRPr="004D745D" w:rsidTr="007C4751">
        <w:trPr>
          <w:gridAfter w:val="1"/>
          <w:wAfter w:w="246" w:type="dxa"/>
        </w:trPr>
        <w:tc>
          <w:tcPr>
            <w:tcW w:w="1809" w:type="dxa"/>
            <w:hideMark/>
          </w:tcPr>
          <w:p w:rsidR="004D745D" w:rsidRPr="004D745D" w:rsidRDefault="004D745D" w:rsidP="004D745D">
            <w:pPr>
              <w:tabs>
                <w:tab w:val="left" w:pos="0"/>
              </w:tabs>
              <w:spacing w:before="120" w:after="160" w:line="240" w:lineRule="atLeast"/>
              <w:rPr>
                <w:rFonts w:ascii="Times New Roman" w:hAnsi="Times New Roman"/>
                <w:iCs/>
                <w:sz w:val="16"/>
                <w:szCs w:val="16"/>
              </w:rPr>
            </w:pPr>
            <w:r w:rsidRPr="004D745D">
              <w:rPr>
                <w:rFonts w:ascii="Times New Roman" w:hAnsi="Times New Roman"/>
                <w:iCs/>
                <w:sz w:val="16"/>
                <w:szCs w:val="16"/>
              </w:rPr>
              <w:t>Приложение:</w:t>
            </w:r>
          </w:p>
        </w:tc>
        <w:tc>
          <w:tcPr>
            <w:tcW w:w="7545" w:type="dxa"/>
            <w:gridSpan w:val="9"/>
            <w:hideMark/>
          </w:tcPr>
          <w:p w:rsidR="004D745D" w:rsidRPr="004D745D" w:rsidRDefault="004D745D" w:rsidP="004D745D">
            <w:pPr>
              <w:tabs>
                <w:tab w:val="left" w:pos="0"/>
              </w:tabs>
              <w:spacing w:after="0" w:line="240" w:lineRule="exact"/>
              <w:rPr>
                <w:rFonts w:ascii="Times New Roman" w:hAnsi="Times New Roman"/>
                <w:iCs/>
                <w:sz w:val="16"/>
                <w:szCs w:val="16"/>
              </w:rPr>
            </w:pPr>
          </w:p>
          <w:p w:rsidR="004D745D" w:rsidRPr="004D745D" w:rsidRDefault="004D745D" w:rsidP="004D745D">
            <w:pPr>
              <w:tabs>
                <w:tab w:val="left" w:pos="0"/>
              </w:tabs>
              <w:spacing w:after="0" w:line="240" w:lineRule="exact"/>
              <w:rPr>
                <w:rFonts w:ascii="Times New Roman" w:hAnsi="Times New Roman"/>
                <w:iCs/>
                <w:sz w:val="16"/>
                <w:szCs w:val="16"/>
              </w:rPr>
            </w:pPr>
            <w:r w:rsidRPr="004D745D">
              <w:rPr>
                <w:rFonts w:ascii="Times New Roman" w:hAnsi="Times New Roman"/>
                <w:iCs/>
                <w:sz w:val="16"/>
                <w:szCs w:val="16"/>
              </w:rPr>
              <w:t xml:space="preserve">информация о результатах работы за </w:t>
            </w:r>
            <w:r w:rsidRPr="004D745D">
              <w:rPr>
                <w:rFonts w:ascii="Times New Roman" w:hAnsi="Times New Roman"/>
                <w:i/>
                <w:sz w:val="16"/>
                <w:szCs w:val="16"/>
              </w:rPr>
              <w:t>(период)</w:t>
            </w:r>
            <w:r w:rsidRPr="004D745D">
              <w:rPr>
                <w:rFonts w:ascii="Times New Roman" w:hAnsi="Times New Roman"/>
                <w:iCs/>
                <w:sz w:val="16"/>
                <w:szCs w:val="16"/>
              </w:rPr>
              <w:t>20 _года нал</w:t>
            </w:r>
            <w:proofErr w:type="gramStart"/>
            <w:r w:rsidRPr="004D745D">
              <w:rPr>
                <w:rFonts w:ascii="Times New Roman" w:hAnsi="Times New Roman"/>
                <w:iCs/>
                <w:sz w:val="16"/>
                <w:szCs w:val="16"/>
              </w:rPr>
              <w:t>.</w:t>
            </w:r>
            <w:proofErr w:type="gramEnd"/>
            <w:r w:rsidRPr="004D745D">
              <w:rPr>
                <w:rFonts w:ascii="Times New Roman" w:hAnsi="Times New Roman"/>
                <w:iCs/>
                <w:sz w:val="16"/>
                <w:szCs w:val="16"/>
              </w:rPr>
              <w:t xml:space="preserve"> </w:t>
            </w:r>
            <w:proofErr w:type="gramStart"/>
            <w:r w:rsidRPr="004D745D">
              <w:rPr>
                <w:rFonts w:ascii="Times New Roman" w:hAnsi="Times New Roman"/>
                <w:iCs/>
                <w:sz w:val="16"/>
                <w:szCs w:val="16"/>
              </w:rPr>
              <w:t>в</w:t>
            </w:r>
            <w:proofErr w:type="gramEnd"/>
            <w:r w:rsidRPr="004D745D">
              <w:rPr>
                <w:rFonts w:ascii="Times New Roman" w:hAnsi="Times New Roman"/>
                <w:iCs/>
                <w:sz w:val="16"/>
                <w:szCs w:val="16"/>
              </w:rPr>
              <w:t xml:space="preserve"> __ экз.</w:t>
            </w:r>
          </w:p>
        </w:tc>
      </w:tr>
      <w:tr w:rsidR="004D745D" w:rsidRPr="004D745D" w:rsidTr="007C4751">
        <w:trPr>
          <w:gridAfter w:val="2"/>
          <w:wAfter w:w="347" w:type="dxa"/>
          <w:trHeight w:val="102"/>
        </w:trPr>
        <w:tc>
          <w:tcPr>
            <w:tcW w:w="4388" w:type="dxa"/>
            <w:gridSpan w:val="3"/>
            <w:hideMark/>
          </w:tcPr>
          <w:p w:rsidR="004D745D" w:rsidRPr="004D745D" w:rsidRDefault="004D745D" w:rsidP="004D745D">
            <w:pPr>
              <w:widowControl w:val="0"/>
              <w:autoSpaceDE w:val="0"/>
              <w:autoSpaceDN w:val="0"/>
              <w:adjustRightInd w:val="0"/>
              <w:spacing w:before="240" w:after="160" w:line="240" w:lineRule="exact"/>
              <w:rPr>
                <w:rFonts w:ascii="Times New Roman" w:hAnsi="Times New Roman"/>
                <w:iCs/>
                <w:sz w:val="16"/>
                <w:szCs w:val="16"/>
              </w:rPr>
            </w:pPr>
            <w:r w:rsidRPr="004D745D">
              <w:rPr>
                <w:rFonts w:ascii="Times New Roman" w:hAnsi="Times New Roman"/>
                <w:iCs/>
                <w:sz w:val="16"/>
                <w:szCs w:val="16"/>
              </w:rPr>
              <w:t xml:space="preserve">Руководитель структурного подразделения </w:t>
            </w:r>
          </w:p>
        </w:tc>
        <w:tc>
          <w:tcPr>
            <w:tcW w:w="281" w:type="dxa"/>
          </w:tcPr>
          <w:p w:rsidR="004D745D" w:rsidRPr="004D745D" w:rsidRDefault="004D745D" w:rsidP="004D745D">
            <w:pPr>
              <w:widowControl w:val="0"/>
              <w:autoSpaceDE w:val="0"/>
              <w:autoSpaceDN w:val="0"/>
              <w:adjustRightInd w:val="0"/>
              <w:spacing w:after="160" w:line="240" w:lineRule="atLeast"/>
              <w:rPr>
                <w:rFonts w:ascii="Times New Roman" w:hAnsi="Times New Roman"/>
                <w:iCs/>
                <w:sz w:val="16"/>
                <w:szCs w:val="16"/>
              </w:rPr>
            </w:pPr>
          </w:p>
        </w:tc>
        <w:tc>
          <w:tcPr>
            <w:tcW w:w="2081" w:type="dxa"/>
            <w:gridSpan w:val="2"/>
            <w:tcBorders>
              <w:top w:val="nil"/>
              <w:left w:val="nil"/>
              <w:bottom w:val="single" w:sz="4" w:space="0" w:color="auto"/>
              <w:right w:val="nil"/>
            </w:tcBorders>
          </w:tcPr>
          <w:p w:rsidR="004D745D" w:rsidRPr="004D745D" w:rsidRDefault="004D745D" w:rsidP="004D745D">
            <w:pPr>
              <w:widowControl w:val="0"/>
              <w:autoSpaceDE w:val="0"/>
              <w:autoSpaceDN w:val="0"/>
              <w:adjustRightInd w:val="0"/>
              <w:spacing w:after="160" w:line="240" w:lineRule="atLeast"/>
              <w:rPr>
                <w:rFonts w:ascii="Times New Roman" w:hAnsi="Times New Roman"/>
                <w:iCs/>
                <w:sz w:val="16"/>
                <w:szCs w:val="16"/>
              </w:rPr>
            </w:pPr>
          </w:p>
        </w:tc>
        <w:tc>
          <w:tcPr>
            <w:tcW w:w="416" w:type="dxa"/>
          </w:tcPr>
          <w:p w:rsidR="004D745D" w:rsidRPr="004D745D" w:rsidRDefault="004D745D" w:rsidP="004D745D">
            <w:pPr>
              <w:widowControl w:val="0"/>
              <w:autoSpaceDE w:val="0"/>
              <w:autoSpaceDN w:val="0"/>
              <w:adjustRightInd w:val="0"/>
              <w:spacing w:after="160" w:line="240" w:lineRule="atLeast"/>
              <w:rPr>
                <w:rFonts w:ascii="Times New Roman" w:hAnsi="Times New Roman"/>
                <w:iCs/>
                <w:sz w:val="16"/>
                <w:szCs w:val="16"/>
              </w:rPr>
            </w:pPr>
          </w:p>
        </w:tc>
        <w:tc>
          <w:tcPr>
            <w:tcW w:w="2087" w:type="dxa"/>
            <w:gridSpan w:val="2"/>
            <w:vAlign w:val="bottom"/>
            <w:hideMark/>
          </w:tcPr>
          <w:p w:rsidR="004D745D" w:rsidRPr="004D745D" w:rsidRDefault="004D745D" w:rsidP="004D745D">
            <w:pPr>
              <w:widowControl w:val="0"/>
              <w:autoSpaceDE w:val="0"/>
              <w:autoSpaceDN w:val="0"/>
              <w:adjustRightInd w:val="0"/>
              <w:spacing w:after="160" w:line="240" w:lineRule="atLeast"/>
              <w:jc w:val="center"/>
              <w:rPr>
                <w:rFonts w:ascii="Times New Roman" w:hAnsi="Times New Roman"/>
                <w:iCs/>
                <w:sz w:val="16"/>
                <w:szCs w:val="16"/>
              </w:rPr>
            </w:pPr>
            <w:r w:rsidRPr="004D745D">
              <w:rPr>
                <w:rFonts w:ascii="Times New Roman" w:hAnsi="Times New Roman"/>
                <w:iCs/>
                <w:sz w:val="16"/>
                <w:szCs w:val="16"/>
              </w:rPr>
              <w:t>И.О. Фамилия</w:t>
            </w:r>
          </w:p>
        </w:tc>
      </w:tr>
      <w:tr w:rsidR="004D745D" w:rsidRPr="004D745D" w:rsidTr="007C4751">
        <w:trPr>
          <w:gridAfter w:val="2"/>
          <w:wAfter w:w="347" w:type="dxa"/>
          <w:trHeight w:val="190"/>
        </w:trPr>
        <w:tc>
          <w:tcPr>
            <w:tcW w:w="4388" w:type="dxa"/>
            <w:gridSpan w:val="3"/>
          </w:tcPr>
          <w:p w:rsidR="004D745D" w:rsidRPr="004D745D" w:rsidRDefault="004D745D" w:rsidP="004D745D">
            <w:pPr>
              <w:widowControl w:val="0"/>
              <w:tabs>
                <w:tab w:val="left" w:pos="4824"/>
              </w:tabs>
              <w:autoSpaceDE w:val="0"/>
              <w:autoSpaceDN w:val="0"/>
              <w:adjustRightInd w:val="0"/>
              <w:spacing w:before="120" w:after="160" w:line="240" w:lineRule="exact"/>
              <w:rPr>
                <w:rFonts w:ascii="Times New Roman" w:hAnsi="Times New Roman"/>
                <w:iCs/>
                <w:sz w:val="16"/>
                <w:szCs w:val="16"/>
              </w:rPr>
            </w:pPr>
          </w:p>
        </w:tc>
        <w:tc>
          <w:tcPr>
            <w:tcW w:w="281" w:type="dxa"/>
          </w:tcPr>
          <w:p w:rsidR="004D745D" w:rsidRPr="004D745D" w:rsidRDefault="004D745D" w:rsidP="004D745D">
            <w:pPr>
              <w:widowControl w:val="0"/>
              <w:autoSpaceDE w:val="0"/>
              <w:autoSpaceDN w:val="0"/>
              <w:adjustRightInd w:val="0"/>
              <w:spacing w:line="240" w:lineRule="exact"/>
              <w:jc w:val="center"/>
              <w:rPr>
                <w:rFonts w:ascii="Times New Roman" w:hAnsi="Times New Roman"/>
                <w:iCs/>
                <w:sz w:val="16"/>
                <w:szCs w:val="16"/>
              </w:rPr>
            </w:pPr>
          </w:p>
        </w:tc>
        <w:tc>
          <w:tcPr>
            <w:tcW w:w="2081" w:type="dxa"/>
            <w:gridSpan w:val="2"/>
            <w:tcBorders>
              <w:top w:val="single" w:sz="4" w:space="0" w:color="auto"/>
              <w:left w:val="nil"/>
              <w:bottom w:val="nil"/>
              <w:right w:val="nil"/>
            </w:tcBorders>
            <w:hideMark/>
          </w:tcPr>
          <w:p w:rsidR="004D745D" w:rsidRPr="004D745D" w:rsidRDefault="004D745D" w:rsidP="004D745D">
            <w:pPr>
              <w:widowControl w:val="0"/>
              <w:autoSpaceDE w:val="0"/>
              <w:autoSpaceDN w:val="0"/>
              <w:adjustRightInd w:val="0"/>
              <w:spacing w:line="240" w:lineRule="exact"/>
              <w:jc w:val="center"/>
              <w:rPr>
                <w:rFonts w:ascii="Times New Roman" w:hAnsi="Times New Roman"/>
                <w:iCs/>
                <w:sz w:val="16"/>
                <w:szCs w:val="16"/>
              </w:rPr>
            </w:pPr>
            <w:r w:rsidRPr="004D745D">
              <w:rPr>
                <w:rFonts w:ascii="Times New Roman" w:hAnsi="Times New Roman"/>
                <w:iCs/>
                <w:sz w:val="16"/>
                <w:szCs w:val="16"/>
              </w:rPr>
              <w:t>(подпись)</w:t>
            </w:r>
          </w:p>
        </w:tc>
        <w:tc>
          <w:tcPr>
            <w:tcW w:w="416" w:type="dxa"/>
          </w:tcPr>
          <w:p w:rsidR="004D745D" w:rsidRPr="004D745D" w:rsidRDefault="004D745D" w:rsidP="004D745D">
            <w:pPr>
              <w:widowControl w:val="0"/>
              <w:autoSpaceDE w:val="0"/>
              <w:autoSpaceDN w:val="0"/>
              <w:adjustRightInd w:val="0"/>
              <w:spacing w:line="240" w:lineRule="exact"/>
              <w:jc w:val="center"/>
              <w:rPr>
                <w:rFonts w:ascii="Times New Roman" w:hAnsi="Times New Roman"/>
                <w:iCs/>
                <w:sz w:val="16"/>
                <w:szCs w:val="16"/>
              </w:rPr>
            </w:pPr>
          </w:p>
        </w:tc>
        <w:tc>
          <w:tcPr>
            <w:tcW w:w="2087" w:type="dxa"/>
            <w:gridSpan w:val="2"/>
          </w:tcPr>
          <w:p w:rsidR="004D745D" w:rsidRPr="004D745D" w:rsidRDefault="004D745D" w:rsidP="004D745D">
            <w:pPr>
              <w:widowControl w:val="0"/>
              <w:autoSpaceDE w:val="0"/>
              <w:autoSpaceDN w:val="0"/>
              <w:adjustRightInd w:val="0"/>
              <w:spacing w:line="240" w:lineRule="exact"/>
              <w:rPr>
                <w:rFonts w:ascii="Times New Roman" w:hAnsi="Times New Roman"/>
                <w:iCs/>
                <w:sz w:val="16"/>
                <w:szCs w:val="16"/>
              </w:rPr>
            </w:pPr>
          </w:p>
        </w:tc>
      </w:tr>
    </w:tbl>
    <w:p w:rsidR="004D745D" w:rsidRPr="004D745D" w:rsidRDefault="004D745D" w:rsidP="004D745D">
      <w:pPr>
        <w:widowControl w:val="0"/>
        <w:autoSpaceDE w:val="0"/>
        <w:autoSpaceDN w:val="0"/>
        <w:adjustRightInd w:val="0"/>
        <w:spacing w:before="120" w:after="160" w:line="360" w:lineRule="atLeast"/>
        <w:rPr>
          <w:rFonts w:ascii="Times New Roman" w:hAnsi="Times New Roman"/>
          <w:iCs/>
          <w:sz w:val="16"/>
          <w:szCs w:val="16"/>
        </w:rPr>
      </w:pPr>
      <w:r w:rsidRPr="004D745D">
        <w:rPr>
          <w:rFonts w:ascii="Times New Roman" w:hAnsi="Times New Roman"/>
          <w:iCs/>
          <w:sz w:val="16"/>
          <w:szCs w:val="16"/>
        </w:rPr>
        <w:t xml:space="preserve">« ___ »_____________ 20 ___ года </w:t>
      </w:r>
    </w:p>
    <w:p w:rsidR="004D745D" w:rsidRPr="004D745D" w:rsidRDefault="004D745D" w:rsidP="004D745D">
      <w:pPr>
        <w:spacing w:before="120" w:after="120" w:line="240" w:lineRule="exact"/>
        <w:jc w:val="center"/>
        <w:rPr>
          <w:rFonts w:ascii="Times New Roman" w:hAnsi="Times New Roman"/>
          <w:iCs/>
          <w:sz w:val="16"/>
          <w:szCs w:val="16"/>
        </w:rPr>
      </w:pPr>
    </w:p>
    <w:p w:rsidR="004D745D" w:rsidRPr="004D745D" w:rsidRDefault="004D745D" w:rsidP="004D745D">
      <w:pPr>
        <w:spacing w:before="120" w:after="120" w:line="240" w:lineRule="exact"/>
        <w:jc w:val="center"/>
        <w:rPr>
          <w:rFonts w:ascii="Times New Roman" w:hAnsi="Times New Roman"/>
          <w:iCs/>
          <w:sz w:val="16"/>
          <w:szCs w:val="16"/>
        </w:rPr>
      </w:pPr>
    </w:p>
    <w:p w:rsidR="004D745D" w:rsidRPr="004D745D" w:rsidRDefault="004D745D" w:rsidP="004D745D">
      <w:pPr>
        <w:spacing w:before="120" w:after="120" w:line="240" w:lineRule="exact"/>
        <w:jc w:val="center"/>
        <w:rPr>
          <w:rFonts w:ascii="Times New Roman" w:hAnsi="Times New Roman"/>
          <w:iCs/>
          <w:sz w:val="16"/>
          <w:szCs w:val="16"/>
        </w:rPr>
      </w:pPr>
      <w:r w:rsidRPr="004D745D">
        <w:rPr>
          <w:rFonts w:ascii="Times New Roman" w:hAnsi="Times New Roman"/>
          <w:iCs/>
          <w:sz w:val="16"/>
          <w:szCs w:val="16"/>
        </w:rPr>
        <w:t>ИНФОРМАЦИЯ</w:t>
      </w:r>
    </w:p>
    <w:p w:rsidR="004D745D" w:rsidRPr="004D745D" w:rsidRDefault="004D745D" w:rsidP="004D745D">
      <w:pPr>
        <w:spacing w:after="160" w:line="240" w:lineRule="exact"/>
        <w:jc w:val="center"/>
        <w:rPr>
          <w:rFonts w:ascii="Times New Roman" w:hAnsi="Times New Roman"/>
          <w:b/>
          <w:iCs/>
          <w:sz w:val="16"/>
          <w:szCs w:val="16"/>
        </w:rPr>
      </w:pPr>
      <w:r w:rsidRPr="004D745D">
        <w:rPr>
          <w:rFonts w:ascii="Times New Roman" w:hAnsi="Times New Roman"/>
          <w:iCs/>
          <w:sz w:val="16"/>
          <w:szCs w:val="16"/>
        </w:rPr>
        <w:t>о результатах работы</w:t>
      </w:r>
    </w:p>
    <w:p w:rsidR="004D745D" w:rsidRPr="004D745D" w:rsidRDefault="004D745D" w:rsidP="004D745D">
      <w:pPr>
        <w:spacing w:after="0" w:line="360" w:lineRule="atLeast"/>
        <w:rPr>
          <w:rFonts w:ascii="Times New Roman" w:hAnsi="Times New Roman"/>
          <w:iCs/>
          <w:sz w:val="16"/>
          <w:szCs w:val="16"/>
        </w:rPr>
      </w:pPr>
      <w:r w:rsidRPr="004D745D">
        <w:rPr>
          <w:rFonts w:ascii="Times New Roman" w:hAnsi="Times New Roman"/>
          <w:iCs/>
          <w:sz w:val="16"/>
          <w:szCs w:val="16"/>
        </w:rPr>
        <w:t>_________________________________________________________________</w:t>
      </w:r>
    </w:p>
    <w:p w:rsidR="004D745D" w:rsidRPr="004D745D" w:rsidRDefault="004D745D" w:rsidP="004D745D">
      <w:pPr>
        <w:spacing w:after="160" w:line="240" w:lineRule="exact"/>
        <w:jc w:val="center"/>
        <w:rPr>
          <w:rFonts w:ascii="Times New Roman" w:hAnsi="Times New Roman"/>
          <w:iCs/>
          <w:sz w:val="16"/>
          <w:szCs w:val="16"/>
        </w:rPr>
      </w:pPr>
      <w:r w:rsidRPr="004D745D">
        <w:rPr>
          <w:rFonts w:ascii="Times New Roman" w:hAnsi="Times New Roman"/>
          <w:iCs/>
          <w:sz w:val="16"/>
          <w:szCs w:val="16"/>
        </w:rPr>
        <w:t xml:space="preserve">(структурное подразделение Администрации </w:t>
      </w:r>
      <w:proofErr w:type="spellStart"/>
      <w:r w:rsidRPr="004D745D">
        <w:rPr>
          <w:rFonts w:ascii="Times New Roman" w:hAnsi="Times New Roman"/>
          <w:i/>
          <w:sz w:val="16"/>
          <w:szCs w:val="16"/>
        </w:rPr>
        <w:t>ххх</w:t>
      </w:r>
      <w:proofErr w:type="spellEnd"/>
      <w:r w:rsidRPr="004D745D">
        <w:rPr>
          <w:rFonts w:ascii="Times New Roman" w:hAnsi="Times New Roman"/>
          <w:i/>
          <w:sz w:val="16"/>
          <w:szCs w:val="16"/>
        </w:rPr>
        <w:t xml:space="preserve"> муниципального района/округа, городского округа</w:t>
      </w:r>
      <w:r w:rsidRPr="004D745D">
        <w:rPr>
          <w:rFonts w:ascii="Times New Roman" w:hAnsi="Times New Roman"/>
          <w:iCs/>
          <w:sz w:val="16"/>
          <w:szCs w:val="16"/>
        </w:rPr>
        <w:t>)</w:t>
      </w:r>
    </w:p>
    <w:p w:rsidR="004D745D" w:rsidRPr="004D745D" w:rsidRDefault="004D745D" w:rsidP="004D745D">
      <w:pPr>
        <w:spacing w:after="0" w:line="259" w:lineRule="auto"/>
        <w:jc w:val="center"/>
        <w:rPr>
          <w:rFonts w:ascii="Times New Roman" w:hAnsi="Times New Roman"/>
          <w:iCs/>
          <w:sz w:val="16"/>
          <w:szCs w:val="16"/>
        </w:rPr>
      </w:pPr>
      <w:r w:rsidRPr="004D745D">
        <w:rPr>
          <w:rFonts w:ascii="Times New Roman" w:hAnsi="Times New Roman"/>
          <w:iCs/>
          <w:sz w:val="16"/>
          <w:szCs w:val="16"/>
        </w:rPr>
        <w:t>за___________________________________________ 20__ года</w:t>
      </w:r>
    </w:p>
    <w:p w:rsidR="004D745D" w:rsidRPr="004D745D" w:rsidRDefault="004D745D" w:rsidP="004D745D">
      <w:pPr>
        <w:spacing w:after="0" w:line="240" w:lineRule="exact"/>
        <w:rPr>
          <w:rFonts w:ascii="Times New Roman" w:hAnsi="Times New Roman"/>
          <w:iCs/>
          <w:sz w:val="16"/>
          <w:szCs w:val="16"/>
        </w:rPr>
      </w:pPr>
      <w:r w:rsidRPr="004D745D">
        <w:rPr>
          <w:rFonts w:ascii="Times New Roman" w:hAnsi="Times New Roman"/>
          <w:iCs/>
          <w:sz w:val="16"/>
          <w:szCs w:val="16"/>
        </w:rPr>
        <w:t>(период)</w:t>
      </w:r>
      <w:r w:rsidRPr="004D745D">
        <w:rPr>
          <w:rFonts w:ascii="Times New Roman" w:hAnsi="Times New Roman"/>
          <w:iCs/>
          <w:sz w:val="16"/>
          <w:szCs w:val="16"/>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4D745D" w:rsidRPr="004D745D" w:rsidTr="007C4751">
        <w:tc>
          <w:tcPr>
            <w:tcW w:w="596" w:type="dxa"/>
            <w:tcBorders>
              <w:top w:val="single" w:sz="4" w:space="0" w:color="auto"/>
              <w:left w:val="single" w:sz="4" w:space="0" w:color="auto"/>
              <w:bottom w:val="single" w:sz="4" w:space="0" w:color="auto"/>
              <w:right w:val="single" w:sz="4" w:space="0" w:color="auto"/>
            </w:tcBorders>
            <w:vAlign w:val="center"/>
            <w:hideMark/>
          </w:tcPr>
          <w:p w:rsidR="004D745D" w:rsidRPr="004D745D" w:rsidRDefault="004D745D" w:rsidP="004D745D">
            <w:pPr>
              <w:spacing w:before="120" w:after="160" w:line="240" w:lineRule="exact"/>
              <w:ind w:left="-57" w:right="-57"/>
              <w:jc w:val="center"/>
              <w:rPr>
                <w:rFonts w:ascii="Times New Roman" w:hAnsi="Times New Roman"/>
                <w:iCs/>
                <w:sz w:val="16"/>
                <w:szCs w:val="16"/>
              </w:rPr>
            </w:pPr>
            <w:r w:rsidRPr="004D745D">
              <w:rPr>
                <w:rFonts w:ascii="Times New Roman" w:hAnsi="Times New Roman"/>
                <w:iCs/>
                <w:sz w:val="16"/>
                <w:szCs w:val="16"/>
              </w:rPr>
              <w:t xml:space="preserve">№ </w:t>
            </w:r>
            <w:r w:rsidRPr="004D745D">
              <w:rPr>
                <w:rFonts w:ascii="Times New Roman" w:hAnsi="Times New Roman"/>
                <w:iCs/>
                <w:sz w:val="16"/>
                <w:szCs w:val="16"/>
              </w:rPr>
              <w:br/>
            </w:r>
            <w:proofErr w:type="gramStart"/>
            <w:r w:rsidRPr="004D745D">
              <w:rPr>
                <w:rFonts w:ascii="Times New Roman" w:hAnsi="Times New Roman"/>
                <w:iCs/>
                <w:sz w:val="16"/>
                <w:szCs w:val="16"/>
              </w:rPr>
              <w:t>п</w:t>
            </w:r>
            <w:proofErr w:type="gramEnd"/>
            <w:r w:rsidRPr="004D745D">
              <w:rPr>
                <w:rFonts w:ascii="Times New Roman" w:hAnsi="Times New Roman"/>
                <w:iCs/>
                <w:sz w:val="16"/>
                <w:szCs w:val="16"/>
              </w:rPr>
              <w:t>/п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745D" w:rsidRPr="004D745D" w:rsidRDefault="004D745D" w:rsidP="004D745D">
            <w:pPr>
              <w:spacing w:before="120" w:after="160" w:line="240" w:lineRule="exact"/>
              <w:ind w:left="-57" w:right="-57"/>
              <w:jc w:val="center"/>
              <w:rPr>
                <w:rFonts w:ascii="Times New Roman" w:hAnsi="Times New Roman"/>
                <w:iCs/>
                <w:sz w:val="16"/>
                <w:szCs w:val="16"/>
              </w:rPr>
            </w:pPr>
            <w:r w:rsidRPr="004D745D">
              <w:rPr>
                <w:rFonts w:ascii="Times New Roman" w:hAnsi="Times New Roman"/>
                <w:iCs/>
                <w:sz w:val="16"/>
                <w:szCs w:val="16"/>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745D" w:rsidRPr="004D745D" w:rsidRDefault="004D745D" w:rsidP="004D745D">
            <w:pPr>
              <w:spacing w:before="120" w:after="160" w:line="240" w:lineRule="exact"/>
              <w:ind w:left="-57" w:right="-57"/>
              <w:jc w:val="center"/>
              <w:rPr>
                <w:rFonts w:ascii="Times New Roman" w:hAnsi="Times New Roman"/>
                <w:iCs/>
                <w:sz w:val="16"/>
                <w:szCs w:val="16"/>
              </w:rPr>
            </w:pPr>
            <w:r w:rsidRPr="004D745D">
              <w:rPr>
                <w:rFonts w:ascii="Times New Roman" w:hAnsi="Times New Roman"/>
                <w:iCs/>
                <w:sz w:val="16"/>
                <w:szCs w:val="16"/>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745D" w:rsidRPr="004D745D" w:rsidRDefault="004D745D" w:rsidP="004D745D">
            <w:pPr>
              <w:spacing w:before="120" w:after="160" w:line="240" w:lineRule="exact"/>
              <w:ind w:left="-57" w:right="-57"/>
              <w:jc w:val="center"/>
              <w:rPr>
                <w:rFonts w:ascii="Times New Roman" w:hAnsi="Times New Roman"/>
                <w:iCs/>
                <w:sz w:val="16"/>
                <w:szCs w:val="16"/>
              </w:rPr>
            </w:pPr>
            <w:r w:rsidRPr="004D745D">
              <w:rPr>
                <w:rFonts w:ascii="Times New Roman" w:hAnsi="Times New Roman"/>
                <w:iCs/>
                <w:sz w:val="16"/>
                <w:szCs w:val="16"/>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745D" w:rsidRPr="004D745D" w:rsidRDefault="004D745D" w:rsidP="004D745D">
            <w:pPr>
              <w:spacing w:before="120" w:after="160" w:line="240" w:lineRule="exact"/>
              <w:ind w:left="-57" w:right="-57"/>
              <w:jc w:val="center"/>
              <w:rPr>
                <w:rFonts w:ascii="Times New Roman" w:hAnsi="Times New Roman"/>
                <w:iCs/>
                <w:sz w:val="16"/>
                <w:szCs w:val="16"/>
              </w:rPr>
            </w:pPr>
            <w:r w:rsidRPr="004D745D">
              <w:rPr>
                <w:rFonts w:ascii="Times New Roman" w:hAnsi="Times New Roman"/>
                <w:iCs/>
                <w:sz w:val="16"/>
                <w:szCs w:val="16"/>
              </w:rPr>
              <w:t>Примечание</w:t>
            </w:r>
          </w:p>
        </w:tc>
      </w:tr>
      <w:tr w:rsidR="004D745D" w:rsidRPr="004D745D" w:rsidTr="007C4751">
        <w:trPr>
          <w:trHeight w:val="397"/>
        </w:trPr>
        <w:tc>
          <w:tcPr>
            <w:tcW w:w="596" w:type="dxa"/>
            <w:tcBorders>
              <w:top w:val="single" w:sz="4" w:space="0" w:color="auto"/>
              <w:left w:val="single" w:sz="4" w:space="0" w:color="auto"/>
              <w:bottom w:val="single" w:sz="4" w:space="0" w:color="auto"/>
              <w:right w:val="single" w:sz="4" w:space="0" w:color="auto"/>
            </w:tcBorders>
            <w:hideMark/>
          </w:tcPr>
          <w:p w:rsidR="004D745D" w:rsidRPr="004D745D" w:rsidRDefault="004D745D" w:rsidP="004D745D">
            <w:pPr>
              <w:spacing w:before="120" w:after="160" w:line="240" w:lineRule="exact"/>
              <w:jc w:val="center"/>
              <w:rPr>
                <w:rFonts w:ascii="Times New Roman" w:hAnsi="Times New Roman"/>
                <w:iCs/>
                <w:sz w:val="16"/>
                <w:szCs w:val="16"/>
              </w:rPr>
            </w:pPr>
            <w:r w:rsidRPr="004D745D">
              <w:rPr>
                <w:rFonts w:ascii="Times New Roman" w:hAnsi="Times New Roman"/>
                <w:iCs/>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2409"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4D745D" w:rsidRPr="004D745D" w:rsidRDefault="004D745D" w:rsidP="004D745D">
            <w:pPr>
              <w:spacing w:after="160" w:line="259" w:lineRule="auto"/>
              <w:rPr>
                <w:rFonts w:ascii="Times New Roman" w:hAnsi="Times New Roman"/>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r>
      <w:tr w:rsidR="004D745D" w:rsidRPr="004D745D" w:rsidTr="007C4751">
        <w:trPr>
          <w:trHeight w:val="397"/>
        </w:trPr>
        <w:tc>
          <w:tcPr>
            <w:tcW w:w="596" w:type="dxa"/>
            <w:tcBorders>
              <w:top w:val="single" w:sz="4" w:space="0" w:color="auto"/>
              <w:left w:val="single" w:sz="4" w:space="0" w:color="auto"/>
              <w:bottom w:val="single" w:sz="4" w:space="0" w:color="auto"/>
              <w:right w:val="single" w:sz="4" w:space="0" w:color="auto"/>
            </w:tcBorders>
            <w:hideMark/>
          </w:tcPr>
          <w:p w:rsidR="004D745D" w:rsidRPr="004D745D" w:rsidRDefault="004D745D" w:rsidP="004D745D">
            <w:pPr>
              <w:spacing w:before="120" w:after="160" w:line="240" w:lineRule="exact"/>
              <w:jc w:val="center"/>
              <w:rPr>
                <w:rFonts w:ascii="Times New Roman" w:hAnsi="Times New Roman"/>
                <w:iCs/>
                <w:sz w:val="16"/>
                <w:szCs w:val="16"/>
              </w:rPr>
            </w:pPr>
            <w:r w:rsidRPr="004D745D">
              <w:rPr>
                <w:rFonts w:ascii="Times New Roman" w:hAnsi="Times New Roman"/>
                <w:iCs/>
                <w:sz w:val="16"/>
                <w:szCs w:val="16"/>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2409"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4D745D" w:rsidRPr="004D745D" w:rsidRDefault="004D745D" w:rsidP="004D745D">
            <w:pPr>
              <w:spacing w:after="160" w:line="259" w:lineRule="auto"/>
              <w:rPr>
                <w:rFonts w:ascii="Times New Roman" w:hAnsi="Times New Roman"/>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r>
      <w:tr w:rsidR="004D745D" w:rsidRPr="004D745D" w:rsidTr="007C4751">
        <w:trPr>
          <w:trHeight w:val="397"/>
        </w:trPr>
        <w:tc>
          <w:tcPr>
            <w:tcW w:w="596"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r w:rsidRPr="004D745D">
              <w:rPr>
                <w:rFonts w:ascii="Times New Roman" w:hAnsi="Times New Roman"/>
                <w:iCs/>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2409"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c>
          <w:tcPr>
            <w:tcW w:w="2268"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after="160" w:line="259" w:lineRule="auto"/>
              <w:rPr>
                <w:rFonts w:ascii="Times New Roman" w:hAnsi="Times New Roman"/>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745D" w:rsidRPr="004D745D" w:rsidRDefault="004D745D" w:rsidP="004D745D">
            <w:pPr>
              <w:spacing w:before="120" w:after="160" w:line="240" w:lineRule="exact"/>
              <w:jc w:val="center"/>
              <w:rPr>
                <w:rFonts w:ascii="Times New Roman" w:hAnsi="Times New Roman"/>
                <w:iCs/>
                <w:sz w:val="16"/>
                <w:szCs w:val="16"/>
              </w:rPr>
            </w:pPr>
          </w:p>
        </w:tc>
      </w:tr>
    </w:tbl>
    <w:p w:rsidR="004D745D" w:rsidRPr="004D745D" w:rsidRDefault="004D745D" w:rsidP="004D745D">
      <w:pPr>
        <w:spacing w:after="160" w:line="240" w:lineRule="exact"/>
        <w:rPr>
          <w:rFonts w:ascii="Times New Roman" w:hAnsi="Times New Roman"/>
          <w:iCs/>
          <w:sz w:val="16"/>
          <w:szCs w:val="16"/>
        </w:rPr>
      </w:pPr>
    </w:p>
    <w:p w:rsidR="004D745D" w:rsidRPr="004D745D" w:rsidRDefault="004D745D" w:rsidP="004D745D">
      <w:pPr>
        <w:tabs>
          <w:tab w:val="left" w:pos="-1843"/>
        </w:tabs>
        <w:spacing w:after="160" w:line="240" w:lineRule="exact"/>
        <w:ind w:right="28"/>
        <w:rPr>
          <w:rFonts w:ascii="Times New Roman" w:hAnsi="Times New Roman"/>
          <w:b/>
          <w:iCs/>
          <w:sz w:val="16"/>
          <w:szCs w:val="16"/>
        </w:rPr>
      </w:pPr>
    </w:p>
    <w:tbl>
      <w:tblPr>
        <w:tblW w:w="9600" w:type="dxa"/>
        <w:tblLayout w:type="fixed"/>
        <w:tblLook w:val="04A0" w:firstRow="1" w:lastRow="0" w:firstColumn="1" w:lastColumn="0" w:noHBand="0" w:noVBand="1"/>
      </w:tblPr>
      <w:tblGrid>
        <w:gridCol w:w="4552"/>
        <w:gridCol w:w="292"/>
        <w:gridCol w:w="2159"/>
        <w:gridCol w:w="432"/>
        <w:gridCol w:w="2165"/>
      </w:tblGrid>
      <w:tr w:rsidR="004D745D" w:rsidRPr="004D745D" w:rsidTr="007C4751">
        <w:trPr>
          <w:trHeight w:val="102"/>
        </w:trPr>
        <w:tc>
          <w:tcPr>
            <w:tcW w:w="4388" w:type="dxa"/>
            <w:hideMark/>
          </w:tcPr>
          <w:p w:rsidR="004D745D" w:rsidRPr="004D745D" w:rsidRDefault="004D745D" w:rsidP="004D745D">
            <w:pPr>
              <w:widowControl w:val="0"/>
              <w:autoSpaceDE w:val="0"/>
              <w:autoSpaceDN w:val="0"/>
              <w:adjustRightInd w:val="0"/>
              <w:spacing w:before="240" w:after="160" w:line="240" w:lineRule="exact"/>
              <w:rPr>
                <w:rFonts w:ascii="Times New Roman" w:hAnsi="Times New Roman"/>
                <w:iCs/>
                <w:sz w:val="16"/>
                <w:szCs w:val="16"/>
              </w:rPr>
            </w:pPr>
            <w:r w:rsidRPr="004D745D">
              <w:rPr>
                <w:rFonts w:ascii="Times New Roman" w:hAnsi="Times New Roman"/>
                <w:iCs/>
                <w:sz w:val="16"/>
                <w:szCs w:val="16"/>
              </w:rPr>
              <w:t xml:space="preserve">Руководитель структурного подразделения </w:t>
            </w:r>
          </w:p>
        </w:tc>
        <w:tc>
          <w:tcPr>
            <w:tcW w:w="281" w:type="dxa"/>
          </w:tcPr>
          <w:p w:rsidR="004D745D" w:rsidRPr="004D745D" w:rsidRDefault="004D745D" w:rsidP="004D745D">
            <w:pPr>
              <w:widowControl w:val="0"/>
              <w:autoSpaceDE w:val="0"/>
              <w:autoSpaceDN w:val="0"/>
              <w:adjustRightInd w:val="0"/>
              <w:spacing w:after="160" w:line="240" w:lineRule="atLeast"/>
              <w:rPr>
                <w:rFonts w:ascii="Times New Roman" w:hAnsi="Times New Roman"/>
                <w:iCs/>
                <w:sz w:val="16"/>
                <w:szCs w:val="16"/>
              </w:rPr>
            </w:pPr>
          </w:p>
        </w:tc>
        <w:tc>
          <w:tcPr>
            <w:tcW w:w="2081" w:type="dxa"/>
            <w:tcBorders>
              <w:top w:val="nil"/>
              <w:left w:val="nil"/>
              <w:bottom w:val="single" w:sz="4" w:space="0" w:color="auto"/>
              <w:right w:val="nil"/>
            </w:tcBorders>
          </w:tcPr>
          <w:p w:rsidR="004D745D" w:rsidRPr="004D745D" w:rsidRDefault="004D745D" w:rsidP="004D745D">
            <w:pPr>
              <w:widowControl w:val="0"/>
              <w:autoSpaceDE w:val="0"/>
              <w:autoSpaceDN w:val="0"/>
              <w:adjustRightInd w:val="0"/>
              <w:spacing w:after="160" w:line="240" w:lineRule="atLeast"/>
              <w:rPr>
                <w:rFonts w:ascii="Times New Roman" w:hAnsi="Times New Roman"/>
                <w:iCs/>
                <w:sz w:val="16"/>
                <w:szCs w:val="16"/>
              </w:rPr>
            </w:pPr>
          </w:p>
        </w:tc>
        <w:tc>
          <w:tcPr>
            <w:tcW w:w="416" w:type="dxa"/>
          </w:tcPr>
          <w:p w:rsidR="004D745D" w:rsidRPr="004D745D" w:rsidRDefault="004D745D" w:rsidP="004D745D">
            <w:pPr>
              <w:widowControl w:val="0"/>
              <w:autoSpaceDE w:val="0"/>
              <w:autoSpaceDN w:val="0"/>
              <w:adjustRightInd w:val="0"/>
              <w:spacing w:after="160" w:line="240" w:lineRule="atLeast"/>
              <w:rPr>
                <w:rFonts w:ascii="Times New Roman" w:hAnsi="Times New Roman"/>
                <w:iCs/>
                <w:sz w:val="16"/>
                <w:szCs w:val="16"/>
              </w:rPr>
            </w:pPr>
          </w:p>
        </w:tc>
        <w:tc>
          <w:tcPr>
            <w:tcW w:w="2087" w:type="dxa"/>
            <w:vAlign w:val="bottom"/>
            <w:hideMark/>
          </w:tcPr>
          <w:p w:rsidR="004D745D" w:rsidRPr="004D745D" w:rsidRDefault="004D745D" w:rsidP="004D745D">
            <w:pPr>
              <w:widowControl w:val="0"/>
              <w:autoSpaceDE w:val="0"/>
              <w:autoSpaceDN w:val="0"/>
              <w:adjustRightInd w:val="0"/>
              <w:spacing w:after="160" w:line="240" w:lineRule="atLeast"/>
              <w:jc w:val="center"/>
              <w:rPr>
                <w:rFonts w:ascii="Times New Roman" w:hAnsi="Times New Roman"/>
                <w:iCs/>
                <w:sz w:val="16"/>
                <w:szCs w:val="16"/>
              </w:rPr>
            </w:pPr>
            <w:r w:rsidRPr="004D745D">
              <w:rPr>
                <w:rFonts w:ascii="Times New Roman" w:hAnsi="Times New Roman"/>
                <w:iCs/>
                <w:sz w:val="16"/>
                <w:szCs w:val="16"/>
              </w:rPr>
              <w:t>И.О. Фамилия</w:t>
            </w:r>
          </w:p>
        </w:tc>
      </w:tr>
      <w:tr w:rsidR="004D745D" w:rsidRPr="004D745D" w:rsidTr="007C4751">
        <w:trPr>
          <w:trHeight w:val="190"/>
        </w:trPr>
        <w:tc>
          <w:tcPr>
            <w:tcW w:w="4388" w:type="dxa"/>
          </w:tcPr>
          <w:p w:rsidR="004D745D" w:rsidRPr="004D745D" w:rsidRDefault="004D745D" w:rsidP="004D745D">
            <w:pPr>
              <w:widowControl w:val="0"/>
              <w:tabs>
                <w:tab w:val="left" w:pos="4824"/>
              </w:tabs>
              <w:autoSpaceDE w:val="0"/>
              <w:autoSpaceDN w:val="0"/>
              <w:adjustRightInd w:val="0"/>
              <w:spacing w:before="120" w:after="160" w:line="240" w:lineRule="exact"/>
              <w:rPr>
                <w:rFonts w:ascii="Times New Roman" w:hAnsi="Times New Roman"/>
                <w:iCs/>
                <w:sz w:val="16"/>
                <w:szCs w:val="16"/>
              </w:rPr>
            </w:pPr>
          </w:p>
        </w:tc>
        <w:tc>
          <w:tcPr>
            <w:tcW w:w="281" w:type="dxa"/>
          </w:tcPr>
          <w:p w:rsidR="004D745D" w:rsidRPr="004D745D" w:rsidRDefault="004D745D" w:rsidP="004D745D">
            <w:pPr>
              <w:widowControl w:val="0"/>
              <w:autoSpaceDE w:val="0"/>
              <w:autoSpaceDN w:val="0"/>
              <w:adjustRightInd w:val="0"/>
              <w:spacing w:line="240" w:lineRule="exact"/>
              <w:jc w:val="center"/>
              <w:rPr>
                <w:rFonts w:ascii="Times New Roman" w:hAnsi="Times New Roman"/>
                <w:iCs/>
                <w:sz w:val="16"/>
                <w:szCs w:val="16"/>
              </w:rPr>
            </w:pPr>
          </w:p>
        </w:tc>
        <w:tc>
          <w:tcPr>
            <w:tcW w:w="2081" w:type="dxa"/>
            <w:tcBorders>
              <w:top w:val="single" w:sz="4" w:space="0" w:color="auto"/>
              <w:left w:val="nil"/>
              <w:bottom w:val="nil"/>
              <w:right w:val="nil"/>
            </w:tcBorders>
            <w:hideMark/>
          </w:tcPr>
          <w:p w:rsidR="004D745D" w:rsidRPr="004D745D" w:rsidRDefault="004D745D" w:rsidP="004D745D">
            <w:pPr>
              <w:widowControl w:val="0"/>
              <w:autoSpaceDE w:val="0"/>
              <w:autoSpaceDN w:val="0"/>
              <w:adjustRightInd w:val="0"/>
              <w:spacing w:line="240" w:lineRule="exact"/>
              <w:jc w:val="center"/>
              <w:rPr>
                <w:rFonts w:ascii="Times New Roman" w:hAnsi="Times New Roman"/>
                <w:iCs/>
                <w:sz w:val="16"/>
                <w:szCs w:val="16"/>
              </w:rPr>
            </w:pPr>
            <w:r w:rsidRPr="004D745D">
              <w:rPr>
                <w:rFonts w:ascii="Times New Roman" w:hAnsi="Times New Roman"/>
                <w:iCs/>
                <w:sz w:val="16"/>
                <w:szCs w:val="16"/>
              </w:rPr>
              <w:t>(подпись)</w:t>
            </w:r>
          </w:p>
        </w:tc>
        <w:tc>
          <w:tcPr>
            <w:tcW w:w="416" w:type="dxa"/>
          </w:tcPr>
          <w:p w:rsidR="004D745D" w:rsidRPr="004D745D" w:rsidRDefault="004D745D" w:rsidP="004D745D">
            <w:pPr>
              <w:widowControl w:val="0"/>
              <w:autoSpaceDE w:val="0"/>
              <w:autoSpaceDN w:val="0"/>
              <w:adjustRightInd w:val="0"/>
              <w:spacing w:line="240" w:lineRule="exact"/>
              <w:jc w:val="center"/>
              <w:rPr>
                <w:rFonts w:ascii="Times New Roman" w:hAnsi="Times New Roman"/>
                <w:iCs/>
                <w:sz w:val="16"/>
                <w:szCs w:val="16"/>
              </w:rPr>
            </w:pPr>
          </w:p>
        </w:tc>
        <w:tc>
          <w:tcPr>
            <w:tcW w:w="2087" w:type="dxa"/>
          </w:tcPr>
          <w:p w:rsidR="004D745D" w:rsidRPr="004D745D" w:rsidRDefault="004D745D" w:rsidP="004D745D">
            <w:pPr>
              <w:widowControl w:val="0"/>
              <w:autoSpaceDE w:val="0"/>
              <w:autoSpaceDN w:val="0"/>
              <w:adjustRightInd w:val="0"/>
              <w:spacing w:line="240" w:lineRule="exact"/>
              <w:rPr>
                <w:rFonts w:ascii="Times New Roman" w:hAnsi="Times New Roman"/>
                <w:iCs/>
                <w:sz w:val="16"/>
                <w:szCs w:val="16"/>
              </w:rPr>
            </w:pPr>
          </w:p>
        </w:tc>
      </w:tr>
    </w:tbl>
    <w:p w:rsidR="004D745D" w:rsidRPr="004D745D" w:rsidRDefault="004D745D" w:rsidP="004D745D">
      <w:pPr>
        <w:widowControl w:val="0"/>
        <w:autoSpaceDE w:val="0"/>
        <w:autoSpaceDN w:val="0"/>
        <w:adjustRightInd w:val="0"/>
        <w:spacing w:before="120" w:after="160" w:line="360" w:lineRule="atLeast"/>
        <w:rPr>
          <w:rFonts w:ascii="Times New Roman" w:hAnsi="Times New Roman"/>
          <w:iCs/>
          <w:sz w:val="16"/>
          <w:szCs w:val="16"/>
        </w:rPr>
      </w:pPr>
      <w:r w:rsidRPr="004D745D">
        <w:rPr>
          <w:rFonts w:ascii="Times New Roman" w:hAnsi="Times New Roman"/>
          <w:iCs/>
          <w:sz w:val="16"/>
          <w:szCs w:val="16"/>
        </w:rPr>
        <w:t>« ___ »_____________ 20 ___ года</w:t>
      </w:r>
    </w:p>
    <w:p w:rsidR="004D745D" w:rsidRPr="004D745D" w:rsidRDefault="004D745D" w:rsidP="004D745D">
      <w:pPr>
        <w:widowControl w:val="0"/>
        <w:autoSpaceDE w:val="0"/>
        <w:autoSpaceDN w:val="0"/>
        <w:adjustRightInd w:val="0"/>
        <w:spacing w:before="120" w:after="160" w:line="360" w:lineRule="atLeast"/>
        <w:rPr>
          <w:rFonts w:ascii="Times New Roman" w:hAnsi="Times New Roman"/>
          <w:iCs/>
          <w:sz w:val="28"/>
          <w:szCs w:val="28"/>
        </w:rPr>
      </w:pPr>
    </w:p>
    <w:p w:rsidR="004D745D" w:rsidRPr="004D745D" w:rsidRDefault="004D745D" w:rsidP="004D745D">
      <w:pPr>
        <w:spacing w:before="120" w:after="0" w:line="240" w:lineRule="auto"/>
        <w:ind w:firstLine="567"/>
        <w:rPr>
          <w:rFonts w:ascii="Times New Roman" w:hAnsi="Times New Roman"/>
          <w:iCs/>
          <w:sz w:val="28"/>
          <w:szCs w:val="28"/>
        </w:rPr>
      </w:pPr>
    </w:p>
    <w:p w:rsidR="005E0685" w:rsidRPr="005E0685" w:rsidRDefault="005E0685" w:rsidP="005E0685">
      <w:pPr>
        <w:keepNext/>
        <w:tabs>
          <w:tab w:val="left" w:pos="1843"/>
        </w:tabs>
        <w:spacing w:after="0" w:line="360" w:lineRule="auto"/>
        <w:jc w:val="center"/>
        <w:outlineLvl w:val="6"/>
        <w:rPr>
          <w:rFonts w:ascii="Times New Roman" w:eastAsia="Times New Roman" w:hAnsi="Times New Roman"/>
          <w:sz w:val="28"/>
          <w:szCs w:val="28"/>
          <w:lang w:eastAsia="ru-RU"/>
        </w:rPr>
      </w:pPr>
      <w:r w:rsidRPr="005E0685">
        <w:rPr>
          <w:rFonts w:ascii="Times New Roman" w:eastAsia="Times New Roman" w:hAnsi="Times New Roman"/>
          <w:noProof/>
          <w:sz w:val="16"/>
          <w:szCs w:val="16"/>
          <w:lang w:eastAsia="ru-RU"/>
        </w:rPr>
        <w:lastRenderedPageBreak/>
        <w:pict>
          <v:shape id="_x0000_s1035" type="#_x0000_t75" style="position:absolute;left:0;text-align:left;margin-left:321.3pt;margin-top:-17.9pt;width:42.45pt;height:48.75pt;z-index:251663360">
            <v:imagedata r:id="rId9" o:title=""/>
            <w10:wrap type="topAndBottom"/>
          </v:shape>
          <o:OLEObject Type="Embed" ProgID="PBrush" ShapeID="_x0000_s1035" DrawAspect="Content" ObjectID="_1764994841" r:id="rId31"/>
        </w:pict>
      </w:r>
      <w:r w:rsidRPr="005E0685">
        <w:rPr>
          <w:rFonts w:ascii="Times New Roman" w:eastAsia="Times New Roman" w:hAnsi="Times New Roman"/>
          <w:sz w:val="16"/>
          <w:szCs w:val="16"/>
          <w:lang w:eastAsia="ru-RU"/>
        </w:rPr>
        <w:t xml:space="preserve">Р о с </w:t>
      </w:r>
      <w:proofErr w:type="spellStart"/>
      <w:proofErr w:type="gramStart"/>
      <w:r w:rsidRPr="005E0685">
        <w:rPr>
          <w:rFonts w:ascii="Times New Roman" w:eastAsia="Times New Roman" w:hAnsi="Times New Roman"/>
          <w:sz w:val="16"/>
          <w:szCs w:val="16"/>
          <w:lang w:eastAsia="ru-RU"/>
        </w:rPr>
        <w:t>с</w:t>
      </w:r>
      <w:proofErr w:type="spellEnd"/>
      <w:proofErr w:type="gramEnd"/>
      <w:r w:rsidRPr="005E0685">
        <w:rPr>
          <w:rFonts w:ascii="Times New Roman" w:eastAsia="Times New Roman" w:hAnsi="Times New Roman"/>
          <w:sz w:val="16"/>
          <w:szCs w:val="16"/>
          <w:lang w:eastAsia="ru-RU"/>
        </w:rPr>
        <w:t xml:space="preserve"> и й с к а я   Ф е д е р а ц </w:t>
      </w:r>
      <w:proofErr w:type="spellStart"/>
      <w:r w:rsidRPr="005E0685">
        <w:rPr>
          <w:rFonts w:ascii="Times New Roman" w:eastAsia="Times New Roman" w:hAnsi="Times New Roman"/>
          <w:sz w:val="16"/>
          <w:szCs w:val="16"/>
          <w:lang w:eastAsia="ru-RU"/>
        </w:rPr>
        <w:t>ия</w:t>
      </w:r>
      <w:proofErr w:type="spellEnd"/>
    </w:p>
    <w:p w:rsidR="005E0685" w:rsidRPr="005E0685" w:rsidRDefault="005E0685" w:rsidP="005E0685">
      <w:pPr>
        <w:keepNext/>
        <w:tabs>
          <w:tab w:val="left" w:pos="1843"/>
        </w:tabs>
        <w:spacing w:after="0" w:line="360" w:lineRule="auto"/>
        <w:jc w:val="center"/>
        <w:outlineLvl w:val="4"/>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Новгородская область Холмский район</w:t>
      </w:r>
    </w:p>
    <w:p w:rsidR="005E0685" w:rsidRPr="005E0685" w:rsidRDefault="005E0685" w:rsidP="005E0685">
      <w:pPr>
        <w:spacing w:after="0" w:line="240" w:lineRule="auto"/>
        <w:jc w:val="center"/>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СОВЕТ ДЕПУТАТОВ КРАСНОБОРСКОГО СЕЛЬСКОГО ПОСЕЛЕНИЯ</w:t>
      </w:r>
    </w:p>
    <w:p w:rsidR="005E0685" w:rsidRPr="005E0685" w:rsidRDefault="005E0685" w:rsidP="005E0685">
      <w:pPr>
        <w:spacing w:after="0" w:line="240" w:lineRule="auto"/>
        <w:jc w:val="center"/>
        <w:rPr>
          <w:rFonts w:ascii="Times New Roman" w:eastAsia="Times New Roman" w:hAnsi="Times New Roman"/>
          <w:sz w:val="16"/>
          <w:szCs w:val="16"/>
          <w:lang w:eastAsia="ru-RU"/>
        </w:rPr>
      </w:pPr>
    </w:p>
    <w:p w:rsidR="005E0685" w:rsidRPr="005E0685" w:rsidRDefault="005E0685" w:rsidP="005E0685">
      <w:pPr>
        <w:keepNext/>
        <w:tabs>
          <w:tab w:val="left" w:pos="1843"/>
          <w:tab w:val="left" w:pos="3402"/>
        </w:tabs>
        <w:spacing w:after="0" w:line="360" w:lineRule="auto"/>
        <w:jc w:val="center"/>
        <w:outlineLvl w:val="7"/>
        <w:rPr>
          <w:rFonts w:ascii="Times New Roman" w:eastAsia="Times New Roman" w:hAnsi="Times New Roman"/>
          <w:b/>
          <w:sz w:val="16"/>
          <w:szCs w:val="16"/>
          <w:lang w:eastAsia="ru-RU"/>
        </w:rPr>
      </w:pPr>
      <w:proofErr w:type="gramStart"/>
      <w:r w:rsidRPr="005E0685">
        <w:rPr>
          <w:rFonts w:ascii="Times New Roman" w:eastAsia="Times New Roman" w:hAnsi="Times New Roman"/>
          <w:b/>
          <w:sz w:val="16"/>
          <w:szCs w:val="16"/>
          <w:lang w:eastAsia="ru-RU"/>
        </w:rPr>
        <w:t>Р</w:t>
      </w:r>
      <w:proofErr w:type="gramEnd"/>
      <w:r w:rsidRPr="005E0685">
        <w:rPr>
          <w:rFonts w:ascii="Times New Roman" w:eastAsia="Times New Roman" w:hAnsi="Times New Roman"/>
          <w:b/>
          <w:sz w:val="16"/>
          <w:szCs w:val="16"/>
          <w:lang w:eastAsia="ru-RU"/>
        </w:rPr>
        <w:t xml:space="preserve"> Е Ш Е Н И Е                                   </w:t>
      </w:r>
    </w:p>
    <w:tbl>
      <w:tblPr>
        <w:tblW w:w="0" w:type="auto"/>
        <w:tblInd w:w="5634" w:type="dxa"/>
        <w:tblLayout w:type="fixed"/>
        <w:tblCellMar>
          <w:left w:w="70" w:type="dxa"/>
          <w:right w:w="70" w:type="dxa"/>
        </w:tblCellMar>
        <w:tblLook w:val="0000" w:firstRow="0" w:lastRow="0" w:firstColumn="0" w:lastColumn="0" w:noHBand="0" w:noVBand="0"/>
      </w:tblPr>
      <w:tblGrid>
        <w:gridCol w:w="2268"/>
        <w:gridCol w:w="4329"/>
      </w:tblGrid>
      <w:tr w:rsidR="005E0685" w:rsidRPr="005E0685" w:rsidTr="005E0685">
        <w:trPr>
          <w:cantSplit/>
        </w:trPr>
        <w:tc>
          <w:tcPr>
            <w:tcW w:w="2268" w:type="dxa"/>
          </w:tcPr>
          <w:p w:rsidR="005E0685" w:rsidRPr="005E0685" w:rsidRDefault="005E0685" w:rsidP="005E0685">
            <w:pPr>
              <w:tabs>
                <w:tab w:val="left" w:pos="1843"/>
              </w:tabs>
              <w:spacing w:after="120" w:line="240" w:lineRule="atLeast"/>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 xml:space="preserve">   от 21.12.2023           </w:t>
            </w:r>
          </w:p>
        </w:tc>
        <w:tc>
          <w:tcPr>
            <w:tcW w:w="4329" w:type="dxa"/>
          </w:tcPr>
          <w:p w:rsidR="005E0685" w:rsidRPr="005E0685" w:rsidRDefault="005E0685" w:rsidP="005E0685">
            <w:pPr>
              <w:tabs>
                <w:tab w:val="left" w:pos="1843"/>
              </w:tabs>
              <w:spacing w:after="120" w:line="240" w:lineRule="atLeast"/>
              <w:ind w:right="780"/>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№152</w:t>
            </w:r>
          </w:p>
        </w:tc>
      </w:tr>
    </w:tbl>
    <w:p w:rsidR="005E0685" w:rsidRPr="005E0685" w:rsidRDefault="005E0685" w:rsidP="005E0685">
      <w:pPr>
        <w:tabs>
          <w:tab w:val="left" w:pos="1701"/>
          <w:tab w:val="left" w:pos="5245"/>
        </w:tabs>
        <w:spacing w:before="120" w:after="0" w:line="240" w:lineRule="auto"/>
        <w:ind w:firstLine="567"/>
        <w:jc w:val="center"/>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Красный Бор</w:t>
      </w:r>
    </w:p>
    <w:p w:rsidR="005E0685" w:rsidRPr="005E0685" w:rsidRDefault="005E0685" w:rsidP="005E0685">
      <w:pPr>
        <w:spacing w:after="0" w:line="240" w:lineRule="auto"/>
        <w:rPr>
          <w:rFonts w:ascii="Times New Roman" w:eastAsia="Times New Roman" w:hAnsi="Times New Roman"/>
          <w:sz w:val="16"/>
          <w:szCs w:val="16"/>
          <w:lang w:eastAsia="ru-RU"/>
        </w:rPr>
      </w:pPr>
    </w:p>
    <w:p w:rsidR="005E0685" w:rsidRPr="005E0685" w:rsidRDefault="005E0685" w:rsidP="005E0685">
      <w:pPr>
        <w:spacing w:after="0" w:line="240" w:lineRule="auto"/>
        <w:jc w:val="center"/>
        <w:rPr>
          <w:rFonts w:ascii="Times New Roman" w:eastAsia="Times New Roman" w:hAnsi="Times New Roman"/>
          <w:sz w:val="16"/>
          <w:szCs w:val="16"/>
          <w:lang w:eastAsia="ru-RU"/>
        </w:rPr>
      </w:pPr>
      <w:r w:rsidRPr="005E0685">
        <w:rPr>
          <w:rFonts w:ascii="Times New Roman" w:eastAsia="Times New Roman" w:hAnsi="Times New Roman"/>
          <w:b/>
          <w:sz w:val="16"/>
          <w:szCs w:val="16"/>
          <w:lang w:eastAsia="ru-RU"/>
        </w:rPr>
        <w:t>О внесении изменений в решение Совета депутатов Красноборского сельского поселения от 22.12.2022 № 107</w:t>
      </w:r>
      <w:r w:rsidRPr="005E0685">
        <w:rPr>
          <w:rFonts w:ascii="Times New Roman" w:eastAsia="Times New Roman" w:hAnsi="Times New Roman"/>
          <w:sz w:val="16"/>
          <w:szCs w:val="16"/>
          <w:lang w:eastAsia="ru-RU"/>
        </w:rPr>
        <w:t xml:space="preserve"> «</w:t>
      </w:r>
      <w:r w:rsidRPr="005E0685">
        <w:rPr>
          <w:rFonts w:ascii="Times New Roman" w:eastAsia="Times New Roman" w:hAnsi="Times New Roman"/>
          <w:b/>
          <w:sz w:val="16"/>
          <w:szCs w:val="16"/>
          <w:lang w:eastAsia="ru-RU"/>
        </w:rPr>
        <w:t>О бюджете Красноборского сельского поселения на 2023 год и на плановый период 2024 и 2025 годов»</w:t>
      </w:r>
    </w:p>
    <w:p w:rsidR="005E0685" w:rsidRPr="005E0685" w:rsidRDefault="005E0685" w:rsidP="005E0685">
      <w:pPr>
        <w:spacing w:after="0" w:line="240" w:lineRule="auto"/>
        <w:rPr>
          <w:rFonts w:ascii="Times New Roman" w:eastAsia="Times New Roman" w:hAnsi="Times New Roman"/>
          <w:sz w:val="16"/>
          <w:szCs w:val="16"/>
          <w:lang w:eastAsia="ru-RU"/>
        </w:rPr>
      </w:pPr>
    </w:p>
    <w:p w:rsidR="005E0685" w:rsidRPr="005E0685" w:rsidRDefault="005E0685" w:rsidP="005E0685">
      <w:pPr>
        <w:spacing w:after="0" w:line="240" w:lineRule="auto"/>
        <w:ind w:firstLine="709"/>
        <w:jc w:val="both"/>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 xml:space="preserve">Совет депутатов Красноборского сельского поселения </w:t>
      </w:r>
    </w:p>
    <w:p w:rsidR="005E0685" w:rsidRPr="005E0685" w:rsidRDefault="005E0685" w:rsidP="005E0685">
      <w:pPr>
        <w:spacing w:after="0" w:line="260" w:lineRule="exact"/>
        <w:jc w:val="both"/>
        <w:rPr>
          <w:rFonts w:ascii="Times New Roman" w:eastAsia="Times New Roman" w:hAnsi="Times New Roman"/>
          <w:b/>
          <w:sz w:val="16"/>
          <w:szCs w:val="16"/>
          <w:lang w:eastAsia="ru-RU"/>
        </w:rPr>
      </w:pPr>
      <w:r w:rsidRPr="005E0685">
        <w:rPr>
          <w:rFonts w:ascii="Times New Roman" w:eastAsia="Times New Roman" w:hAnsi="Times New Roman"/>
          <w:b/>
          <w:sz w:val="16"/>
          <w:szCs w:val="16"/>
          <w:lang w:eastAsia="ru-RU"/>
        </w:rPr>
        <w:t>РЕШИЛ:</w:t>
      </w:r>
    </w:p>
    <w:p w:rsidR="005E0685" w:rsidRPr="005E0685" w:rsidRDefault="005E0685" w:rsidP="005E0685">
      <w:pPr>
        <w:spacing w:after="0" w:line="260" w:lineRule="exact"/>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 xml:space="preserve">          1.Внести следующие изменения в решение Совета депутатов Красноборского сельского поселения от 22.12.2022  № 107 «О бюджете Красноборского сельского поселения на 2023 год и на плановый период 2024 и 2025 годов»: </w:t>
      </w:r>
    </w:p>
    <w:p w:rsidR="005E0685" w:rsidRPr="005E0685" w:rsidRDefault="005E0685" w:rsidP="005E0685">
      <w:pPr>
        <w:spacing w:after="0" w:line="260" w:lineRule="exact"/>
        <w:ind w:firstLine="709"/>
        <w:jc w:val="both"/>
        <w:rPr>
          <w:rFonts w:ascii="Times New Roman" w:eastAsia="Times New Roman" w:hAnsi="Times New Roman"/>
          <w:spacing w:val="-4"/>
          <w:sz w:val="16"/>
          <w:szCs w:val="16"/>
          <w:lang w:eastAsia="ru-RU"/>
        </w:rPr>
      </w:pPr>
      <w:r w:rsidRPr="005E0685">
        <w:rPr>
          <w:rFonts w:ascii="Times New Roman" w:eastAsia="Times New Roman" w:hAnsi="Times New Roman"/>
          <w:spacing w:val="-4"/>
          <w:sz w:val="16"/>
          <w:szCs w:val="16"/>
          <w:lang w:eastAsia="ru-RU"/>
        </w:rPr>
        <w:t xml:space="preserve">1.1.Пункт 1 статьи 1 изложить в следующей </w:t>
      </w:r>
      <w:proofErr w:type="spellStart"/>
      <w:r w:rsidRPr="005E0685">
        <w:rPr>
          <w:rFonts w:ascii="Times New Roman" w:eastAsia="Times New Roman" w:hAnsi="Times New Roman"/>
          <w:spacing w:val="-4"/>
          <w:sz w:val="16"/>
          <w:szCs w:val="16"/>
          <w:lang w:eastAsia="ru-RU"/>
        </w:rPr>
        <w:t>редакции</w:t>
      </w:r>
      <w:proofErr w:type="gramStart"/>
      <w:r w:rsidRPr="005E0685">
        <w:rPr>
          <w:rFonts w:ascii="Times New Roman" w:eastAsia="Times New Roman" w:hAnsi="Times New Roman"/>
          <w:spacing w:val="-4"/>
          <w:sz w:val="16"/>
          <w:szCs w:val="16"/>
          <w:lang w:eastAsia="ru-RU"/>
        </w:rPr>
        <w:t>:"</w:t>
      </w:r>
      <w:proofErr w:type="gramEnd"/>
      <w:r w:rsidRPr="005E0685">
        <w:rPr>
          <w:rFonts w:ascii="Times New Roman" w:eastAsia="Times New Roman" w:hAnsi="Times New Roman"/>
          <w:spacing w:val="-4"/>
          <w:sz w:val="16"/>
          <w:szCs w:val="16"/>
          <w:lang w:eastAsia="ru-RU"/>
        </w:rPr>
        <w:t>Утвердить</w:t>
      </w:r>
      <w:proofErr w:type="spellEnd"/>
      <w:r w:rsidRPr="005E0685">
        <w:rPr>
          <w:rFonts w:ascii="Times New Roman" w:eastAsia="Times New Roman" w:hAnsi="Times New Roman"/>
          <w:spacing w:val="-4"/>
          <w:sz w:val="16"/>
          <w:szCs w:val="16"/>
          <w:lang w:eastAsia="ru-RU"/>
        </w:rPr>
        <w:t xml:space="preserve"> основные характеристики  бюджета Красноборского сельского поселения на 2023 год:</w:t>
      </w:r>
    </w:p>
    <w:p w:rsidR="005E0685" w:rsidRPr="005E0685" w:rsidRDefault="005E0685" w:rsidP="005E0685">
      <w:pPr>
        <w:autoSpaceDE w:val="0"/>
        <w:autoSpaceDN w:val="0"/>
        <w:adjustRightInd w:val="0"/>
        <w:spacing w:after="0" w:line="260" w:lineRule="exact"/>
        <w:ind w:firstLine="709"/>
        <w:jc w:val="both"/>
        <w:rPr>
          <w:rFonts w:ascii="Times New Roman" w:eastAsia="Times New Roman" w:hAnsi="Times New Roman" w:cs="Arial"/>
          <w:sz w:val="16"/>
          <w:szCs w:val="16"/>
          <w:lang w:eastAsia="ru-RU"/>
        </w:rPr>
      </w:pPr>
      <w:r w:rsidRPr="005E0685">
        <w:rPr>
          <w:rFonts w:ascii="Times New Roman" w:eastAsia="Times New Roman" w:hAnsi="Times New Roman" w:cs="Arial"/>
          <w:sz w:val="16"/>
          <w:szCs w:val="16"/>
          <w:lang w:eastAsia="ru-RU"/>
        </w:rPr>
        <w:t>1) прогнозируемый общий объем доходов бюджета Красноборского сельского поселения в сумме 5653,46112 тыс. рублей;</w:t>
      </w:r>
    </w:p>
    <w:p w:rsidR="005E0685" w:rsidRPr="005E0685" w:rsidRDefault="005E0685" w:rsidP="005E0685">
      <w:pPr>
        <w:autoSpaceDE w:val="0"/>
        <w:autoSpaceDN w:val="0"/>
        <w:adjustRightInd w:val="0"/>
        <w:spacing w:after="0" w:line="260" w:lineRule="exact"/>
        <w:ind w:firstLine="709"/>
        <w:jc w:val="both"/>
        <w:rPr>
          <w:rFonts w:ascii="Times New Roman" w:eastAsia="Times New Roman" w:hAnsi="Times New Roman" w:cs="Arial"/>
          <w:sz w:val="16"/>
          <w:szCs w:val="16"/>
          <w:lang w:eastAsia="ru-RU"/>
        </w:rPr>
      </w:pPr>
      <w:r w:rsidRPr="005E0685">
        <w:rPr>
          <w:rFonts w:ascii="Times New Roman" w:eastAsia="Times New Roman" w:hAnsi="Times New Roman" w:cs="Arial"/>
          <w:sz w:val="16"/>
          <w:szCs w:val="16"/>
          <w:lang w:eastAsia="ru-RU"/>
        </w:rPr>
        <w:t>2) общий объем расходов бюджета Красноборского сельского поселения в сумме  5973,26112 тыс. рублей;</w:t>
      </w:r>
    </w:p>
    <w:p w:rsidR="005E0685" w:rsidRPr="005E0685" w:rsidRDefault="005E0685" w:rsidP="005E0685">
      <w:pPr>
        <w:autoSpaceDE w:val="0"/>
        <w:autoSpaceDN w:val="0"/>
        <w:adjustRightInd w:val="0"/>
        <w:spacing w:after="0" w:line="260" w:lineRule="exact"/>
        <w:ind w:firstLine="709"/>
        <w:jc w:val="both"/>
        <w:rPr>
          <w:rFonts w:ascii="Times New Roman" w:eastAsia="Times New Roman" w:hAnsi="Times New Roman" w:cs="Arial"/>
          <w:sz w:val="16"/>
          <w:szCs w:val="16"/>
          <w:lang w:eastAsia="ru-RU"/>
        </w:rPr>
      </w:pPr>
      <w:r w:rsidRPr="005E0685">
        <w:rPr>
          <w:rFonts w:ascii="Times New Roman" w:eastAsia="Times New Roman" w:hAnsi="Times New Roman" w:cs="Arial"/>
          <w:sz w:val="16"/>
          <w:szCs w:val="16"/>
          <w:lang w:eastAsia="ru-RU"/>
        </w:rPr>
        <w:t>2) дефицит бюджета Красноборского сельского поселения в сумме 319,80000 тыс. рублей.</w:t>
      </w:r>
    </w:p>
    <w:p w:rsidR="005E0685" w:rsidRPr="005E0685" w:rsidRDefault="005E0685" w:rsidP="005E0685">
      <w:pPr>
        <w:spacing w:after="0" w:line="260" w:lineRule="exact"/>
        <w:rPr>
          <w:rFonts w:ascii="Times New Roman" w:eastAsia="Times New Roman" w:hAnsi="Times New Roman"/>
          <w:color w:val="000000"/>
          <w:sz w:val="16"/>
          <w:szCs w:val="16"/>
          <w:lang w:eastAsia="ru-RU" w:bidi="ru-RU"/>
        </w:rPr>
      </w:pPr>
      <w:r w:rsidRPr="005E0685">
        <w:rPr>
          <w:rFonts w:ascii="Times New Roman" w:eastAsia="Times New Roman" w:hAnsi="Times New Roman"/>
          <w:sz w:val="16"/>
          <w:szCs w:val="16"/>
          <w:lang w:eastAsia="ru-RU"/>
        </w:rPr>
        <w:lastRenderedPageBreak/>
        <w:t xml:space="preserve">         1.2. </w:t>
      </w:r>
      <w:r w:rsidRPr="005E0685">
        <w:rPr>
          <w:rFonts w:ascii="Times New Roman" w:eastAsia="Times New Roman" w:hAnsi="Times New Roman"/>
          <w:color w:val="000000"/>
          <w:sz w:val="16"/>
          <w:szCs w:val="16"/>
          <w:lang w:eastAsia="ru-RU" w:bidi="ru-RU"/>
        </w:rPr>
        <w:t xml:space="preserve">Приложение 3, 4, 5, 6,7 к </w:t>
      </w:r>
      <w:r w:rsidRPr="005E0685">
        <w:rPr>
          <w:rFonts w:ascii="Times New Roman" w:eastAsia="Times New Roman" w:hAnsi="Times New Roman"/>
          <w:sz w:val="16"/>
          <w:szCs w:val="16"/>
          <w:lang w:eastAsia="ru-RU"/>
        </w:rPr>
        <w:t xml:space="preserve"> решению Совета депутатов «О бюджете Красноборского сельского поселения  на 2023 год и на плановый период 2024 и 2025 годов» изложить в прилагаемой </w:t>
      </w:r>
      <w:r w:rsidRPr="005E0685">
        <w:rPr>
          <w:rFonts w:ascii="Times New Roman" w:eastAsia="Times New Roman" w:hAnsi="Times New Roman"/>
          <w:color w:val="000000"/>
          <w:sz w:val="16"/>
          <w:szCs w:val="16"/>
          <w:lang w:eastAsia="ru-RU" w:bidi="ru-RU"/>
        </w:rPr>
        <w:t xml:space="preserve"> редакции.</w:t>
      </w:r>
    </w:p>
    <w:p w:rsidR="005E0685" w:rsidRPr="005E0685" w:rsidRDefault="005E0685" w:rsidP="005E0685">
      <w:pPr>
        <w:spacing w:after="0" w:line="260" w:lineRule="exact"/>
        <w:rPr>
          <w:rFonts w:ascii="Times New Roman" w:eastAsia="Times New Roman" w:hAnsi="Times New Roman"/>
          <w:sz w:val="16"/>
          <w:szCs w:val="16"/>
          <w:lang w:eastAsia="ru-RU"/>
        </w:rPr>
      </w:pPr>
      <w:r w:rsidRPr="005E0685">
        <w:rPr>
          <w:rFonts w:ascii="Times New Roman" w:eastAsia="Times New Roman" w:hAnsi="Times New Roman"/>
          <w:color w:val="000000"/>
          <w:sz w:val="16"/>
          <w:szCs w:val="16"/>
          <w:lang w:eastAsia="ru-RU" w:bidi="ru-RU"/>
        </w:rPr>
        <w:t xml:space="preserve">         1.3.</w:t>
      </w:r>
      <w:r w:rsidRPr="005E0685">
        <w:rPr>
          <w:rFonts w:ascii="Times New Roman" w:eastAsia="Times New Roman" w:hAnsi="Times New Roman"/>
          <w:sz w:val="16"/>
          <w:szCs w:val="16"/>
          <w:lang w:eastAsia="ru-RU"/>
        </w:rPr>
        <w:t xml:space="preserve"> Статью 5 изложить в следующей редакции </w:t>
      </w:r>
      <w:proofErr w:type="gramStart"/>
      <w:r w:rsidRPr="005E0685">
        <w:rPr>
          <w:rFonts w:ascii="Times New Roman" w:eastAsia="Times New Roman" w:hAnsi="Times New Roman"/>
          <w:sz w:val="16"/>
          <w:szCs w:val="16"/>
          <w:lang w:eastAsia="ru-RU"/>
        </w:rPr>
        <w:t>:"</w:t>
      </w:r>
      <w:proofErr w:type="gramEnd"/>
      <w:r w:rsidRPr="005E0685">
        <w:rPr>
          <w:rFonts w:ascii="Times New Roman" w:eastAsia="Times New Roman" w:hAnsi="Times New Roman"/>
          <w:sz w:val="16"/>
          <w:szCs w:val="16"/>
          <w:lang w:eastAsia="ru-RU"/>
        </w:rPr>
        <w:t>Утвердить объем межбюджетных трансфертов, получаемых из других бюджетов бюджетной системы Российской Федерации на 2023 год в сумме 4981,94112 тыс. рублей,  и на плановый период 2024 год в сумме 3449,03850 тыс. рублей и на плановый период  2025 год в сумме 3094,66000 тыс. рублей.</w:t>
      </w:r>
    </w:p>
    <w:p w:rsidR="005E0685" w:rsidRPr="005E0685" w:rsidRDefault="005E0685" w:rsidP="005E0685">
      <w:pPr>
        <w:spacing w:after="0" w:line="260" w:lineRule="exact"/>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 xml:space="preserve">        1.4. Пункт 1 статьи 6</w:t>
      </w:r>
      <w:proofErr w:type="gramStart"/>
      <w:r w:rsidRPr="005E0685">
        <w:rPr>
          <w:rFonts w:ascii="Times New Roman" w:eastAsia="Times New Roman" w:hAnsi="Times New Roman"/>
          <w:spacing w:val="-4"/>
          <w:sz w:val="16"/>
          <w:szCs w:val="16"/>
          <w:lang w:eastAsia="ru-RU"/>
        </w:rPr>
        <w:t xml:space="preserve"> </w:t>
      </w:r>
      <w:r w:rsidRPr="005E0685">
        <w:rPr>
          <w:rFonts w:ascii="Times New Roman" w:eastAsia="Times New Roman" w:hAnsi="Times New Roman"/>
          <w:sz w:val="16"/>
          <w:szCs w:val="16"/>
          <w:lang w:eastAsia="ru-RU"/>
        </w:rPr>
        <w:t>У</w:t>
      </w:r>
      <w:proofErr w:type="gramEnd"/>
      <w:r w:rsidRPr="005E0685">
        <w:rPr>
          <w:rFonts w:ascii="Times New Roman" w:eastAsia="Times New Roman" w:hAnsi="Times New Roman"/>
          <w:sz w:val="16"/>
          <w:szCs w:val="16"/>
          <w:lang w:eastAsia="ru-RU"/>
        </w:rPr>
        <w:t>твердить общий объем бюджетных ассигнований на исполнение публичных нормативных обязательств на 2023 год в сумме 45,30000 тыс. рублей, на 2024 год в сумме 45,60000 тыс. рублей и на 2025 год в сумме 45,60000 тыс. рублей</w:t>
      </w:r>
    </w:p>
    <w:p w:rsidR="005E0685" w:rsidRPr="005E0685" w:rsidRDefault="005E0685" w:rsidP="005E0685">
      <w:pPr>
        <w:spacing w:after="0" w:line="260" w:lineRule="exact"/>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 xml:space="preserve">       1.5.Пункт 5 статьи 6</w:t>
      </w:r>
      <w:r w:rsidRPr="005E0685">
        <w:rPr>
          <w:rFonts w:ascii="Times New Roman" w:eastAsia="Times New Roman" w:hAnsi="Times New Roman"/>
          <w:spacing w:val="-4"/>
          <w:sz w:val="16"/>
          <w:szCs w:val="16"/>
          <w:lang w:eastAsia="ru-RU"/>
        </w:rPr>
        <w:t xml:space="preserve"> изложить в следующей </w:t>
      </w:r>
      <w:proofErr w:type="spellStart"/>
      <w:r w:rsidRPr="005E0685">
        <w:rPr>
          <w:rFonts w:ascii="Times New Roman" w:eastAsia="Times New Roman" w:hAnsi="Times New Roman"/>
          <w:spacing w:val="-4"/>
          <w:sz w:val="16"/>
          <w:szCs w:val="16"/>
          <w:lang w:eastAsia="ru-RU"/>
        </w:rPr>
        <w:t>редакции</w:t>
      </w:r>
      <w:proofErr w:type="gramStart"/>
      <w:r w:rsidRPr="005E0685">
        <w:rPr>
          <w:rFonts w:ascii="Times New Roman" w:eastAsia="Times New Roman" w:hAnsi="Times New Roman"/>
          <w:spacing w:val="-4"/>
          <w:sz w:val="16"/>
          <w:szCs w:val="16"/>
          <w:lang w:eastAsia="ru-RU"/>
        </w:rPr>
        <w:t>:"</w:t>
      </w:r>
      <w:proofErr w:type="gramEnd"/>
      <w:r w:rsidRPr="005E0685">
        <w:rPr>
          <w:rFonts w:ascii="Times New Roman" w:eastAsia="Times New Roman" w:hAnsi="Times New Roman"/>
          <w:sz w:val="16"/>
          <w:szCs w:val="16"/>
          <w:lang w:eastAsia="ru-RU"/>
        </w:rPr>
        <w:t>Утвердить</w:t>
      </w:r>
      <w:proofErr w:type="spellEnd"/>
      <w:r w:rsidRPr="005E0685">
        <w:rPr>
          <w:rFonts w:ascii="Times New Roman" w:eastAsia="Times New Roman" w:hAnsi="Times New Roman"/>
          <w:sz w:val="16"/>
          <w:szCs w:val="16"/>
          <w:lang w:eastAsia="ru-RU"/>
        </w:rPr>
        <w:t xml:space="preserve"> объем бюджетных ассигнований дорожного фонда Красноборского сельского поселения на 2023 год в сумме 1241,32000 </w:t>
      </w:r>
      <w:proofErr w:type="spellStart"/>
      <w:r w:rsidRPr="005E0685">
        <w:rPr>
          <w:rFonts w:ascii="Times New Roman" w:eastAsia="Times New Roman" w:hAnsi="Times New Roman"/>
          <w:sz w:val="16"/>
          <w:szCs w:val="16"/>
          <w:lang w:eastAsia="ru-RU"/>
        </w:rPr>
        <w:t>тыс.рублей</w:t>
      </w:r>
      <w:proofErr w:type="spellEnd"/>
      <w:r w:rsidRPr="005E0685">
        <w:rPr>
          <w:rFonts w:ascii="Times New Roman" w:eastAsia="Times New Roman" w:hAnsi="Times New Roman"/>
          <w:sz w:val="16"/>
          <w:szCs w:val="16"/>
          <w:lang w:eastAsia="ru-RU"/>
        </w:rPr>
        <w:t xml:space="preserve">  и на плановый период 2024 год в сумме 812,49000 </w:t>
      </w:r>
      <w:proofErr w:type="spellStart"/>
      <w:r w:rsidRPr="005E0685">
        <w:rPr>
          <w:rFonts w:ascii="Times New Roman" w:eastAsia="Times New Roman" w:hAnsi="Times New Roman"/>
          <w:sz w:val="16"/>
          <w:szCs w:val="16"/>
          <w:lang w:eastAsia="ru-RU"/>
        </w:rPr>
        <w:t>тыс.рублей</w:t>
      </w:r>
      <w:proofErr w:type="spellEnd"/>
      <w:r w:rsidRPr="005E0685">
        <w:rPr>
          <w:rFonts w:ascii="Times New Roman" w:eastAsia="Times New Roman" w:hAnsi="Times New Roman"/>
          <w:sz w:val="16"/>
          <w:szCs w:val="16"/>
          <w:lang w:eastAsia="ru-RU"/>
        </w:rPr>
        <w:t>, 2025 год в сумме 844,48000 тыс. рублей.</w:t>
      </w:r>
    </w:p>
    <w:p w:rsidR="005E0685" w:rsidRPr="005E0685" w:rsidRDefault="005E0685" w:rsidP="005E0685">
      <w:pPr>
        <w:spacing w:after="0" w:line="260" w:lineRule="exact"/>
        <w:rPr>
          <w:rFonts w:ascii="Times New Roman" w:eastAsia="Times New Roman" w:hAnsi="Times New Roman"/>
          <w:sz w:val="16"/>
          <w:szCs w:val="16"/>
          <w:lang w:eastAsia="ru-RU"/>
        </w:rPr>
      </w:pPr>
      <w:r w:rsidRPr="005E0685">
        <w:rPr>
          <w:rFonts w:ascii="Times New Roman" w:eastAsia="Times New Roman" w:hAnsi="Times New Roman"/>
          <w:color w:val="000000"/>
          <w:sz w:val="16"/>
          <w:szCs w:val="16"/>
          <w:lang w:eastAsia="ru-RU" w:bidi="ru-RU"/>
        </w:rPr>
        <w:t xml:space="preserve">       </w:t>
      </w:r>
      <w:r w:rsidRPr="005E0685">
        <w:rPr>
          <w:rFonts w:ascii="Times New Roman" w:eastAsia="Times New Roman" w:hAnsi="Times New Roman"/>
          <w:sz w:val="16"/>
          <w:szCs w:val="16"/>
          <w:lang w:eastAsia="ru-RU"/>
        </w:rPr>
        <w:t xml:space="preserve">  2.Опубликовать настоящее решение в муниципальной газете «</w:t>
      </w:r>
      <w:proofErr w:type="spellStart"/>
      <w:r w:rsidRPr="005E0685">
        <w:rPr>
          <w:rFonts w:ascii="Times New Roman" w:eastAsia="Times New Roman" w:hAnsi="Times New Roman"/>
          <w:sz w:val="16"/>
          <w:szCs w:val="16"/>
          <w:lang w:eastAsia="ru-RU"/>
        </w:rPr>
        <w:t>Красноборский</w:t>
      </w:r>
      <w:proofErr w:type="spellEnd"/>
      <w:r w:rsidRPr="005E0685">
        <w:rPr>
          <w:rFonts w:ascii="Times New Roman" w:eastAsia="Times New Roman" w:hAnsi="Times New Roman"/>
          <w:sz w:val="16"/>
          <w:szCs w:val="16"/>
          <w:lang w:eastAsia="ru-RU"/>
        </w:rPr>
        <w:t xml:space="preserve"> официальный Вестник» и разместить на официальном сайте.</w:t>
      </w:r>
    </w:p>
    <w:p w:rsidR="005E0685" w:rsidRPr="005E0685" w:rsidRDefault="005E0685" w:rsidP="005E0685">
      <w:pPr>
        <w:spacing w:after="0" w:line="260" w:lineRule="exact"/>
        <w:rPr>
          <w:rFonts w:ascii="Times New Roman" w:eastAsia="Times New Roman" w:hAnsi="Times New Roman"/>
          <w:sz w:val="16"/>
          <w:szCs w:val="16"/>
          <w:lang w:eastAsia="ru-RU"/>
        </w:rPr>
      </w:pPr>
    </w:p>
    <w:p w:rsidR="005E0685" w:rsidRPr="005E0685" w:rsidRDefault="005E0685" w:rsidP="005E0685">
      <w:pPr>
        <w:spacing w:after="0" w:line="260" w:lineRule="exact"/>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Председатель Совета депутатов</w:t>
      </w:r>
    </w:p>
    <w:p w:rsidR="005E0685" w:rsidRPr="005E0685" w:rsidRDefault="005E0685" w:rsidP="005E0685">
      <w:pPr>
        <w:spacing w:after="0" w:line="260" w:lineRule="exact"/>
        <w:rPr>
          <w:rFonts w:ascii="Times New Roman" w:eastAsia="Times New Roman" w:hAnsi="Times New Roman"/>
          <w:sz w:val="16"/>
          <w:szCs w:val="16"/>
          <w:lang w:eastAsia="ru-RU"/>
        </w:rPr>
      </w:pPr>
      <w:r w:rsidRPr="005E0685">
        <w:rPr>
          <w:rFonts w:ascii="Times New Roman" w:eastAsia="Times New Roman" w:hAnsi="Times New Roman"/>
          <w:sz w:val="16"/>
          <w:szCs w:val="16"/>
          <w:lang w:eastAsia="ru-RU"/>
        </w:rPr>
        <w:t xml:space="preserve">Красноборского сельского поселения                                               </w:t>
      </w:r>
      <w:r>
        <w:rPr>
          <w:rFonts w:ascii="Times New Roman" w:eastAsia="Times New Roman" w:hAnsi="Times New Roman"/>
          <w:sz w:val="16"/>
          <w:szCs w:val="16"/>
          <w:lang w:eastAsia="ru-RU"/>
        </w:rPr>
        <w:t xml:space="preserve">                                                                                                                                                                                                        </w:t>
      </w:r>
      <w:r w:rsidRPr="005E0685">
        <w:rPr>
          <w:rFonts w:ascii="Times New Roman" w:eastAsia="Times New Roman" w:hAnsi="Times New Roman"/>
          <w:sz w:val="16"/>
          <w:szCs w:val="16"/>
          <w:lang w:eastAsia="ru-RU"/>
        </w:rPr>
        <w:t xml:space="preserve"> </w:t>
      </w:r>
      <w:proofErr w:type="spellStart"/>
      <w:r w:rsidRPr="005E0685">
        <w:rPr>
          <w:rFonts w:ascii="Times New Roman" w:eastAsia="Times New Roman" w:hAnsi="Times New Roman"/>
          <w:sz w:val="16"/>
          <w:szCs w:val="16"/>
          <w:lang w:eastAsia="ru-RU"/>
        </w:rPr>
        <w:t>Е.И.Чиркова</w:t>
      </w:r>
      <w:proofErr w:type="spellEnd"/>
    </w:p>
    <w:p w:rsidR="005E0685" w:rsidRPr="005E0685" w:rsidRDefault="005E0685" w:rsidP="005E0685">
      <w:pPr>
        <w:spacing w:after="0" w:line="260" w:lineRule="exact"/>
        <w:jc w:val="center"/>
        <w:rPr>
          <w:rFonts w:ascii="Times New Roman" w:eastAsia="Times New Roman" w:hAnsi="Times New Roman"/>
          <w:sz w:val="27"/>
          <w:szCs w:val="27"/>
          <w:lang w:eastAsia="ru-RU"/>
        </w:rPr>
      </w:pPr>
    </w:p>
    <w:p w:rsidR="005E0685" w:rsidRPr="005E0685" w:rsidRDefault="005E0685" w:rsidP="005E0685">
      <w:pPr>
        <w:spacing w:after="0" w:line="260" w:lineRule="exact"/>
        <w:jc w:val="center"/>
        <w:rPr>
          <w:rFonts w:ascii="Times New Roman" w:eastAsia="Times New Roman" w:hAnsi="Times New Roman"/>
          <w:sz w:val="27"/>
          <w:szCs w:val="27"/>
          <w:lang w:eastAsia="ru-RU"/>
        </w:rPr>
      </w:pPr>
    </w:p>
    <w:p w:rsidR="005E0685" w:rsidRPr="005E0685" w:rsidRDefault="005E0685" w:rsidP="005E0685">
      <w:pPr>
        <w:widowControl w:val="0"/>
        <w:spacing w:after="0" w:line="260" w:lineRule="exact"/>
        <w:jc w:val="both"/>
        <w:rPr>
          <w:rFonts w:ascii="Times New Roman" w:eastAsia="Times New Roman" w:hAnsi="Times New Roman"/>
          <w:color w:val="000000"/>
          <w:sz w:val="27"/>
          <w:szCs w:val="27"/>
          <w:lang w:eastAsia="x-none" w:bidi="ru-RU"/>
        </w:rPr>
      </w:pPr>
    </w:p>
    <w:tbl>
      <w:tblPr>
        <w:tblW w:w="13020" w:type="dxa"/>
        <w:tblInd w:w="93" w:type="dxa"/>
        <w:tblLook w:val="04A0" w:firstRow="1" w:lastRow="0" w:firstColumn="1" w:lastColumn="0" w:noHBand="0" w:noVBand="1"/>
      </w:tblPr>
      <w:tblGrid>
        <w:gridCol w:w="4540"/>
        <w:gridCol w:w="2500"/>
        <w:gridCol w:w="2080"/>
        <w:gridCol w:w="1880"/>
        <w:gridCol w:w="2020"/>
      </w:tblGrid>
      <w:tr w:rsidR="005E0685" w:rsidRPr="005E0685" w:rsidTr="005E0685">
        <w:trPr>
          <w:trHeight w:val="300"/>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5980" w:type="dxa"/>
            <w:gridSpan w:val="3"/>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Приложение 3</w:t>
            </w:r>
          </w:p>
        </w:tc>
      </w:tr>
      <w:tr w:rsidR="005E0685" w:rsidRPr="005E0685" w:rsidTr="005E0685">
        <w:trPr>
          <w:trHeight w:val="300"/>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5980" w:type="dxa"/>
            <w:gridSpan w:val="3"/>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к решению Совета депутатов Красноборского</w:t>
            </w:r>
          </w:p>
        </w:tc>
      </w:tr>
      <w:tr w:rsidR="005E0685" w:rsidRPr="005E0685" w:rsidTr="005E0685">
        <w:trPr>
          <w:trHeight w:val="300"/>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5980" w:type="dxa"/>
            <w:gridSpan w:val="3"/>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сельского поселения " О бюджете Красноборского </w:t>
            </w:r>
          </w:p>
        </w:tc>
      </w:tr>
      <w:tr w:rsidR="005E0685" w:rsidRPr="005E0685" w:rsidTr="005E0685">
        <w:trPr>
          <w:trHeight w:val="300"/>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5980" w:type="dxa"/>
            <w:gridSpan w:val="3"/>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сельского поселения на 2023 год и </w:t>
            </w:r>
            <w:proofErr w:type="gramStart"/>
            <w:r w:rsidRPr="005E0685">
              <w:rPr>
                <w:rFonts w:ascii="Times New Roman" w:eastAsia="Times New Roman" w:hAnsi="Times New Roman"/>
                <w:color w:val="000000"/>
                <w:lang w:eastAsia="ru-RU"/>
              </w:rPr>
              <w:t>на</w:t>
            </w:r>
            <w:proofErr w:type="gramEnd"/>
            <w:r w:rsidRPr="005E0685">
              <w:rPr>
                <w:rFonts w:ascii="Times New Roman" w:eastAsia="Times New Roman" w:hAnsi="Times New Roman"/>
                <w:color w:val="000000"/>
                <w:lang w:eastAsia="ru-RU"/>
              </w:rPr>
              <w:t xml:space="preserve"> плановый</w:t>
            </w:r>
          </w:p>
        </w:tc>
      </w:tr>
      <w:tr w:rsidR="005E0685" w:rsidRPr="005E0685" w:rsidTr="005E0685">
        <w:trPr>
          <w:trHeight w:val="300"/>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5980" w:type="dxa"/>
            <w:gridSpan w:val="3"/>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период 2024 и 2025 годов"</w:t>
            </w:r>
          </w:p>
        </w:tc>
      </w:tr>
      <w:tr w:rsidR="005E0685" w:rsidRPr="005E0685" w:rsidTr="005E0685">
        <w:trPr>
          <w:trHeight w:val="300"/>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0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eastAsia="Times New Roman"/>
                <w:color w:val="000000"/>
                <w:lang w:eastAsia="ru-RU"/>
              </w:rPr>
            </w:pPr>
          </w:p>
        </w:tc>
        <w:tc>
          <w:tcPr>
            <w:tcW w:w="1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0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r>
      <w:tr w:rsidR="005E0685" w:rsidRPr="005E0685" w:rsidTr="005E0685">
        <w:trPr>
          <w:trHeight w:val="330"/>
        </w:trPr>
        <w:tc>
          <w:tcPr>
            <w:tcW w:w="13020" w:type="dxa"/>
            <w:gridSpan w:val="5"/>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6"/>
                <w:szCs w:val="26"/>
                <w:lang w:eastAsia="ru-RU"/>
              </w:rPr>
            </w:pPr>
            <w:r w:rsidRPr="005E0685">
              <w:rPr>
                <w:rFonts w:ascii="Times New Roman" w:eastAsia="Times New Roman" w:hAnsi="Times New Roman"/>
                <w:b/>
                <w:bCs/>
                <w:color w:val="000000"/>
                <w:sz w:val="26"/>
                <w:szCs w:val="26"/>
                <w:lang w:eastAsia="ru-RU"/>
              </w:rPr>
              <w:t xml:space="preserve">Прогнозируемые поступления доходов в бюджет Красноборского сельского поселения </w:t>
            </w:r>
            <w:proofErr w:type="gramStart"/>
            <w:r w:rsidRPr="005E0685">
              <w:rPr>
                <w:rFonts w:ascii="Times New Roman" w:eastAsia="Times New Roman" w:hAnsi="Times New Roman"/>
                <w:b/>
                <w:bCs/>
                <w:color w:val="000000"/>
                <w:sz w:val="26"/>
                <w:szCs w:val="26"/>
                <w:lang w:eastAsia="ru-RU"/>
              </w:rPr>
              <w:t>на</w:t>
            </w:r>
            <w:proofErr w:type="gramEnd"/>
            <w:r w:rsidRPr="005E0685">
              <w:rPr>
                <w:rFonts w:ascii="Times New Roman" w:eastAsia="Times New Roman" w:hAnsi="Times New Roman"/>
                <w:b/>
                <w:bCs/>
                <w:color w:val="000000"/>
                <w:sz w:val="26"/>
                <w:szCs w:val="26"/>
                <w:lang w:eastAsia="ru-RU"/>
              </w:rPr>
              <w:t xml:space="preserve"> </w:t>
            </w:r>
          </w:p>
        </w:tc>
      </w:tr>
      <w:tr w:rsidR="005E0685" w:rsidRPr="005E0685" w:rsidTr="005E0685">
        <w:trPr>
          <w:trHeight w:val="330"/>
        </w:trPr>
        <w:tc>
          <w:tcPr>
            <w:tcW w:w="13020" w:type="dxa"/>
            <w:gridSpan w:val="5"/>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6"/>
                <w:szCs w:val="26"/>
                <w:lang w:eastAsia="ru-RU"/>
              </w:rPr>
            </w:pPr>
            <w:r w:rsidRPr="005E0685">
              <w:rPr>
                <w:rFonts w:ascii="Times New Roman" w:eastAsia="Times New Roman" w:hAnsi="Times New Roman"/>
                <w:b/>
                <w:bCs/>
                <w:color w:val="000000"/>
                <w:sz w:val="26"/>
                <w:szCs w:val="26"/>
                <w:lang w:eastAsia="ru-RU"/>
              </w:rPr>
              <w:t>2023 год и на плановый период 2024 и 2025 годов</w:t>
            </w:r>
          </w:p>
        </w:tc>
      </w:tr>
      <w:tr w:rsidR="005E0685" w:rsidRPr="005E0685" w:rsidTr="005E0685">
        <w:trPr>
          <w:trHeight w:val="300"/>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0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eastAsia="Times New Roman"/>
                <w:color w:val="000000"/>
                <w:lang w:eastAsia="ru-RU"/>
              </w:rPr>
            </w:pPr>
          </w:p>
        </w:tc>
        <w:tc>
          <w:tcPr>
            <w:tcW w:w="1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20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r>
      <w:tr w:rsidR="005E0685" w:rsidRPr="005E0685" w:rsidTr="005E0685">
        <w:trPr>
          <w:trHeight w:val="315"/>
        </w:trPr>
        <w:tc>
          <w:tcPr>
            <w:tcW w:w="4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sz w:val="2"/>
                <w:szCs w:val="2"/>
                <w:lang w:eastAsia="ru-RU"/>
              </w:rPr>
            </w:pPr>
          </w:p>
        </w:tc>
        <w:tc>
          <w:tcPr>
            <w:tcW w:w="2500" w:type="dxa"/>
            <w:tcBorders>
              <w:top w:val="nil"/>
              <w:left w:val="nil"/>
              <w:bottom w:val="nil"/>
              <w:right w:val="nil"/>
            </w:tcBorders>
            <w:shd w:val="clear" w:color="auto" w:fill="auto"/>
            <w:noWrap/>
            <w:vAlign w:val="center"/>
            <w:hideMark/>
          </w:tcPr>
          <w:p w:rsidR="005E0685" w:rsidRPr="005E0685" w:rsidRDefault="005E0685" w:rsidP="005E0685">
            <w:pPr>
              <w:spacing w:after="0" w:line="240" w:lineRule="auto"/>
              <w:jc w:val="right"/>
              <w:rPr>
                <w:rFonts w:ascii="Arial" w:eastAsia="Times New Roman" w:hAnsi="Arial" w:cs="Arial"/>
                <w:color w:val="000000"/>
                <w:sz w:val="20"/>
                <w:szCs w:val="20"/>
                <w:lang w:eastAsia="ru-RU"/>
              </w:rPr>
            </w:pPr>
            <w:r w:rsidRPr="005E0685">
              <w:rPr>
                <w:rFonts w:ascii="Arial" w:eastAsia="Times New Roman" w:hAnsi="Arial" w:cs="Arial"/>
                <w:color w:val="000000"/>
                <w:sz w:val="20"/>
                <w:szCs w:val="20"/>
                <w:lang w:eastAsia="ru-RU"/>
              </w:rPr>
              <w:t xml:space="preserve">                                                                      </w:t>
            </w:r>
          </w:p>
        </w:tc>
        <w:tc>
          <w:tcPr>
            <w:tcW w:w="2080" w:type="dxa"/>
            <w:tcBorders>
              <w:top w:val="nil"/>
              <w:left w:val="nil"/>
              <w:bottom w:val="nil"/>
              <w:right w:val="nil"/>
            </w:tcBorders>
            <w:shd w:val="clear" w:color="auto" w:fill="auto"/>
            <w:noWrap/>
            <w:vAlign w:val="center"/>
            <w:hideMark/>
          </w:tcPr>
          <w:p w:rsidR="005E0685" w:rsidRPr="005E0685" w:rsidRDefault="005E0685" w:rsidP="005E0685">
            <w:pPr>
              <w:spacing w:after="0" w:line="240" w:lineRule="auto"/>
              <w:jc w:val="right"/>
              <w:rPr>
                <w:rFonts w:ascii="Arial" w:eastAsia="Times New Roman" w:hAnsi="Arial" w:cs="Arial"/>
                <w:color w:val="000000"/>
                <w:sz w:val="20"/>
                <w:szCs w:val="20"/>
                <w:lang w:eastAsia="ru-RU"/>
              </w:rPr>
            </w:pPr>
          </w:p>
        </w:tc>
        <w:tc>
          <w:tcPr>
            <w:tcW w:w="1880" w:type="dxa"/>
            <w:tcBorders>
              <w:top w:val="nil"/>
              <w:left w:val="nil"/>
              <w:bottom w:val="nil"/>
              <w:right w:val="nil"/>
            </w:tcBorders>
            <w:shd w:val="clear" w:color="auto" w:fill="auto"/>
            <w:noWrap/>
            <w:vAlign w:val="center"/>
            <w:hideMark/>
          </w:tcPr>
          <w:p w:rsidR="005E0685" w:rsidRPr="005E0685" w:rsidRDefault="005E0685" w:rsidP="005E0685">
            <w:pPr>
              <w:spacing w:after="0" w:line="240" w:lineRule="auto"/>
              <w:jc w:val="right"/>
              <w:rPr>
                <w:rFonts w:ascii="Arial" w:eastAsia="Times New Roman" w:hAnsi="Arial" w:cs="Arial"/>
                <w:color w:val="000000"/>
                <w:sz w:val="20"/>
                <w:szCs w:val="20"/>
                <w:lang w:eastAsia="ru-RU"/>
              </w:rPr>
            </w:pPr>
          </w:p>
        </w:tc>
        <w:tc>
          <w:tcPr>
            <w:tcW w:w="2020" w:type="dxa"/>
            <w:tcBorders>
              <w:top w:val="nil"/>
              <w:left w:val="nil"/>
              <w:bottom w:val="nil"/>
              <w:right w:val="nil"/>
            </w:tcBorders>
            <w:shd w:val="clear" w:color="auto" w:fill="auto"/>
            <w:noWrap/>
            <w:vAlign w:val="center"/>
            <w:hideMark/>
          </w:tcPr>
          <w:p w:rsidR="005E0685" w:rsidRPr="005E0685" w:rsidRDefault="005E0685" w:rsidP="005E0685">
            <w:pPr>
              <w:spacing w:after="0" w:line="240" w:lineRule="auto"/>
              <w:jc w:val="right"/>
              <w:rPr>
                <w:rFonts w:ascii="Arial" w:eastAsia="Times New Roman" w:hAnsi="Arial" w:cs="Arial"/>
                <w:color w:val="000000"/>
                <w:sz w:val="20"/>
                <w:szCs w:val="20"/>
                <w:lang w:eastAsia="ru-RU"/>
              </w:rPr>
            </w:pPr>
            <w:r w:rsidRPr="005E0685">
              <w:rPr>
                <w:rFonts w:ascii="Arial" w:eastAsia="Times New Roman" w:hAnsi="Arial" w:cs="Arial"/>
                <w:color w:val="000000"/>
                <w:sz w:val="20"/>
                <w:szCs w:val="20"/>
                <w:lang w:eastAsia="ru-RU"/>
              </w:rPr>
              <w:t xml:space="preserve">              (</w:t>
            </w:r>
            <w:proofErr w:type="spellStart"/>
            <w:r w:rsidRPr="005E0685">
              <w:rPr>
                <w:rFonts w:ascii="Arial" w:eastAsia="Times New Roman" w:hAnsi="Arial" w:cs="Arial"/>
                <w:color w:val="000000"/>
                <w:sz w:val="20"/>
                <w:szCs w:val="20"/>
                <w:lang w:eastAsia="ru-RU"/>
              </w:rPr>
              <w:t>тыс</w:t>
            </w:r>
            <w:proofErr w:type="gramStart"/>
            <w:r w:rsidRPr="005E0685">
              <w:rPr>
                <w:rFonts w:ascii="Arial" w:eastAsia="Times New Roman" w:hAnsi="Arial" w:cs="Arial"/>
                <w:color w:val="000000"/>
                <w:sz w:val="20"/>
                <w:szCs w:val="20"/>
                <w:lang w:eastAsia="ru-RU"/>
              </w:rPr>
              <w:t>.р</w:t>
            </w:r>
            <w:proofErr w:type="gramEnd"/>
            <w:r w:rsidRPr="005E0685">
              <w:rPr>
                <w:rFonts w:ascii="Arial" w:eastAsia="Times New Roman" w:hAnsi="Arial" w:cs="Arial"/>
                <w:color w:val="000000"/>
                <w:sz w:val="20"/>
                <w:szCs w:val="20"/>
                <w:lang w:eastAsia="ru-RU"/>
              </w:rPr>
              <w:t>ублей</w:t>
            </w:r>
            <w:proofErr w:type="spellEnd"/>
            <w:r w:rsidRPr="005E0685">
              <w:rPr>
                <w:rFonts w:ascii="Arial" w:eastAsia="Times New Roman" w:hAnsi="Arial" w:cs="Arial"/>
                <w:color w:val="000000"/>
                <w:sz w:val="20"/>
                <w:szCs w:val="20"/>
                <w:lang w:eastAsia="ru-RU"/>
              </w:rPr>
              <w:t>)</w:t>
            </w:r>
          </w:p>
        </w:tc>
      </w:tr>
      <w:tr w:rsidR="005E0685" w:rsidRPr="005E0685" w:rsidTr="005E0685">
        <w:trPr>
          <w:trHeight w:val="615"/>
        </w:trPr>
        <w:tc>
          <w:tcPr>
            <w:tcW w:w="4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 Наименование</w:t>
            </w:r>
          </w:p>
        </w:tc>
        <w:tc>
          <w:tcPr>
            <w:tcW w:w="2500" w:type="dxa"/>
            <w:tcBorders>
              <w:top w:val="single" w:sz="8" w:space="0" w:color="auto"/>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Код бюджетной классификации</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xml:space="preserve"> 2023 год</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xml:space="preserve"> 2024 год</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xml:space="preserve"> 2025 год</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ДОХОДЫ, ВСЕГО</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xml:space="preserve"> </w:t>
            </w:r>
          </w:p>
        </w:tc>
        <w:tc>
          <w:tcPr>
            <w:tcW w:w="208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5 653,46112</w:t>
            </w:r>
          </w:p>
        </w:tc>
        <w:tc>
          <w:tcPr>
            <w:tcW w:w="188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4 154,02850</w:t>
            </w:r>
          </w:p>
        </w:tc>
        <w:tc>
          <w:tcPr>
            <w:tcW w:w="202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3 836,34000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Налоговые и неналоговые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1 00 00000 00 0000 000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671,52000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704,99000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741,68000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 </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671,52000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704,99000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741,68000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Налоги на прибыль, доходы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1 01 00000 00 0000 000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18,80000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19,50000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20,20000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Налог на доходы физических лиц</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1 01 02000 01 0000 110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18,80000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19,50000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20,20000</w:t>
            </w:r>
          </w:p>
        </w:tc>
      </w:tr>
      <w:tr w:rsidR="005E0685" w:rsidRPr="005E0685" w:rsidTr="005E0685">
        <w:trPr>
          <w:trHeight w:val="21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1 01 02010 01 0000 110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18,80000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19,50000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20,20000</w:t>
            </w:r>
          </w:p>
        </w:tc>
      </w:tr>
      <w:tr w:rsidR="005E0685" w:rsidRPr="005E0685" w:rsidTr="005E0685">
        <w:trPr>
          <w:trHeight w:val="79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НАЛОГИ НА ТОВАРЫ (РАБОТЫ, УСЛУГИ), РЕАЛИЗУЕМЫЕ НА ТЕРРИТОРИИ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1 03 00000 00 0000 000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395,32000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415,49000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447,48000</w:t>
            </w:r>
          </w:p>
        </w:tc>
      </w:tr>
      <w:tr w:rsidR="005E0685" w:rsidRPr="005E0685" w:rsidTr="005E0685">
        <w:trPr>
          <w:trHeight w:val="9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Акцизы по подакцизным товарам (продукции), производимым на территории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1 03 02000 01 0000 110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395,32000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415,49000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447,48000</w:t>
            </w:r>
          </w:p>
        </w:tc>
      </w:tr>
      <w:tr w:rsidR="005E0685" w:rsidRPr="005E0685" w:rsidTr="005E0685">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1 03 02230 01 0000 110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187,25000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198,23000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214,01000</w:t>
            </w:r>
          </w:p>
        </w:tc>
      </w:tr>
      <w:tr w:rsidR="005E0685" w:rsidRPr="005E0685" w:rsidTr="005E0685">
        <w:trPr>
          <w:trHeight w:val="24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Доходы от уплаты акцизов на моторные масла для дизельных и (или) карбюраторных (</w:t>
            </w:r>
            <w:proofErr w:type="spellStart"/>
            <w:r w:rsidRPr="005E0685">
              <w:rPr>
                <w:rFonts w:ascii="Times New Roman" w:eastAsia="Times New Roman" w:hAnsi="Times New Roman"/>
                <w:color w:val="000000"/>
                <w:lang w:eastAsia="ru-RU"/>
              </w:rPr>
              <w:t>инжекторных</w:t>
            </w:r>
            <w:proofErr w:type="spellEnd"/>
            <w:r w:rsidRPr="005E0685">
              <w:rPr>
                <w:rFonts w:ascii="Times New Roman" w:eastAsia="Times New Roman" w:hAnsi="Times New Roman"/>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1 03 02240 01 0000 110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1,35000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1,42000</w:t>
            </w:r>
          </w:p>
        </w:tc>
      </w:tr>
      <w:tr w:rsidR="005E0685" w:rsidRPr="005E0685" w:rsidTr="005E0685">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1 03 02250 01 0000 110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231,47000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241,88000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258,40000</w:t>
            </w:r>
          </w:p>
        </w:tc>
      </w:tr>
      <w:tr w:rsidR="005E0685" w:rsidRPr="005E0685" w:rsidTr="005E0685">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1 03 02260 01 0000 110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-24,70000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-25,97000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-26,35000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Налоги на имущество</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1 06 00000 00 0000 000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256,00000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270,00000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274,00000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Налог на имущество физических лиц</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1 06 01000 00 0000 110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41,00000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42,00000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43,00000</w:t>
            </w:r>
          </w:p>
        </w:tc>
      </w:tr>
      <w:tr w:rsidR="005E0685" w:rsidRPr="005E0685" w:rsidTr="005E0685">
        <w:trPr>
          <w:trHeight w:val="1215"/>
        </w:trPr>
        <w:tc>
          <w:tcPr>
            <w:tcW w:w="4540" w:type="dxa"/>
            <w:tcBorders>
              <w:top w:val="nil"/>
              <w:left w:val="single" w:sz="8" w:space="0" w:color="auto"/>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1 06 01030 10 0000 110</w:t>
            </w:r>
          </w:p>
        </w:tc>
        <w:tc>
          <w:tcPr>
            <w:tcW w:w="208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41,00000</w:t>
            </w:r>
          </w:p>
        </w:tc>
        <w:tc>
          <w:tcPr>
            <w:tcW w:w="188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42,00000</w:t>
            </w:r>
          </w:p>
        </w:tc>
        <w:tc>
          <w:tcPr>
            <w:tcW w:w="202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43,00000</w:t>
            </w:r>
          </w:p>
        </w:tc>
      </w:tr>
      <w:tr w:rsidR="005E0685" w:rsidRPr="005E0685" w:rsidTr="005E0685">
        <w:trPr>
          <w:trHeight w:val="40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Земельный налог</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1 06 06000 00 0000 110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215,00000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228,00000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231,00000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Земельный налог с организаций</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1 06 06030 00 0000 110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37,00000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38,00000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39,00000</w:t>
            </w:r>
          </w:p>
        </w:tc>
      </w:tr>
      <w:tr w:rsidR="005E0685" w:rsidRPr="005E0685" w:rsidTr="005E0685">
        <w:trPr>
          <w:trHeight w:val="9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Земельный налог с </w:t>
            </w:r>
            <w:proofErr w:type="spellStart"/>
            <w:r w:rsidRPr="005E0685">
              <w:rPr>
                <w:rFonts w:ascii="Times New Roman" w:eastAsia="Times New Roman" w:hAnsi="Times New Roman"/>
                <w:color w:val="000000"/>
                <w:lang w:eastAsia="ru-RU"/>
              </w:rPr>
              <w:t>организаций</w:t>
            </w:r>
            <w:proofErr w:type="gramStart"/>
            <w:r w:rsidRPr="005E0685">
              <w:rPr>
                <w:rFonts w:ascii="Times New Roman" w:eastAsia="Times New Roman" w:hAnsi="Times New Roman"/>
                <w:color w:val="000000"/>
                <w:lang w:eastAsia="ru-RU"/>
              </w:rPr>
              <w:t>,о</w:t>
            </w:r>
            <w:proofErr w:type="gramEnd"/>
            <w:r w:rsidRPr="005E0685">
              <w:rPr>
                <w:rFonts w:ascii="Times New Roman" w:eastAsia="Times New Roman" w:hAnsi="Times New Roman"/>
                <w:color w:val="000000"/>
                <w:lang w:eastAsia="ru-RU"/>
              </w:rPr>
              <w:t>бладающих</w:t>
            </w:r>
            <w:proofErr w:type="spellEnd"/>
            <w:r w:rsidRPr="005E0685">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1 06 06033 10 0000 110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37,00000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38,00000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39,00000</w:t>
            </w:r>
          </w:p>
        </w:tc>
      </w:tr>
      <w:tr w:rsidR="005E0685" w:rsidRPr="005E0685" w:rsidTr="005E0685">
        <w:trPr>
          <w:trHeight w:val="93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Земельный налог с физических </w:t>
            </w:r>
            <w:proofErr w:type="spellStart"/>
            <w:r w:rsidRPr="005E0685">
              <w:rPr>
                <w:rFonts w:ascii="Times New Roman" w:eastAsia="Times New Roman" w:hAnsi="Times New Roman"/>
                <w:color w:val="000000"/>
                <w:lang w:eastAsia="ru-RU"/>
              </w:rPr>
              <w:t>лиц</w:t>
            </w:r>
            <w:proofErr w:type="gramStart"/>
            <w:r w:rsidRPr="005E0685">
              <w:rPr>
                <w:rFonts w:ascii="Times New Roman" w:eastAsia="Times New Roman" w:hAnsi="Times New Roman"/>
                <w:color w:val="000000"/>
                <w:lang w:eastAsia="ru-RU"/>
              </w:rPr>
              <w:t>,о</w:t>
            </w:r>
            <w:proofErr w:type="gramEnd"/>
            <w:r w:rsidRPr="005E0685">
              <w:rPr>
                <w:rFonts w:ascii="Times New Roman" w:eastAsia="Times New Roman" w:hAnsi="Times New Roman"/>
                <w:color w:val="000000"/>
                <w:lang w:eastAsia="ru-RU"/>
              </w:rPr>
              <w:t>бладающих</w:t>
            </w:r>
            <w:proofErr w:type="spellEnd"/>
            <w:r w:rsidRPr="005E0685">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1 06 06043 10 0000 110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178,00000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192,00000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Государственная пошлина</w:t>
            </w:r>
          </w:p>
        </w:tc>
        <w:tc>
          <w:tcPr>
            <w:tcW w:w="2500" w:type="dxa"/>
            <w:tcBorders>
              <w:top w:val="nil"/>
              <w:left w:val="nil"/>
              <w:bottom w:val="single" w:sz="8" w:space="0" w:color="auto"/>
              <w:right w:val="single" w:sz="8" w:space="0" w:color="auto"/>
            </w:tcBorders>
            <w:shd w:val="clear" w:color="auto" w:fill="auto"/>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1 08 00000 00 0000 000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1,40000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r>
      <w:tr w:rsidR="005E0685" w:rsidRPr="005E0685" w:rsidTr="005E0685">
        <w:trPr>
          <w:trHeight w:val="1215"/>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1 08 04000 01 0000 110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1,40000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2115"/>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1 08 04020 01 0000 110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1,40000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Неналоговые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xml:space="preserve"> </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r>
      <w:tr w:rsidR="005E0685" w:rsidRPr="005E0685" w:rsidTr="005E0685">
        <w:trPr>
          <w:trHeight w:val="36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Безвозмездные поступления</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2 00 00000 00 0000 000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4 981,94112</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3 449,03850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3 094,66000</w:t>
            </w:r>
          </w:p>
        </w:tc>
      </w:tr>
      <w:tr w:rsidR="005E0685" w:rsidRPr="005E0685" w:rsidTr="005E0685">
        <w:trPr>
          <w:trHeight w:val="6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2 02 00000 00 0000 000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4 981,94112</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3 449,03850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3 094,66000</w:t>
            </w:r>
          </w:p>
        </w:tc>
      </w:tr>
      <w:tr w:rsidR="005E0685" w:rsidRPr="005E0685" w:rsidTr="005E0685">
        <w:trPr>
          <w:trHeight w:val="54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2 02 10000 00 0000 150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3 406,20000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2 384,30000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2 467,70000</w:t>
            </w:r>
          </w:p>
        </w:tc>
      </w:tr>
      <w:tr w:rsidR="005E0685" w:rsidRPr="005E0685" w:rsidTr="005E0685">
        <w:trPr>
          <w:trHeight w:val="11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2 02 16001 00 0000 150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3 406,20000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2 384,30000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2 467,70000</w:t>
            </w:r>
          </w:p>
        </w:tc>
      </w:tr>
      <w:tr w:rsidR="005E0685" w:rsidRPr="005E0685" w:rsidTr="005E0685">
        <w:trPr>
          <w:trHeight w:val="915"/>
        </w:trPr>
        <w:tc>
          <w:tcPr>
            <w:tcW w:w="4540" w:type="dxa"/>
            <w:tcBorders>
              <w:top w:val="nil"/>
              <w:left w:val="single" w:sz="8" w:space="0" w:color="auto"/>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Дотации бюджетам сельских поселений на выравнивание бюджетной обеспеченности из бюджетов муниципальных районов</w:t>
            </w:r>
          </w:p>
        </w:tc>
        <w:tc>
          <w:tcPr>
            <w:tcW w:w="2500" w:type="dxa"/>
            <w:tcBorders>
              <w:top w:val="nil"/>
              <w:left w:val="nil"/>
              <w:bottom w:val="single" w:sz="8" w:space="0" w:color="auto"/>
              <w:right w:val="single" w:sz="8"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2 02 16001 10 0000 150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3 406,20000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2 384,30000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2 467,70000</w:t>
            </w:r>
          </w:p>
        </w:tc>
      </w:tr>
      <w:tr w:rsidR="005E0685" w:rsidRPr="005E0685" w:rsidTr="005E0685">
        <w:trPr>
          <w:trHeight w:val="5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Субсидии бюджетам бюджетной системы Российской Федерации (межбюджетные субсидии)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2 02 20000 00 0000 150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930,69112</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839,01850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397,00000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Прочие субсидии</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2 02 29999 00 0000 150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746,00000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r>
      <w:tr w:rsidR="005E0685" w:rsidRPr="005E0685" w:rsidTr="005E0685">
        <w:trPr>
          <w:trHeight w:val="6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Прочие субсидии бюджетам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2 02 29999 10 0000 150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746,00000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r>
      <w:tr w:rsidR="005E0685" w:rsidRPr="005E0685" w:rsidTr="005E0685">
        <w:trPr>
          <w:trHeight w:val="8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Субсидии бюджетам сельских поселений на формирование муниципальных дорожных фондов</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2 02 29999 10 7152 150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596,00000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r>
      <w:tr w:rsidR="005E0685" w:rsidRPr="005E0685" w:rsidTr="005E0685">
        <w:trPr>
          <w:trHeight w:val="160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500" w:type="dxa"/>
            <w:tcBorders>
              <w:top w:val="nil"/>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2 02 29999 10 7209 150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905"/>
        </w:trPr>
        <w:tc>
          <w:tcPr>
            <w:tcW w:w="4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Субсидии бюджетам  на </w:t>
            </w:r>
            <w:proofErr w:type="spellStart"/>
            <w:r w:rsidRPr="005E0685">
              <w:rPr>
                <w:rFonts w:ascii="Times New Roman" w:eastAsia="Times New Roman" w:hAnsi="Times New Roman"/>
                <w:color w:val="000000"/>
                <w:lang w:eastAsia="ru-RU"/>
              </w:rPr>
              <w:t>софинансирование</w:t>
            </w:r>
            <w:proofErr w:type="spellEnd"/>
            <w:r w:rsidRPr="005E0685">
              <w:rPr>
                <w:rFonts w:ascii="Times New Roman" w:eastAsia="Times New Roman" w:hAnsi="Times New Roman"/>
                <w:color w:val="000000"/>
                <w:lang w:eastAsia="ru-RU"/>
              </w:rPr>
              <w:t xml:space="preserve"> расходных обязательств субъектов Российской </w:t>
            </w:r>
            <w:proofErr w:type="spellStart"/>
            <w:r w:rsidRPr="005E0685">
              <w:rPr>
                <w:rFonts w:ascii="Times New Roman" w:eastAsia="Times New Roman" w:hAnsi="Times New Roman"/>
                <w:color w:val="000000"/>
                <w:lang w:eastAsia="ru-RU"/>
              </w:rPr>
              <w:t>Федерации</w:t>
            </w:r>
            <w:proofErr w:type="gramStart"/>
            <w:r w:rsidRPr="005E0685">
              <w:rPr>
                <w:rFonts w:ascii="Times New Roman" w:eastAsia="Times New Roman" w:hAnsi="Times New Roman"/>
                <w:color w:val="000000"/>
                <w:lang w:eastAsia="ru-RU"/>
              </w:rPr>
              <w:t>,с</w:t>
            </w:r>
            <w:proofErr w:type="gramEnd"/>
            <w:r w:rsidRPr="005E0685">
              <w:rPr>
                <w:rFonts w:ascii="Times New Roman" w:eastAsia="Times New Roman" w:hAnsi="Times New Roman"/>
                <w:color w:val="000000"/>
                <w:lang w:eastAsia="ru-RU"/>
              </w:rPr>
              <w:t>вязанных</w:t>
            </w:r>
            <w:proofErr w:type="spellEnd"/>
            <w:r w:rsidRPr="005E0685">
              <w:rPr>
                <w:rFonts w:ascii="Times New Roman" w:eastAsia="Times New Roman" w:hAnsi="Times New Roman"/>
                <w:color w:val="000000"/>
                <w:lang w:eastAsia="ru-RU"/>
              </w:rPr>
              <w:t xml:space="preserve"> с реализацией федеральной целевой программы "Увековечение  памяти погибших при защите Отечества  на 2019-2024 годы"</w:t>
            </w:r>
          </w:p>
        </w:tc>
        <w:tc>
          <w:tcPr>
            <w:tcW w:w="250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2 02 25299 00 0000 150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184,69112</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442,01850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875"/>
        </w:trPr>
        <w:tc>
          <w:tcPr>
            <w:tcW w:w="4540" w:type="dxa"/>
            <w:tcBorders>
              <w:top w:val="single" w:sz="8"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Субсидии бюджетам сельских поселений на </w:t>
            </w:r>
            <w:proofErr w:type="spellStart"/>
            <w:r w:rsidRPr="005E0685">
              <w:rPr>
                <w:rFonts w:ascii="Times New Roman" w:eastAsia="Times New Roman" w:hAnsi="Times New Roman"/>
                <w:color w:val="000000"/>
                <w:lang w:eastAsia="ru-RU"/>
              </w:rPr>
              <w:t>софинансирование</w:t>
            </w:r>
            <w:proofErr w:type="spellEnd"/>
            <w:r w:rsidRPr="005E0685">
              <w:rPr>
                <w:rFonts w:ascii="Times New Roman" w:eastAsia="Times New Roman" w:hAnsi="Times New Roman"/>
                <w:color w:val="000000"/>
                <w:lang w:eastAsia="ru-RU"/>
              </w:rPr>
              <w:t xml:space="preserve"> расходных обязательств субъектов Российской </w:t>
            </w:r>
            <w:proofErr w:type="spellStart"/>
            <w:r w:rsidRPr="005E0685">
              <w:rPr>
                <w:rFonts w:ascii="Times New Roman" w:eastAsia="Times New Roman" w:hAnsi="Times New Roman"/>
                <w:color w:val="000000"/>
                <w:lang w:eastAsia="ru-RU"/>
              </w:rPr>
              <w:t>Федерации</w:t>
            </w:r>
            <w:proofErr w:type="gramStart"/>
            <w:r w:rsidRPr="005E0685">
              <w:rPr>
                <w:rFonts w:ascii="Times New Roman" w:eastAsia="Times New Roman" w:hAnsi="Times New Roman"/>
                <w:color w:val="000000"/>
                <w:lang w:eastAsia="ru-RU"/>
              </w:rPr>
              <w:t>,с</w:t>
            </w:r>
            <w:proofErr w:type="gramEnd"/>
            <w:r w:rsidRPr="005E0685">
              <w:rPr>
                <w:rFonts w:ascii="Times New Roman" w:eastAsia="Times New Roman" w:hAnsi="Times New Roman"/>
                <w:color w:val="000000"/>
                <w:lang w:eastAsia="ru-RU"/>
              </w:rPr>
              <w:t>вязанных</w:t>
            </w:r>
            <w:proofErr w:type="spellEnd"/>
            <w:r w:rsidRPr="005E0685">
              <w:rPr>
                <w:rFonts w:ascii="Times New Roman" w:eastAsia="Times New Roman" w:hAnsi="Times New Roman"/>
                <w:color w:val="000000"/>
                <w:lang w:eastAsia="ru-RU"/>
              </w:rPr>
              <w:t xml:space="preserve"> с реализацией федеральной целевой программы "Увековечение  памяти погибших при защите Отечества  на 2019-2024 годы"</w:t>
            </w:r>
          </w:p>
        </w:tc>
        <w:tc>
          <w:tcPr>
            <w:tcW w:w="250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2 02 25299 10 0000 150</w:t>
            </w:r>
          </w:p>
        </w:tc>
        <w:tc>
          <w:tcPr>
            <w:tcW w:w="208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184,69112</w:t>
            </w:r>
          </w:p>
        </w:tc>
        <w:tc>
          <w:tcPr>
            <w:tcW w:w="188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442,01850</w:t>
            </w:r>
          </w:p>
        </w:tc>
        <w:tc>
          <w:tcPr>
            <w:tcW w:w="2020" w:type="dxa"/>
            <w:tcBorders>
              <w:top w:val="nil"/>
              <w:left w:val="nil"/>
              <w:bottom w:val="single" w:sz="8" w:space="0" w:color="auto"/>
              <w:right w:val="single" w:sz="8" w:space="0" w:color="auto"/>
            </w:tcBorders>
            <w:shd w:val="clear" w:color="000000" w:fill="FFFFFF"/>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690"/>
        </w:trPr>
        <w:tc>
          <w:tcPr>
            <w:tcW w:w="4540" w:type="dxa"/>
            <w:tcBorders>
              <w:top w:val="nil"/>
              <w:left w:val="single" w:sz="8" w:space="0" w:color="auto"/>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 xml:space="preserve">Субвенции бюджетам бюджетной системы Российской Федерации  </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2 02 30000 00 0000 150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220,55000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225,72000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229,96000</w:t>
            </w:r>
          </w:p>
        </w:tc>
      </w:tr>
      <w:tr w:rsidR="005E0685" w:rsidRPr="005E0685" w:rsidTr="005E0685">
        <w:trPr>
          <w:trHeight w:val="915"/>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Субвенции местным бюджетам на выполнение передаваемых полномочий субъектов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2 02 30024 00 0000 150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r>
      <w:tr w:rsidR="005E0685" w:rsidRPr="005E0685" w:rsidTr="005E0685">
        <w:trPr>
          <w:trHeight w:val="960"/>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Субвенции бюджетам сельских поселений на выполнение передаваемых полномочий субъектов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2 02 30024 10 0000 150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r>
      <w:tr w:rsidR="005E0685" w:rsidRPr="005E0685" w:rsidTr="005E0685">
        <w:trPr>
          <w:trHeight w:val="1500"/>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2 02 30024 10 7028 150</w:t>
            </w:r>
          </w:p>
        </w:tc>
        <w:tc>
          <w:tcPr>
            <w:tcW w:w="2080" w:type="dxa"/>
            <w:tcBorders>
              <w:top w:val="nil"/>
              <w:left w:val="nil"/>
              <w:bottom w:val="nil"/>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880" w:type="dxa"/>
            <w:tcBorders>
              <w:top w:val="nil"/>
              <w:left w:val="nil"/>
              <w:bottom w:val="nil"/>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2020" w:type="dxa"/>
            <w:tcBorders>
              <w:top w:val="nil"/>
              <w:left w:val="nil"/>
              <w:bottom w:val="nil"/>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r>
      <w:tr w:rsidR="005E0685" w:rsidRPr="005E0685" w:rsidTr="005E0685">
        <w:trPr>
          <w:trHeight w:val="1215"/>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jc w:val="both"/>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00" w:type="dxa"/>
            <w:tcBorders>
              <w:top w:val="nil"/>
              <w:left w:val="nil"/>
              <w:bottom w:val="single" w:sz="8"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2 02 35118 00 0000 150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right"/>
              <w:rPr>
                <w:rFonts w:eastAsia="Times New Roman"/>
                <w:color w:val="000000"/>
                <w:lang w:eastAsia="ru-RU"/>
              </w:rPr>
            </w:pPr>
            <w:r w:rsidRPr="005E0685">
              <w:rPr>
                <w:rFonts w:eastAsia="Times New Roman"/>
                <w:color w:val="000000"/>
                <w:lang w:eastAsia="ru-RU"/>
              </w:rPr>
              <w:t>115,05000</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right"/>
              <w:rPr>
                <w:rFonts w:eastAsia="Times New Roman"/>
                <w:color w:val="000000"/>
                <w:lang w:eastAsia="ru-RU"/>
              </w:rPr>
            </w:pPr>
            <w:r w:rsidRPr="005E0685">
              <w:rPr>
                <w:rFonts w:eastAsia="Times New Roman"/>
                <w:color w:val="000000"/>
                <w:lang w:eastAsia="ru-RU"/>
              </w:rPr>
              <w:t>120,22000</w:t>
            </w:r>
          </w:p>
        </w:tc>
        <w:tc>
          <w:tcPr>
            <w:tcW w:w="2020" w:type="dxa"/>
            <w:tcBorders>
              <w:top w:val="single" w:sz="8" w:space="0" w:color="auto"/>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right"/>
              <w:rPr>
                <w:rFonts w:eastAsia="Times New Roman"/>
                <w:color w:val="000000"/>
                <w:lang w:eastAsia="ru-RU"/>
              </w:rPr>
            </w:pPr>
            <w:r w:rsidRPr="005E0685">
              <w:rPr>
                <w:rFonts w:eastAsia="Times New Roman"/>
                <w:color w:val="000000"/>
                <w:lang w:eastAsia="ru-RU"/>
              </w:rPr>
              <w:t>124,46000</w:t>
            </w:r>
          </w:p>
        </w:tc>
      </w:tr>
      <w:tr w:rsidR="005E0685" w:rsidRPr="005E0685" w:rsidTr="005E0685">
        <w:trPr>
          <w:trHeight w:val="1335"/>
        </w:trPr>
        <w:tc>
          <w:tcPr>
            <w:tcW w:w="4540" w:type="dxa"/>
            <w:tcBorders>
              <w:top w:val="nil"/>
              <w:left w:val="single" w:sz="8" w:space="0" w:color="auto"/>
              <w:bottom w:val="single" w:sz="8" w:space="0" w:color="auto"/>
              <w:right w:val="single" w:sz="8" w:space="0" w:color="auto"/>
            </w:tcBorders>
            <w:shd w:val="clear" w:color="auto" w:fill="auto"/>
            <w:hideMark/>
          </w:tcPr>
          <w:p w:rsidR="005E0685" w:rsidRPr="005E0685" w:rsidRDefault="005E0685" w:rsidP="005E0685">
            <w:pPr>
              <w:spacing w:after="0" w:line="240" w:lineRule="auto"/>
              <w:jc w:val="both"/>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0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2 02 35118 10 0000 150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115,05000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120,22000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124,46000</w:t>
            </w:r>
          </w:p>
        </w:tc>
      </w:tr>
      <w:tr w:rsidR="005E0685" w:rsidRPr="005E0685" w:rsidTr="005E0685">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Иные межбюджетные трансферты</w:t>
            </w:r>
          </w:p>
        </w:tc>
        <w:tc>
          <w:tcPr>
            <w:tcW w:w="2500" w:type="dxa"/>
            <w:tcBorders>
              <w:top w:val="nil"/>
              <w:left w:val="nil"/>
              <w:bottom w:val="single" w:sz="8" w:space="0" w:color="auto"/>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2 02 40000 00 0000 150</w:t>
            </w:r>
          </w:p>
        </w:tc>
        <w:tc>
          <w:tcPr>
            <w:tcW w:w="20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424,50000</w:t>
            </w:r>
          </w:p>
        </w:tc>
        <w:tc>
          <w:tcPr>
            <w:tcW w:w="188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c>
          <w:tcPr>
            <w:tcW w:w="2020" w:type="dxa"/>
            <w:tcBorders>
              <w:top w:val="nil"/>
              <w:left w:val="nil"/>
              <w:bottom w:val="single" w:sz="8" w:space="0" w:color="auto"/>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r>
      <w:tr w:rsidR="005E0685" w:rsidRPr="005E0685" w:rsidTr="005E0685">
        <w:trPr>
          <w:trHeight w:val="1500"/>
        </w:trPr>
        <w:tc>
          <w:tcPr>
            <w:tcW w:w="4540" w:type="dxa"/>
            <w:tcBorders>
              <w:top w:val="nil"/>
              <w:left w:val="single" w:sz="8" w:space="0" w:color="auto"/>
              <w:bottom w:val="nil"/>
              <w:right w:val="single" w:sz="8"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500" w:type="dxa"/>
            <w:tcBorders>
              <w:top w:val="nil"/>
              <w:left w:val="nil"/>
              <w:bottom w:val="nil"/>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2 02 40014 00 0000 150</w:t>
            </w:r>
          </w:p>
        </w:tc>
        <w:tc>
          <w:tcPr>
            <w:tcW w:w="2080" w:type="dxa"/>
            <w:tcBorders>
              <w:top w:val="nil"/>
              <w:left w:val="nil"/>
              <w:bottom w:val="nil"/>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424,50000</w:t>
            </w:r>
          </w:p>
        </w:tc>
        <w:tc>
          <w:tcPr>
            <w:tcW w:w="1880" w:type="dxa"/>
            <w:tcBorders>
              <w:top w:val="nil"/>
              <w:left w:val="nil"/>
              <w:bottom w:val="nil"/>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2020" w:type="dxa"/>
            <w:tcBorders>
              <w:top w:val="nil"/>
              <w:left w:val="nil"/>
              <w:bottom w:val="nil"/>
              <w:right w:val="single" w:sz="8"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875"/>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2 02 40014 10 0000 150</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424,50000</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bl>
    <w:p w:rsidR="00B400BC" w:rsidRDefault="00B400BC" w:rsidP="006859E4">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p>
    <w:p w:rsidR="005E0685" w:rsidRPr="005E0685" w:rsidRDefault="005E0685" w:rsidP="005E0685">
      <w:pPr>
        <w:spacing w:after="0" w:line="240" w:lineRule="auto"/>
        <w:jc w:val="right"/>
        <w:rPr>
          <w:rFonts w:ascii="Times New Roman" w:eastAsia="Times New Roman" w:hAnsi="Times New Roman"/>
          <w:lang w:eastAsia="ru-RU"/>
        </w:rPr>
      </w:pPr>
      <w:r w:rsidRPr="005E0685">
        <w:rPr>
          <w:rFonts w:ascii="Times New Roman" w:eastAsia="Times New Roman" w:hAnsi="Times New Roman"/>
          <w:lang w:eastAsia="ru-RU"/>
        </w:rPr>
        <w:lastRenderedPageBreak/>
        <w:t>Приложение 4</w:t>
      </w:r>
    </w:p>
    <w:p w:rsidR="005E0685" w:rsidRPr="005E0685" w:rsidRDefault="005E0685" w:rsidP="005E0685">
      <w:pPr>
        <w:spacing w:after="0" w:line="240" w:lineRule="auto"/>
        <w:jc w:val="right"/>
        <w:rPr>
          <w:rFonts w:ascii="Times New Roman" w:eastAsia="Times New Roman" w:hAnsi="Times New Roman"/>
          <w:lang w:eastAsia="ru-RU"/>
        </w:rPr>
      </w:pPr>
      <w:r w:rsidRPr="005E0685">
        <w:rPr>
          <w:rFonts w:ascii="Times New Roman" w:eastAsia="Times New Roman" w:hAnsi="Times New Roman"/>
          <w:lang w:eastAsia="ru-RU"/>
        </w:rPr>
        <w:t xml:space="preserve">к решению Совета депутатов  «О   бюджете </w:t>
      </w:r>
    </w:p>
    <w:p w:rsidR="005E0685" w:rsidRPr="005E0685" w:rsidRDefault="005E0685" w:rsidP="005E0685">
      <w:pPr>
        <w:spacing w:after="0" w:line="240" w:lineRule="auto"/>
        <w:jc w:val="right"/>
        <w:rPr>
          <w:rFonts w:ascii="Times New Roman" w:eastAsia="Times New Roman" w:hAnsi="Times New Roman"/>
          <w:lang w:eastAsia="ru-RU"/>
        </w:rPr>
      </w:pPr>
      <w:r w:rsidRPr="005E0685">
        <w:rPr>
          <w:rFonts w:ascii="Times New Roman" w:eastAsia="Times New Roman" w:hAnsi="Times New Roman"/>
          <w:lang w:eastAsia="ru-RU"/>
        </w:rPr>
        <w:t xml:space="preserve">Красноборского сельского поселения на 2023 год и </w:t>
      </w:r>
    </w:p>
    <w:p w:rsidR="005E0685" w:rsidRPr="005E0685" w:rsidRDefault="005E0685" w:rsidP="005E0685">
      <w:pPr>
        <w:spacing w:after="0" w:line="240" w:lineRule="auto"/>
        <w:jc w:val="right"/>
        <w:rPr>
          <w:rFonts w:ascii="Times New Roman" w:eastAsia="Times New Roman" w:hAnsi="Times New Roman"/>
          <w:lang w:eastAsia="ru-RU"/>
        </w:rPr>
      </w:pPr>
      <w:r w:rsidRPr="005E0685">
        <w:rPr>
          <w:rFonts w:ascii="Times New Roman" w:eastAsia="Times New Roman" w:hAnsi="Times New Roman"/>
          <w:lang w:eastAsia="ru-RU"/>
        </w:rPr>
        <w:t>на плановый период 2024 и 2025 годов»</w:t>
      </w:r>
    </w:p>
    <w:p w:rsidR="005E0685" w:rsidRPr="005E0685" w:rsidRDefault="005E0685" w:rsidP="005E0685">
      <w:pPr>
        <w:spacing w:after="0" w:line="240" w:lineRule="exact"/>
        <w:jc w:val="right"/>
        <w:rPr>
          <w:rFonts w:ascii="Times New Roman" w:eastAsia="Times New Roman" w:hAnsi="Times New Roman"/>
          <w:sz w:val="24"/>
          <w:szCs w:val="24"/>
          <w:lang w:eastAsia="ru-RU"/>
        </w:rPr>
      </w:pPr>
    </w:p>
    <w:p w:rsidR="005E0685" w:rsidRPr="005E0685" w:rsidRDefault="005E0685" w:rsidP="005E0685">
      <w:pPr>
        <w:spacing w:after="0" w:line="240" w:lineRule="exact"/>
        <w:jc w:val="center"/>
        <w:rPr>
          <w:rFonts w:ascii="Times New Roman" w:eastAsia="Times New Roman" w:hAnsi="Times New Roman"/>
          <w:b/>
          <w:bCs/>
          <w:sz w:val="24"/>
          <w:szCs w:val="24"/>
          <w:lang w:eastAsia="ru-RU"/>
        </w:rPr>
      </w:pPr>
      <w:r w:rsidRPr="005E0685">
        <w:rPr>
          <w:rFonts w:ascii="Times New Roman" w:eastAsia="Times New Roman" w:hAnsi="Times New Roman"/>
          <w:b/>
          <w:bCs/>
          <w:sz w:val="24"/>
          <w:szCs w:val="24"/>
          <w:lang w:eastAsia="ru-RU"/>
        </w:rPr>
        <w:t>Источники внутреннего финансирования дефицита  бюджета Красноборского сельского поселения на 2023 год и плановый период 2024 -2025 годов</w:t>
      </w:r>
    </w:p>
    <w:p w:rsidR="005E0685" w:rsidRPr="005E0685" w:rsidRDefault="005E0685" w:rsidP="005E0685">
      <w:pPr>
        <w:spacing w:after="0" w:line="240" w:lineRule="auto"/>
        <w:jc w:val="center"/>
        <w:rPr>
          <w:rFonts w:ascii="Times New Roman" w:eastAsia="Times New Roman" w:hAnsi="Times New Roman"/>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389"/>
        <w:gridCol w:w="1170"/>
        <w:gridCol w:w="1559"/>
        <w:gridCol w:w="212"/>
        <w:gridCol w:w="2941"/>
        <w:gridCol w:w="2942"/>
      </w:tblGrid>
      <w:tr w:rsidR="005E0685" w:rsidRPr="005E0685" w:rsidTr="005E0685">
        <w:trPr>
          <w:trHeight w:val="20"/>
        </w:trPr>
        <w:tc>
          <w:tcPr>
            <w:tcW w:w="2518" w:type="dxa"/>
            <w:tcBorders>
              <w:top w:val="nil"/>
              <w:left w:val="nil"/>
              <w:right w:val="nil"/>
            </w:tcBorders>
            <w:noWrap/>
            <w:vAlign w:val="bottom"/>
          </w:tcPr>
          <w:p w:rsidR="005E0685" w:rsidRPr="005E0685" w:rsidRDefault="005E0685" w:rsidP="005E0685">
            <w:pPr>
              <w:spacing w:after="0" w:line="240" w:lineRule="auto"/>
              <w:jc w:val="center"/>
              <w:rPr>
                <w:rFonts w:ascii="Times New Roman" w:eastAsia="Times New Roman" w:hAnsi="Times New Roman"/>
                <w:b/>
                <w:bCs/>
                <w:sz w:val="26"/>
                <w:szCs w:val="26"/>
                <w:lang w:eastAsia="ru-RU"/>
              </w:rPr>
            </w:pPr>
            <w:r w:rsidRPr="005E0685">
              <w:rPr>
                <w:rFonts w:ascii="Times New Roman" w:eastAsia="Times New Roman" w:hAnsi="Times New Roman"/>
                <w:b/>
                <w:bCs/>
                <w:sz w:val="26"/>
                <w:szCs w:val="26"/>
                <w:lang w:eastAsia="ru-RU"/>
              </w:rPr>
              <w:t> </w:t>
            </w:r>
          </w:p>
        </w:tc>
        <w:tc>
          <w:tcPr>
            <w:tcW w:w="2552" w:type="dxa"/>
            <w:tcBorders>
              <w:top w:val="nil"/>
              <w:left w:val="nil"/>
              <w:right w:val="nil"/>
            </w:tcBorders>
            <w:noWrap/>
            <w:vAlign w:val="bottom"/>
          </w:tcPr>
          <w:p w:rsidR="005E0685" w:rsidRPr="005E0685" w:rsidRDefault="005E0685" w:rsidP="005E0685">
            <w:pPr>
              <w:spacing w:after="0" w:line="240" w:lineRule="auto"/>
              <w:jc w:val="right"/>
              <w:rPr>
                <w:rFonts w:ascii="Times New Roman" w:eastAsia="Times New Roman" w:hAnsi="Times New Roman"/>
                <w:b/>
                <w:bCs/>
                <w:sz w:val="26"/>
                <w:szCs w:val="26"/>
                <w:lang w:eastAsia="ru-RU"/>
              </w:rPr>
            </w:pPr>
            <w:r w:rsidRPr="005E0685">
              <w:rPr>
                <w:rFonts w:ascii="Times New Roman" w:eastAsia="Times New Roman" w:hAnsi="Times New Roman"/>
                <w:b/>
                <w:bCs/>
                <w:sz w:val="26"/>
                <w:szCs w:val="26"/>
                <w:lang w:eastAsia="ru-RU"/>
              </w:rPr>
              <w:t> </w:t>
            </w:r>
          </w:p>
        </w:tc>
        <w:tc>
          <w:tcPr>
            <w:tcW w:w="1559" w:type="dxa"/>
            <w:gridSpan w:val="2"/>
            <w:tcBorders>
              <w:top w:val="nil"/>
              <w:left w:val="nil"/>
              <w:right w:val="nil"/>
            </w:tcBorders>
            <w:noWrap/>
            <w:vAlign w:val="bottom"/>
          </w:tcPr>
          <w:p w:rsidR="005E0685" w:rsidRPr="005E0685" w:rsidRDefault="005E0685" w:rsidP="005E0685">
            <w:pPr>
              <w:spacing w:after="0" w:line="240" w:lineRule="auto"/>
              <w:jc w:val="center"/>
              <w:rPr>
                <w:rFonts w:ascii="Times New Roman" w:eastAsia="Times New Roman" w:hAnsi="Times New Roman"/>
                <w:sz w:val="20"/>
                <w:szCs w:val="20"/>
                <w:lang w:eastAsia="ru-RU"/>
              </w:rPr>
            </w:pPr>
          </w:p>
        </w:tc>
        <w:tc>
          <w:tcPr>
            <w:tcW w:w="1559" w:type="dxa"/>
            <w:tcBorders>
              <w:top w:val="nil"/>
              <w:left w:val="nil"/>
              <w:right w:val="nil"/>
            </w:tcBorders>
            <w:vAlign w:val="bottom"/>
          </w:tcPr>
          <w:p w:rsidR="005E0685" w:rsidRPr="005E0685" w:rsidRDefault="005E0685" w:rsidP="005E0685">
            <w:pPr>
              <w:spacing w:after="0" w:line="240" w:lineRule="auto"/>
              <w:jc w:val="center"/>
              <w:rPr>
                <w:rFonts w:ascii="Times New Roman" w:eastAsia="Times New Roman" w:hAnsi="Times New Roman"/>
                <w:sz w:val="20"/>
                <w:szCs w:val="20"/>
                <w:lang w:eastAsia="ru-RU"/>
              </w:rPr>
            </w:pPr>
          </w:p>
        </w:tc>
        <w:tc>
          <w:tcPr>
            <w:tcW w:w="6095" w:type="dxa"/>
            <w:gridSpan w:val="3"/>
            <w:tcBorders>
              <w:top w:val="nil"/>
              <w:left w:val="nil"/>
              <w:right w:val="nil"/>
            </w:tcBorders>
            <w:vAlign w:val="bottom"/>
          </w:tcPr>
          <w:p w:rsidR="005E0685" w:rsidRPr="005E0685" w:rsidRDefault="005E0685" w:rsidP="005E0685">
            <w:pPr>
              <w:spacing w:after="0" w:line="240" w:lineRule="auto"/>
              <w:jc w:val="center"/>
              <w:rPr>
                <w:rFonts w:ascii="Times New Roman" w:eastAsia="Times New Roman" w:hAnsi="Times New Roman"/>
                <w:sz w:val="20"/>
                <w:szCs w:val="20"/>
                <w:lang w:eastAsia="ru-RU"/>
              </w:rPr>
            </w:pPr>
            <w:r w:rsidRPr="005E0685">
              <w:rPr>
                <w:rFonts w:ascii="Times New Roman" w:eastAsia="Times New Roman" w:hAnsi="Times New Roman"/>
                <w:sz w:val="20"/>
                <w:szCs w:val="20"/>
                <w:lang w:eastAsia="ru-RU"/>
              </w:rPr>
              <w:t>(</w:t>
            </w:r>
            <w:proofErr w:type="spellStart"/>
            <w:r w:rsidRPr="005E0685">
              <w:rPr>
                <w:rFonts w:ascii="Times New Roman" w:eastAsia="Times New Roman" w:hAnsi="Times New Roman"/>
                <w:sz w:val="20"/>
                <w:szCs w:val="20"/>
                <w:lang w:eastAsia="ru-RU"/>
              </w:rPr>
              <w:t>тыс</w:t>
            </w:r>
            <w:proofErr w:type="gramStart"/>
            <w:r w:rsidRPr="005E0685">
              <w:rPr>
                <w:rFonts w:ascii="Times New Roman" w:eastAsia="Times New Roman" w:hAnsi="Times New Roman"/>
                <w:sz w:val="20"/>
                <w:szCs w:val="20"/>
                <w:lang w:eastAsia="ru-RU"/>
              </w:rPr>
              <w:t>.р</w:t>
            </w:r>
            <w:proofErr w:type="gramEnd"/>
            <w:r w:rsidRPr="005E0685">
              <w:rPr>
                <w:rFonts w:ascii="Times New Roman" w:eastAsia="Times New Roman" w:hAnsi="Times New Roman"/>
                <w:sz w:val="20"/>
                <w:szCs w:val="20"/>
                <w:lang w:eastAsia="ru-RU"/>
              </w:rPr>
              <w:t>уб</w:t>
            </w:r>
            <w:proofErr w:type="spellEnd"/>
            <w:r w:rsidRPr="005E0685">
              <w:rPr>
                <w:rFonts w:ascii="Times New Roman" w:eastAsia="Times New Roman" w:hAnsi="Times New Roman"/>
                <w:sz w:val="20"/>
                <w:szCs w:val="20"/>
                <w:lang w:eastAsia="ru-RU"/>
              </w:rPr>
              <w:t>.)</w:t>
            </w: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center"/>
              <w:rPr>
                <w:rFonts w:ascii="Times New Roman" w:eastAsia="Times New Roman" w:hAnsi="Times New Roman"/>
                <w:b/>
                <w:sz w:val="24"/>
                <w:szCs w:val="24"/>
                <w:lang w:eastAsia="ru-RU"/>
              </w:rPr>
            </w:pPr>
            <w:r w:rsidRPr="005E0685">
              <w:rPr>
                <w:rFonts w:ascii="Times New Roman" w:eastAsia="Times New Roman" w:hAnsi="Times New Roman"/>
                <w:b/>
                <w:sz w:val="24"/>
                <w:szCs w:val="24"/>
                <w:lang w:eastAsia="ru-RU"/>
              </w:rPr>
              <w:t>Наименование источника внутреннего финансирования дефицита бюджета</w:t>
            </w:r>
          </w:p>
        </w:tc>
        <w:tc>
          <w:tcPr>
            <w:tcW w:w="2552" w:type="dxa"/>
            <w:vAlign w:val="bottom"/>
          </w:tcPr>
          <w:p w:rsidR="005E0685" w:rsidRPr="005E0685" w:rsidRDefault="005E0685" w:rsidP="005E0685">
            <w:pPr>
              <w:spacing w:before="120" w:after="0" w:line="200" w:lineRule="exact"/>
              <w:jc w:val="center"/>
              <w:rPr>
                <w:rFonts w:ascii="Times New Roman" w:eastAsia="Times New Roman" w:hAnsi="Times New Roman"/>
                <w:b/>
                <w:sz w:val="24"/>
                <w:szCs w:val="24"/>
                <w:lang w:eastAsia="ru-RU"/>
              </w:rPr>
            </w:pPr>
            <w:r w:rsidRPr="005E0685">
              <w:rPr>
                <w:rFonts w:ascii="Times New Roman" w:eastAsia="Times New Roman" w:hAnsi="Times New Roman"/>
                <w:b/>
                <w:sz w:val="24"/>
                <w:szCs w:val="24"/>
                <w:lang w:eastAsia="ru-RU"/>
              </w:rPr>
              <w:t>Код группы, подгруппы, статьи и вида источников</w:t>
            </w:r>
          </w:p>
        </w:tc>
        <w:tc>
          <w:tcPr>
            <w:tcW w:w="1559" w:type="dxa"/>
            <w:gridSpan w:val="2"/>
            <w:noWrap/>
            <w:vAlign w:val="bottom"/>
          </w:tcPr>
          <w:p w:rsidR="005E0685" w:rsidRPr="005E0685" w:rsidRDefault="005E0685" w:rsidP="005E0685">
            <w:pPr>
              <w:spacing w:before="120" w:after="0" w:line="200" w:lineRule="exact"/>
              <w:jc w:val="center"/>
              <w:rPr>
                <w:rFonts w:ascii="Times New Roman" w:eastAsia="Times New Roman" w:hAnsi="Times New Roman"/>
                <w:b/>
                <w:sz w:val="24"/>
                <w:szCs w:val="24"/>
                <w:lang w:eastAsia="ru-RU"/>
              </w:rPr>
            </w:pPr>
            <w:r w:rsidRPr="005E0685">
              <w:rPr>
                <w:rFonts w:ascii="Times New Roman" w:eastAsia="Times New Roman" w:hAnsi="Times New Roman"/>
                <w:b/>
                <w:sz w:val="24"/>
                <w:szCs w:val="24"/>
                <w:lang w:eastAsia="ru-RU"/>
              </w:rPr>
              <w:t>2023 год</w:t>
            </w:r>
          </w:p>
        </w:tc>
        <w:tc>
          <w:tcPr>
            <w:tcW w:w="1559" w:type="dxa"/>
            <w:vAlign w:val="bottom"/>
          </w:tcPr>
          <w:p w:rsidR="005E0685" w:rsidRPr="005E0685" w:rsidRDefault="005E0685" w:rsidP="005E0685">
            <w:pPr>
              <w:spacing w:before="120" w:after="0" w:line="200" w:lineRule="exact"/>
              <w:jc w:val="center"/>
              <w:rPr>
                <w:rFonts w:ascii="Times New Roman" w:eastAsia="Times New Roman" w:hAnsi="Times New Roman"/>
                <w:b/>
                <w:sz w:val="24"/>
                <w:szCs w:val="24"/>
                <w:lang w:eastAsia="ru-RU"/>
              </w:rPr>
            </w:pPr>
            <w:r w:rsidRPr="005E0685">
              <w:rPr>
                <w:rFonts w:ascii="Times New Roman" w:eastAsia="Times New Roman" w:hAnsi="Times New Roman"/>
                <w:b/>
                <w:sz w:val="24"/>
                <w:szCs w:val="24"/>
                <w:lang w:eastAsia="ru-RU"/>
              </w:rPr>
              <w:t>2024 год</w:t>
            </w:r>
          </w:p>
        </w:tc>
        <w:tc>
          <w:tcPr>
            <w:tcW w:w="6095" w:type="dxa"/>
            <w:gridSpan w:val="3"/>
            <w:vAlign w:val="bottom"/>
          </w:tcPr>
          <w:p w:rsidR="005E0685" w:rsidRPr="005E0685" w:rsidRDefault="005E0685" w:rsidP="005E0685">
            <w:pPr>
              <w:spacing w:before="120" w:after="0" w:line="200" w:lineRule="exact"/>
              <w:jc w:val="center"/>
              <w:rPr>
                <w:rFonts w:ascii="Times New Roman" w:eastAsia="Times New Roman" w:hAnsi="Times New Roman"/>
                <w:b/>
                <w:sz w:val="24"/>
                <w:szCs w:val="24"/>
                <w:lang w:eastAsia="ru-RU"/>
              </w:rPr>
            </w:pPr>
            <w:r w:rsidRPr="005E0685">
              <w:rPr>
                <w:rFonts w:ascii="Times New Roman" w:eastAsia="Times New Roman" w:hAnsi="Times New Roman"/>
                <w:b/>
                <w:sz w:val="24"/>
                <w:szCs w:val="24"/>
                <w:lang w:eastAsia="ru-RU"/>
              </w:rPr>
              <w:t>2025 год</w:t>
            </w:r>
          </w:p>
        </w:tc>
      </w:tr>
      <w:tr w:rsidR="005E0685" w:rsidRPr="005E0685" w:rsidTr="005E0685">
        <w:trPr>
          <w:trHeight w:val="20"/>
        </w:trPr>
        <w:tc>
          <w:tcPr>
            <w:tcW w:w="2518" w:type="dxa"/>
            <w:vAlign w:val="bottom"/>
          </w:tcPr>
          <w:p w:rsidR="005E0685" w:rsidRPr="005E0685" w:rsidRDefault="005E0685" w:rsidP="005E0685">
            <w:pPr>
              <w:spacing w:after="0" w:line="240" w:lineRule="auto"/>
              <w:jc w:val="center"/>
              <w:rPr>
                <w:rFonts w:ascii="Times New Roman" w:eastAsia="Times New Roman" w:hAnsi="Times New Roman"/>
                <w:lang w:eastAsia="ru-RU"/>
              </w:rPr>
            </w:pPr>
            <w:r w:rsidRPr="005E0685">
              <w:rPr>
                <w:rFonts w:ascii="Times New Roman" w:eastAsia="Times New Roman" w:hAnsi="Times New Roman"/>
                <w:lang w:eastAsia="ru-RU"/>
              </w:rPr>
              <w:t>1</w:t>
            </w:r>
          </w:p>
        </w:tc>
        <w:tc>
          <w:tcPr>
            <w:tcW w:w="2552" w:type="dxa"/>
            <w:vAlign w:val="bottom"/>
          </w:tcPr>
          <w:p w:rsidR="005E0685" w:rsidRPr="005E0685" w:rsidRDefault="005E0685" w:rsidP="005E0685">
            <w:pPr>
              <w:spacing w:after="0" w:line="240" w:lineRule="auto"/>
              <w:jc w:val="center"/>
              <w:rPr>
                <w:rFonts w:ascii="Times New Roman" w:eastAsia="Times New Roman" w:hAnsi="Times New Roman"/>
                <w:lang w:eastAsia="ru-RU"/>
              </w:rPr>
            </w:pPr>
            <w:r w:rsidRPr="005E0685">
              <w:rPr>
                <w:rFonts w:ascii="Times New Roman" w:eastAsia="Times New Roman" w:hAnsi="Times New Roman"/>
                <w:lang w:eastAsia="ru-RU"/>
              </w:rPr>
              <w:t>2</w:t>
            </w:r>
          </w:p>
        </w:tc>
        <w:tc>
          <w:tcPr>
            <w:tcW w:w="1559" w:type="dxa"/>
            <w:gridSpan w:val="2"/>
            <w:noWrap/>
            <w:vAlign w:val="bottom"/>
          </w:tcPr>
          <w:p w:rsidR="005E0685" w:rsidRPr="005E0685" w:rsidRDefault="005E0685" w:rsidP="005E0685">
            <w:pPr>
              <w:spacing w:after="0" w:line="240" w:lineRule="auto"/>
              <w:jc w:val="center"/>
              <w:rPr>
                <w:rFonts w:ascii="Times New Roman" w:eastAsia="Times New Roman" w:hAnsi="Times New Roman"/>
                <w:sz w:val="20"/>
                <w:szCs w:val="20"/>
                <w:lang w:eastAsia="ru-RU"/>
              </w:rPr>
            </w:pPr>
          </w:p>
        </w:tc>
        <w:tc>
          <w:tcPr>
            <w:tcW w:w="1559" w:type="dxa"/>
            <w:vAlign w:val="bottom"/>
          </w:tcPr>
          <w:p w:rsidR="005E0685" w:rsidRPr="005E0685" w:rsidRDefault="005E0685" w:rsidP="005E0685">
            <w:pPr>
              <w:spacing w:after="0" w:line="240" w:lineRule="auto"/>
              <w:jc w:val="center"/>
              <w:rPr>
                <w:rFonts w:ascii="Times New Roman" w:eastAsia="Times New Roman" w:hAnsi="Times New Roman"/>
                <w:sz w:val="20"/>
                <w:szCs w:val="20"/>
                <w:lang w:eastAsia="ru-RU"/>
              </w:rPr>
            </w:pPr>
          </w:p>
        </w:tc>
        <w:tc>
          <w:tcPr>
            <w:tcW w:w="6095" w:type="dxa"/>
            <w:gridSpan w:val="3"/>
            <w:vAlign w:val="bottom"/>
          </w:tcPr>
          <w:p w:rsidR="005E0685" w:rsidRPr="005E0685" w:rsidRDefault="005E0685" w:rsidP="005E0685">
            <w:pPr>
              <w:spacing w:after="0" w:line="240" w:lineRule="auto"/>
              <w:jc w:val="center"/>
              <w:rPr>
                <w:rFonts w:ascii="Times New Roman" w:eastAsia="Times New Roman" w:hAnsi="Times New Roman"/>
                <w:sz w:val="20"/>
                <w:szCs w:val="20"/>
                <w:lang w:eastAsia="ru-RU"/>
              </w:rPr>
            </w:pP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both"/>
              <w:rPr>
                <w:rFonts w:ascii="Times New Roman" w:eastAsia="Times New Roman" w:hAnsi="Times New Roman"/>
                <w:b/>
                <w:bCs/>
                <w:lang w:eastAsia="ru-RU"/>
              </w:rPr>
            </w:pPr>
            <w:r w:rsidRPr="005E0685">
              <w:rPr>
                <w:rFonts w:ascii="Times New Roman" w:eastAsia="Times New Roman" w:hAnsi="Times New Roman"/>
                <w:b/>
                <w:bCs/>
                <w:lang w:eastAsia="ru-RU"/>
              </w:rPr>
              <w:t>Источники внутреннего финансирования дефицитов бюджетов</w:t>
            </w:r>
          </w:p>
        </w:tc>
        <w:tc>
          <w:tcPr>
            <w:tcW w:w="2552" w:type="dxa"/>
            <w:vAlign w:val="bottom"/>
          </w:tcPr>
          <w:p w:rsidR="005E0685" w:rsidRPr="005E0685" w:rsidRDefault="005E0685" w:rsidP="005E0685">
            <w:pPr>
              <w:spacing w:before="120" w:after="0" w:line="240" w:lineRule="exact"/>
              <w:jc w:val="center"/>
              <w:rPr>
                <w:rFonts w:ascii="Times New Roman" w:eastAsia="Times New Roman" w:hAnsi="Times New Roman"/>
                <w:b/>
                <w:sz w:val="20"/>
                <w:szCs w:val="20"/>
                <w:lang w:eastAsia="ru-RU"/>
              </w:rPr>
            </w:pPr>
            <w:r w:rsidRPr="005E0685">
              <w:rPr>
                <w:rFonts w:ascii="Times New Roman" w:eastAsia="Times New Roman" w:hAnsi="Times New Roman"/>
                <w:b/>
                <w:bCs/>
                <w:sz w:val="20"/>
                <w:szCs w:val="20"/>
                <w:lang w:eastAsia="ru-RU"/>
              </w:rPr>
              <w:t>000 01 00 00 00 00 0000000</w:t>
            </w:r>
          </w:p>
        </w:tc>
        <w:tc>
          <w:tcPr>
            <w:tcW w:w="1559"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b/>
                <w:lang w:eastAsia="ru-RU"/>
              </w:rPr>
            </w:pPr>
            <w:r w:rsidRPr="005E0685">
              <w:rPr>
                <w:rFonts w:ascii="Times New Roman" w:eastAsia="Times New Roman" w:hAnsi="Times New Roman"/>
                <w:b/>
                <w:lang w:eastAsia="ru-RU"/>
              </w:rPr>
              <w:t>319,80000</w:t>
            </w:r>
          </w:p>
        </w:tc>
        <w:tc>
          <w:tcPr>
            <w:tcW w:w="1559" w:type="dxa"/>
            <w:vAlign w:val="bottom"/>
          </w:tcPr>
          <w:p w:rsidR="005E0685" w:rsidRPr="005E0685" w:rsidRDefault="005E0685" w:rsidP="005E0685">
            <w:pPr>
              <w:spacing w:before="120" w:after="0" w:line="240" w:lineRule="exact"/>
              <w:jc w:val="center"/>
              <w:rPr>
                <w:rFonts w:ascii="Times New Roman" w:eastAsia="Times New Roman" w:hAnsi="Times New Roman"/>
                <w:b/>
                <w:lang w:eastAsia="ru-RU"/>
              </w:rPr>
            </w:pPr>
            <w:r w:rsidRPr="005E0685">
              <w:rPr>
                <w:rFonts w:ascii="Times New Roman" w:eastAsia="Times New Roman" w:hAnsi="Times New Roman"/>
                <w:b/>
                <w:lang w:eastAsia="ru-RU"/>
              </w:rPr>
              <w:t>0,00000</w:t>
            </w:r>
          </w:p>
        </w:tc>
        <w:tc>
          <w:tcPr>
            <w:tcW w:w="6095" w:type="dxa"/>
            <w:gridSpan w:val="3"/>
            <w:vAlign w:val="bottom"/>
          </w:tcPr>
          <w:p w:rsidR="005E0685" w:rsidRPr="005E0685" w:rsidRDefault="005E0685" w:rsidP="005E0685">
            <w:pPr>
              <w:spacing w:before="120" w:after="0" w:line="240" w:lineRule="exact"/>
              <w:jc w:val="center"/>
              <w:rPr>
                <w:rFonts w:ascii="Times New Roman" w:eastAsia="Times New Roman" w:hAnsi="Times New Roman"/>
                <w:b/>
                <w:lang w:eastAsia="ru-RU"/>
              </w:rPr>
            </w:pPr>
            <w:r w:rsidRPr="005E0685">
              <w:rPr>
                <w:rFonts w:ascii="Times New Roman" w:eastAsia="Times New Roman" w:hAnsi="Times New Roman"/>
                <w:b/>
                <w:lang w:eastAsia="ru-RU"/>
              </w:rPr>
              <w:t>0,00000</w:t>
            </w:r>
          </w:p>
        </w:tc>
      </w:tr>
      <w:tr w:rsidR="005E0685" w:rsidRPr="005E0685" w:rsidTr="005E0685">
        <w:trPr>
          <w:trHeight w:val="20"/>
        </w:trPr>
        <w:tc>
          <w:tcPr>
            <w:tcW w:w="2518" w:type="dxa"/>
            <w:vAlign w:val="bottom"/>
          </w:tcPr>
          <w:p w:rsidR="005E0685" w:rsidRPr="005E0685" w:rsidRDefault="005E0685" w:rsidP="005E0685">
            <w:pPr>
              <w:spacing w:before="120" w:after="0" w:line="168" w:lineRule="auto"/>
              <w:jc w:val="both"/>
              <w:rPr>
                <w:rFonts w:ascii="Times New Roman" w:eastAsia="Times New Roman" w:hAnsi="Times New Roman"/>
                <w:b/>
                <w:bCs/>
                <w:lang w:eastAsia="ru-RU"/>
              </w:rPr>
            </w:pPr>
            <w:r w:rsidRPr="005E0685">
              <w:rPr>
                <w:rFonts w:ascii="Times New Roman" w:eastAsia="Times New Roman" w:hAnsi="Times New Roman"/>
                <w:b/>
                <w:bCs/>
                <w:lang w:eastAsia="ru-RU"/>
              </w:rPr>
              <w:t xml:space="preserve">Изменение остатков средств на счетах по учету средств бюджетов сельских </w:t>
            </w:r>
          </w:p>
          <w:p w:rsidR="005E0685" w:rsidRPr="005E0685" w:rsidRDefault="005E0685" w:rsidP="005E0685">
            <w:pPr>
              <w:spacing w:before="120" w:after="0" w:line="168" w:lineRule="auto"/>
              <w:jc w:val="both"/>
              <w:rPr>
                <w:rFonts w:ascii="Times New Roman" w:eastAsia="Times New Roman" w:hAnsi="Times New Roman"/>
                <w:b/>
                <w:bCs/>
                <w:lang w:eastAsia="ru-RU"/>
              </w:rPr>
            </w:pPr>
            <w:r w:rsidRPr="005E0685">
              <w:rPr>
                <w:rFonts w:ascii="Times New Roman" w:eastAsia="Times New Roman" w:hAnsi="Times New Roman"/>
                <w:b/>
                <w:bCs/>
                <w:lang w:eastAsia="ru-RU"/>
              </w:rPr>
              <w:lastRenderedPageBreak/>
              <w:t>поселений</w:t>
            </w:r>
          </w:p>
        </w:tc>
        <w:tc>
          <w:tcPr>
            <w:tcW w:w="2552" w:type="dxa"/>
            <w:noWrap/>
            <w:vAlign w:val="bottom"/>
          </w:tcPr>
          <w:p w:rsidR="005E0685" w:rsidRPr="005E0685" w:rsidRDefault="005E0685" w:rsidP="005E0685">
            <w:pPr>
              <w:spacing w:before="120" w:after="0" w:line="240" w:lineRule="exact"/>
              <w:jc w:val="center"/>
              <w:rPr>
                <w:rFonts w:ascii="Times New Roman" w:eastAsia="Times New Roman" w:hAnsi="Times New Roman"/>
                <w:sz w:val="20"/>
                <w:szCs w:val="20"/>
                <w:lang w:eastAsia="ru-RU"/>
              </w:rPr>
            </w:pPr>
            <w:r w:rsidRPr="005E0685">
              <w:rPr>
                <w:rFonts w:ascii="Times New Roman" w:eastAsia="Times New Roman" w:hAnsi="Times New Roman"/>
                <w:bCs/>
                <w:sz w:val="20"/>
                <w:szCs w:val="20"/>
                <w:lang w:eastAsia="ru-RU"/>
              </w:rPr>
              <w:lastRenderedPageBreak/>
              <w:t>000 01 05 00 00 00 0000000</w:t>
            </w:r>
          </w:p>
        </w:tc>
        <w:tc>
          <w:tcPr>
            <w:tcW w:w="1559" w:type="dxa"/>
            <w:gridSpan w:val="2"/>
            <w:noWrap/>
          </w:tcPr>
          <w:p w:rsidR="005E0685" w:rsidRPr="005E0685" w:rsidRDefault="005E0685" w:rsidP="005E0685">
            <w:pPr>
              <w:spacing w:after="0" w:line="240" w:lineRule="auto"/>
              <w:jc w:val="center"/>
              <w:rPr>
                <w:rFonts w:ascii="Times New Roman" w:eastAsia="Times New Roman" w:hAnsi="Times New Roman"/>
                <w:b/>
                <w:lang w:eastAsia="ru-RU"/>
              </w:rPr>
            </w:pPr>
          </w:p>
          <w:p w:rsidR="005E0685" w:rsidRPr="005E0685" w:rsidRDefault="005E0685" w:rsidP="005E0685">
            <w:pPr>
              <w:spacing w:after="0" w:line="240" w:lineRule="auto"/>
              <w:jc w:val="center"/>
              <w:rPr>
                <w:rFonts w:ascii="Times New Roman" w:eastAsia="Times New Roman" w:hAnsi="Times New Roman"/>
                <w:b/>
                <w:lang w:eastAsia="ru-RU"/>
              </w:rPr>
            </w:pPr>
          </w:p>
          <w:p w:rsidR="005E0685" w:rsidRPr="005E0685" w:rsidRDefault="005E0685" w:rsidP="005E0685">
            <w:pPr>
              <w:spacing w:after="0" w:line="240" w:lineRule="auto"/>
              <w:jc w:val="center"/>
              <w:rPr>
                <w:rFonts w:ascii="Times New Roman" w:eastAsia="Times New Roman" w:hAnsi="Times New Roman"/>
                <w:b/>
                <w:lang w:eastAsia="ru-RU"/>
              </w:rPr>
            </w:pPr>
          </w:p>
          <w:p w:rsidR="005E0685" w:rsidRPr="005E0685" w:rsidRDefault="005E0685" w:rsidP="005E0685">
            <w:pPr>
              <w:spacing w:after="0" w:line="240" w:lineRule="auto"/>
              <w:jc w:val="center"/>
              <w:rPr>
                <w:rFonts w:ascii="Times New Roman" w:eastAsia="Times New Roman" w:hAnsi="Times New Roman"/>
                <w:b/>
                <w:sz w:val="24"/>
                <w:szCs w:val="24"/>
                <w:lang w:eastAsia="ru-RU"/>
              </w:rPr>
            </w:pPr>
            <w:r w:rsidRPr="005E0685">
              <w:rPr>
                <w:rFonts w:ascii="Times New Roman" w:eastAsia="Times New Roman" w:hAnsi="Times New Roman"/>
                <w:b/>
                <w:lang w:eastAsia="ru-RU"/>
              </w:rPr>
              <w:lastRenderedPageBreak/>
              <w:t>319,80000</w:t>
            </w:r>
          </w:p>
        </w:tc>
        <w:tc>
          <w:tcPr>
            <w:tcW w:w="1559" w:type="dxa"/>
            <w:vAlign w:val="bottom"/>
          </w:tcPr>
          <w:p w:rsidR="005E0685" w:rsidRPr="005E0685" w:rsidRDefault="005E0685" w:rsidP="005E0685">
            <w:pPr>
              <w:spacing w:before="120" w:after="0" w:line="240" w:lineRule="exact"/>
              <w:jc w:val="center"/>
              <w:rPr>
                <w:rFonts w:ascii="Times New Roman" w:eastAsia="Times New Roman" w:hAnsi="Times New Roman"/>
                <w:b/>
                <w:lang w:eastAsia="ru-RU"/>
              </w:rPr>
            </w:pPr>
            <w:r w:rsidRPr="005E0685">
              <w:rPr>
                <w:rFonts w:ascii="Times New Roman" w:eastAsia="Times New Roman" w:hAnsi="Times New Roman"/>
                <w:b/>
                <w:lang w:eastAsia="ru-RU"/>
              </w:rPr>
              <w:lastRenderedPageBreak/>
              <w:t>0,00000</w:t>
            </w:r>
          </w:p>
        </w:tc>
        <w:tc>
          <w:tcPr>
            <w:tcW w:w="6095" w:type="dxa"/>
            <w:gridSpan w:val="3"/>
            <w:vAlign w:val="bottom"/>
          </w:tcPr>
          <w:p w:rsidR="005E0685" w:rsidRPr="005E0685" w:rsidRDefault="005E0685" w:rsidP="005E0685">
            <w:pPr>
              <w:spacing w:before="120" w:after="0" w:line="240" w:lineRule="exact"/>
              <w:jc w:val="center"/>
              <w:rPr>
                <w:rFonts w:ascii="Times New Roman" w:eastAsia="Times New Roman" w:hAnsi="Times New Roman"/>
                <w:b/>
                <w:lang w:eastAsia="ru-RU"/>
              </w:rPr>
            </w:pPr>
            <w:r w:rsidRPr="005E0685">
              <w:rPr>
                <w:rFonts w:ascii="Times New Roman" w:eastAsia="Times New Roman" w:hAnsi="Times New Roman"/>
                <w:b/>
                <w:lang w:eastAsia="ru-RU"/>
              </w:rPr>
              <w:t>0,00000</w:t>
            </w: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both"/>
              <w:rPr>
                <w:rFonts w:ascii="Times New Roman" w:eastAsia="Times New Roman" w:hAnsi="Times New Roman"/>
                <w:b/>
                <w:bCs/>
                <w:lang w:eastAsia="ru-RU"/>
              </w:rPr>
            </w:pPr>
            <w:r w:rsidRPr="005E0685">
              <w:rPr>
                <w:rFonts w:ascii="Times New Roman" w:eastAsia="Times New Roman" w:hAnsi="Times New Roman"/>
                <w:lang w:eastAsia="ru-RU"/>
              </w:rPr>
              <w:lastRenderedPageBreak/>
              <w:t>Увеличение прочих остатков средств бюджетов сельских поселений</w:t>
            </w:r>
          </w:p>
        </w:tc>
        <w:tc>
          <w:tcPr>
            <w:tcW w:w="2941"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bCs/>
                <w:sz w:val="20"/>
                <w:szCs w:val="20"/>
                <w:lang w:eastAsia="ru-RU"/>
              </w:rPr>
            </w:pPr>
            <w:r w:rsidRPr="005E0685">
              <w:rPr>
                <w:rFonts w:ascii="Times New Roman" w:eastAsia="Times New Roman" w:hAnsi="Times New Roman"/>
                <w:bCs/>
                <w:sz w:val="20"/>
                <w:szCs w:val="20"/>
                <w:lang w:eastAsia="ru-RU"/>
              </w:rPr>
              <w:t>000 01 05 02 00 00 0000500</w:t>
            </w:r>
          </w:p>
        </w:tc>
        <w:tc>
          <w:tcPr>
            <w:tcW w:w="2941" w:type="dxa"/>
            <w:gridSpan w:val="3"/>
            <w:noWrap/>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-5653,46112</w:t>
            </w:r>
          </w:p>
        </w:tc>
        <w:tc>
          <w:tcPr>
            <w:tcW w:w="2941"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-4154,02850</w:t>
            </w:r>
          </w:p>
        </w:tc>
        <w:tc>
          <w:tcPr>
            <w:tcW w:w="2942"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-3836,34000</w:t>
            </w:r>
          </w:p>
        </w:tc>
      </w:tr>
      <w:tr w:rsidR="005E0685" w:rsidRPr="005E0685" w:rsidTr="005E0685">
        <w:trPr>
          <w:trHeight w:val="483"/>
        </w:trPr>
        <w:tc>
          <w:tcPr>
            <w:tcW w:w="2518" w:type="dxa"/>
            <w:vAlign w:val="center"/>
          </w:tcPr>
          <w:p w:rsidR="005E0685" w:rsidRPr="005E0685" w:rsidRDefault="005E0685" w:rsidP="005E0685">
            <w:pPr>
              <w:spacing w:before="120" w:after="0" w:line="200" w:lineRule="exact"/>
              <w:jc w:val="both"/>
              <w:rPr>
                <w:rFonts w:ascii="Times New Roman" w:eastAsia="Times New Roman" w:hAnsi="Times New Roman"/>
                <w:lang w:eastAsia="ru-RU"/>
              </w:rPr>
            </w:pPr>
            <w:r w:rsidRPr="005E0685">
              <w:rPr>
                <w:rFonts w:ascii="Times New Roman" w:eastAsia="Times New Roman" w:hAnsi="Times New Roman"/>
                <w:lang w:eastAsia="ru-RU"/>
              </w:rPr>
              <w:t>Увеличение прочих остатков средств бюджетов сельских поселений</w:t>
            </w:r>
          </w:p>
        </w:tc>
        <w:tc>
          <w:tcPr>
            <w:tcW w:w="2941"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bCs/>
                <w:sz w:val="20"/>
                <w:szCs w:val="20"/>
                <w:lang w:eastAsia="ru-RU"/>
              </w:rPr>
            </w:pPr>
            <w:r w:rsidRPr="005E0685">
              <w:rPr>
                <w:rFonts w:ascii="Times New Roman" w:eastAsia="Times New Roman" w:hAnsi="Times New Roman"/>
                <w:bCs/>
                <w:sz w:val="20"/>
                <w:szCs w:val="20"/>
                <w:lang w:eastAsia="ru-RU"/>
              </w:rPr>
              <w:t>000 01 05 02 01 00 0000500</w:t>
            </w:r>
          </w:p>
        </w:tc>
        <w:tc>
          <w:tcPr>
            <w:tcW w:w="2941" w:type="dxa"/>
            <w:gridSpan w:val="3"/>
            <w:noWrap/>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-5653,46112</w:t>
            </w:r>
          </w:p>
        </w:tc>
        <w:tc>
          <w:tcPr>
            <w:tcW w:w="2941"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-4154,02850</w:t>
            </w:r>
          </w:p>
        </w:tc>
        <w:tc>
          <w:tcPr>
            <w:tcW w:w="2942"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-3836,34000</w:t>
            </w: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both"/>
              <w:rPr>
                <w:rFonts w:ascii="Times New Roman" w:eastAsia="Times New Roman" w:hAnsi="Times New Roman"/>
                <w:lang w:eastAsia="ru-RU"/>
              </w:rPr>
            </w:pPr>
            <w:r w:rsidRPr="005E0685">
              <w:rPr>
                <w:rFonts w:ascii="Times New Roman" w:eastAsia="Times New Roman" w:hAnsi="Times New Roman"/>
                <w:lang w:eastAsia="ru-RU"/>
              </w:rPr>
              <w:t xml:space="preserve"> Увеличение прочих остатков денежных средств бюджетов сельских поселений</w:t>
            </w:r>
          </w:p>
        </w:tc>
        <w:tc>
          <w:tcPr>
            <w:tcW w:w="2941"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sz w:val="20"/>
                <w:szCs w:val="20"/>
                <w:lang w:eastAsia="ru-RU"/>
              </w:rPr>
            </w:pPr>
            <w:r w:rsidRPr="005E0685">
              <w:rPr>
                <w:rFonts w:ascii="Times New Roman" w:eastAsia="Times New Roman" w:hAnsi="Times New Roman"/>
                <w:sz w:val="20"/>
                <w:szCs w:val="20"/>
                <w:lang w:eastAsia="ru-RU"/>
              </w:rPr>
              <w:t>000 01 05 02 01 10 0000510</w:t>
            </w:r>
          </w:p>
        </w:tc>
        <w:tc>
          <w:tcPr>
            <w:tcW w:w="2941" w:type="dxa"/>
            <w:gridSpan w:val="3"/>
            <w:noWrap/>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-5653,46112</w:t>
            </w:r>
          </w:p>
        </w:tc>
        <w:tc>
          <w:tcPr>
            <w:tcW w:w="2941"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-4154,02850</w:t>
            </w:r>
          </w:p>
        </w:tc>
        <w:tc>
          <w:tcPr>
            <w:tcW w:w="2942"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-3836,34000</w:t>
            </w: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both"/>
              <w:rPr>
                <w:rFonts w:ascii="Times New Roman" w:eastAsia="Times New Roman" w:hAnsi="Times New Roman"/>
                <w:lang w:eastAsia="ru-RU"/>
              </w:rPr>
            </w:pPr>
            <w:r w:rsidRPr="005E0685">
              <w:rPr>
                <w:rFonts w:ascii="Times New Roman" w:eastAsia="Times New Roman" w:hAnsi="Times New Roman"/>
                <w:lang w:eastAsia="ru-RU"/>
              </w:rPr>
              <w:t>Уменьшение остатков средств бюджетов</w:t>
            </w:r>
          </w:p>
        </w:tc>
        <w:tc>
          <w:tcPr>
            <w:tcW w:w="2941"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sz w:val="20"/>
                <w:szCs w:val="20"/>
                <w:lang w:eastAsia="ru-RU"/>
              </w:rPr>
            </w:pPr>
            <w:r w:rsidRPr="005E0685">
              <w:rPr>
                <w:rFonts w:ascii="Times New Roman" w:eastAsia="Times New Roman" w:hAnsi="Times New Roman"/>
                <w:bCs/>
                <w:sz w:val="20"/>
                <w:szCs w:val="20"/>
                <w:lang w:eastAsia="ru-RU"/>
              </w:rPr>
              <w:t>000 01 05 00 00 00 0000600</w:t>
            </w:r>
          </w:p>
        </w:tc>
        <w:tc>
          <w:tcPr>
            <w:tcW w:w="2941" w:type="dxa"/>
            <w:gridSpan w:val="3"/>
            <w:noWrap/>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5973,26112</w:t>
            </w:r>
          </w:p>
        </w:tc>
        <w:tc>
          <w:tcPr>
            <w:tcW w:w="2941"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4154,02850</w:t>
            </w:r>
          </w:p>
        </w:tc>
        <w:tc>
          <w:tcPr>
            <w:tcW w:w="2942"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3836,34000</w:t>
            </w: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both"/>
              <w:rPr>
                <w:rFonts w:ascii="Times New Roman" w:eastAsia="Times New Roman" w:hAnsi="Times New Roman"/>
                <w:lang w:eastAsia="ru-RU"/>
              </w:rPr>
            </w:pPr>
            <w:r w:rsidRPr="005E0685">
              <w:rPr>
                <w:rFonts w:ascii="Times New Roman" w:eastAsia="Times New Roman" w:hAnsi="Times New Roman"/>
                <w:lang w:eastAsia="ru-RU"/>
              </w:rPr>
              <w:t>Уменьшение прочих остатков средств бюджетов</w:t>
            </w:r>
          </w:p>
        </w:tc>
        <w:tc>
          <w:tcPr>
            <w:tcW w:w="2941"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bCs/>
                <w:sz w:val="20"/>
                <w:szCs w:val="20"/>
                <w:lang w:eastAsia="ru-RU"/>
              </w:rPr>
            </w:pPr>
            <w:r w:rsidRPr="005E0685">
              <w:rPr>
                <w:rFonts w:ascii="Times New Roman" w:eastAsia="Times New Roman" w:hAnsi="Times New Roman"/>
                <w:bCs/>
                <w:sz w:val="20"/>
                <w:szCs w:val="20"/>
                <w:lang w:eastAsia="ru-RU"/>
              </w:rPr>
              <w:t>000 01 05 02 00 00 0000600</w:t>
            </w:r>
          </w:p>
        </w:tc>
        <w:tc>
          <w:tcPr>
            <w:tcW w:w="2941" w:type="dxa"/>
            <w:gridSpan w:val="3"/>
            <w:noWrap/>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5973,26112</w:t>
            </w:r>
          </w:p>
        </w:tc>
        <w:tc>
          <w:tcPr>
            <w:tcW w:w="2941"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4154,02850</w:t>
            </w:r>
          </w:p>
        </w:tc>
        <w:tc>
          <w:tcPr>
            <w:tcW w:w="2942"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3836,34000</w:t>
            </w: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both"/>
              <w:rPr>
                <w:rFonts w:ascii="Times New Roman" w:eastAsia="Times New Roman" w:hAnsi="Times New Roman"/>
                <w:lang w:eastAsia="ru-RU"/>
              </w:rPr>
            </w:pPr>
            <w:r w:rsidRPr="005E0685">
              <w:rPr>
                <w:rFonts w:ascii="Times New Roman" w:eastAsia="Times New Roman" w:hAnsi="Times New Roman"/>
                <w:lang w:eastAsia="ru-RU"/>
              </w:rPr>
              <w:t xml:space="preserve">Уменьшение прочих остатков денежных средств бюджетов </w:t>
            </w:r>
          </w:p>
        </w:tc>
        <w:tc>
          <w:tcPr>
            <w:tcW w:w="2941"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bCs/>
                <w:sz w:val="20"/>
                <w:szCs w:val="20"/>
                <w:lang w:eastAsia="ru-RU"/>
              </w:rPr>
            </w:pPr>
            <w:r w:rsidRPr="005E0685">
              <w:rPr>
                <w:rFonts w:ascii="Times New Roman" w:eastAsia="Times New Roman" w:hAnsi="Times New Roman"/>
                <w:bCs/>
                <w:sz w:val="20"/>
                <w:szCs w:val="20"/>
                <w:lang w:eastAsia="ru-RU"/>
              </w:rPr>
              <w:t>000 01 05 02 01 00 0000610</w:t>
            </w:r>
          </w:p>
        </w:tc>
        <w:tc>
          <w:tcPr>
            <w:tcW w:w="2941" w:type="dxa"/>
            <w:gridSpan w:val="3"/>
            <w:noWrap/>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5973,26112</w:t>
            </w:r>
          </w:p>
        </w:tc>
        <w:tc>
          <w:tcPr>
            <w:tcW w:w="2941"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4154,02850</w:t>
            </w:r>
          </w:p>
        </w:tc>
        <w:tc>
          <w:tcPr>
            <w:tcW w:w="2942" w:type="dxa"/>
          </w:tcPr>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lang w:eastAsia="ru-RU"/>
              </w:rPr>
            </w:pPr>
          </w:p>
          <w:p w:rsidR="005E0685" w:rsidRPr="005E0685" w:rsidRDefault="005E0685" w:rsidP="005E0685">
            <w:pPr>
              <w:spacing w:after="0" w:line="240" w:lineRule="auto"/>
              <w:rPr>
                <w:rFonts w:ascii="Times New Roman" w:eastAsia="Times New Roman" w:hAnsi="Times New Roman"/>
                <w:sz w:val="24"/>
                <w:szCs w:val="24"/>
                <w:lang w:eastAsia="ru-RU"/>
              </w:rPr>
            </w:pPr>
            <w:r w:rsidRPr="005E0685">
              <w:rPr>
                <w:rFonts w:ascii="Times New Roman" w:eastAsia="Times New Roman" w:hAnsi="Times New Roman"/>
                <w:lang w:eastAsia="ru-RU"/>
              </w:rPr>
              <w:t>3836,34000</w:t>
            </w:r>
          </w:p>
        </w:tc>
      </w:tr>
      <w:tr w:rsidR="005E0685" w:rsidRPr="005E0685" w:rsidTr="005E0685">
        <w:trPr>
          <w:trHeight w:val="20"/>
        </w:trPr>
        <w:tc>
          <w:tcPr>
            <w:tcW w:w="2518" w:type="dxa"/>
            <w:vAlign w:val="bottom"/>
          </w:tcPr>
          <w:p w:rsidR="005E0685" w:rsidRPr="005E0685" w:rsidRDefault="005E0685" w:rsidP="005E0685">
            <w:pPr>
              <w:spacing w:before="120" w:after="0" w:line="200" w:lineRule="exact"/>
              <w:jc w:val="both"/>
              <w:rPr>
                <w:rFonts w:ascii="Times New Roman" w:eastAsia="Times New Roman" w:hAnsi="Times New Roman"/>
                <w:lang w:eastAsia="ru-RU"/>
              </w:rPr>
            </w:pPr>
            <w:r w:rsidRPr="005E0685">
              <w:rPr>
                <w:rFonts w:ascii="Times New Roman" w:eastAsia="Times New Roman" w:hAnsi="Times New Roman"/>
                <w:lang w:eastAsia="ru-RU"/>
              </w:rPr>
              <w:lastRenderedPageBreak/>
              <w:t>Уменьшение прочих остатков денежных средств бюджетов сельских поселений</w:t>
            </w:r>
          </w:p>
        </w:tc>
        <w:tc>
          <w:tcPr>
            <w:tcW w:w="2552" w:type="dxa"/>
            <w:noWrap/>
            <w:vAlign w:val="bottom"/>
          </w:tcPr>
          <w:p w:rsidR="005E0685" w:rsidRPr="005E0685" w:rsidRDefault="005E0685" w:rsidP="005E0685">
            <w:pPr>
              <w:spacing w:before="120" w:after="0" w:line="240" w:lineRule="exact"/>
              <w:jc w:val="center"/>
              <w:rPr>
                <w:rFonts w:ascii="Times New Roman" w:eastAsia="Times New Roman" w:hAnsi="Times New Roman"/>
                <w:bCs/>
                <w:sz w:val="20"/>
                <w:szCs w:val="20"/>
                <w:lang w:eastAsia="ru-RU"/>
              </w:rPr>
            </w:pPr>
            <w:r w:rsidRPr="005E0685">
              <w:rPr>
                <w:rFonts w:ascii="Times New Roman" w:eastAsia="Times New Roman" w:hAnsi="Times New Roman"/>
                <w:bCs/>
                <w:sz w:val="20"/>
                <w:szCs w:val="20"/>
                <w:lang w:eastAsia="ru-RU"/>
              </w:rPr>
              <w:t>000 01 05 02 01 10 0000610</w:t>
            </w:r>
          </w:p>
        </w:tc>
        <w:tc>
          <w:tcPr>
            <w:tcW w:w="1559" w:type="dxa"/>
            <w:gridSpan w:val="2"/>
            <w:noWrap/>
            <w:vAlign w:val="bottom"/>
          </w:tcPr>
          <w:p w:rsidR="005E0685" w:rsidRPr="005E0685" w:rsidRDefault="005E0685" w:rsidP="005E0685">
            <w:pPr>
              <w:spacing w:before="120" w:after="0" w:line="240" w:lineRule="exact"/>
              <w:jc w:val="center"/>
              <w:rPr>
                <w:rFonts w:ascii="Times New Roman" w:eastAsia="Times New Roman" w:hAnsi="Times New Roman"/>
                <w:lang w:eastAsia="ru-RU"/>
              </w:rPr>
            </w:pPr>
            <w:r w:rsidRPr="005E0685">
              <w:rPr>
                <w:rFonts w:ascii="Times New Roman" w:eastAsia="Times New Roman" w:hAnsi="Times New Roman"/>
                <w:lang w:eastAsia="ru-RU"/>
              </w:rPr>
              <w:t>5973,26112</w:t>
            </w:r>
          </w:p>
        </w:tc>
        <w:tc>
          <w:tcPr>
            <w:tcW w:w="1559" w:type="dxa"/>
            <w:vAlign w:val="bottom"/>
          </w:tcPr>
          <w:p w:rsidR="005E0685" w:rsidRPr="005E0685" w:rsidRDefault="005E0685" w:rsidP="005E0685">
            <w:pPr>
              <w:spacing w:before="120" w:after="0" w:line="240" w:lineRule="exact"/>
              <w:jc w:val="center"/>
              <w:rPr>
                <w:rFonts w:ascii="Times New Roman" w:eastAsia="Times New Roman" w:hAnsi="Times New Roman"/>
                <w:lang w:eastAsia="ru-RU"/>
              </w:rPr>
            </w:pPr>
            <w:r w:rsidRPr="005E0685">
              <w:rPr>
                <w:rFonts w:ascii="Times New Roman" w:eastAsia="Times New Roman" w:hAnsi="Times New Roman"/>
                <w:lang w:eastAsia="ru-RU"/>
              </w:rPr>
              <w:t>4154,02850</w:t>
            </w:r>
          </w:p>
        </w:tc>
        <w:tc>
          <w:tcPr>
            <w:tcW w:w="6095" w:type="dxa"/>
            <w:gridSpan w:val="3"/>
            <w:vAlign w:val="bottom"/>
          </w:tcPr>
          <w:p w:rsidR="005E0685" w:rsidRPr="005E0685" w:rsidRDefault="005E0685" w:rsidP="005E0685">
            <w:pPr>
              <w:spacing w:before="120" w:after="0" w:line="240" w:lineRule="exact"/>
              <w:jc w:val="center"/>
              <w:rPr>
                <w:rFonts w:ascii="Times New Roman" w:eastAsia="Times New Roman" w:hAnsi="Times New Roman"/>
                <w:lang w:eastAsia="ru-RU"/>
              </w:rPr>
            </w:pPr>
            <w:r w:rsidRPr="005E0685">
              <w:rPr>
                <w:rFonts w:ascii="Times New Roman" w:eastAsia="Times New Roman" w:hAnsi="Times New Roman"/>
                <w:lang w:eastAsia="ru-RU"/>
              </w:rPr>
              <w:t>3836,34000</w:t>
            </w:r>
          </w:p>
        </w:tc>
      </w:tr>
    </w:tbl>
    <w:p w:rsidR="005E0685" w:rsidRPr="005E0685" w:rsidRDefault="005E0685" w:rsidP="005E0685">
      <w:pPr>
        <w:spacing w:after="0" w:line="240" w:lineRule="auto"/>
        <w:outlineLvl w:val="0"/>
        <w:rPr>
          <w:rFonts w:ascii="Times New Roman" w:eastAsia="Times New Roman" w:hAnsi="Times New Roman"/>
          <w:sz w:val="28"/>
          <w:szCs w:val="28"/>
          <w:lang w:eastAsia="ru-RU"/>
        </w:rPr>
      </w:pPr>
    </w:p>
    <w:tbl>
      <w:tblPr>
        <w:tblW w:w="13120" w:type="dxa"/>
        <w:tblInd w:w="108" w:type="dxa"/>
        <w:tblLook w:val="04A0" w:firstRow="1" w:lastRow="0" w:firstColumn="1" w:lastColumn="0" w:noHBand="0" w:noVBand="1"/>
      </w:tblPr>
      <w:tblGrid>
        <w:gridCol w:w="4560"/>
        <w:gridCol w:w="700"/>
        <w:gridCol w:w="700"/>
        <w:gridCol w:w="760"/>
        <w:gridCol w:w="1720"/>
        <w:gridCol w:w="1000"/>
        <w:gridCol w:w="1300"/>
        <w:gridCol w:w="1220"/>
        <w:gridCol w:w="1160"/>
      </w:tblGrid>
      <w:tr w:rsidR="005E0685" w:rsidRPr="005E0685" w:rsidTr="005E0685">
        <w:trPr>
          <w:trHeight w:val="36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160" w:type="dxa"/>
            <w:gridSpan w:val="6"/>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Приложение 5</w:t>
            </w:r>
          </w:p>
        </w:tc>
      </w:tr>
      <w:tr w:rsidR="005E0685" w:rsidRPr="005E0685" w:rsidTr="005E0685">
        <w:trPr>
          <w:trHeight w:val="210"/>
        </w:trPr>
        <w:tc>
          <w:tcPr>
            <w:tcW w:w="13120" w:type="dxa"/>
            <w:gridSpan w:val="9"/>
            <w:tcBorders>
              <w:top w:val="nil"/>
              <w:left w:val="nil"/>
              <w:bottom w:val="nil"/>
              <w:right w:val="nil"/>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к решению Совета депутатов Красноборского</w:t>
            </w:r>
          </w:p>
        </w:tc>
      </w:tr>
      <w:tr w:rsidR="005E0685" w:rsidRPr="005E0685" w:rsidTr="005E0685">
        <w:trPr>
          <w:trHeight w:val="21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160" w:type="dxa"/>
            <w:gridSpan w:val="6"/>
            <w:tcBorders>
              <w:top w:val="nil"/>
              <w:left w:val="nil"/>
              <w:bottom w:val="nil"/>
              <w:right w:val="nil"/>
            </w:tcBorders>
            <w:shd w:val="clear" w:color="000000" w:fill="FFFFFF"/>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5E0685" w:rsidRPr="005E0685" w:rsidTr="005E0685">
        <w:trPr>
          <w:trHeight w:val="225"/>
        </w:trPr>
        <w:tc>
          <w:tcPr>
            <w:tcW w:w="13120" w:type="dxa"/>
            <w:gridSpan w:val="9"/>
            <w:tcBorders>
              <w:top w:val="nil"/>
              <w:left w:val="nil"/>
              <w:bottom w:val="nil"/>
              <w:right w:val="nil"/>
            </w:tcBorders>
            <w:shd w:val="clear" w:color="000000" w:fill="auto"/>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сельского поселения на 2023 год и </w:t>
            </w:r>
            <w:proofErr w:type="gramStart"/>
            <w:r w:rsidRPr="005E0685">
              <w:rPr>
                <w:rFonts w:ascii="Times New Roman" w:eastAsia="Times New Roman" w:hAnsi="Times New Roman"/>
                <w:color w:val="000000"/>
                <w:sz w:val="20"/>
                <w:szCs w:val="20"/>
                <w:lang w:eastAsia="ru-RU"/>
              </w:rPr>
              <w:t>на</w:t>
            </w:r>
            <w:proofErr w:type="gramEnd"/>
            <w:r w:rsidRPr="005E0685">
              <w:rPr>
                <w:rFonts w:ascii="Times New Roman" w:eastAsia="Times New Roman" w:hAnsi="Times New Roman"/>
                <w:color w:val="000000"/>
                <w:sz w:val="20"/>
                <w:szCs w:val="20"/>
                <w:lang w:eastAsia="ru-RU"/>
              </w:rPr>
              <w:t xml:space="preserve"> плановый</w:t>
            </w:r>
          </w:p>
        </w:tc>
      </w:tr>
      <w:tr w:rsidR="005E0685" w:rsidRPr="005E0685" w:rsidTr="005E0685">
        <w:trPr>
          <w:trHeight w:val="210"/>
        </w:trPr>
        <w:tc>
          <w:tcPr>
            <w:tcW w:w="13120" w:type="dxa"/>
            <w:gridSpan w:val="9"/>
            <w:tcBorders>
              <w:top w:val="nil"/>
              <w:left w:val="nil"/>
              <w:bottom w:val="nil"/>
              <w:right w:val="nil"/>
            </w:tcBorders>
            <w:shd w:val="clear" w:color="000000" w:fill="auto"/>
            <w:vAlign w:val="bottom"/>
            <w:hideMark/>
          </w:tcPr>
          <w:p w:rsidR="005E0685" w:rsidRPr="005E0685" w:rsidRDefault="005E0685" w:rsidP="005E0685">
            <w:pPr>
              <w:spacing w:after="0" w:line="240" w:lineRule="auto"/>
              <w:jc w:val="right"/>
              <w:rPr>
                <w:rFonts w:ascii="Times New Roman" w:eastAsia="Times New Roman" w:hAnsi="Times New Roman"/>
                <w:sz w:val="20"/>
                <w:szCs w:val="20"/>
                <w:lang w:eastAsia="ru-RU"/>
              </w:rPr>
            </w:pPr>
            <w:r w:rsidRPr="005E0685">
              <w:rPr>
                <w:rFonts w:ascii="Times New Roman" w:eastAsia="Times New Roman" w:hAnsi="Times New Roman"/>
                <w:sz w:val="20"/>
                <w:szCs w:val="20"/>
                <w:lang w:eastAsia="ru-RU"/>
              </w:rPr>
              <w:t>период 2024 и  2025 годов"</w:t>
            </w:r>
          </w:p>
        </w:tc>
      </w:tr>
      <w:tr w:rsidR="005E0685" w:rsidRPr="005E0685" w:rsidTr="005E0685">
        <w:trPr>
          <w:trHeight w:val="300"/>
        </w:trPr>
        <w:tc>
          <w:tcPr>
            <w:tcW w:w="13120" w:type="dxa"/>
            <w:gridSpan w:val="9"/>
            <w:tcBorders>
              <w:top w:val="nil"/>
              <w:left w:val="nil"/>
              <w:bottom w:val="nil"/>
              <w:right w:val="nil"/>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b/>
                <w:bCs/>
                <w:lang w:eastAsia="ru-RU"/>
              </w:rPr>
            </w:pPr>
            <w:r w:rsidRPr="005E0685">
              <w:rPr>
                <w:rFonts w:ascii="Times New Roman" w:eastAsia="Times New Roman" w:hAnsi="Times New Roman"/>
                <w:b/>
                <w:bCs/>
                <w:lang w:eastAsia="ru-RU"/>
              </w:rPr>
              <w:t>Ведомственная структура расходов бюджета Красноборского сельского поселения</w:t>
            </w:r>
          </w:p>
        </w:tc>
      </w:tr>
      <w:tr w:rsidR="005E0685" w:rsidRPr="005E0685" w:rsidTr="005E0685">
        <w:trPr>
          <w:trHeight w:val="285"/>
        </w:trPr>
        <w:tc>
          <w:tcPr>
            <w:tcW w:w="13120" w:type="dxa"/>
            <w:gridSpan w:val="9"/>
            <w:tcBorders>
              <w:top w:val="nil"/>
              <w:left w:val="nil"/>
              <w:bottom w:val="nil"/>
              <w:right w:val="nil"/>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b/>
                <w:bCs/>
                <w:lang w:eastAsia="ru-RU"/>
              </w:rPr>
            </w:pPr>
            <w:r w:rsidRPr="005E0685">
              <w:rPr>
                <w:rFonts w:ascii="Times New Roman" w:eastAsia="Times New Roman" w:hAnsi="Times New Roman"/>
                <w:b/>
                <w:bCs/>
                <w:lang w:eastAsia="ru-RU"/>
              </w:rPr>
              <w:t>на 2023 год и на плановый период 2024 и 2025 годов</w:t>
            </w:r>
          </w:p>
        </w:tc>
      </w:tr>
      <w:tr w:rsidR="005E0685" w:rsidRPr="005E0685" w:rsidTr="005E0685">
        <w:trPr>
          <w:trHeight w:val="315"/>
        </w:trPr>
        <w:tc>
          <w:tcPr>
            <w:tcW w:w="13120" w:type="dxa"/>
            <w:gridSpan w:val="9"/>
            <w:tcBorders>
              <w:top w:val="nil"/>
              <w:left w:val="nil"/>
              <w:bottom w:val="single" w:sz="4" w:space="0" w:color="auto"/>
              <w:right w:val="nil"/>
            </w:tcBorders>
            <w:shd w:val="clear" w:color="000000" w:fill="auto"/>
            <w:vAlign w:val="bottom"/>
            <w:hideMark/>
          </w:tcPr>
          <w:p w:rsidR="005E0685" w:rsidRPr="005E0685" w:rsidRDefault="005E0685" w:rsidP="005E0685">
            <w:pPr>
              <w:spacing w:after="0" w:line="240" w:lineRule="auto"/>
              <w:jc w:val="right"/>
              <w:rPr>
                <w:rFonts w:ascii="Times New Roman" w:eastAsia="Times New Roman" w:hAnsi="Times New Roman"/>
                <w:sz w:val="18"/>
                <w:szCs w:val="18"/>
                <w:lang w:eastAsia="ru-RU"/>
              </w:rPr>
            </w:pPr>
            <w:r w:rsidRPr="005E0685">
              <w:rPr>
                <w:rFonts w:ascii="Times New Roman" w:eastAsia="Times New Roman" w:hAnsi="Times New Roman"/>
                <w:sz w:val="18"/>
                <w:szCs w:val="18"/>
                <w:lang w:eastAsia="ru-RU"/>
              </w:rPr>
              <w:t>(</w:t>
            </w:r>
            <w:proofErr w:type="spellStart"/>
            <w:r w:rsidRPr="005E0685">
              <w:rPr>
                <w:rFonts w:ascii="Times New Roman" w:eastAsia="Times New Roman" w:hAnsi="Times New Roman"/>
                <w:sz w:val="18"/>
                <w:szCs w:val="18"/>
                <w:lang w:eastAsia="ru-RU"/>
              </w:rPr>
              <w:t>тыс</w:t>
            </w:r>
            <w:proofErr w:type="gramStart"/>
            <w:r w:rsidRPr="005E0685">
              <w:rPr>
                <w:rFonts w:ascii="Times New Roman" w:eastAsia="Times New Roman" w:hAnsi="Times New Roman"/>
                <w:sz w:val="18"/>
                <w:szCs w:val="18"/>
                <w:lang w:eastAsia="ru-RU"/>
              </w:rPr>
              <w:t>.р</w:t>
            </w:r>
            <w:proofErr w:type="gramEnd"/>
            <w:r w:rsidRPr="005E0685">
              <w:rPr>
                <w:rFonts w:ascii="Times New Roman" w:eastAsia="Times New Roman" w:hAnsi="Times New Roman"/>
                <w:sz w:val="18"/>
                <w:szCs w:val="18"/>
                <w:lang w:eastAsia="ru-RU"/>
              </w:rPr>
              <w:t>ублей</w:t>
            </w:r>
            <w:proofErr w:type="spellEnd"/>
            <w:r w:rsidRPr="005E0685">
              <w:rPr>
                <w:rFonts w:ascii="Times New Roman" w:eastAsia="Times New Roman" w:hAnsi="Times New Roman"/>
                <w:sz w:val="18"/>
                <w:szCs w:val="18"/>
                <w:lang w:eastAsia="ru-RU"/>
              </w:rPr>
              <w:t>)</w:t>
            </w:r>
          </w:p>
        </w:tc>
      </w:tr>
      <w:tr w:rsidR="005E0685" w:rsidRPr="005E0685" w:rsidTr="005E0685">
        <w:trPr>
          <w:trHeight w:val="60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Вед.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РЗ</w:t>
            </w:r>
          </w:p>
        </w:tc>
        <w:tc>
          <w:tcPr>
            <w:tcW w:w="7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proofErr w:type="gramStart"/>
            <w:r w:rsidRPr="005E0685">
              <w:rPr>
                <w:rFonts w:ascii="Times New Roman" w:eastAsia="Times New Roman" w:hAnsi="Times New Roman"/>
                <w:color w:val="000000"/>
                <w:lang w:eastAsia="ru-RU"/>
              </w:rPr>
              <w:t>ПР</w:t>
            </w:r>
            <w:proofErr w:type="gramEnd"/>
          </w:p>
        </w:tc>
        <w:tc>
          <w:tcPr>
            <w:tcW w:w="17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ЦСР</w:t>
            </w:r>
          </w:p>
        </w:tc>
        <w:tc>
          <w:tcPr>
            <w:tcW w:w="1000" w:type="dxa"/>
            <w:tcBorders>
              <w:top w:val="nil"/>
              <w:left w:val="nil"/>
              <w:bottom w:val="single" w:sz="4" w:space="0" w:color="auto"/>
              <w:right w:val="single" w:sz="4" w:space="0" w:color="auto"/>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ВР</w:t>
            </w:r>
          </w:p>
        </w:tc>
        <w:tc>
          <w:tcPr>
            <w:tcW w:w="13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2023 год</w:t>
            </w:r>
          </w:p>
        </w:tc>
        <w:tc>
          <w:tcPr>
            <w:tcW w:w="12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2024 год</w:t>
            </w:r>
          </w:p>
        </w:tc>
        <w:tc>
          <w:tcPr>
            <w:tcW w:w="11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2025 год</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3 453,61850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2 308,81850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2 270,12100</w:t>
            </w:r>
          </w:p>
        </w:tc>
      </w:tr>
      <w:tr w:rsidR="005E0685" w:rsidRPr="005E0685" w:rsidTr="005E0685">
        <w:trPr>
          <w:trHeight w:val="84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r>
      <w:tr w:rsidR="005E0685" w:rsidRPr="005E0685" w:rsidTr="005E0685">
        <w:trPr>
          <w:trHeight w:val="34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11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42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1110"/>
        </w:trPr>
        <w:tc>
          <w:tcPr>
            <w:tcW w:w="4560" w:type="dxa"/>
            <w:tcBorders>
              <w:top w:val="nil"/>
              <w:left w:val="single" w:sz="4" w:space="0" w:color="auto"/>
              <w:bottom w:val="nil"/>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2 435,66850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1 697,33450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1 658,63700</w:t>
            </w:r>
          </w:p>
        </w:tc>
      </w:tr>
      <w:tr w:rsidR="005E0685" w:rsidRPr="005E0685" w:rsidTr="005E0685">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150,24000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143,80000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143,80000</w:t>
            </w:r>
          </w:p>
        </w:tc>
      </w:tr>
      <w:tr w:rsidR="005E0685" w:rsidRPr="005E0685" w:rsidTr="005E0685">
        <w:trPr>
          <w:trHeight w:val="825"/>
        </w:trPr>
        <w:tc>
          <w:tcPr>
            <w:tcW w:w="4560" w:type="dxa"/>
            <w:tcBorders>
              <w:top w:val="nil"/>
              <w:left w:val="single" w:sz="4" w:space="0" w:color="auto"/>
              <w:bottom w:val="nil"/>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Повышение доступности информационных ресурсов Администрации Красноборского сельского поселения для </w:t>
            </w:r>
            <w:proofErr w:type="spellStart"/>
            <w:r w:rsidRPr="005E0685">
              <w:rPr>
                <w:rFonts w:ascii="Times New Roman" w:eastAsia="Times New Roman" w:hAnsi="Times New Roman"/>
                <w:color w:val="000000"/>
                <w:sz w:val="20"/>
                <w:szCs w:val="20"/>
                <w:lang w:eastAsia="ru-RU"/>
              </w:rPr>
              <w:t>организаций</w:t>
            </w:r>
            <w:proofErr w:type="gramStart"/>
            <w:r w:rsidRPr="005E0685">
              <w:rPr>
                <w:rFonts w:ascii="Times New Roman" w:eastAsia="Times New Roman" w:hAnsi="Times New Roman"/>
                <w:color w:val="000000"/>
                <w:sz w:val="20"/>
                <w:szCs w:val="20"/>
                <w:lang w:eastAsia="ru-RU"/>
              </w:rPr>
              <w:t>,г</w:t>
            </w:r>
            <w:proofErr w:type="gramEnd"/>
            <w:r w:rsidRPr="005E0685">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r>
      <w:tr w:rsidR="005E0685" w:rsidRPr="005E0685" w:rsidTr="005E0685">
        <w:trPr>
          <w:trHeight w:val="6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r>
      <w:tr w:rsidR="005E0685" w:rsidRPr="005E0685" w:rsidTr="005E0685">
        <w:trPr>
          <w:trHeight w:val="8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r>
      <w:tr w:rsidR="005E0685" w:rsidRPr="005E0685" w:rsidTr="005E0685">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r>
      <w:tr w:rsidR="005E0685" w:rsidRPr="005E0685" w:rsidTr="005E0685">
        <w:trPr>
          <w:trHeight w:val="6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r>
      <w:tr w:rsidR="005E0685" w:rsidRPr="005E0685" w:rsidTr="005E0685">
        <w:trPr>
          <w:trHeight w:val="84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r>
      <w:tr w:rsidR="005E0685" w:rsidRPr="005E0685" w:rsidTr="005E0685">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127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18"/>
                <w:szCs w:val="18"/>
                <w:lang w:eastAsia="ru-RU"/>
              </w:rPr>
            </w:pPr>
            <w:r w:rsidRPr="005E0685">
              <w:rPr>
                <w:rFonts w:ascii="Times New Roman" w:eastAsia="Times New Roman" w:hAnsi="Times New Roman"/>
                <w:b/>
                <w:bCs/>
                <w:color w:val="000000"/>
                <w:sz w:val="18"/>
                <w:szCs w:val="18"/>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18"/>
                <w:szCs w:val="18"/>
                <w:lang w:eastAsia="ru-RU"/>
              </w:rPr>
            </w:pPr>
            <w:r w:rsidRPr="005E0685">
              <w:rPr>
                <w:rFonts w:ascii="Times New Roman" w:eastAsia="Times New Roman" w:hAnsi="Times New Roman"/>
                <w:b/>
                <w:bCs/>
                <w:color w:val="000000"/>
                <w:sz w:val="18"/>
                <w:szCs w:val="18"/>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18"/>
                <w:szCs w:val="18"/>
                <w:lang w:eastAsia="ru-RU"/>
              </w:rPr>
            </w:pPr>
            <w:r w:rsidRPr="005E0685">
              <w:rPr>
                <w:rFonts w:ascii="Times New Roman" w:eastAsia="Times New Roman" w:hAnsi="Times New Roman"/>
                <w:b/>
                <w:bCs/>
                <w:color w:val="000000"/>
                <w:sz w:val="18"/>
                <w:szCs w:val="18"/>
                <w:lang w:eastAsia="ru-RU"/>
              </w:rPr>
              <w:t>1,00000</w:t>
            </w:r>
          </w:p>
        </w:tc>
      </w:tr>
      <w:tr w:rsidR="005E0685" w:rsidRPr="005E0685" w:rsidTr="005E0685">
        <w:trPr>
          <w:trHeight w:val="300"/>
        </w:trPr>
        <w:tc>
          <w:tcPr>
            <w:tcW w:w="4560" w:type="dxa"/>
            <w:tcBorders>
              <w:top w:val="nil"/>
              <w:left w:val="single" w:sz="8" w:space="0" w:color="auto"/>
              <w:bottom w:val="nil"/>
              <w:right w:val="single" w:sz="8"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2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2 284,42850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1 552,53450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1 513,83700</w:t>
            </w:r>
          </w:p>
        </w:tc>
      </w:tr>
      <w:tr w:rsidR="005E0685" w:rsidRPr="005E0685" w:rsidTr="005E0685">
        <w:trPr>
          <w:trHeight w:val="109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2 178,92850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1 447,03450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1 408,33700</w:t>
            </w:r>
          </w:p>
        </w:tc>
      </w:tr>
      <w:tr w:rsidR="005E0685" w:rsidRPr="005E0685" w:rsidTr="005E0685">
        <w:trPr>
          <w:trHeight w:val="495"/>
        </w:trPr>
        <w:tc>
          <w:tcPr>
            <w:tcW w:w="45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2 178,92850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1 447,03450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1 408,33700</w:t>
            </w:r>
          </w:p>
        </w:tc>
      </w:tr>
      <w:tr w:rsidR="005E0685" w:rsidRPr="005E0685" w:rsidTr="005E0685">
        <w:trPr>
          <w:trHeight w:val="49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Расходы на обеспечение</w:t>
            </w:r>
            <w:proofErr w:type="gramStart"/>
            <w:r w:rsidRPr="005E0685">
              <w:rPr>
                <w:rFonts w:ascii="Times New Roman" w:eastAsia="Times New Roman" w:hAnsi="Times New Roman"/>
                <w:color w:val="000000"/>
                <w:sz w:val="20"/>
                <w:szCs w:val="20"/>
                <w:lang w:eastAsia="ru-RU"/>
              </w:rPr>
              <w:t>6</w:t>
            </w:r>
            <w:proofErr w:type="gramEnd"/>
            <w:r w:rsidRPr="005E0685">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2 178,92850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1 447,03450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1 408,33700</w:t>
            </w:r>
          </w:p>
        </w:tc>
      </w:tr>
      <w:tr w:rsidR="005E0685" w:rsidRPr="005E0685" w:rsidTr="005E0685">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1 634,57500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1 368,20300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1 329,14300</w:t>
            </w:r>
          </w:p>
        </w:tc>
      </w:tr>
      <w:tr w:rsidR="005E0685" w:rsidRPr="005E0685" w:rsidTr="005E0685">
        <w:trPr>
          <w:trHeight w:val="780"/>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530,66650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78,83150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79,19400</w:t>
            </w:r>
          </w:p>
        </w:tc>
      </w:tr>
      <w:tr w:rsidR="005E0685" w:rsidRPr="005E0685" w:rsidTr="005E0685">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850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13,68700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r>
      <w:tr w:rsidR="005E0685" w:rsidRPr="005E0685" w:rsidTr="005E0685">
        <w:trPr>
          <w:trHeight w:val="1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proofErr w:type="spellStart"/>
            <w:r w:rsidRPr="005E0685">
              <w:rPr>
                <w:rFonts w:ascii="Times New Roman" w:eastAsia="Times New Roman" w:hAnsi="Times New Roman"/>
                <w:color w:val="000000"/>
                <w:lang w:eastAsia="ru-RU"/>
              </w:rPr>
              <w:t>Субвенции</w:t>
            </w:r>
            <w:proofErr w:type="gramStart"/>
            <w:r w:rsidRPr="005E0685">
              <w:rPr>
                <w:rFonts w:ascii="Times New Roman" w:eastAsia="Times New Roman" w:hAnsi="Times New Roman"/>
                <w:color w:val="000000"/>
                <w:lang w:eastAsia="ru-RU"/>
              </w:rPr>
              <w:t>,с</w:t>
            </w:r>
            <w:proofErr w:type="gramEnd"/>
            <w:r w:rsidRPr="005E0685">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105,50000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105,50000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105,50000</w:t>
            </w:r>
          </w:p>
        </w:tc>
      </w:tr>
      <w:tr w:rsidR="005E0685" w:rsidRPr="005E0685" w:rsidTr="005E0685">
        <w:trPr>
          <w:trHeight w:val="9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бюджета поселения</w:t>
            </w:r>
            <w:proofErr w:type="gramStart"/>
            <w:r w:rsidRPr="005E0685">
              <w:rPr>
                <w:rFonts w:ascii="Times New Roman" w:eastAsia="Times New Roman" w:hAnsi="Times New Roman"/>
                <w:color w:val="000000"/>
                <w:lang w:eastAsia="ru-RU"/>
              </w:rPr>
              <w:t xml:space="preserve"> ,</w:t>
            </w:r>
            <w:proofErr w:type="gramEnd"/>
            <w:r w:rsidRPr="005E0685">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r>
      <w:tr w:rsidR="005E0685" w:rsidRPr="005E0685" w:rsidTr="005E0685">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бюджета поселения</w:t>
            </w:r>
            <w:proofErr w:type="gramStart"/>
            <w:r w:rsidRPr="005E0685">
              <w:rPr>
                <w:rFonts w:ascii="Times New Roman" w:eastAsia="Times New Roman" w:hAnsi="Times New Roman"/>
                <w:color w:val="000000"/>
                <w:sz w:val="20"/>
                <w:szCs w:val="20"/>
                <w:lang w:eastAsia="ru-RU"/>
              </w:rPr>
              <w:t xml:space="preserve"> ,</w:t>
            </w:r>
            <w:proofErr w:type="gramEnd"/>
            <w:r w:rsidRPr="005E0685">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r>
      <w:tr w:rsidR="005E0685" w:rsidRPr="005E0685" w:rsidTr="005E0685">
        <w:trPr>
          <w:trHeight w:val="6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81,39608</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83,32000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83,32000</w:t>
            </w:r>
          </w:p>
        </w:tc>
      </w:tr>
      <w:tr w:rsidR="005E0685" w:rsidRPr="005E0685" w:rsidTr="005E0685">
        <w:trPr>
          <w:trHeight w:val="97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24,10392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22,18000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22,18000</w:t>
            </w:r>
          </w:p>
        </w:tc>
      </w:tr>
      <w:tr w:rsidR="005E0685" w:rsidRPr="005E0685" w:rsidTr="005E0685">
        <w:trPr>
          <w:trHeight w:val="88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14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3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55"/>
        </w:trPr>
        <w:tc>
          <w:tcPr>
            <w:tcW w:w="45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880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4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58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center"/>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870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r>
      <w:tr w:rsidR="005E0685" w:rsidRPr="005E0685" w:rsidTr="005E0685">
        <w:trPr>
          <w:trHeight w:val="33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74,19800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2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Компенсация расходов</w:t>
            </w:r>
            <w:proofErr w:type="gramStart"/>
            <w:r w:rsidRPr="005E0685">
              <w:rPr>
                <w:rFonts w:ascii="Times New Roman" w:eastAsia="Times New Roman" w:hAnsi="Times New Roman"/>
                <w:color w:val="000000"/>
                <w:sz w:val="20"/>
                <w:szCs w:val="20"/>
                <w:lang w:eastAsia="ru-RU"/>
              </w:rPr>
              <w:t xml:space="preserve"> ,</w:t>
            </w:r>
            <w:proofErr w:type="gramEnd"/>
            <w:r w:rsidRPr="005E0685">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center"/>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42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065"/>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Формирование проекта Генерального </w:t>
            </w:r>
            <w:proofErr w:type="spellStart"/>
            <w:r w:rsidRPr="005E0685">
              <w:rPr>
                <w:rFonts w:ascii="Times New Roman" w:eastAsia="Times New Roman" w:hAnsi="Times New Roman"/>
                <w:color w:val="000000"/>
                <w:sz w:val="20"/>
                <w:szCs w:val="20"/>
                <w:lang w:eastAsia="ru-RU"/>
              </w:rPr>
              <w:t>плана</w:t>
            </w:r>
            <w:proofErr w:type="gramStart"/>
            <w:r w:rsidRPr="005E0685">
              <w:rPr>
                <w:rFonts w:ascii="Times New Roman" w:eastAsia="Times New Roman" w:hAnsi="Times New Roman"/>
                <w:color w:val="000000"/>
                <w:sz w:val="20"/>
                <w:szCs w:val="20"/>
                <w:lang w:eastAsia="ru-RU"/>
              </w:rPr>
              <w:t>,П</w:t>
            </w:r>
            <w:proofErr w:type="gramEnd"/>
            <w:r w:rsidRPr="005E0685">
              <w:rPr>
                <w:rFonts w:ascii="Times New Roman" w:eastAsia="Times New Roman" w:hAnsi="Times New Roman"/>
                <w:color w:val="000000"/>
                <w:sz w:val="20"/>
                <w:szCs w:val="20"/>
                <w:lang w:eastAsia="ru-RU"/>
              </w:rPr>
              <w:t>равил</w:t>
            </w:r>
            <w:proofErr w:type="spellEnd"/>
            <w:r w:rsidRPr="005E0685">
              <w:rPr>
                <w:rFonts w:ascii="Times New Roman" w:eastAsia="Times New Roman" w:hAnsi="Times New Roman"/>
                <w:color w:val="000000"/>
                <w:sz w:val="20"/>
                <w:szCs w:val="20"/>
                <w:lang w:eastAsia="ru-RU"/>
              </w:rPr>
              <w:t xml:space="preserve"> землепользования и застройки за счет иных межбюджетных </w:t>
            </w:r>
            <w:proofErr w:type="spellStart"/>
            <w:r w:rsidRPr="005E0685">
              <w:rPr>
                <w:rFonts w:ascii="Times New Roman" w:eastAsia="Times New Roman" w:hAnsi="Times New Roman"/>
                <w:color w:val="000000"/>
                <w:sz w:val="20"/>
                <w:szCs w:val="20"/>
                <w:lang w:eastAsia="ru-RU"/>
              </w:rPr>
              <w:t>траннсфертов</w:t>
            </w:r>
            <w:proofErr w:type="spellEnd"/>
            <w:r w:rsidRPr="005E0685">
              <w:rPr>
                <w:rFonts w:ascii="Times New Roman" w:eastAsia="Times New Roman" w:hAnsi="Times New Roman"/>
                <w:color w:val="000000"/>
                <w:sz w:val="20"/>
                <w:szCs w:val="20"/>
                <w:lang w:eastAsia="ru-RU"/>
              </w:rPr>
              <w:t xml:space="preserve"> из бюджета муниципального района</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4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Расхода на описание территориальной зоны на территории Красноборского сельского поселения  за счет иных межбюджетных </w:t>
            </w:r>
            <w:proofErr w:type="spellStart"/>
            <w:r w:rsidRPr="005E0685">
              <w:rPr>
                <w:rFonts w:ascii="Times New Roman" w:eastAsia="Times New Roman" w:hAnsi="Times New Roman"/>
                <w:color w:val="000000"/>
                <w:sz w:val="20"/>
                <w:szCs w:val="20"/>
                <w:lang w:eastAsia="ru-RU"/>
              </w:rPr>
              <w:t>траннсфертов</w:t>
            </w:r>
            <w:proofErr w:type="spellEnd"/>
            <w:r w:rsidRPr="005E0685">
              <w:rPr>
                <w:rFonts w:ascii="Times New Roman" w:eastAsia="Times New Roman" w:hAnsi="Times New Roman"/>
                <w:color w:val="000000"/>
                <w:sz w:val="20"/>
                <w:szCs w:val="20"/>
                <w:lang w:eastAsia="ru-RU"/>
              </w:rPr>
              <w:t xml:space="preserve"> из бюджета муниципального района</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92 0 00 23360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5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92 0 00 23360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62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3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120,22000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124,46000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120,22000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124,46000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proofErr w:type="spellStart"/>
            <w:r w:rsidRPr="005E0685">
              <w:rPr>
                <w:rFonts w:ascii="Times New Roman" w:eastAsia="Times New Roman" w:hAnsi="Times New Roman"/>
                <w:color w:val="000000"/>
                <w:sz w:val="20"/>
                <w:szCs w:val="20"/>
                <w:lang w:eastAsia="ru-RU"/>
              </w:rPr>
              <w:lastRenderedPageBreak/>
              <w:t>Субвенции</w:t>
            </w:r>
            <w:proofErr w:type="gramStart"/>
            <w:r w:rsidRPr="005E0685">
              <w:rPr>
                <w:rFonts w:ascii="Times New Roman" w:eastAsia="Times New Roman" w:hAnsi="Times New Roman"/>
                <w:color w:val="000000"/>
                <w:sz w:val="20"/>
                <w:szCs w:val="20"/>
                <w:lang w:eastAsia="ru-RU"/>
              </w:rPr>
              <w:t>,с</w:t>
            </w:r>
            <w:proofErr w:type="gramEnd"/>
            <w:r w:rsidRPr="005E0685">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73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бюджета поселения</w:t>
            </w:r>
            <w:proofErr w:type="gramStart"/>
            <w:r w:rsidRPr="005E0685">
              <w:rPr>
                <w:rFonts w:ascii="Times New Roman" w:eastAsia="Times New Roman" w:hAnsi="Times New Roman"/>
                <w:color w:val="000000"/>
                <w:sz w:val="20"/>
                <w:szCs w:val="20"/>
                <w:lang w:eastAsia="ru-RU"/>
              </w:rPr>
              <w:t xml:space="preserve"> ,</w:t>
            </w:r>
            <w:proofErr w:type="gramEnd"/>
            <w:r w:rsidRPr="005E0685">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101,60000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104,16000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110,67000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16,06000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13,79000</w:t>
            </w:r>
          </w:p>
        </w:tc>
      </w:tr>
      <w:tr w:rsidR="005E0685" w:rsidRPr="005E0685" w:rsidTr="005E0685">
        <w:trPr>
          <w:trHeight w:val="525"/>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113,20000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r>
      <w:tr w:rsidR="005E0685" w:rsidRPr="005E0685" w:rsidTr="005E0685">
        <w:trPr>
          <w:trHeight w:val="780"/>
        </w:trPr>
        <w:tc>
          <w:tcPr>
            <w:tcW w:w="456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113,20000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r>
      <w:tr w:rsidR="005E0685" w:rsidRPr="005E0685" w:rsidTr="005E0685">
        <w:trPr>
          <w:trHeight w:val="132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113,20000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20,00000</w:t>
            </w:r>
          </w:p>
        </w:tc>
      </w:tr>
      <w:tr w:rsidR="005E0685" w:rsidRPr="005E0685" w:rsidTr="005E0685">
        <w:trPr>
          <w:trHeight w:val="1065"/>
        </w:trPr>
        <w:tc>
          <w:tcPr>
            <w:tcW w:w="4560" w:type="dxa"/>
            <w:tcBorders>
              <w:top w:val="nil"/>
              <w:left w:val="single" w:sz="4" w:space="0" w:color="auto"/>
              <w:bottom w:val="nil"/>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09 0 01 00000</w:t>
            </w:r>
          </w:p>
        </w:tc>
        <w:tc>
          <w:tcPr>
            <w:tcW w:w="10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r>
      <w:tr w:rsidR="005E0685" w:rsidRPr="005E0685" w:rsidTr="005E0685">
        <w:trPr>
          <w:trHeight w:val="58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c>
          <w:tcPr>
            <w:tcW w:w="11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r>
      <w:tr w:rsidR="005E0685" w:rsidRPr="005E0685" w:rsidTr="005E0685">
        <w:trPr>
          <w:trHeight w:val="72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r>
      <w:tr w:rsidR="005E0685" w:rsidRPr="005E0685" w:rsidTr="005E0685">
        <w:trPr>
          <w:trHeight w:val="1050"/>
        </w:trPr>
        <w:tc>
          <w:tcPr>
            <w:tcW w:w="4560" w:type="dxa"/>
            <w:tcBorders>
              <w:top w:val="nil"/>
              <w:left w:val="single" w:sz="4" w:space="0" w:color="auto"/>
              <w:bottom w:val="nil"/>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r>
      <w:tr w:rsidR="005E0685" w:rsidRPr="005E0685" w:rsidTr="005E0685">
        <w:trPr>
          <w:trHeight w:val="63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09 0 02 99990</w:t>
            </w:r>
          </w:p>
        </w:tc>
        <w:tc>
          <w:tcPr>
            <w:tcW w:w="10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1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r>
      <w:tr w:rsidR="005E0685" w:rsidRPr="005E0685" w:rsidTr="005E0685">
        <w:trPr>
          <w:trHeight w:val="73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r>
      <w:tr w:rsidR="005E0685" w:rsidRPr="005E0685" w:rsidTr="005E0685">
        <w:trPr>
          <w:trHeight w:val="133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5E0685">
              <w:rPr>
                <w:rFonts w:ascii="Times New Roman" w:eastAsia="Times New Roman" w:hAnsi="Times New Roman"/>
                <w:color w:val="000000"/>
                <w:sz w:val="20"/>
                <w:szCs w:val="20"/>
                <w:lang w:eastAsia="ru-RU"/>
              </w:rPr>
              <w:t>экпертизы</w:t>
            </w:r>
            <w:proofErr w:type="spellEnd"/>
            <w:r w:rsidRPr="005E0685">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8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муниципальной программы по  содержанию добровольной пожарной команды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Национальная экономика</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1 246,42000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812,49000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844,48000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6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1 241,32000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812,49000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844,48000</w:t>
            </w:r>
          </w:p>
        </w:tc>
      </w:tr>
      <w:tr w:rsidR="005E0685" w:rsidRPr="005E0685" w:rsidTr="005E0685">
        <w:trPr>
          <w:trHeight w:val="10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5E0685">
              <w:rPr>
                <w:rFonts w:ascii="Times New Roman" w:eastAsia="Times New Roman" w:hAnsi="Times New Roman"/>
                <w:b/>
                <w:bCs/>
                <w:color w:val="000000"/>
                <w:sz w:val="20"/>
                <w:szCs w:val="20"/>
                <w:lang w:eastAsia="ru-RU"/>
              </w:rPr>
              <w:t>в</w:t>
            </w:r>
            <w:proofErr w:type="gramEnd"/>
            <w:r w:rsidRPr="005E0685">
              <w:rPr>
                <w:rFonts w:ascii="Times New Roman" w:eastAsia="Times New Roman" w:hAnsi="Times New Roman"/>
                <w:b/>
                <w:bCs/>
                <w:color w:val="000000"/>
                <w:sz w:val="20"/>
                <w:szCs w:val="20"/>
                <w:lang w:eastAsia="ru-RU"/>
              </w:rPr>
              <w:t xml:space="preserve"> </w:t>
            </w:r>
            <w:proofErr w:type="gramStart"/>
            <w:r w:rsidRPr="005E0685">
              <w:rPr>
                <w:rFonts w:ascii="Times New Roman" w:eastAsia="Times New Roman" w:hAnsi="Times New Roman"/>
                <w:b/>
                <w:bCs/>
                <w:color w:val="000000"/>
                <w:sz w:val="20"/>
                <w:szCs w:val="20"/>
                <w:lang w:eastAsia="ru-RU"/>
              </w:rPr>
              <w:t>Красноборском</w:t>
            </w:r>
            <w:proofErr w:type="gramEnd"/>
            <w:r w:rsidRPr="005E0685">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1 241,32000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812,49000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844,48000</w:t>
            </w:r>
          </w:p>
        </w:tc>
      </w:tr>
      <w:tr w:rsidR="005E0685" w:rsidRPr="005E0685" w:rsidTr="005E0685">
        <w:trPr>
          <w:trHeight w:val="1305"/>
        </w:trPr>
        <w:tc>
          <w:tcPr>
            <w:tcW w:w="4560" w:type="dxa"/>
            <w:tcBorders>
              <w:top w:val="nil"/>
              <w:left w:val="single" w:sz="4" w:space="0" w:color="auto"/>
              <w:bottom w:val="nil"/>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1 241,32000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812,49000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844,48000</w:t>
            </w:r>
          </w:p>
        </w:tc>
      </w:tr>
      <w:tr w:rsidR="005E0685" w:rsidRPr="005E0685" w:rsidTr="005E0685">
        <w:trPr>
          <w:trHeight w:val="11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r>
      <w:tr w:rsidR="005E0685" w:rsidRPr="005E0685" w:rsidTr="005E0685">
        <w:trPr>
          <w:trHeight w:val="780"/>
        </w:trPr>
        <w:tc>
          <w:tcPr>
            <w:tcW w:w="456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r>
      <w:tr w:rsidR="005E0685" w:rsidRPr="005E0685" w:rsidTr="005E0685">
        <w:trPr>
          <w:trHeight w:val="8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proofErr w:type="spellStart"/>
            <w:r w:rsidRPr="005E0685">
              <w:rPr>
                <w:rFonts w:ascii="Times New Roman" w:eastAsia="Times New Roman" w:hAnsi="Times New Roman"/>
                <w:color w:val="000000"/>
                <w:lang w:eastAsia="ru-RU"/>
              </w:rPr>
              <w:t>Софинансирование</w:t>
            </w:r>
            <w:proofErr w:type="spellEnd"/>
            <w:r w:rsidRPr="005E0685">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r>
      <w:tr w:rsidR="005E0685" w:rsidRPr="005E0685" w:rsidTr="005E0685">
        <w:trPr>
          <w:trHeight w:val="780"/>
        </w:trPr>
        <w:tc>
          <w:tcPr>
            <w:tcW w:w="456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r>
      <w:tr w:rsidR="005E0685" w:rsidRPr="005E0685" w:rsidTr="005E0685">
        <w:trPr>
          <w:trHeight w:val="8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613,95000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394,59500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426,58500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613,95000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394,59500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426,58500</w:t>
            </w:r>
          </w:p>
        </w:tc>
      </w:tr>
      <w:tr w:rsidR="005E0685" w:rsidRPr="005E0685" w:rsidTr="005E0685">
        <w:trPr>
          <w:trHeight w:val="30"/>
        </w:trPr>
        <w:tc>
          <w:tcPr>
            <w:tcW w:w="4560" w:type="dxa"/>
            <w:tcBorders>
              <w:top w:val="nil"/>
              <w:left w:val="single" w:sz="4" w:space="0" w:color="auto"/>
              <w:bottom w:val="single" w:sz="4" w:space="0" w:color="auto"/>
              <w:right w:val="single" w:sz="4" w:space="0" w:color="auto"/>
            </w:tcBorders>
            <w:shd w:val="clear" w:color="000000" w:fill="FFFF00"/>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proofErr w:type="spellStart"/>
            <w:r w:rsidRPr="005E0685">
              <w:rPr>
                <w:rFonts w:ascii="Times New Roman" w:eastAsia="Times New Roman" w:hAnsi="Times New Roman"/>
                <w:b/>
                <w:bCs/>
                <w:color w:val="000000"/>
                <w:sz w:val="20"/>
                <w:szCs w:val="20"/>
                <w:lang w:eastAsia="ru-RU"/>
              </w:rPr>
              <w:t>Непрограмное</w:t>
            </w:r>
            <w:proofErr w:type="spellEnd"/>
            <w:r w:rsidRPr="005E0685">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979,40262</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759,90000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364,21000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979,40262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759,90000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364,21000</w:t>
            </w:r>
          </w:p>
        </w:tc>
      </w:tr>
      <w:tr w:rsidR="005E0685" w:rsidRPr="005E0685" w:rsidTr="005E0685">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r>
      <w:tr w:rsidR="005E0685" w:rsidRPr="005E0685" w:rsidTr="005E0685">
        <w:trPr>
          <w:trHeight w:val="540"/>
        </w:trPr>
        <w:tc>
          <w:tcPr>
            <w:tcW w:w="4560" w:type="dxa"/>
            <w:tcBorders>
              <w:top w:val="nil"/>
              <w:left w:val="single" w:sz="8" w:space="0" w:color="auto"/>
              <w:bottom w:val="nil"/>
              <w:right w:val="single" w:sz="8"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Создание и развитие </w:t>
            </w:r>
            <w:proofErr w:type="spellStart"/>
            <w:r w:rsidRPr="005E0685">
              <w:rPr>
                <w:rFonts w:ascii="Times New Roman" w:eastAsia="Times New Roman" w:hAnsi="Times New Roman"/>
                <w:color w:val="000000"/>
                <w:sz w:val="20"/>
                <w:szCs w:val="20"/>
                <w:lang w:eastAsia="ru-RU"/>
              </w:rPr>
              <w:t>ифраструктуры</w:t>
            </w:r>
            <w:proofErr w:type="spellEnd"/>
            <w:r w:rsidRPr="005E0685">
              <w:rPr>
                <w:rFonts w:ascii="Times New Roman" w:eastAsia="Times New Roman" w:hAnsi="Times New Roman"/>
                <w:color w:val="000000"/>
                <w:sz w:val="20"/>
                <w:szCs w:val="20"/>
                <w:lang w:eastAsia="ru-RU"/>
              </w:rPr>
              <w:t xml:space="preserve"> на </w:t>
            </w:r>
            <w:proofErr w:type="spellStart"/>
            <w:r w:rsidRPr="005E0685">
              <w:rPr>
                <w:rFonts w:ascii="Times New Roman" w:eastAsia="Times New Roman" w:hAnsi="Times New Roman"/>
                <w:color w:val="000000"/>
                <w:sz w:val="20"/>
                <w:szCs w:val="20"/>
                <w:lang w:eastAsia="ru-RU"/>
              </w:rPr>
              <w:t>территоррии</w:t>
            </w:r>
            <w:proofErr w:type="spellEnd"/>
            <w:r w:rsidRPr="005E0685">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8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85"/>
        </w:trPr>
        <w:tc>
          <w:tcPr>
            <w:tcW w:w="456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 Ремонт детской игровой площадки в </w:t>
            </w:r>
            <w:proofErr w:type="spellStart"/>
            <w:r w:rsidRPr="005E0685">
              <w:rPr>
                <w:rFonts w:ascii="Times New Roman" w:eastAsia="Times New Roman" w:hAnsi="Times New Roman"/>
                <w:color w:val="000000"/>
                <w:sz w:val="20"/>
                <w:szCs w:val="20"/>
                <w:lang w:eastAsia="ru-RU"/>
              </w:rPr>
              <w:t>д</w:t>
            </w:r>
            <w:proofErr w:type="gramStart"/>
            <w:r w:rsidRPr="005E0685">
              <w:rPr>
                <w:rFonts w:ascii="Times New Roman" w:eastAsia="Times New Roman" w:hAnsi="Times New Roman"/>
                <w:color w:val="000000"/>
                <w:sz w:val="20"/>
                <w:szCs w:val="20"/>
                <w:lang w:eastAsia="ru-RU"/>
              </w:rPr>
              <w:t>.К</w:t>
            </w:r>
            <w:proofErr w:type="gramEnd"/>
            <w:r w:rsidRPr="005E0685">
              <w:rPr>
                <w:rFonts w:ascii="Times New Roman" w:eastAsia="Times New Roman" w:hAnsi="Times New Roman"/>
                <w:color w:val="000000"/>
                <w:sz w:val="20"/>
                <w:szCs w:val="20"/>
                <w:lang w:eastAsia="ru-RU"/>
              </w:rPr>
              <w:t>расный</w:t>
            </w:r>
            <w:proofErr w:type="spellEnd"/>
            <w:r w:rsidRPr="005E0685">
              <w:rPr>
                <w:rFonts w:ascii="Times New Roman" w:eastAsia="Times New Roman" w:hAnsi="Times New Roman"/>
                <w:color w:val="000000"/>
                <w:sz w:val="20"/>
                <w:szCs w:val="20"/>
                <w:lang w:eastAsia="ru-RU"/>
              </w:rPr>
              <w:t xml:space="preserve"> Бор за счет средств субсидии (ТОС № 6)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85"/>
        </w:trPr>
        <w:tc>
          <w:tcPr>
            <w:tcW w:w="456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proofErr w:type="spellStart"/>
            <w:r w:rsidRPr="005E0685">
              <w:rPr>
                <w:rFonts w:ascii="Times New Roman" w:eastAsia="Times New Roman" w:hAnsi="Times New Roman"/>
                <w:color w:val="000000"/>
                <w:sz w:val="20"/>
                <w:szCs w:val="20"/>
                <w:lang w:eastAsia="ru-RU"/>
              </w:rPr>
              <w:t>Софинансирование</w:t>
            </w:r>
            <w:proofErr w:type="spellEnd"/>
            <w:r w:rsidRPr="005E0685">
              <w:rPr>
                <w:rFonts w:ascii="Times New Roman" w:eastAsia="Times New Roman" w:hAnsi="Times New Roman"/>
                <w:color w:val="000000"/>
                <w:sz w:val="20"/>
                <w:szCs w:val="20"/>
                <w:lang w:eastAsia="ru-RU"/>
              </w:rPr>
              <w:t xml:space="preserve"> на реализация мероприятий муниципальной программы на ремонт детской игровой площадки  в </w:t>
            </w:r>
            <w:proofErr w:type="spellStart"/>
            <w:r w:rsidRPr="005E0685">
              <w:rPr>
                <w:rFonts w:ascii="Times New Roman" w:eastAsia="Times New Roman" w:hAnsi="Times New Roman"/>
                <w:color w:val="000000"/>
                <w:sz w:val="20"/>
                <w:szCs w:val="20"/>
                <w:lang w:eastAsia="ru-RU"/>
              </w:rPr>
              <w:t>д</w:t>
            </w:r>
            <w:proofErr w:type="gramStart"/>
            <w:r w:rsidRPr="005E0685">
              <w:rPr>
                <w:rFonts w:ascii="Times New Roman" w:eastAsia="Times New Roman" w:hAnsi="Times New Roman"/>
                <w:color w:val="000000"/>
                <w:sz w:val="20"/>
                <w:szCs w:val="20"/>
                <w:lang w:eastAsia="ru-RU"/>
              </w:rPr>
              <w:t>.К</w:t>
            </w:r>
            <w:proofErr w:type="gramEnd"/>
            <w:r w:rsidRPr="005E0685">
              <w:rPr>
                <w:rFonts w:ascii="Times New Roman" w:eastAsia="Times New Roman" w:hAnsi="Times New Roman"/>
                <w:color w:val="000000"/>
                <w:sz w:val="20"/>
                <w:szCs w:val="20"/>
                <w:lang w:eastAsia="ru-RU"/>
              </w:rPr>
              <w:t>расный</w:t>
            </w:r>
            <w:proofErr w:type="spellEnd"/>
            <w:r w:rsidRPr="005E0685">
              <w:rPr>
                <w:rFonts w:ascii="Times New Roman" w:eastAsia="Times New Roman" w:hAnsi="Times New Roman"/>
                <w:color w:val="000000"/>
                <w:sz w:val="20"/>
                <w:szCs w:val="20"/>
                <w:lang w:eastAsia="ru-RU"/>
              </w:rPr>
              <w:t xml:space="preserve"> Бор (ТОС №6)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65"/>
        </w:trPr>
        <w:tc>
          <w:tcPr>
            <w:tcW w:w="456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приоритетных проектов поддержки местных инициатив за счет субсидии: Благоустройство гражданского кладбища в д. Красный Бор 1-й этап "Благоустройство воинского захоронения на гражданском кладбище"</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03 0 01 75260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jc w:val="both"/>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5E0685">
              <w:rPr>
                <w:rFonts w:ascii="Times New Roman" w:eastAsia="Times New Roman" w:hAnsi="Times New Roman"/>
                <w:color w:val="000000"/>
                <w:sz w:val="20"/>
                <w:szCs w:val="20"/>
                <w:lang w:eastAsia="ru-RU"/>
              </w:rPr>
              <w:t>г.г</w:t>
            </w:r>
            <w:proofErr w:type="spellEnd"/>
            <w:r w:rsidRPr="005E0685">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5E0685">
              <w:rPr>
                <w:rFonts w:ascii="Times New Roman" w:eastAsia="Times New Roman" w:hAnsi="Times New Roman"/>
                <w:color w:val="000000"/>
                <w:sz w:val="20"/>
                <w:szCs w:val="20"/>
                <w:lang w:eastAsia="ru-RU"/>
              </w:rPr>
              <w:t>плрщадки</w:t>
            </w:r>
            <w:proofErr w:type="spellEnd"/>
            <w:r w:rsidRPr="005E0685">
              <w:rPr>
                <w:rFonts w:ascii="Times New Roman" w:eastAsia="Times New Roman" w:hAnsi="Times New Roman"/>
                <w:color w:val="000000"/>
                <w:sz w:val="20"/>
                <w:szCs w:val="20"/>
                <w:lang w:eastAsia="ru-RU"/>
              </w:rPr>
              <w:t xml:space="preserve"> и детской игровой площадки </w:t>
            </w:r>
            <w:proofErr w:type="spellStart"/>
            <w:r w:rsidRPr="005E0685">
              <w:rPr>
                <w:rFonts w:ascii="Times New Roman" w:eastAsia="Times New Roman" w:hAnsi="Times New Roman"/>
                <w:color w:val="000000"/>
                <w:sz w:val="20"/>
                <w:szCs w:val="20"/>
                <w:lang w:eastAsia="ru-RU"/>
              </w:rPr>
              <w:t>д</w:t>
            </w:r>
            <w:proofErr w:type="gramStart"/>
            <w:r w:rsidRPr="005E0685">
              <w:rPr>
                <w:rFonts w:ascii="Times New Roman" w:eastAsia="Times New Roman" w:hAnsi="Times New Roman"/>
                <w:color w:val="000000"/>
                <w:sz w:val="20"/>
                <w:szCs w:val="20"/>
                <w:lang w:eastAsia="ru-RU"/>
              </w:rPr>
              <w:t>.К</w:t>
            </w:r>
            <w:proofErr w:type="gramEnd"/>
            <w:r w:rsidRPr="005E0685">
              <w:rPr>
                <w:rFonts w:ascii="Times New Roman" w:eastAsia="Times New Roman" w:hAnsi="Times New Roman"/>
                <w:color w:val="000000"/>
                <w:sz w:val="20"/>
                <w:szCs w:val="20"/>
                <w:lang w:eastAsia="ru-RU"/>
              </w:rPr>
              <w:t>расный</w:t>
            </w:r>
            <w:proofErr w:type="spellEnd"/>
            <w:r w:rsidRPr="005E0685">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nil"/>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03 S2090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766,40262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758,90000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363,21000</w:t>
            </w:r>
          </w:p>
        </w:tc>
      </w:tr>
      <w:tr w:rsidR="005E0685" w:rsidRPr="005E0685" w:rsidTr="005E0685">
        <w:trPr>
          <w:trHeight w:val="88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Уборка</w:t>
            </w:r>
            <w:proofErr w:type="gramStart"/>
            <w:r w:rsidRPr="005E0685">
              <w:rPr>
                <w:rFonts w:ascii="Times New Roman" w:eastAsia="Times New Roman" w:hAnsi="Times New Roman"/>
                <w:color w:val="000000"/>
                <w:lang w:eastAsia="ru-RU"/>
              </w:rPr>
              <w:t xml:space="preserve"> ,</w:t>
            </w:r>
            <w:proofErr w:type="gramEnd"/>
            <w:r w:rsidRPr="005E0685">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59,18000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r>
      <w:tr w:rsidR="005E0685" w:rsidRPr="005E0685" w:rsidTr="005E0685">
        <w:trPr>
          <w:trHeight w:val="90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1,68000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r>
      <w:tr w:rsidR="005E0685" w:rsidRPr="005E0685" w:rsidTr="005E0685">
        <w:trPr>
          <w:trHeight w:val="79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1,68000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r>
      <w:tr w:rsidR="005E0685" w:rsidRPr="005E0685" w:rsidTr="005E0685">
        <w:trPr>
          <w:trHeight w:val="1575"/>
        </w:trPr>
        <w:tc>
          <w:tcPr>
            <w:tcW w:w="4560" w:type="dxa"/>
            <w:tcBorders>
              <w:top w:val="nil"/>
              <w:left w:val="nil"/>
              <w:bottom w:val="nil"/>
              <w:right w:val="nil"/>
            </w:tcBorders>
            <w:shd w:val="clear" w:color="auto" w:fill="auto"/>
            <w:hideMark/>
          </w:tcPr>
          <w:p w:rsidR="005E0685" w:rsidRPr="005E0685" w:rsidRDefault="005E0685" w:rsidP="005E0685">
            <w:pPr>
              <w:spacing w:after="24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single" w:sz="4" w:space="0" w:color="auto"/>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349,31000</w:t>
            </w:r>
          </w:p>
        </w:tc>
      </w:tr>
      <w:tr w:rsidR="005E0685" w:rsidRPr="005E0685" w:rsidTr="005E0685">
        <w:trPr>
          <w:trHeight w:val="61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349,31000</w:t>
            </w:r>
          </w:p>
        </w:tc>
      </w:tr>
      <w:tr w:rsidR="005E0685" w:rsidRPr="005E0685" w:rsidTr="005E0685">
        <w:trPr>
          <w:trHeight w:val="82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349,31000</w:t>
            </w:r>
          </w:p>
        </w:tc>
      </w:tr>
      <w:tr w:rsidR="005E0685" w:rsidRPr="005E0685" w:rsidTr="005E0685">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396,77262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451,60000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r>
      <w:tr w:rsidR="005E0685" w:rsidRPr="005E0685" w:rsidTr="005E0685">
        <w:trPr>
          <w:trHeight w:val="585"/>
        </w:trPr>
        <w:tc>
          <w:tcPr>
            <w:tcW w:w="456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396,77262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451,60000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5,44000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r>
      <w:tr w:rsidR="005E0685" w:rsidRPr="005E0685" w:rsidTr="005E0685">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по обустройству и ремонту  воинского захоронения в </w:t>
            </w:r>
            <w:proofErr w:type="spellStart"/>
            <w:r w:rsidRPr="005E0685">
              <w:rPr>
                <w:rFonts w:ascii="Times New Roman" w:eastAsia="Times New Roman" w:hAnsi="Times New Roman"/>
                <w:color w:val="000000"/>
                <w:sz w:val="20"/>
                <w:szCs w:val="20"/>
                <w:lang w:eastAsia="ru-RU"/>
              </w:rPr>
              <w:t>п</w:t>
            </w:r>
            <w:proofErr w:type="gramStart"/>
            <w:r w:rsidRPr="005E0685">
              <w:rPr>
                <w:rFonts w:ascii="Times New Roman" w:eastAsia="Times New Roman" w:hAnsi="Times New Roman"/>
                <w:color w:val="000000"/>
                <w:sz w:val="20"/>
                <w:szCs w:val="20"/>
                <w:lang w:eastAsia="ru-RU"/>
              </w:rPr>
              <w:t>.П</w:t>
            </w:r>
            <w:proofErr w:type="gramEnd"/>
            <w:r w:rsidRPr="005E0685">
              <w:rPr>
                <w:rFonts w:ascii="Times New Roman" w:eastAsia="Times New Roman" w:hAnsi="Times New Roman"/>
                <w:color w:val="000000"/>
                <w:sz w:val="20"/>
                <w:szCs w:val="20"/>
                <w:lang w:eastAsia="ru-RU"/>
              </w:rPr>
              <w:t>ервомайский</w:t>
            </w:r>
            <w:proofErr w:type="spellEnd"/>
            <w:r w:rsidRPr="005E0685">
              <w:rPr>
                <w:rFonts w:ascii="Times New Roman" w:eastAsia="Times New Roman" w:hAnsi="Times New Roman"/>
                <w:color w:val="000000"/>
                <w:sz w:val="20"/>
                <w:szCs w:val="20"/>
                <w:lang w:eastAsia="ru-RU"/>
              </w:rPr>
              <w:t xml:space="preserve">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000000" w:fill="FFFF00"/>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proofErr w:type="spellStart"/>
            <w:r w:rsidRPr="005E0685">
              <w:rPr>
                <w:rFonts w:ascii="Times New Roman" w:eastAsia="Times New Roman" w:hAnsi="Times New Roman"/>
                <w:b/>
                <w:bCs/>
                <w:color w:val="000000"/>
                <w:sz w:val="20"/>
                <w:szCs w:val="20"/>
                <w:lang w:eastAsia="ru-RU"/>
              </w:rPr>
              <w:t>Непрограмное</w:t>
            </w:r>
            <w:proofErr w:type="spellEnd"/>
            <w:r w:rsidRPr="005E0685">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мероприятий по обустройству и восстановлению воинских захоронений на 2023-2024 годы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186,33262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445,00000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186,33262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445,00000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r>
      <w:tr w:rsidR="005E0685" w:rsidRPr="005E0685" w:rsidTr="005E0685">
        <w:trPr>
          <w:trHeight w:val="31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r>
      <w:tr w:rsidR="005E0685" w:rsidRPr="005E0685" w:rsidTr="005E0685">
        <w:trPr>
          <w:trHeight w:val="36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27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97 4 00 93030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9,87000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9,87000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4,77000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4,77000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4,77000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0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75"/>
        </w:trPr>
        <w:tc>
          <w:tcPr>
            <w:tcW w:w="4560" w:type="dxa"/>
            <w:tcBorders>
              <w:top w:val="nil"/>
              <w:left w:val="single" w:sz="4" w:space="0" w:color="auto"/>
              <w:bottom w:val="single" w:sz="4" w:space="0" w:color="auto"/>
              <w:right w:val="single" w:sz="4" w:space="0" w:color="auto"/>
            </w:tcBorders>
            <w:shd w:val="clear" w:color="000000" w:fill="FFFF00"/>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r>
      <w:tr w:rsidR="005E0685" w:rsidRPr="005E0685" w:rsidTr="005E0685">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58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310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3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0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27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auto"/>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80,00000</w:t>
            </w:r>
          </w:p>
        </w:tc>
        <w:tc>
          <w:tcPr>
            <w:tcW w:w="11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160,46900</w:t>
            </w:r>
          </w:p>
        </w:tc>
      </w:tr>
      <w:tr w:rsidR="005E0685" w:rsidRPr="005E0685" w:rsidTr="005E0685">
        <w:trPr>
          <w:trHeight w:val="37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sz w:val="28"/>
                <w:szCs w:val="28"/>
                <w:lang w:eastAsia="ru-RU"/>
              </w:rPr>
            </w:pPr>
            <w:r w:rsidRPr="005E0685">
              <w:rPr>
                <w:rFonts w:ascii="Times New Roman" w:eastAsia="Times New Roman" w:hAnsi="Times New Roman"/>
                <w:b/>
                <w:bCs/>
                <w:color w:val="000000"/>
                <w:sz w:val="28"/>
                <w:szCs w:val="28"/>
                <w:lang w:eastAsia="ru-RU"/>
              </w:rPr>
              <w:t>Всего расходов</w:t>
            </w:r>
          </w:p>
        </w:tc>
        <w:tc>
          <w:tcPr>
            <w:tcW w:w="700" w:type="dxa"/>
            <w:tcBorders>
              <w:top w:val="nil"/>
              <w:left w:val="nil"/>
              <w:bottom w:val="single" w:sz="4" w:space="0" w:color="auto"/>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3180" w:type="dxa"/>
            <w:gridSpan w:val="3"/>
            <w:tcBorders>
              <w:top w:val="single" w:sz="4" w:space="0" w:color="auto"/>
              <w:left w:val="nil"/>
              <w:bottom w:val="single" w:sz="4" w:space="0" w:color="auto"/>
              <w:right w:val="nil"/>
            </w:tcBorders>
            <w:shd w:val="clear" w:color="000000" w:fill="FFFFFF"/>
            <w:noWrap/>
            <w:vAlign w:val="bottom"/>
            <w:hideMark/>
          </w:tcPr>
          <w:p w:rsidR="005E0685" w:rsidRPr="005E0685" w:rsidRDefault="005E0685" w:rsidP="005E0685">
            <w:pPr>
              <w:spacing w:after="0" w:line="240" w:lineRule="auto"/>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5 973,26112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4 154,02850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3 836,34000</w:t>
            </w:r>
          </w:p>
        </w:tc>
      </w:tr>
    </w:tbl>
    <w:p w:rsidR="005E0685" w:rsidRDefault="005E0685" w:rsidP="006859E4">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p>
    <w:p w:rsidR="005E0685" w:rsidRDefault="005E0685" w:rsidP="006859E4">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p>
    <w:tbl>
      <w:tblPr>
        <w:tblW w:w="12420" w:type="dxa"/>
        <w:tblInd w:w="108" w:type="dxa"/>
        <w:tblLook w:val="04A0" w:firstRow="1" w:lastRow="0" w:firstColumn="1" w:lastColumn="0" w:noHBand="0" w:noVBand="1"/>
      </w:tblPr>
      <w:tblGrid>
        <w:gridCol w:w="4560"/>
        <w:gridCol w:w="700"/>
        <w:gridCol w:w="760"/>
        <w:gridCol w:w="1720"/>
        <w:gridCol w:w="1000"/>
        <w:gridCol w:w="1300"/>
        <w:gridCol w:w="1220"/>
        <w:gridCol w:w="1160"/>
      </w:tblGrid>
      <w:tr w:rsidR="005E0685" w:rsidRPr="005E0685" w:rsidTr="005E0685">
        <w:trPr>
          <w:trHeight w:val="36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160" w:type="dxa"/>
            <w:gridSpan w:val="6"/>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Приложение 6 </w:t>
            </w:r>
          </w:p>
        </w:tc>
      </w:tr>
      <w:tr w:rsidR="005E0685" w:rsidRPr="005E0685" w:rsidTr="005E0685">
        <w:trPr>
          <w:trHeight w:val="210"/>
        </w:trPr>
        <w:tc>
          <w:tcPr>
            <w:tcW w:w="12420" w:type="dxa"/>
            <w:gridSpan w:val="8"/>
            <w:tcBorders>
              <w:top w:val="nil"/>
              <w:left w:val="nil"/>
              <w:bottom w:val="nil"/>
              <w:right w:val="nil"/>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к решению Совета депутатов Красноборского</w:t>
            </w:r>
          </w:p>
        </w:tc>
      </w:tr>
      <w:tr w:rsidR="005E0685" w:rsidRPr="005E0685" w:rsidTr="005E0685">
        <w:trPr>
          <w:trHeight w:val="21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
        </w:tc>
        <w:tc>
          <w:tcPr>
            <w:tcW w:w="7160" w:type="dxa"/>
            <w:gridSpan w:val="6"/>
            <w:tcBorders>
              <w:top w:val="nil"/>
              <w:left w:val="nil"/>
              <w:bottom w:val="nil"/>
              <w:right w:val="nil"/>
            </w:tcBorders>
            <w:shd w:val="clear" w:color="000000" w:fill="FFFFFF"/>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5E0685" w:rsidRPr="005E0685" w:rsidTr="005E0685">
        <w:trPr>
          <w:trHeight w:val="225"/>
        </w:trPr>
        <w:tc>
          <w:tcPr>
            <w:tcW w:w="12420" w:type="dxa"/>
            <w:gridSpan w:val="8"/>
            <w:tcBorders>
              <w:top w:val="nil"/>
              <w:left w:val="nil"/>
              <w:bottom w:val="nil"/>
              <w:right w:val="nil"/>
            </w:tcBorders>
            <w:shd w:val="clear" w:color="000000" w:fill="auto"/>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сельского поселения на 2023 год и </w:t>
            </w:r>
            <w:proofErr w:type="gramStart"/>
            <w:r w:rsidRPr="005E0685">
              <w:rPr>
                <w:rFonts w:ascii="Times New Roman" w:eastAsia="Times New Roman" w:hAnsi="Times New Roman"/>
                <w:color w:val="000000"/>
                <w:sz w:val="20"/>
                <w:szCs w:val="20"/>
                <w:lang w:eastAsia="ru-RU"/>
              </w:rPr>
              <w:t>на</w:t>
            </w:r>
            <w:proofErr w:type="gramEnd"/>
            <w:r w:rsidRPr="005E0685">
              <w:rPr>
                <w:rFonts w:ascii="Times New Roman" w:eastAsia="Times New Roman" w:hAnsi="Times New Roman"/>
                <w:color w:val="000000"/>
                <w:sz w:val="20"/>
                <w:szCs w:val="20"/>
                <w:lang w:eastAsia="ru-RU"/>
              </w:rPr>
              <w:t xml:space="preserve"> плановый</w:t>
            </w:r>
          </w:p>
        </w:tc>
      </w:tr>
      <w:tr w:rsidR="005E0685" w:rsidRPr="005E0685" w:rsidTr="005E0685">
        <w:trPr>
          <w:trHeight w:val="210"/>
        </w:trPr>
        <w:tc>
          <w:tcPr>
            <w:tcW w:w="12420" w:type="dxa"/>
            <w:gridSpan w:val="8"/>
            <w:tcBorders>
              <w:top w:val="nil"/>
              <w:left w:val="nil"/>
              <w:bottom w:val="nil"/>
              <w:right w:val="nil"/>
            </w:tcBorders>
            <w:shd w:val="clear" w:color="000000" w:fill="auto"/>
            <w:vAlign w:val="bottom"/>
            <w:hideMark/>
          </w:tcPr>
          <w:p w:rsidR="005E0685" w:rsidRPr="005E0685" w:rsidRDefault="005E0685" w:rsidP="005E0685">
            <w:pPr>
              <w:spacing w:after="0" w:line="240" w:lineRule="auto"/>
              <w:jc w:val="right"/>
              <w:rPr>
                <w:rFonts w:ascii="Times New Roman" w:eastAsia="Times New Roman" w:hAnsi="Times New Roman"/>
                <w:sz w:val="20"/>
                <w:szCs w:val="20"/>
                <w:lang w:eastAsia="ru-RU"/>
              </w:rPr>
            </w:pPr>
            <w:r w:rsidRPr="005E0685">
              <w:rPr>
                <w:rFonts w:ascii="Times New Roman" w:eastAsia="Times New Roman" w:hAnsi="Times New Roman"/>
                <w:sz w:val="20"/>
                <w:szCs w:val="20"/>
                <w:lang w:eastAsia="ru-RU"/>
              </w:rPr>
              <w:t>период 2024 и  2025 годов"</w:t>
            </w:r>
          </w:p>
        </w:tc>
      </w:tr>
      <w:tr w:rsidR="005E0685" w:rsidRPr="005E0685" w:rsidTr="005E0685">
        <w:trPr>
          <w:trHeight w:val="300"/>
        </w:trPr>
        <w:tc>
          <w:tcPr>
            <w:tcW w:w="12420" w:type="dxa"/>
            <w:gridSpan w:val="8"/>
            <w:tcBorders>
              <w:top w:val="nil"/>
              <w:left w:val="nil"/>
              <w:bottom w:val="nil"/>
              <w:right w:val="nil"/>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b/>
                <w:bCs/>
                <w:lang w:eastAsia="ru-RU"/>
              </w:rPr>
            </w:pPr>
            <w:r w:rsidRPr="005E0685">
              <w:rPr>
                <w:rFonts w:ascii="Times New Roman" w:eastAsia="Times New Roman" w:hAnsi="Times New Roman"/>
                <w:b/>
                <w:bCs/>
                <w:lang w:eastAsia="ru-RU"/>
              </w:rPr>
              <w:t>Распределение бюджетных ассигнований по разделам, подразделам, целевым статьям</w:t>
            </w:r>
          </w:p>
        </w:tc>
      </w:tr>
      <w:tr w:rsidR="005E0685" w:rsidRPr="005E0685" w:rsidTr="005E0685">
        <w:trPr>
          <w:trHeight w:val="300"/>
        </w:trPr>
        <w:tc>
          <w:tcPr>
            <w:tcW w:w="12420" w:type="dxa"/>
            <w:gridSpan w:val="8"/>
            <w:tcBorders>
              <w:top w:val="nil"/>
              <w:left w:val="nil"/>
              <w:bottom w:val="nil"/>
              <w:right w:val="nil"/>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b/>
                <w:bCs/>
                <w:lang w:eastAsia="ru-RU"/>
              </w:rPr>
            </w:pPr>
            <w:proofErr w:type="gramStart"/>
            <w:r w:rsidRPr="005E0685">
              <w:rPr>
                <w:rFonts w:ascii="Times New Roman" w:eastAsia="Times New Roman" w:hAnsi="Times New Roman"/>
                <w:b/>
                <w:bCs/>
                <w:lang w:eastAsia="ru-RU"/>
              </w:rPr>
              <w:t xml:space="preserve">(муниципальным программам Администрации Красноборского сельского поселения и </w:t>
            </w:r>
            <w:proofErr w:type="gramEnd"/>
          </w:p>
        </w:tc>
      </w:tr>
      <w:tr w:rsidR="005E0685" w:rsidRPr="005E0685" w:rsidTr="005E0685">
        <w:trPr>
          <w:trHeight w:val="300"/>
        </w:trPr>
        <w:tc>
          <w:tcPr>
            <w:tcW w:w="12420" w:type="dxa"/>
            <w:gridSpan w:val="8"/>
            <w:tcBorders>
              <w:top w:val="nil"/>
              <w:left w:val="nil"/>
              <w:bottom w:val="nil"/>
              <w:right w:val="nil"/>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b/>
                <w:bCs/>
                <w:lang w:eastAsia="ru-RU"/>
              </w:rPr>
            </w:pPr>
            <w:proofErr w:type="gramStart"/>
            <w:r w:rsidRPr="005E0685">
              <w:rPr>
                <w:rFonts w:ascii="Times New Roman" w:eastAsia="Times New Roman" w:hAnsi="Times New Roman"/>
                <w:b/>
                <w:bCs/>
                <w:lang w:eastAsia="ru-RU"/>
              </w:rPr>
              <w:t xml:space="preserve">непрограммным направлениям деятельности), группам и подгруппам видов расходов </w:t>
            </w:r>
            <w:proofErr w:type="gramEnd"/>
          </w:p>
        </w:tc>
      </w:tr>
      <w:tr w:rsidR="005E0685" w:rsidRPr="005E0685" w:rsidTr="005E0685">
        <w:trPr>
          <w:trHeight w:val="300"/>
        </w:trPr>
        <w:tc>
          <w:tcPr>
            <w:tcW w:w="12420" w:type="dxa"/>
            <w:gridSpan w:val="8"/>
            <w:tcBorders>
              <w:top w:val="nil"/>
              <w:left w:val="nil"/>
              <w:bottom w:val="nil"/>
              <w:right w:val="nil"/>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b/>
                <w:bCs/>
                <w:lang w:eastAsia="ru-RU"/>
              </w:rPr>
            </w:pPr>
            <w:r w:rsidRPr="005E0685">
              <w:rPr>
                <w:rFonts w:ascii="Times New Roman" w:eastAsia="Times New Roman" w:hAnsi="Times New Roman"/>
                <w:b/>
                <w:bCs/>
                <w:lang w:eastAsia="ru-RU"/>
              </w:rPr>
              <w:t>классификации расходов бюджета Красноборского сельского поселения</w:t>
            </w:r>
          </w:p>
        </w:tc>
      </w:tr>
      <w:tr w:rsidR="005E0685" w:rsidRPr="005E0685" w:rsidTr="005E0685">
        <w:trPr>
          <w:trHeight w:val="285"/>
        </w:trPr>
        <w:tc>
          <w:tcPr>
            <w:tcW w:w="12420" w:type="dxa"/>
            <w:gridSpan w:val="8"/>
            <w:tcBorders>
              <w:top w:val="nil"/>
              <w:left w:val="nil"/>
              <w:bottom w:val="nil"/>
              <w:right w:val="nil"/>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b/>
                <w:bCs/>
                <w:lang w:eastAsia="ru-RU"/>
              </w:rPr>
            </w:pPr>
            <w:r w:rsidRPr="005E0685">
              <w:rPr>
                <w:rFonts w:ascii="Times New Roman" w:eastAsia="Times New Roman" w:hAnsi="Times New Roman"/>
                <w:b/>
                <w:bCs/>
                <w:lang w:eastAsia="ru-RU"/>
              </w:rPr>
              <w:t>на 2023 год и на плановый период 2024 и 2025 годов</w:t>
            </w:r>
          </w:p>
        </w:tc>
      </w:tr>
      <w:tr w:rsidR="005E0685" w:rsidRPr="005E0685" w:rsidTr="005E0685">
        <w:trPr>
          <w:trHeight w:val="315"/>
        </w:trPr>
        <w:tc>
          <w:tcPr>
            <w:tcW w:w="12420" w:type="dxa"/>
            <w:gridSpan w:val="8"/>
            <w:tcBorders>
              <w:top w:val="nil"/>
              <w:left w:val="nil"/>
              <w:bottom w:val="single" w:sz="4" w:space="0" w:color="auto"/>
              <w:right w:val="nil"/>
            </w:tcBorders>
            <w:shd w:val="clear" w:color="000000" w:fill="auto"/>
            <w:vAlign w:val="bottom"/>
            <w:hideMark/>
          </w:tcPr>
          <w:p w:rsidR="005E0685" w:rsidRPr="005E0685" w:rsidRDefault="005E0685" w:rsidP="005E0685">
            <w:pPr>
              <w:spacing w:after="0" w:line="240" w:lineRule="auto"/>
              <w:jc w:val="right"/>
              <w:rPr>
                <w:rFonts w:ascii="Times New Roman" w:eastAsia="Times New Roman" w:hAnsi="Times New Roman"/>
                <w:sz w:val="18"/>
                <w:szCs w:val="18"/>
                <w:lang w:eastAsia="ru-RU"/>
              </w:rPr>
            </w:pPr>
            <w:r w:rsidRPr="005E0685">
              <w:rPr>
                <w:rFonts w:ascii="Times New Roman" w:eastAsia="Times New Roman" w:hAnsi="Times New Roman"/>
                <w:sz w:val="18"/>
                <w:szCs w:val="18"/>
                <w:lang w:eastAsia="ru-RU"/>
              </w:rPr>
              <w:t>(</w:t>
            </w:r>
            <w:proofErr w:type="spellStart"/>
            <w:r w:rsidRPr="005E0685">
              <w:rPr>
                <w:rFonts w:ascii="Times New Roman" w:eastAsia="Times New Roman" w:hAnsi="Times New Roman"/>
                <w:sz w:val="18"/>
                <w:szCs w:val="18"/>
                <w:lang w:eastAsia="ru-RU"/>
              </w:rPr>
              <w:t>тыс</w:t>
            </w:r>
            <w:proofErr w:type="gramStart"/>
            <w:r w:rsidRPr="005E0685">
              <w:rPr>
                <w:rFonts w:ascii="Times New Roman" w:eastAsia="Times New Roman" w:hAnsi="Times New Roman"/>
                <w:sz w:val="18"/>
                <w:szCs w:val="18"/>
                <w:lang w:eastAsia="ru-RU"/>
              </w:rPr>
              <w:t>.р</w:t>
            </w:r>
            <w:proofErr w:type="gramEnd"/>
            <w:r w:rsidRPr="005E0685">
              <w:rPr>
                <w:rFonts w:ascii="Times New Roman" w:eastAsia="Times New Roman" w:hAnsi="Times New Roman"/>
                <w:sz w:val="18"/>
                <w:szCs w:val="18"/>
                <w:lang w:eastAsia="ru-RU"/>
              </w:rPr>
              <w:t>ублей</w:t>
            </w:r>
            <w:proofErr w:type="spellEnd"/>
            <w:r w:rsidRPr="005E0685">
              <w:rPr>
                <w:rFonts w:ascii="Times New Roman" w:eastAsia="Times New Roman" w:hAnsi="Times New Roman"/>
                <w:sz w:val="18"/>
                <w:szCs w:val="18"/>
                <w:lang w:eastAsia="ru-RU"/>
              </w:rPr>
              <w:t>)</w:t>
            </w:r>
          </w:p>
        </w:tc>
      </w:tr>
      <w:tr w:rsidR="005E0685" w:rsidRPr="005E0685" w:rsidTr="005E0685">
        <w:trPr>
          <w:trHeight w:val="60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РЗ</w:t>
            </w:r>
          </w:p>
        </w:tc>
        <w:tc>
          <w:tcPr>
            <w:tcW w:w="7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proofErr w:type="gramStart"/>
            <w:r w:rsidRPr="005E0685">
              <w:rPr>
                <w:rFonts w:ascii="Times New Roman" w:eastAsia="Times New Roman" w:hAnsi="Times New Roman"/>
                <w:color w:val="000000"/>
                <w:lang w:eastAsia="ru-RU"/>
              </w:rPr>
              <w:t>ПР</w:t>
            </w:r>
            <w:proofErr w:type="gramEnd"/>
          </w:p>
        </w:tc>
        <w:tc>
          <w:tcPr>
            <w:tcW w:w="17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ЦСР</w:t>
            </w:r>
          </w:p>
        </w:tc>
        <w:tc>
          <w:tcPr>
            <w:tcW w:w="1000" w:type="dxa"/>
            <w:tcBorders>
              <w:top w:val="nil"/>
              <w:left w:val="nil"/>
              <w:bottom w:val="single" w:sz="4" w:space="0" w:color="auto"/>
              <w:right w:val="single" w:sz="4" w:space="0" w:color="auto"/>
            </w:tcBorders>
            <w:shd w:val="clear" w:color="000000"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ВР</w:t>
            </w:r>
          </w:p>
        </w:tc>
        <w:tc>
          <w:tcPr>
            <w:tcW w:w="13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2023 год</w:t>
            </w:r>
          </w:p>
        </w:tc>
        <w:tc>
          <w:tcPr>
            <w:tcW w:w="12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2024 год</w:t>
            </w:r>
          </w:p>
        </w:tc>
        <w:tc>
          <w:tcPr>
            <w:tcW w:w="11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2025 год</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3 453,61850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2 308,81850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2 270,12100</w:t>
            </w:r>
          </w:p>
        </w:tc>
      </w:tr>
      <w:tr w:rsidR="005E0685" w:rsidRPr="005E0685" w:rsidTr="005E0685">
        <w:trPr>
          <w:trHeight w:val="84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r>
      <w:tr w:rsidR="005E0685" w:rsidRPr="005E0685" w:rsidTr="005E0685">
        <w:trPr>
          <w:trHeight w:val="34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11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42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686,85000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608,48400</w:t>
            </w:r>
          </w:p>
        </w:tc>
      </w:tr>
      <w:tr w:rsidR="005E0685" w:rsidRPr="005E0685" w:rsidTr="005E0685">
        <w:trPr>
          <w:trHeight w:val="1110"/>
        </w:trPr>
        <w:tc>
          <w:tcPr>
            <w:tcW w:w="4560" w:type="dxa"/>
            <w:tcBorders>
              <w:top w:val="nil"/>
              <w:left w:val="single" w:sz="4" w:space="0" w:color="auto"/>
              <w:bottom w:val="nil"/>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2 435,66850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1 697,33450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1 658,63700</w:t>
            </w:r>
          </w:p>
        </w:tc>
      </w:tr>
      <w:tr w:rsidR="005E0685" w:rsidRPr="005E0685" w:rsidTr="005E0685">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150,24000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143,80000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143,80000</w:t>
            </w:r>
          </w:p>
        </w:tc>
      </w:tr>
      <w:tr w:rsidR="005E0685" w:rsidRPr="005E0685" w:rsidTr="005E0685">
        <w:trPr>
          <w:trHeight w:val="825"/>
        </w:trPr>
        <w:tc>
          <w:tcPr>
            <w:tcW w:w="4560" w:type="dxa"/>
            <w:tcBorders>
              <w:top w:val="nil"/>
              <w:left w:val="single" w:sz="4" w:space="0" w:color="auto"/>
              <w:bottom w:val="nil"/>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Повышение доступности информационных ресурсов Администрации Красноборского сельского поселения для </w:t>
            </w:r>
            <w:proofErr w:type="spellStart"/>
            <w:r w:rsidRPr="005E0685">
              <w:rPr>
                <w:rFonts w:ascii="Times New Roman" w:eastAsia="Times New Roman" w:hAnsi="Times New Roman"/>
                <w:color w:val="000000"/>
                <w:sz w:val="20"/>
                <w:szCs w:val="20"/>
                <w:lang w:eastAsia="ru-RU"/>
              </w:rPr>
              <w:t>организаций</w:t>
            </w:r>
            <w:proofErr w:type="gramStart"/>
            <w:r w:rsidRPr="005E0685">
              <w:rPr>
                <w:rFonts w:ascii="Times New Roman" w:eastAsia="Times New Roman" w:hAnsi="Times New Roman"/>
                <w:color w:val="000000"/>
                <w:sz w:val="20"/>
                <w:szCs w:val="20"/>
                <w:lang w:eastAsia="ru-RU"/>
              </w:rPr>
              <w:t>,г</w:t>
            </w:r>
            <w:proofErr w:type="gramEnd"/>
            <w:r w:rsidRPr="005E0685">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r>
      <w:tr w:rsidR="005E0685" w:rsidRPr="005E0685" w:rsidTr="005E0685">
        <w:trPr>
          <w:trHeight w:val="6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r>
      <w:tr w:rsidR="005E0685" w:rsidRPr="005E0685" w:rsidTr="005E0685">
        <w:trPr>
          <w:trHeight w:val="8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13,00000</w:t>
            </w:r>
          </w:p>
        </w:tc>
      </w:tr>
      <w:tr w:rsidR="005E0685" w:rsidRPr="005E0685" w:rsidTr="005E0685">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r>
      <w:tr w:rsidR="005E0685" w:rsidRPr="005E0685" w:rsidTr="005E0685">
        <w:trPr>
          <w:trHeight w:val="6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r>
      <w:tr w:rsidR="005E0685" w:rsidRPr="005E0685" w:rsidTr="005E0685">
        <w:trPr>
          <w:trHeight w:val="84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130,80000</w:t>
            </w:r>
          </w:p>
        </w:tc>
      </w:tr>
      <w:tr w:rsidR="005E0685" w:rsidRPr="005E0685" w:rsidTr="005E0685">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127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18"/>
                <w:szCs w:val="18"/>
                <w:lang w:eastAsia="ru-RU"/>
              </w:rPr>
            </w:pPr>
            <w:r w:rsidRPr="005E0685">
              <w:rPr>
                <w:rFonts w:ascii="Times New Roman" w:eastAsia="Times New Roman" w:hAnsi="Times New Roman"/>
                <w:b/>
                <w:bCs/>
                <w:color w:val="000000"/>
                <w:sz w:val="18"/>
                <w:szCs w:val="18"/>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18"/>
                <w:szCs w:val="18"/>
                <w:lang w:eastAsia="ru-RU"/>
              </w:rPr>
            </w:pPr>
            <w:r w:rsidRPr="005E0685">
              <w:rPr>
                <w:rFonts w:ascii="Times New Roman" w:eastAsia="Times New Roman" w:hAnsi="Times New Roman"/>
                <w:b/>
                <w:bCs/>
                <w:color w:val="000000"/>
                <w:sz w:val="18"/>
                <w:szCs w:val="18"/>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18"/>
                <w:szCs w:val="18"/>
                <w:lang w:eastAsia="ru-RU"/>
              </w:rPr>
            </w:pPr>
            <w:r w:rsidRPr="005E0685">
              <w:rPr>
                <w:rFonts w:ascii="Times New Roman" w:eastAsia="Times New Roman" w:hAnsi="Times New Roman"/>
                <w:b/>
                <w:bCs/>
                <w:color w:val="000000"/>
                <w:sz w:val="18"/>
                <w:szCs w:val="18"/>
                <w:lang w:eastAsia="ru-RU"/>
              </w:rPr>
              <w:t>1,00000</w:t>
            </w:r>
          </w:p>
        </w:tc>
      </w:tr>
      <w:tr w:rsidR="005E0685" w:rsidRPr="005E0685" w:rsidTr="005E0685">
        <w:trPr>
          <w:trHeight w:val="300"/>
        </w:trPr>
        <w:tc>
          <w:tcPr>
            <w:tcW w:w="4560" w:type="dxa"/>
            <w:tcBorders>
              <w:top w:val="nil"/>
              <w:left w:val="single" w:sz="8" w:space="0" w:color="auto"/>
              <w:bottom w:val="nil"/>
              <w:right w:val="single" w:sz="8"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2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2 284,42850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1 552,53450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1 513,83700</w:t>
            </w:r>
          </w:p>
        </w:tc>
      </w:tr>
      <w:tr w:rsidR="005E0685" w:rsidRPr="005E0685" w:rsidTr="005E0685">
        <w:trPr>
          <w:trHeight w:val="109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2 178,92850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1 447,03450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1 408,33700</w:t>
            </w:r>
          </w:p>
        </w:tc>
      </w:tr>
      <w:tr w:rsidR="005E0685" w:rsidRPr="005E0685" w:rsidTr="005E0685">
        <w:trPr>
          <w:trHeight w:val="495"/>
        </w:trPr>
        <w:tc>
          <w:tcPr>
            <w:tcW w:w="45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2 178,92850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1 447,03450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1 408,33700</w:t>
            </w:r>
          </w:p>
        </w:tc>
      </w:tr>
      <w:tr w:rsidR="005E0685" w:rsidRPr="005E0685" w:rsidTr="005E0685">
        <w:trPr>
          <w:trHeight w:val="49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Расходы на обеспечение</w:t>
            </w:r>
            <w:proofErr w:type="gramStart"/>
            <w:r w:rsidRPr="005E0685">
              <w:rPr>
                <w:rFonts w:ascii="Times New Roman" w:eastAsia="Times New Roman" w:hAnsi="Times New Roman"/>
                <w:color w:val="000000"/>
                <w:sz w:val="20"/>
                <w:szCs w:val="20"/>
                <w:lang w:eastAsia="ru-RU"/>
              </w:rPr>
              <w:t>6</w:t>
            </w:r>
            <w:proofErr w:type="gramEnd"/>
            <w:r w:rsidRPr="005E0685">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2 178,92850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1 447,03450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1 408,33700</w:t>
            </w:r>
          </w:p>
        </w:tc>
      </w:tr>
      <w:tr w:rsidR="005E0685" w:rsidRPr="005E0685" w:rsidTr="005E0685">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1 634,57500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1 368,20300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1 329,14300</w:t>
            </w:r>
          </w:p>
        </w:tc>
      </w:tr>
      <w:tr w:rsidR="005E0685" w:rsidRPr="005E0685" w:rsidTr="005E0685">
        <w:trPr>
          <w:trHeight w:val="780"/>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530,66650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78,83150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79,19400</w:t>
            </w:r>
          </w:p>
        </w:tc>
      </w:tr>
      <w:tr w:rsidR="005E0685" w:rsidRPr="005E0685" w:rsidTr="005E0685">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850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13,68700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r>
      <w:tr w:rsidR="005E0685" w:rsidRPr="005E0685" w:rsidTr="005E0685">
        <w:trPr>
          <w:trHeight w:val="1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proofErr w:type="spellStart"/>
            <w:r w:rsidRPr="005E0685">
              <w:rPr>
                <w:rFonts w:ascii="Times New Roman" w:eastAsia="Times New Roman" w:hAnsi="Times New Roman"/>
                <w:color w:val="000000"/>
                <w:lang w:eastAsia="ru-RU"/>
              </w:rPr>
              <w:t>Субвенции</w:t>
            </w:r>
            <w:proofErr w:type="gramStart"/>
            <w:r w:rsidRPr="005E0685">
              <w:rPr>
                <w:rFonts w:ascii="Times New Roman" w:eastAsia="Times New Roman" w:hAnsi="Times New Roman"/>
                <w:color w:val="000000"/>
                <w:lang w:eastAsia="ru-RU"/>
              </w:rPr>
              <w:t>,с</w:t>
            </w:r>
            <w:proofErr w:type="gramEnd"/>
            <w:r w:rsidRPr="005E0685">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105,50000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105,50000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105,50000</w:t>
            </w:r>
          </w:p>
        </w:tc>
      </w:tr>
      <w:tr w:rsidR="005E0685" w:rsidRPr="005E0685" w:rsidTr="005E0685">
        <w:trPr>
          <w:trHeight w:val="9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бюджета поселения</w:t>
            </w:r>
            <w:proofErr w:type="gramStart"/>
            <w:r w:rsidRPr="005E0685">
              <w:rPr>
                <w:rFonts w:ascii="Times New Roman" w:eastAsia="Times New Roman" w:hAnsi="Times New Roman"/>
                <w:color w:val="000000"/>
                <w:lang w:eastAsia="ru-RU"/>
              </w:rPr>
              <w:t xml:space="preserve"> ,</w:t>
            </w:r>
            <w:proofErr w:type="gramEnd"/>
            <w:r w:rsidRPr="005E0685">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r>
      <w:tr w:rsidR="005E0685" w:rsidRPr="005E0685" w:rsidTr="005E0685">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бюджета поселения</w:t>
            </w:r>
            <w:proofErr w:type="gramStart"/>
            <w:r w:rsidRPr="005E0685">
              <w:rPr>
                <w:rFonts w:ascii="Times New Roman" w:eastAsia="Times New Roman" w:hAnsi="Times New Roman"/>
                <w:color w:val="000000"/>
                <w:sz w:val="20"/>
                <w:szCs w:val="20"/>
                <w:lang w:eastAsia="ru-RU"/>
              </w:rPr>
              <w:t xml:space="preserve"> ,</w:t>
            </w:r>
            <w:proofErr w:type="gramEnd"/>
            <w:r w:rsidRPr="005E0685">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105,50000</w:t>
            </w:r>
          </w:p>
        </w:tc>
      </w:tr>
      <w:tr w:rsidR="005E0685" w:rsidRPr="005E0685" w:rsidTr="005E0685">
        <w:trPr>
          <w:trHeight w:val="6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81,39608</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83,32000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83,32000</w:t>
            </w:r>
          </w:p>
        </w:tc>
      </w:tr>
      <w:tr w:rsidR="005E0685" w:rsidRPr="005E0685" w:rsidTr="005E0685">
        <w:trPr>
          <w:trHeight w:val="97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24,10392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22,18000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22,18000</w:t>
            </w:r>
          </w:p>
        </w:tc>
      </w:tr>
      <w:tr w:rsidR="005E0685" w:rsidRPr="005E0685" w:rsidTr="005E0685">
        <w:trPr>
          <w:trHeight w:val="88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14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3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55"/>
        </w:trPr>
        <w:tc>
          <w:tcPr>
            <w:tcW w:w="45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880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45"/>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58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r>
      <w:tr w:rsidR="005E0685" w:rsidRPr="005E0685" w:rsidTr="005E0685">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center"/>
            <w:hideMark/>
          </w:tcPr>
          <w:p w:rsidR="005E0685" w:rsidRPr="005E0685" w:rsidRDefault="005E0685" w:rsidP="005E0685">
            <w:pPr>
              <w:spacing w:after="0" w:line="240" w:lineRule="auto"/>
              <w:jc w:val="right"/>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870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w:t>
            </w:r>
          </w:p>
        </w:tc>
      </w:tr>
      <w:tr w:rsidR="005E0685" w:rsidRPr="005E0685" w:rsidTr="005E0685">
        <w:trPr>
          <w:trHeight w:val="330"/>
        </w:trPr>
        <w:tc>
          <w:tcPr>
            <w:tcW w:w="45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74,19800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2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Компенсация расходов</w:t>
            </w:r>
            <w:proofErr w:type="gramStart"/>
            <w:r w:rsidRPr="005E0685">
              <w:rPr>
                <w:rFonts w:ascii="Times New Roman" w:eastAsia="Times New Roman" w:hAnsi="Times New Roman"/>
                <w:color w:val="000000"/>
                <w:sz w:val="20"/>
                <w:szCs w:val="20"/>
                <w:lang w:eastAsia="ru-RU"/>
              </w:rPr>
              <w:t xml:space="preserve"> ,</w:t>
            </w:r>
            <w:proofErr w:type="gramEnd"/>
            <w:r w:rsidRPr="005E0685">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center"/>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42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065"/>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Формирование проекта Генерального </w:t>
            </w:r>
            <w:proofErr w:type="spellStart"/>
            <w:r w:rsidRPr="005E0685">
              <w:rPr>
                <w:rFonts w:ascii="Times New Roman" w:eastAsia="Times New Roman" w:hAnsi="Times New Roman"/>
                <w:color w:val="000000"/>
                <w:sz w:val="20"/>
                <w:szCs w:val="20"/>
                <w:lang w:eastAsia="ru-RU"/>
              </w:rPr>
              <w:t>плана</w:t>
            </w:r>
            <w:proofErr w:type="gramStart"/>
            <w:r w:rsidRPr="005E0685">
              <w:rPr>
                <w:rFonts w:ascii="Times New Roman" w:eastAsia="Times New Roman" w:hAnsi="Times New Roman"/>
                <w:color w:val="000000"/>
                <w:sz w:val="20"/>
                <w:szCs w:val="20"/>
                <w:lang w:eastAsia="ru-RU"/>
              </w:rPr>
              <w:t>,П</w:t>
            </w:r>
            <w:proofErr w:type="gramEnd"/>
            <w:r w:rsidRPr="005E0685">
              <w:rPr>
                <w:rFonts w:ascii="Times New Roman" w:eastAsia="Times New Roman" w:hAnsi="Times New Roman"/>
                <w:color w:val="000000"/>
                <w:sz w:val="20"/>
                <w:szCs w:val="20"/>
                <w:lang w:eastAsia="ru-RU"/>
              </w:rPr>
              <w:t>равил</w:t>
            </w:r>
            <w:proofErr w:type="spellEnd"/>
            <w:r w:rsidRPr="005E0685">
              <w:rPr>
                <w:rFonts w:ascii="Times New Roman" w:eastAsia="Times New Roman" w:hAnsi="Times New Roman"/>
                <w:color w:val="000000"/>
                <w:sz w:val="20"/>
                <w:szCs w:val="20"/>
                <w:lang w:eastAsia="ru-RU"/>
              </w:rPr>
              <w:t xml:space="preserve"> землепользования и застройки за счет иных межбюджетных </w:t>
            </w:r>
            <w:proofErr w:type="spellStart"/>
            <w:r w:rsidRPr="005E0685">
              <w:rPr>
                <w:rFonts w:ascii="Times New Roman" w:eastAsia="Times New Roman" w:hAnsi="Times New Roman"/>
                <w:color w:val="000000"/>
                <w:sz w:val="20"/>
                <w:szCs w:val="20"/>
                <w:lang w:eastAsia="ru-RU"/>
              </w:rPr>
              <w:t>траннсфертов</w:t>
            </w:r>
            <w:proofErr w:type="spellEnd"/>
            <w:r w:rsidRPr="005E0685">
              <w:rPr>
                <w:rFonts w:ascii="Times New Roman" w:eastAsia="Times New Roman" w:hAnsi="Times New Roman"/>
                <w:color w:val="000000"/>
                <w:sz w:val="20"/>
                <w:szCs w:val="20"/>
                <w:lang w:eastAsia="ru-RU"/>
              </w:rPr>
              <w:t xml:space="preserve"> из бюджета муниципального района</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4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Расхода на описание территориальной зоны на территории Красноборского сельского поселения за счет иных межбюджетных </w:t>
            </w:r>
            <w:proofErr w:type="spellStart"/>
            <w:r w:rsidRPr="005E0685">
              <w:rPr>
                <w:rFonts w:ascii="Times New Roman" w:eastAsia="Times New Roman" w:hAnsi="Times New Roman"/>
                <w:color w:val="000000"/>
                <w:sz w:val="20"/>
                <w:szCs w:val="20"/>
                <w:lang w:eastAsia="ru-RU"/>
              </w:rPr>
              <w:t>траннсфертов</w:t>
            </w:r>
            <w:proofErr w:type="spellEnd"/>
            <w:r w:rsidRPr="005E0685">
              <w:rPr>
                <w:rFonts w:ascii="Times New Roman" w:eastAsia="Times New Roman" w:hAnsi="Times New Roman"/>
                <w:color w:val="000000"/>
                <w:sz w:val="20"/>
                <w:szCs w:val="20"/>
                <w:lang w:eastAsia="ru-RU"/>
              </w:rPr>
              <w:t xml:space="preserve"> из бюджета муниципального района</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92 0 00 23360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5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92 0 00 23360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62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30"/>
        </w:trPr>
        <w:tc>
          <w:tcPr>
            <w:tcW w:w="45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120,22000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124,46000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120,22000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124,46000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proofErr w:type="spellStart"/>
            <w:r w:rsidRPr="005E0685">
              <w:rPr>
                <w:rFonts w:ascii="Times New Roman" w:eastAsia="Times New Roman" w:hAnsi="Times New Roman"/>
                <w:color w:val="000000"/>
                <w:sz w:val="20"/>
                <w:szCs w:val="20"/>
                <w:lang w:eastAsia="ru-RU"/>
              </w:rPr>
              <w:lastRenderedPageBreak/>
              <w:t>Субвенции</w:t>
            </w:r>
            <w:proofErr w:type="gramStart"/>
            <w:r w:rsidRPr="005E0685">
              <w:rPr>
                <w:rFonts w:ascii="Times New Roman" w:eastAsia="Times New Roman" w:hAnsi="Times New Roman"/>
                <w:color w:val="000000"/>
                <w:sz w:val="20"/>
                <w:szCs w:val="20"/>
                <w:lang w:eastAsia="ru-RU"/>
              </w:rPr>
              <w:t>,с</w:t>
            </w:r>
            <w:proofErr w:type="gramEnd"/>
            <w:r w:rsidRPr="005E0685">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73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бюджета поселения</w:t>
            </w:r>
            <w:proofErr w:type="gramStart"/>
            <w:r w:rsidRPr="005E0685">
              <w:rPr>
                <w:rFonts w:ascii="Times New Roman" w:eastAsia="Times New Roman" w:hAnsi="Times New Roman"/>
                <w:color w:val="000000"/>
                <w:sz w:val="20"/>
                <w:szCs w:val="20"/>
                <w:lang w:eastAsia="ru-RU"/>
              </w:rPr>
              <w:t xml:space="preserve"> ,</w:t>
            </w:r>
            <w:proofErr w:type="gramEnd"/>
            <w:r w:rsidRPr="005E0685">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101,60000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104,16000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110,67000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16,06000</w:t>
            </w:r>
          </w:p>
        </w:tc>
        <w:tc>
          <w:tcPr>
            <w:tcW w:w="11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13,79000</w:t>
            </w:r>
          </w:p>
        </w:tc>
      </w:tr>
      <w:tr w:rsidR="005E0685" w:rsidRPr="005E0685" w:rsidTr="005E0685">
        <w:trPr>
          <w:trHeight w:val="525"/>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113,20000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r>
      <w:tr w:rsidR="005E0685" w:rsidRPr="005E0685" w:rsidTr="005E0685">
        <w:trPr>
          <w:trHeight w:val="780"/>
        </w:trPr>
        <w:tc>
          <w:tcPr>
            <w:tcW w:w="456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113,20000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r>
      <w:tr w:rsidR="005E0685" w:rsidRPr="005E0685" w:rsidTr="005E0685">
        <w:trPr>
          <w:trHeight w:val="132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113,20000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20,00000</w:t>
            </w:r>
          </w:p>
        </w:tc>
      </w:tr>
      <w:tr w:rsidR="005E0685" w:rsidRPr="005E0685" w:rsidTr="005E0685">
        <w:trPr>
          <w:trHeight w:val="1065"/>
        </w:trPr>
        <w:tc>
          <w:tcPr>
            <w:tcW w:w="4560" w:type="dxa"/>
            <w:tcBorders>
              <w:top w:val="nil"/>
              <w:left w:val="single" w:sz="4" w:space="0" w:color="auto"/>
              <w:bottom w:val="nil"/>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09 0 01 00000</w:t>
            </w:r>
          </w:p>
        </w:tc>
        <w:tc>
          <w:tcPr>
            <w:tcW w:w="10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r>
      <w:tr w:rsidR="005E0685" w:rsidRPr="005E0685" w:rsidTr="005E0685">
        <w:trPr>
          <w:trHeight w:val="58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c>
          <w:tcPr>
            <w:tcW w:w="11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r>
      <w:tr w:rsidR="005E0685" w:rsidRPr="005E0685" w:rsidTr="005E0685">
        <w:trPr>
          <w:trHeight w:val="72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5,00000</w:t>
            </w:r>
          </w:p>
        </w:tc>
      </w:tr>
      <w:tr w:rsidR="005E0685" w:rsidRPr="005E0685" w:rsidTr="005E0685">
        <w:trPr>
          <w:trHeight w:val="1050"/>
        </w:trPr>
        <w:tc>
          <w:tcPr>
            <w:tcW w:w="4560" w:type="dxa"/>
            <w:tcBorders>
              <w:top w:val="nil"/>
              <w:left w:val="single" w:sz="4" w:space="0" w:color="auto"/>
              <w:bottom w:val="nil"/>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r>
      <w:tr w:rsidR="005E0685" w:rsidRPr="005E0685" w:rsidTr="005E0685">
        <w:trPr>
          <w:trHeight w:val="63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09 0 02 99990</w:t>
            </w:r>
          </w:p>
        </w:tc>
        <w:tc>
          <w:tcPr>
            <w:tcW w:w="10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16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r>
      <w:tr w:rsidR="005E0685" w:rsidRPr="005E0685" w:rsidTr="005E0685">
        <w:trPr>
          <w:trHeight w:val="73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w:t>
            </w:r>
          </w:p>
        </w:tc>
      </w:tr>
      <w:tr w:rsidR="005E0685" w:rsidRPr="005E0685" w:rsidTr="005E0685">
        <w:trPr>
          <w:trHeight w:val="133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5E0685">
              <w:rPr>
                <w:rFonts w:ascii="Times New Roman" w:eastAsia="Times New Roman" w:hAnsi="Times New Roman"/>
                <w:color w:val="000000"/>
                <w:sz w:val="20"/>
                <w:szCs w:val="20"/>
                <w:lang w:eastAsia="ru-RU"/>
              </w:rPr>
              <w:t>экпертизы</w:t>
            </w:r>
            <w:proofErr w:type="spellEnd"/>
            <w:r w:rsidRPr="005E0685">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8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муниципальной программы по  содержанию добровольной пожарной команды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Национальная экономика</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1 246,42000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812,49000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844,48000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6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1 241,32000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812,49000</w:t>
            </w:r>
          </w:p>
        </w:tc>
        <w:tc>
          <w:tcPr>
            <w:tcW w:w="11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844,48000</w:t>
            </w:r>
          </w:p>
        </w:tc>
      </w:tr>
      <w:tr w:rsidR="005E0685" w:rsidRPr="005E0685" w:rsidTr="005E0685">
        <w:trPr>
          <w:trHeight w:val="10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5E0685">
              <w:rPr>
                <w:rFonts w:ascii="Times New Roman" w:eastAsia="Times New Roman" w:hAnsi="Times New Roman"/>
                <w:b/>
                <w:bCs/>
                <w:color w:val="000000"/>
                <w:sz w:val="20"/>
                <w:szCs w:val="20"/>
                <w:lang w:eastAsia="ru-RU"/>
              </w:rPr>
              <w:t>в</w:t>
            </w:r>
            <w:proofErr w:type="gramEnd"/>
            <w:r w:rsidRPr="005E0685">
              <w:rPr>
                <w:rFonts w:ascii="Times New Roman" w:eastAsia="Times New Roman" w:hAnsi="Times New Roman"/>
                <w:b/>
                <w:bCs/>
                <w:color w:val="000000"/>
                <w:sz w:val="20"/>
                <w:szCs w:val="20"/>
                <w:lang w:eastAsia="ru-RU"/>
              </w:rPr>
              <w:t xml:space="preserve"> </w:t>
            </w:r>
            <w:proofErr w:type="gramStart"/>
            <w:r w:rsidRPr="005E0685">
              <w:rPr>
                <w:rFonts w:ascii="Times New Roman" w:eastAsia="Times New Roman" w:hAnsi="Times New Roman"/>
                <w:b/>
                <w:bCs/>
                <w:color w:val="000000"/>
                <w:sz w:val="20"/>
                <w:szCs w:val="20"/>
                <w:lang w:eastAsia="ru-RU"/>
              </w:rPr>
              <w:t>Красноборском</w:t>
            </w:r>
            <w:proofErr w:type="gramEnd"/>
            <w:r w:rsidRPr="005E0685">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1 241,32000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812,49000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844,48000</w:t>
            </w:r>
          </w:p>
        </w:tc>
      </w:tr>
      <w:tr w:rsidR="005E0685" w:rsidRPr="005E0685" w:rsidTr="005E0685">
        <w:trPr>
          <w:trHeight w:val="1305"/>
        </w:trPr>
        <w:tc>
          <w:tcPr>
            <w:tcW w:w="4560" w:type="dxa"/>
            <w:tcBorders>
              <w:top w:val="nil"/>
              <w:left w:val="single" w:sz="4" w:space="0" w:color="auto"/>
              <w:bottom w:val="nil"/>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1 241,32000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812,49000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844,48000</w:t>
            </w:r>
          </w:p>
        </w:tc>
      </w:tr>
      <w:tr w:rsidR="005E0685" w:rsidRPr="005E0685" w:rsidTr="005E0685">
        <w:trPr>
          <w:trHeight w:val="11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r>
      <w:tr w:rsidR="005E0685" w:rsidRPr="005E0685" w:rsidTr="005E0685">
        <w:trPr>
          <w:trHeight w:val="780"/>
        </w:trPr>
        <w:tc>
          <w:tcPr>
            <w:tcW w:w="456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397,00000</w:t>
            </w:r>
          </w:p>
        </w:tc>
      </w:tr>
      <w:tr w:rsidR="005E0685" w:rsidRPr="005E0685" w:rsidTr="005E0685">
        <w:trPr>
          <w:trHeight w:val="8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proofErr w:type="spellStart"/>
            <w:r w:rsidRPr="005E0685">
              <w:rPr>
                <w:rFonts w:ascii="Times New Roman" w:eastAsia="Times New Roman" w:hAnsi="Times New Roman"/>
                <w:color w:val="000000"/>
                <w:lang w:eastAsia="ru-RU"/>
              </w:rPr>
              <w:t>Софинансирование</w:t>
            </w:r>
            <w:proofErr w:type="spellEnd"/>
            <w:r w:rsidRPr="005E0685">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r>
      <w:tr w:rsidR="005E0685" w:rsidRPr="005E0685" w:rsidTr="005E0685">
        <w:trPr>
          <w:trHeight w:val="780"/>
        </w:trPr>
        <w:tc>
          <w:tcPr>
            <w:tcW w:w="456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20,89500</w:t>
            </w:r>
          </w:p>
        </w:tc>
      </w:tr>
      <w:tr w:rsidR="005E0685" w:rsidRPr="005E0685" w:rsidTr="005E0685">
        <w:trPr>
          <w:trHeight w:val="8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613,95000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394,59500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426,58500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613,95000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394,59500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426,58500</w:t>
            </w:r>
          </w:p>
        </w:tc>
      </w:tr>
      <w:tr w:rsidR="005E0685" w:rsidRPr="005E0685" w:rsidTr="005E0685">
        <w:trPr>
          <w:trHeight w:val="30"/>
        </w:trPr>
        <w:tc>
          <w:tcPr>
            <w:tcW w:w="4560" w:type="dxa"/>
            <w:tcBorders>
              <w:top w:val="nil"/>
              <w:left w:val="single" w:sz="4" w:space="0" w:color="auto"/>
              <w:bottom w:val="single" w:sz="4" w:space="0" w:color="auto"/>
              <w:right w:val="single" w:sz="4" w:space="0" w:color="auto"/>
            </w:tcBorders>
            <w:shd w:val="clear" w:color="000000" w:fill="FFFF00"/>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proofErr w:type="spellStart"/>
            <w:r w:rsidRPr="005E0685">
              <w:rPr>
                <w:rFonts w:ascii="Times New Roman" w:eastAsia="Times New Roman" w:hAnsi="Times New Roman"/>
                <w:b/>
                <w:bCs/>
                <w:color w:val="000000"/>
                <w:sz w:val="20"/>
                <w:szCs w:val="20"/>
                <w:lang w:eastAsia="ru-RU"/>
              </w:rPr>
              <w:t>Непрограмное</w:t>
            </w:r>
            <w:proofErr w:type="spellEnd"/>
            <w:r w:rsidRPr="005E0685">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979,40262</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759,90000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364,21000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979,40262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759,90000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364,21000</w:t>
            </w:r>
          </w:p>
        </w:tc>
      </w:tr>
      <w:tr w:rsidR="005E0685" w:rsidRPr="005E0685" w:rsidTr="005E0685">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r>
      <w:tr w:rsidR="005E0685" w:rsidRPr="005E0685" w:rsidTr="005E0685">
        <w:trPr>
          <w:trHeight w:val="540"/>
        </w:trPr>
        <w:tc>
          <w:tcPr>
            <w:tcW w:w="4560" w:type="dxa"/>
            <w:tcBorders>
              <w:top w:val="nil"/>
              <w:left w:val="single" w:sz="8" w:space="0" w:color="auto"/>
              <w:bottom w:val="nil"/>
              <w:right w:val="single" w:sz="8"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Создание и развитие </w:t>
            </w:r>
            <w:proofErr w:type="spellStart"/>
            <w:r w:rsidRPr="005E0685">
              <w:rPr>
                <w:rFonts w:ascii="Times New Roman" w:eastAsia="Times New Roman" w:hAnsi="Times New Roman"/>
                <w:color w:val="000000"/>
                <w:sz w:val="20"/>
                <w:szCs w:val="20"/>
                <w:lang w:eastAsia="ru-RU"/>
              </w:rPr>
              <w:t>ифраструктуры</w:t>
            </w:r>
            <w:proofErr w:type="spellEnd"/>
            <w:r w:rsidRPr="005E0685">
              <w:rPr>
                <w:rFonts w:ascii="Times New Roman" w:eastAsia="Times New Roman" w:hAnsi="Times New Roman"/>
                <w:color w:val="000000"/>
                <w:sz w:val="20"/>
                <w:szCs w:val="20"/>
                <w:lang w:eastAsia="ru-RU"/>
              </w:rPr>
              <w:t xml:space="preserve"> на </w:t>
            </w:r>
            <w:proofErr w:type="spellStart"/>
            <w:r w:rsidRPr="005E0685">
              <w:rPr>
                <w:rFonts w:ascii="Times New Roman" w:eastAsia="Times New Roman" w:hAnsi="Times New Roman"/>
                <w:color w:val="000000"/>
                <w:sz w:val="20"/>
                <w:szCs w:val="20"/>
                <w:lang w:eastAsia="ru-RU"/>
              </w:rPr>
              <w:t>территоррии</w:t>
            </w:r>
            <w:proofErr w:type="spellEnd"/>
            <w:r w:rsidRPr="005E0685">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8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85"/>
        </w:trPr>
        <w:tc>
          <w:tcPr>
            <w:tcW w:w="456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 Ремонт детской игровой площадки в </w:t>
            </w:r>
            <w:proofErr w:type="spellStart"/>
            <w:r w:rsidRPr="005E0685">
              <w:rPr>
                <w:rFonts w:ascii="Times New Roman" w:eastAsia="Times New Roman" w:hAnsi="Times New Roman"/>
                <w:color w:val="000000"/>
                <w:sz w:val="20"/>
                <w:szCs w:val="20"/>
                <w:lang w:eastAsia="ru-RU"/>
              </w:rPr>
              <w:t>д</w:t>
            </w:r>
            <w:proofErr w:type="gramStart"/>
            <w:r w:rsidRPr="005E0685">
              <w:rPr>
                <w:rFonts w:ascii="Times New Roman" w:eastAsia="Times New Roman" w:hAnsi="Times New Roman"/>
                <w:color w:val="000000"/>
                <w:sz w:val="20"/>
                <w:szCs w:val="20"/>
                <w:lang w:eastAsia="ru-RU"/>
              </w:rPr>
              <w:t>.К</w:t>
            </w:r>
            <w:proofErr w:type="gramEnd"/>
            <w:r w:rsidRPr="005E0685">
              <w:rPr>
                <w:rFonts w:ascii="Times New Roman" w:eastAsia="Times New Roman" w:hAnsi="Times New Roman"/>
                <w:color w:val="000000"/>
                <w:sz w:val="20"/>
                <w:szCs w:val="20"/>
                <w:lang w:eastAsia="ru-RU"/>
              </w:rPr>
              <w:t>расный</w:t>
            </w:r>
            <w:proofErr w:type="spellEnd"/>
            <w:r w:rsidRPr="005E0685">
              <w:rPr>
                <w:rFonts w:ascii="Times New Roman" w:eastAsia="Times New Roman" w:hAnsi="Times New Roman"/>
                <w:color w:val="000000"/>
                <w:sz w:val="20"/>
                <w:szCs w:val="20"/>
                <w:lang w:eastAsia="ru-RU"/>
              </w:rPr>
              <w:t xml:space="preserve"> Бор за счет средств субсидии (ТОС № 6)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85"/>
        </w:trPr>
        <w:tc>
          <w:tcPr>
            <w:tcW w:w="456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proofErr w:type="spellStart"/>
            <w:r w:rsidRPr="005E0685">
              <w:rPr>
                <w:rFonts w:ascii="Times New Roman" w:eastAsia="Times New Roman" w:hAnsi="Times New Roman"/>
                <w:color w:val="000000"/>
                <w:sz w:val="20"/>
                <w:szCs w:val="20"/>
                <w:lang w:eastAsia="ru-RU"/>
              </w:rPr>
              <w:t>Софинансирование</w:t>
            </w:r>
            <w:proofErr w:type="spellEnd"/>
            <w:r w:rsidRPr="005E0685">
              <w:rPr>
                <w:rFonts w:ascii="Times New Roman" w:eastAsia="Times New Roman" w:hAnsi="Times New Roman"/>
                <w:color w:val="000000"/>
                <w:sz w:val="20"/>
                <w:szCs w:val="20"/>
                <w:lang w:eastAsia="ru-RU"/>
              </w:rPr>
              <w:t xml:space="preserve"> на реализация мероприятий муниципальной программы на ремонт детской игровой площадки  в </w:t>
            </w:r>
            <w:proofErr w:type="spellStart"/>
            <w:r w:rsidRPr="005E0685">
              <w:rPr>
                <w:rFonts w:ascii="Times New Roman" w:eastAsia="Times New Roman" w:hAnsi="Times New Roman"/>
                <w:color w:val="000000"/>
                <w:sz w:val="20"/>
                <w:szCs w:val="20"/>
                <w:lang w:eastAsia="ru-RU"/>
              </w:rPr>
              <w:t>д</w:t>
            </w:r>
            <w:proofErr w:type="gramStart"/>
            <w:r w:rsidRPr="005E0685">
              <w:rPr>
                <w:rFonts w:ascii="Times New Roman" w:eastAsia="Times New Roman" w:hAnsi="Times New Roman"/>
                <w:color w:val="000000"/>
                <w:sz w:val="20"/>
                <w:szCs w:val="20"/>
                <w:lang w:eastAsia="ru-RU"/>
              </w:rPr>
              <w:t>.К</w:t>
            </w:r>
            <w:proofErr w:type="gramEnd"/>
            <w:r w:rsidRPr="005E0685">
              <w:rPr>
                <w:rFonts w:ascii="Times New Roman" w:eastAsia="Times New Roman" w:hAnsi="Times New Roman"/>
                <w:color w:val="000000"/>
                <w:sz w:val="20"/>
                <w:szCs w:val="20"/>
                <w:lang w:eastAsia="ru-RU"/>
              </w:rPr>
              <w:t>расный</w:t>
            </w:r>
            <w:proofErr w:type="spellEnd"/>
            <w:r w:rsidRPr="005E0685">
              <w:rPr>
                <w:rFonts w:ascii="Times New Roman" w:eastAsia="Times New Roman" w:hAnsi="Times New Roman"/>
                <w:color w:val="000000"/>
                <w:sz w:val="20"/>
                <w:szCs w:val="20"/>
                <w:lang w:eastAsia="ru-RU"/>
              </w:rPr>
              <w:t xml:space="preserve"> Бор (ТОС №6)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65"/>
        </w:trPr>
        <w:tc>
          <w:tcPr>
            <w:tcW w:w="456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приоритетных проектов поддержки местных инициатив за счет субсидии: Благоустройство гражданского кладбища в д. Красный Бор 1-й этап "Благоустройство воинского захоронения на гражданском кладбище"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03 0 01 75260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jc w:val="both"/>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jc w:val="both"/>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5E0685">
              <w:rPr>
                <w:rFonts w:ascii="Times New Roman" w:eastAsia="Times New Roman" w:hAnsi="Times New Roman"/>
                <w:color w:val="000000"/>
                <w:sz w:val="20"/>
                <w:szCs w:val="20"/>
                <w:lang w:eastAsia="ru-RU"/>
              </w:rPr>
              <w:t>г.г</w:t>
            </w:r>
            <w:proofErr w:type="spellEnd"/>
            <w:r w:rsidRPr="005E0685">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5E0685">
              <w:rPr>
                <w:rFonts w:ascii="Times New Roman" w:eastAsia="Times New Roman" w:hAnsi="Times New Roman"/>
                <w:color w:val="000000"/>
                <w:sz w:val="20"/>
                <w:szCs w:val="20"/>
                <w:lang w:eastAsia="ru-RU"/>
              </w:rPr>
              <w:t>плрщадки</w:t>
            </w:r>
            <w:proofErr w:type="spellEnd"/>
            <w:r w:rsidRPr="005E0685">
              <w:rPr>
                <w:rFonts w:ascii="Times New Roman" w:eastAsia="Times New Roman" w:hAnsi="Times New Roman"/>
                <w:color w:val="000000"/>
                <w:sz w:val="20"/>
                <w:szCs w:val="20"/>
                <w:lang w:eastAsia="ru-RU"/>
              </w:rPr>
              <w:t xml:space="preserve"> и детской игровой площадки </w:t>
            </w:r>
            <w:proofErr w:type="spellStart"/>
            <w:r w:rsidRPr="005E0685">
              <w:rPr>
                <w:rFonts w:ascii="Times New Roman" w:eastAsia="Times New Roman" w:hAnsi="Times New Roman"/>
                <w:color w:val="000000"/>
                <w:sz w:val="20"/>
                <w:szCs w:val="20"/>
                <w:lang w:eastAsia="ru-RU"/>
              </w:rPr>
              <w:t>д</w:t>
            </w:r>
            <w:proofErr w:type="gramStart"/>
            <w:r w:rsidRPr="005E0685">
              <w:rPr>
                <w:rFonts w:ascii="Times New Roman" w:eastAsia="Times New Roman" w:hAnsi="Times New Roman"/>
                <w:color w:val="000000"/>
                <w:sz w:val="20"/>
                <w:szCs w:val="20"/>
                <w:lang w:eastAsia="ru-RU"/>
              </w:rPr>
              <w:t>.К</w:t>
            </w:r>
            <w:proofErr w:type="gramEnd"/>
            <w:r w:rsidRPr="005E0685">
              <w:rPr>
                <w:rFonts w:ascii="Times New Roman" w:eastAsia="Times New Roman" w:hAnsi="Times New Roman"/>
                <w:color w:val="000000"/>
                <w:sz w:val="20"/>
                <w:szCs w:val="20"/>
                <w:lang w:eastAsia="ru-RU"/>
              </w:rPr>
              <w:t>расный</w:t>
            </w:r>
            <w:proofErr w:type="spellEnd"/>
            <w:r w:rsidRPr="005E0685">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nil"/>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03 S2090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0"/>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766,40262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758,90000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363,21000</w:t>
            </w:r>
          </w:p>
        </w:tc>
      </w:tr>
      <w:tr w:rsidR="005E0685" w:rsidRPr="005E0685" w:rsidTr="005E0685">
        <w:trPr>
          <w:trHeight w:val="88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1"/>
              <w:rPr>
                <w:rFonts w:ascii="Times New Roman" w:eastAsia="Times New Roman" w:hAnsi="Times New Roman"/>
                <w:color w:val="000000"/>
                <w:lang w:eastAsia="ru-RU"/>
              </w:rPr>
            </w:pPr>
            <w:r w:rsidRPr="005E0685">
              <w:rPr>
                <w:rFonts w:ascii="Times New Roman" w:eastAsia="Times New Roman" w:hAnsi="Times New Roman"/>
                <w:color w:val="000000"/>
                <w:lang w:eastAsia="ru-RU"/>
              </w:rPr>
              <w:t>Уборка</w:t>
            </w:r>
            <w:proofErr w:type="gramStart"/>
            <w:r w:rsidRPr="005E0685">
              <w:rPr>
                <w:rFonts w:ascii="Times New Roman" w:eastAsia="Times New Roman" w:hAnsi="Times New Roman"/>
                <w:color w:val="000000"/>
                <w:lang w:eastAsia="ru-RU"/>
              </w:rPr>
              <w:t xml:space="preserve"> ,</w:t>
            </w:r>
            <w:proofErr w:type="gramEnd"/>
            <w:r w:rsidRPr="005E0685">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59,18000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r>
      <w:tr w:rsidR="005E0685" w:rsidRPr="005E0685" w:rsidTr="005E0685">
        <w:trPr>
          <w:trHeight w:val="90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1,68000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r>
      <w:tr w:rsidR="005E0685" w:rsidRPr="005E0685" w:rsidTr="005E0685">
        <w:trPr>
          <w:trHeight w:val="79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1,68000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7,30000</w:t>
            </w:r>
          </w:p>
        </w:tc>
      </w:tr>
      <w:tr w:rsidR="005E0685" w:rsidRPr="005E0685" w:rsidTr="005E0685">
        <w:trPr>
          <w:trHeight w:val="1575"/>
        </w:trPr>
        <w:tc>
          <w:tcPr>
            <w:tcW w:w="4560" w:type="dxa"/>
            <w:tcBorders>
              <w:top w:val="nil"/>
              <w:left w:val="nil"/>
              <w:bottom w:val="nil"/>
              <w:right w:val="nil"/>
            </w:tcBorders>
            <w:shd w:val="clear" w:color="auto" w:fill="auto"/>
            <w:hideMark/>
          </w:tcPr>
          <w:p w:rsidR="005E0685" w:rsidRPr="005E0685" w:rsidRDefault="005E0685" w:rsidP="005E0685">
            <w:pPr>
              <w:spacing w:after="24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single" w:sz="4" w:space="0" w:color="auto"/>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5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349,31000</w:t>
            </w:r>
          </w:p>
        </w:tc>
      </w:tr>
      <w:tr w:rsidR="005E0685" w:rsidRPr="005E0685" w:rsidTr="005E0685">
        <w:trPr>
          <w:trHeight w:val="615"/>
        </w:trPr>
        <w:tc>
          <w:tcPr>
            <w:tcW w:w="45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349,31000</w:t>
            </w:r>
          </w:p>
        </w:tc>
      </w:tr>
      <w:tr w:rsidR="005E0685" w:rsidRPr="005E0685" w:rsidTr="005E0685">
        <w:trPr>
          <w:trHeight w:val="82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300,00000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349,31000</w:t>
            </w:r>
          </w:p>
        </w:tc>
      </w:tr>
      <w:tr w:rsidR="005E0685" w:rsidRPr="005E0685" w:rsidTr="005E0685">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396,77262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451,60000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r>
      <w:tr w:rsidR="005E0685" w:rsidRPr="005E0685" w:rsidTr="005E0685">
        <w:trPr>
          <w:trHeight w:val="585"/>
        </w:trPr>
        <w:tc>
          <w:tcPr>
            <w:tcW w:w="456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396,77262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451,60000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5,44000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6,60000</w:t>
            </w:r>
          </w:p>
        </w:tc>
      </w:tr>
      <w:tr w:rsidR="005E0685" w:rsidRPr="005E0685" w:rsidTr="005E0685">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по обустройству и ремонту  воинского захоронения в </w:t>
            </w:r>
            <w:proofErr w:type="spellStart"/>
            <w:r w:rsidRPr="005E0685">
              <w:rPr>
                <w:rFonts w:ascii="Times New Roman" w:eastAsia="Times New Roman" w:hAnsi="Times New Roman"/>
                <w:color w:val="000000"/>
                <w:sz w:val="20"/>
                <w:szCs w:val="20"/>
                <w:lang w:eastAsia="ru-RU"/>
              </w:rPr>
              <w:t>п</w:t>
            </w:r>
            <w:proofErr w:type="gramStart"/>
            <w:r w:rsidRPr="005E0685">
              <w:rPr>
                <w:rFonts w:ascii="Times New Roman" w:eastAsia="Times New Roman" w:hAnsi="Times New Roman"/>
                <w:color w:val="000000"/>
                <w:sz w:val="20"/>
                <w:szCs w:val="20"/>
                <w:lang w:eastAsia="ru-RU"/>
              </w:rPr>
              <w:t>.П</w:t>
            </w:r>
            <w:proofErr w:type="gramEnd"/>
            <w:r w:rsidRPr="005E0685">
              <w:rPr>
                <w:rFonts w:ascii="Times New Roman" w:eastAsia="Times New Roman" w:hAnsi="Times New Roman"/>
                <w:color w:val="000000"/>
                <w:sz w:val="20"/>
                <w:szCs w:val="20"/>
                <w:lang w:eastAsia="ru-RU"/>
              </w:rPr>
              <w:t>ервомайский</w:t>
            </w:r>
            <w:proofErr w:type="spellEnd"/>
            <w:r w:rsidRPr="005E0685">
              <w:rPr>
                <w:rFonts w:ascii="Times New Roman" w:eastAsia="Times New Roman" w:hAnsi="Times New Roman"/>
                <w:color w:val="000000"/>
                <w:sz w:val="20"/>
                <w:szCs w:val="20"/>
                <w:lang w:eastAsia="ru-RU"/>
              </w:rPr>
              <w:t xml:space="preserve">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5"/>
        </w:trPr>
        <w:tc>
          <w:tcPr>
            <w:tcW w:w="4560" w:type="dxa"/>
            <w:tcBorders>
              <w:top w:val="nil"/>
              <w:left w:val="single" w:sz="4" w:space="0" w:color="auto"/>
              <w:bottom w:val="single" w:sz="4" w:space="0" w:color="auto"/>
              <w:right w:val="single" w:sz="4" w:space="0" w:color="auto"/>
            </w:tcBorders>
            <w:shd w:val="clear" w:color="000000" w:fill="FFFF00"/>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proofErr w:type="spellStart"/>
            <w:r w:rsidRPr="005E0685">
              <w:rPr>
                <w:rFonts w:ascii="Times New Roman" w:eastAsia="Times New Roman" w:hAnsi="Times New Roman"/>
                <w:b/>
                <w:bCs/>
                <w:color w:val="000000"/>
                <w:sz w:val="20"/>
                <w:szCs w:val="20"/>
                <w:lang w:eastAsia="ru-RU"/>
              </w:rPr>
              <w:t>Непрограмное</w:t>
            </w:r>
            <w:proofErr w:type="spellEnd"/>
            <w:r w:rsidRPr="005E0685">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825"/>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мероприятий по обустройству и восстановлению воинских захоронений на 2023-2024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186,33262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445,00000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186,33262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445,00000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5"/>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5"/>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r>
      <w:tr w:rsidR="005E0685" w:rsidRPr="005E0685" w:rsidTr="005E0685">
        <w:trPr>
          <w:trHeight w:val="31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r>
      <w:tr w:rsidR="005E0685" w:rsidRPr="005E0685" w:rsidTr="005E0685">
        <w:trPr>
          <w:trHeight w:val="36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1,00000</w:t>
            </w:r>
          </w:p>
        </w:tc>
      </w:tr>
      <w:tr w:rsidR="005E0685" w:rsidRPr="005E0685" w:rsidTr="005E0685">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27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97 4 00 93030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9,87000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0"/>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9,87000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4,77000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4,77000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4,77000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3,50000</w:t>
            </w:r>
          </w:p>
        </w:tc>
      </w:tr>
      <w:tr w:rsidR="005E0685" w:rsidRPr="005E0685" w:rsidTr="005E0685">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0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75"/>
        </w:trPr>
        <w:tc>
          <w:tcPr>
            <w:tcW w:w="4560" w:type="dxa"/>
            <w:tcBorders>
              <w:top w:val="nil"/>
              <w:left w:val="single" w:sz="4" w:space="0" w:color="auto"/>
              <w:bottom w:val="single" w:sz="4" w:space="0" w:color="auto"/>
              <w:right w:val="single" w:sz="4" w:space="0" w:color="auto"/>
            </w:tcBorders>
            <w:shd w:val="clear" w:color="000000" w:fill="FFFF00"/>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r>
      <w:tr w:rsidR="005E0685" w:rsidRPr="005E0685" w:rsidTr="005E0685">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45,60000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58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310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45,30000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45,60000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w:t>
            </w:r>
          </w:p>
        </w:tc>
        <w:tc>
          <w:tcPr>
            <w:tcW w:w="7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2,50000</w:t>
            </w:r>
          </w:p>
        </w:tc>
      </w:tr>
      <w:tr w:rsidR="005E0685" w:rsidRPr="005E0685" w:rsidTr="005E0685">
        <w:trPr>
          <w:trHeight w:val="31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1"/>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130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2"/>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27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5E0685" w:rsidRPr="005E0685" w:rsidRDefault="005E0685" w:rsidP="005E0685">
            <w:pPr>
              <w:spacing w:after="0" w:line="240" w:lineRule="auto"/>
              <w:outlineLvl w:val="3"/>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auto"/>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80,00000</w:t>
            </w:r>
          </w:p>
        </w:tc>
        <w:tc>
          <w:tcPr>
            <w:tcW w:w="11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outlineLvl w:val="3"/>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160,46900</w:t>
            </w:r>
          </w:p>
        </w:tc>
      </w:tr>
      <w:tr w:rsidR="005E0685" w:rsidRPr="005E0685" w:rsidTr="005E0685">
        <w:trPr>
          <w:trHeight w:val="375"/>
        </w:trPr>
        <w:tc>
          <w:tcPr>
            <w:tcW w:w="456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sz w:val="28"/>
                <w:szCs w:val="28"/>
                <w:lang w:eastAsia="ru-RU"/>
              </w:rPr>
            </w:pPr>
            <w:r w:rsidRPr="005E0685">
              <w:rPr>
                <w:rFonts w:ascii="Times New Roman" w:eastAsia="Times New Roman" w:hAnsi="Times New Roman"/>
                <w:b/>
                <w:bCs/>
                <w:color w:val="000000"/>
                <w:sz w:val="28"/>
                <w:szCs w:val="28"/>
                <w:lang w:eastAsia="ru-RU"/>
              </w:rPr>
              <w:t>Всего расходов</w:t>
            </w:r>
          </w:p>
        </w:tc>
        <w:tc>
          <w:tcPr>
            <w:tcW w:w="3180" w:type="dxa"/>
            <w:gridSpan w:val="3"/>
            <w:tcBorders>
              <w:top w:val="single" w:sz="4" w:space="0" w:color="auto"/>
              <w:left w:val="nil"/>
              <w:bottom w:val="single" w:sz="4" w:space="0" w:color="auto"/>
              <w:right w:val="nil"/>
            </w:tcBorders>
            <w:shd w:val="clear" w:color="000000" w:fill="FFFFFF"/>
            <w:noWrap/>
            <w:vAlign w:val="bottom"/>
            <w:hideMark/>
          </w:tcPr>
          <w:p w:rsidR="005E0685" w:rsidRPr="005E0685" w:rsidRDefault="005E0685" w:rsidP="005E0685">
            <w:pPr>
              <w:spacing w:after="0" w:line="240" w:lineRule="auto"/>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5 973,26112</w:t>
            </w:r>
          </w:p>
        </w:tc>
        <w:tc>
          <w:tcPr>
            <w:tcW w:w="12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4 154,02850</w:t>
            </w:r>
          </w:p>
        </w:tc>
        <w:tc>
          <w:tcPr>
            <w:tcW w:w="11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3 836,34000</w:t>
            </w:r>
          </w:p>
        </w:tc>
      </w:tr>
    </w:tbl>
    <w:p w:rsidR="005E0685" w:rsidRDefault="005E0685" w:rsidP="006859E4">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p>
    <w:p w:rsidR="005E0685" w:rsidRDefault="005E0685" w:rsidP="006859E4">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p>
    <w:tbl>
      <w:tblPr>
        <w:tblW w:w="12180" w:type="dxa"/>
        <w:tblInd w:w="93" w:type="dxa"/>
        <w:tblLook w:val="04A0" w:firstRow="1" w:lastRow="0" w:firstColumn="1" w:lastColumn="0" w:noHBand="0" w:noVBand="1"/>
      </w:tblPr>
      <w:tblGrid>
        <w:gridCol w:w="4100"/>
        <w:gridCol w:w="1540"/>
        <w:gridCol w:w="880"/>
        <w:gridCol w:w="820"/>
        <w:gridCol w:w="700"/>
        <w:gridCol w:w="1360"/>
        <w:gridCol w:w="1360"/>
        <w:gridCol w:w="1420"/>
      </w:tblGrid>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4840" w:type="dxa"/>
            <w:gridSpan w:val="4"/>
            <w:vMerge w:val="restart"/>
            <w:tcBorders>
              <w:top w:val="nil"/>
              <w:left w:val="nil"/>
              <w:bottom w:val="nil"/>
              <w:right w:val="nil"/>
            </w:tcBorders>
            <w:shd w:val="clear" w:color="auto" w:fill="auto"/>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18"/>
                <w:szCs w:val="18"/>
                <w:lang w:eastAsia="ru-RU"/>
              </w:rPr>
              <w:t>Приложение 7                                                                                                              к решению Совета депутатов Красноборского сельского поселения «О бюджете Красноборского  сельского  поселения   на 2023 год и на плановый период 2024 и 2025 годов</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4840" w:type="dxa"/>
            <w:gridSpan w:val="4"/>
            <w:vMerge/>
            <w:tcBorders>
              <w:top w:val="nil"/>
              <w:left w:val="nil"/>
              <w:bottom w:val="nil"/>
              <w:right w:val="nil"/>
            </w:tcBorders>
            <w:vAlign w:val="center"/>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4840" w:type="dxa"/>
            <w:gridSpan w:val="4"/>
            <w:vMerge/>
            <w:tcBorders>
              <w:top w:val="nil"/>
              <w:left w:val="nil"/>
              <w:bottom w:val="nil"/>
              <w:right w:val="nil"/>
            </w:tcBorders>
            <w:vAlign w:val="center"/>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4840" w:type="dxa"/>
            <w:gridSpan w:val="4"/>
            <w:vMerge/>
            <w:tcBorders>
              <w:top w:val="nil"/>
              <w:left w:val="nil"/>
              <w:bottom w:val="nil"/>
              <w:right w:val="nil"/>
            </w:tcBorders>
            <w:vAlign w:val="center"/>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4840" w:type="dxa"/>
            <w:gridSpan w:val="4"/>
            <w:vMerge/>
            <w:tcBorders>
              <w:top w:val="nil"/>
              <w:left w:val="nil"/>
              <w:bottom w:val="nil"/>
              <w:right w:val="nil"/>
            </w:tcBorders>
            <w:vAlign w:val="center"/>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4840" w:type="dxa"/>
            <w:gridSpan w:val="4"/>
            <w:vMerge/>
            <w:tcBorders>
              <w:top w:val="nil"/>
              <w:left w:val="nil"/>
              <w:bottom w:val="nil"/>
              <w:right w:val="nil"/>
            </w:tcBorders>
            <w:vAlign w:val="center"/>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p>
        </w:tc>
        <w:tc>
          <w:tcPr>
            <w:tcW w:w="13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p>
        </w:tc>
        <w:tc>
          <w:tcPr>
            <w:tcW w:w="13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p>
        </w:tc>
        <w:tc>
          <w:tcPr>
            <w:tcW w:w="14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p>
        </w:tc>
      </w:tr>
      <w:tr w:rsidR="005E0685" w:rsidRPr="005E0685" w:rsidTr="005E0685">
        <w:trPr>
          <w:trHeight w:val="315"/>
        </w:trPr>
        <w:tc>
          <w:tcPr>
            <w:tcW w:w="12180" w:type="dxa"/>
            <w:gridSpan w:val="8"/>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4"/>
                <w:szCs w:val="24"/>
                <w:lang w:eastAsia="ru-RU"/>
              </w:rPr>
            </w:pPr>
            <w:proofErr w:type="gramStart"/>
            <w:r w:rsidRPr="005E0685">
              <w:rPr>
                <w:rFonts w:ascii="Times New Roman" w:eastAsia="Times New Roman" w:hAnsi="Times New Roman"/>
                <w:b/>
                <w:bCs/>
                <w:color w:val="000000"/>
                <w:sz w:val="24"/>
                <w:szCs w:val="24"/>
                <w:lang w:eastAsia="ru-RU"/>
              </w:rPr>
              <w:t xml:space="preserve">Распределение бюджетных ассигнований по целевым статьям (муниципальным программам </w:t>
            </w:r>
            <w:proofErr w:type="gramEnd"/>
          </w:p>
        </w:tc>
      </w:tr>
      <w:tr w:rsidR="005E0685" w:rsidRPr="005E0685" w:rsidTr="005E0685">
        <w:trPr>
          <w:trHeight w:val="315"/>
        </w:trPr>
        <w:tc>
          <w:tcPr>
            <w:tcW w:w="12180" w:type="dxa"/>
            <w:gridSpan w:val="8"/>
            <w:tcBorders>
              <w:top w:val="nil"/>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4"/>
                <w:szCs w:val="24"/>
                <w:lang w:eastAsia="ru-RU"/>
              </w:rPr>
            </w:pPr>
            <w:r w:rsidRPr="005E0685">
              <w:rPr>
                <w:rFonts w:ascii="Times New Roman" w:eastAsia="Times New Roman" w:hAnsi="Times New Roman"/>
                <w:b/>
                <w:bCs/>
                <w:color w:val="000000"/>
                <w:sz w:val="24"/>
                <w:szCs w:val="24"/>
                <w:lang w:eastAsia="ru-RU"/>
              </w:rPr>
              <w:t xml:space="preserve">Администрации Красноборского сельского поселения и непрограммным направлениям </w:t>
            </w:r>
          </w:p>
        </w:tc>
      </w:tr>
      <w:tr w:rsidR="005E0685" w:rsidRPr="005E0685" w:rsidTr="005E0685">
        <w:trPr>
          <w:trHeight w:val="315"/>
        </w:trPr>
        <w:tc>
          <w:tcPr>
            <w:tcW w:w="12180" w:type="dxa"/>
            <w:gridSpan w:val="8"/>
            <w:tcBorders>
              <w:top w:val="nil"/>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4"/>
                <w:szCs w:val="24"/>
                <w:lang w:eastAsia="ru-RU"/>
              </w:rPr>
            </w:pPr>
            <w:r w:rsidRPr="005E0685">
              <w:rPr>
                <w:rFonts w:ascii="Times New Roman" w:eastAsia="Times New Roman" w:hAnsi="Times New Roman"/>
                <w:b/>
                <w:bCs/>
                <w:color w:val="000000"/>
                <w:sz w:val="24"/>
                <w:szCs w:val="24"/>
                <w:lang w:eastAsia="ru-RU"/>
              </w:rPr>
              <w:t xml:space="preserve">деятельности), группам и подгруппам </w:t>
            </w:r>
            <w:proofErr w:type="gramStart"/>
            <w:r w:rsidRPr="005E0685">
              <w:rPr>
                <w:rFonts w:ascii="Times New Roman" w:eastAsia="Times New Roman" w:hAnsi="Times New Roman"/>
                <w:b/>
                <w:bCs/>
                <w:color w:val="000000"/>
                <w:sz w:val="24"/>
                <w:szCs w:val="24"/>
                <w:lang w:eastAsia="ru-RU"/>
              </w:rPr>
              <w:t>видов расходов классификации расходов бюджета</w:t>
            </w:r>
            <w:proofErr w:type="gramEnd"/>
            <w:r w:rsidRPr="005E0685">
              <w:rPr>
                <w:rFonts w:ascii="Times New Roman" w:eastAsia="Times New Roman" w:hAnsi="Times New Roman"/>
                <w:b/>
                <w:bCs/>
                <w:color w:val="000000"/>
                <w:sz w:val="24"/>
                <w:szCs w:val="24"/>
                <w:lang w:eastAsia="ru-RU"/>
              </w:rPr>
              <w:t xml:space="preserve"> </w:t>
            </w:r>
          </w:p>
        </w:tc>
      </w:tr>
      <w:tr w:rsidR="005E0685" w:rsidRPr="005E0685" w:rsidTr="005E0685">
        <w:trPr>
          <w:trHeight w:val="315"/>
        </w:trPr>
        <w:tc>
          <w:tcPr>
            <w:tcW w:w="12180" w:type="dxa"/>
            <w:gridSpan w:val="8"/>
            <w:tcBorders>
              <w:top w:val="nil"/>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4"/>
                <w:szCs w:val="24"/>
                <w:lang w:eastAsia="ru-RU"/>
              </w:rPr>
            </w:pPr>
            <w:r w:rsidRPr="005E0685">
              <w:rPr>
                <w:rFonts w:ascii="Times New Roman" w:eastAsia="Times New Roman" w:hAnsi="Times New Roman"/>
                <w:b/>
                <w:bCs/>
                <w:color w:val="000000"/>
                <w:sz w:val="24"/>
                <w:szCs w:val="24"/>
                <w:lang w:eastAsia="ru-RU"/>
              </w:rPr>
              <w:t>поселения на 2023 год и на плановый период 2024 и 2025 годов</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3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3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eastAsia="Times New Roman"/>
                <w:color w:val="000000"/>
                <w:lang w:eastAsia="ru-RU"/>
              </w:rPr>
            </w:pPr>
          </w:p>
        </w:tc>
        <w:tc>
          <w:tcPr>
            <w:tcW w:w="142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sz w:val="20"/>
                <w:szCs w:val="20"/>
                <w:lang w:eastAsia="ru-RU"/>
              </w:rPr>
            </w:pPr>
            <w:proofErr w:type="spellStart"/>
            <w:r w:rsidRPr="005E0685">
              <w:rPr>
                <w:rFonts w:ascii="Times New Roman" w:eastAsia="Times New Roman" w:hAnsi="Times New Roman"/>
                <w:color w:val="000000"/>
                <w:sz w:val="20"/>
                <w:szCs w:val="20"/>
                <w:lang w:eastAsia="ru-RU"/>
              </w:rPr>
              <w:t>тыс</w:t>
            </w:r>
            <w:proofErr w:type="gramStart"/>
            <w:r w:rsidRPr="005E0685">
              <w:rPr>
                <w:rFonts w:ascii="Times New Roman" w:eastAsia="Times New Roman" w:hAnsi="Times New Roman"/>
                <w:color w:val="000000"/>
                <w:sz w:val="20"/>
                <w:szCs w:val="20"/>
                <w:lang w:eastAsia="ru-RU"/>
              </w:rPr>
              <w:t>.р</w:t>
            </w:r>
            <w:proofErr w:type="gramEnd"/>
            <w:r w:rsidRPr="005E0685">
              <w:rPr>
                <w:rFonts w:ascii="Times New Roman" w:eastAsia="Times New Roman" w:hAnsi="Times New Roman"/>
                <w:color w:val="000000"/>
                <w:sz w:val="20"/>
                <w:szCs w:val="20"/>
                <w:lang w:eastAsia="ru-RU"/>
              </w:rPr>
              <w:t>ублей</w:t>
            </w:r>
            <w:proofErr w:type="spellEnd"/>
          </w:p>
        </w:tc>
      </w:tr>
      <w:tr w:rsidR="005E0685" w:rsidRPr="005E0685" w:rsidTr="005E0685">
        <w:trPr>
          <w:trHeight w:val="300"/>
        </w:trPr>
        <w:tc>
          <w:tcPr>
            <w:tcW w:w="41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Наименование</w:t>
            </w:r>
          </w:p>
        </w:tc>
        <w:tc>
          <w:tcPr>
            <w:tcW w:w="1540" w:type="dxa"/>
            <w:tcBorders>
              <w:top w:val="single" w:sz="4" w:space="0" w:color="auto"/>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ЦСР</w:t>
            </w:r>
          </w:p>
        </w:tc>
        <w:tc>
          <w:tcPr>
            <w:tcW w:w="880" w:type="dxa"/>
            <w:tcBorders>
              <w:top w:val="single" w:sz="4" w:space="0" w:color="auto"/>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РЗ</w:t>
            </w:r>
          </w:p>
        </w:tc>
        <w:tc>
          <w:tcPr>
            <w:tcW w:w="820" w:type="dxa"/>
            <w:tcBorders>
              <w:top w:val="single" w:sz="4" w:space="0" w:color="auto"/>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proofErr w:type="gramStart"/>
            <w:r w:rsidRPr="005E0685">
              <w:rPr>
                <w:rFonts w:ascii="Times New Roman" w:eastAsia="Times New Roman" w:hAnsi="Times New Roman"/>
                <w:color w:val="000000"/>
                <w:sz w:val="20"/>
                <w:szCs w:val="20"/>
                <w:lang w:eastAsia="ru-RU"/>
              </w:rPr>
              <w:t>ПР</w:t>
            </w:r>
            <w:proofErr w:type="gramEnd"/>
          </w:p>
        </w:tc>
        <w:tc>
          <w:tcPr>
            <w:tcW w:w="700" w:type="dxa"/>
            <w:tcBorders>
              <w:top w:val="single" w:sz="4" w:space="0" w:color="auto"/>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ВР</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2023 год</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2024 год</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2025 год</w:t>
            </w:r>
          </w:p>
        </w:tc>
      </w:tr>
      <w:tr w:rsidR="005E0685" w:rsidRPr="005E0685" w:rsidTr="005E0685">
        <w:trPr>
          <w:trHeight w:val="1080"/>
        </w:trPr>
        <w:tc>
          <w:tcPr>
            <w:tcW w:w="410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01 0 00 00000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150,240000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143,800000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143,800000</w:t>
            </w:r>
          </w:p>
        </w:tc>
      </w:tr>
      <w:tr w:rsidR="005E0685" w:rsidRPr="005E0685" w:rsidTr="005E0685">
        <w:trPr>
          <w:trHeight w:val="1230"/>
        </w:trPr>
        <w:tc>
          <w:tcPr>
            <w:tcW w:w="4100" w:type="dxa"/>
            <w:tcBorders>
              <w:top w:val="nil"/>
              <w:left w:val="single" w:sz="4" w:space="0" w:color="auto"/>
              <w:bottom w:val="nil"/>
              <w:right w:val="single" w:sz="4" w:space="0" w:color="auto"/>
            </w:tcBorders>
            <w:shd w:val="clear" w:color="000000" w:fill="FFFFFF"/>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 xml:space="preserve">Повышение доступности информационных ресурсов Администрации Красноборского сельского поселения для </w:t>
            </w:r>
            <w:proofErr w:type="spellStart"/>
            <w:r w:rsidRPr="005E0685">
              <w:rPr>
                <w:rFonts w:ascii="Times New Roman" w:eastAsia="Times New Roman" w:hAnsi="Times New Roman"/>
                <w:color w:val="000000"/>
                <w:lang w:eastAsia="ru-RU"/>
              </w:rPr>
              <w:t>организаций</w:t>
            </w:r>
            <w:proofErr w:type="gramStart"/>
            <w:r w:rsidRPr="005E0685">
              <w:rPr>
                <w:rFonts w:ascii="Times New Roman" w:eastAsia="Times New Roman" w:hAnsi="Times New Roman"/>
                <w:color w:val="000000"/>
                <w:lang w:eastAsia="ru-RU"/>
              </w:rPr>
              <w:t>,г</w:t>
            </w:r>
            <w:proofErr w:type="gramEnd"/>
            <w:r w:rsidRPr="005E0685">
              <w:rPr>
                <w:rFonts w:ascii="Times New Roman" w:eastAsia="Times New Roman" w:hAnsi="Times New Roman"/>
                <w:color w:val="000000"/>
                <w:lang w:eastAsia="ru-RU"/>
              </w:rPr>
              <w:t>раждан</w:t>
            </w:r>
            <w:proofErr w:type="spellEnd"/>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01 0 01 00000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r>
      <w:tr w:rsidR="005E0685" w:rsidRPr="005E0685" w:rsidTr="005E0685">
        <w:trPr>
          <w:trHeight w:val="870"/>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r>
      <w:tr w:rsidR="005E0685" w:rsidRPr="005E0685" w:rsidTr="005E0685">
        <w:trPr>
          <w:trHeight w:val="900"/>
        </w:trPr>
        <w:tc>
          <w:tcPr>
            <w:tcW w:w="410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13,000000</w:t>
            </w:r>
          </w:p>
        </w:tc>
      </w:tr>
      <w:tr w:rsidR="005E0685" w:rsidRPr="005E0685" w:rsidTr="005E0685">
        <w:trPr>
          <w:trHeight w:val="1230"/>
        </w:trPr>
        <w:tc>
          <w:tcPr>
            <w:tcW w:w="410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Развитие информационно-коммуникационной инфраструктуры Администрации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01 0 02 00000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137,240000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r>
      <w:tr w:rsidR="005E0685" w:rsidRPr="005E0685" w:rsidTr="005E0685">
        <w:trPr>
          <w:trHeight w:val="975"/>
        </w:trPr>
        <w:tc>
          <w:tcPr>
            <w:tcW w:w="410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01 0 02 99990</w:t>
            </w:r>
          </w:p>
        </w:tc>
        <w:tc>
          <w:tcPr>
            <w:tcW w:w="88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137,240000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01 0 02 99990</w:t>
            </w:r>
          </w:p>
        </w:tc>
        <w:tc>
          <w:tcPr>
            <w:tcW w:w="88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137,240000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01 0 02 99990</w:t>
            </w:r>
          </w:p>
        </w:tc>
        <w:tc>
          <w:tcPr>
            <w:tcW w:w="88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single" w:sz="4" w:space="0" w:color="auto"/>
              <w:left w:val="single" w:sz="4" w:space="0" w:color="auto"/>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137,240000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r>
      <w:tr w:rsidR="005E0685" w:rsidRPr="005E0685" w:rsidTr="005E0685">
        <w:trPr>
          <w:trHeight w:val="930"/>
        </w:trPr>
        <w:tc>
          <w:tcPr>
            <w:tcW w:w="410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01 0 02 99990</w:t>
            </w:r>
          </w:p>
        </w:tc>
        <w:tc>
          <w:tcPr>
            <w:tcW w:w="880" w:type="dxa"/>
            <w:tcBorders>
              <w:top w:val="single" w:sz="4" w:space="0" w:color="auto"/>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single" w:sz="4" w:space="0" w:color="auto"/>
              <w:left w:val="single" w:sz="4" w:space="0" w:color="auto"/>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137,240000</w:t>
            </w:r>
          </w:p>
        </w:tc>
        <w:tc>
          <w:tcPr>
            <w:tcW w:w="136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c>
          <w:tcPr>
            <w:tcW w:w="1420" w:type="dxa"/>
            <w:tcBorders>
              <w:top w:val="nil"/>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130,800000</w:t>
            </w:r>
          </w:p>
        </w:tc>
      </w:tr>
      <w:tr w:rsidR="005E0685" w:rsidRPr="005E0685" w:rsidTr="005E0685">
        <w:trPr>
          <w:trHeight w:val="108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1540" w:type="dxa"/>
            <w:tcBorders>
              <w:top w:val="nil"/>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03 0 00 00000</w:t>
            </w:r>
          </w:p>
        </w:tc>
        <w:tc>
          <w:tcPr>
            <w:tcW w:w="880" w:type="dxa"/>
            <w:tcBorders>
              <w:top w:val="single" w:sz="4" w:space="0" w:color="auto"/>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single" w:sz="4" w:space="0" w:color="auto"/>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single" w:sz="4" w:space="0" w:color="auto"/>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single" w:sz="4" w:space="0" w:color="auto"/>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213,00000</w:t>
            </w:r>
          </w:p>
        </w:tc>
        <w:tc>
          <w:tcPr>
            <w:tcW w:w="1360" w:type="dxa"/>
            <w:tcBorders>
              <w:top w:val="single" w:sz="4" w:space="0" w:color="auto"/>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c>
          <w:tcPr>
            <w:tcW w:w="1420" w:type="dxa"/>
            <w:tcBorders>
              <w:top w:val="single" w:sz="4" w:space="0" w:color="auto"/>
              <w:left w:val="nil"/>
              <w:bottom w:val="nil"/>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1,00000</w:t>
            </w:r>
          </w:p>
        </w:tc>
      </w:tr>
      <w:tr w:rsidR="005E0685" w:rsidRPr="005E0685" w:rsidTr="005E0685">
        <w:trPr>
          <w:trHeight w:val="69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Создание и развитие </w:t>
            </w:r>
            <w:proofErr w:type="spellStart"/>
            <w:r w:rsidRPr="005E0685">
              <w:rPr>
                <w:rFonts w:ascii="Times New Roman" w:eastAsia="Times New Roman" w:hAnsi="Times New Roman"/>
                <w:color w:val="000000"/>
                <w:lang w:eastAsia="ru-RU"/>
              </w:rPr>
              <w:t>ифраструктуры</w:t>
            </w:r>
            <w:proofErr w:type="spellEnd"/>
            <w:r w:rsidRPr="005E0685">
              <w:rPr>
                <w:rFonts w:ascii="Times New Roman" w:eastAsia="Times New Roman" w:hAnsi="Times New Roman"/>
                <w:color w:val="000000"/>
                <w:lang w:eastAsia="ru-RU"/>
              </w:rPr>
              <w:t xml:space="preserve"> на </w:t>
            </w:r>
            <w:proofErr w:type="spellStart"/>
            <w:r w:rsidRPr="005E0685">
              <w:rPr>
                <w:rFonts w:ascii="Times New Roman" w:eastAsia="Times New Roman" w:hAnsi="Times New Roman"/>
                <w:color w:val="000000"/>
                <w:lang w:eastAsia="ru-RU"/>
              </w:rPr>
              <w:t>территоррии</w:t>
            </w:r>
            <w:proofErr w:type="spellEnd"/>
            <w:r w:rsidRPr="005E0685">
              <w:rPr>
                <w:rFonts w:ascii="Times New Roman" w:eastAsia="Times New Roman" w:hAnsi="Times New Roman"/>
                <w:color w:val="000000"/>
                <w:lang w:eastAsia="ru-RU"/>
              </w:rPr>
              <w:t xml:space="preserve"> поселения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03 0 01 00000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213,00000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855"/>
        </w:trPr>
        <w:tc>
          <w:tcPr>
            <w:tcW w:w="410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Ремонт детской игровой площадки в </w:t>
            </w:r>
            <w:proofErr w:type="spellStart"/>
            <w:r w:rsidRPr="005E0685">
              <w:rPr>
                <w:rFonts w:ascii="Times New Roman" w:eastAsia="Times New Roman" w:hAnsi="Times New Roman"/>
                <w:color w:val="000000"/>
                <w:lang w:eastAsia="ru-RU"/>
              </w:rPr>
              <w:t>д</w:t>
            </w:r>
            <w:proofErr w:type="gramStart"/>
            <w:r w:rsidRPr="005E0685">
              <w:rPr>
                <w:rFonts w:ascii="Times New Roman" w:eastAsia="Times New Roman" w:hAnsi="Times New Roman"/>
                <w:color w:val="000000"/>
                <w:lang w:eastAsia="ru-RU"/>
              </w:rPr>
              <w:t>.К</w:t>
            </w:r>
            <w:proofErr w:type="gramEnd"/>
            <w:r w:rsidRPr="005E0685">
              <w:rPr>
                <w:rFonts w:ascii="Times New Roman" w:eastAsia="Times New Roman" w:hAnsi="Times New Roman"/>
                <w:color w:val="000000"/>
                <w:lang w:eastAsia="ru-RU"/>
              </w:rPr>
              <w:t>расный</w:t>
            </w:r>
            <w:proofErr w:type="spellEnd"/>
            <w:r w:rsidRPr="005E0685">
              <w:rPr>
                <w:rFonts w:ascii="Times New Roman" w:eastAsia="Times New Roman" w:hAnsi="Times New Roman"/>
                <w:color w:val="000000"/>
                <w:lang w:eastAsia="ru-RU"/>
              </w:rPr>
              <w:t xml:space="preserve"> Бор за счет средств субсидии (ТОС № 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1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87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095"/>
        </w:trPr>
        <w:tc>
          <w:tcPr>
            <w:tcW w:w="410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jc w:val="both"/>
              <w:rPr>
                <w:rFonts w:ascii="Times New Roman" w:eastAsia="Times New Roman" w:hAnsi="Times New Roman"/>
                <w:color w:val="000000"/>
                <w:sz w:val="20"/>
                <w:szCs w:val="20"/>
                <w:lang w:eastAsia="ru-RU"/>
              </w:rPr>
            </w:pPr>
            <w:proofErr w:type="spellStart"/>
            <w:r w:rsidRPr="005E0685">
              <w:rPr>
                <w:rFonts w:ascii="Times New Roman" w:eastAsia="Times New Roman" w:hAnsi="Times New Roman"/>
                <w:color w:val="000000"/>
                <w:sz w:val="20"/>
                <w:szCs w:val="20"/>
                <w:lang w:eastAsia="ru-RU"/>
              </w:rPr>
              <w:t>Софинансирование</w:t>
            </w:r>
            <w:proofErr w:type="spellEnd"/>
            <w:r w:rsidRPr="005E0685">
              <w:rPr>
                <w:rFonts w:ascii="Times New Roman" w:eastAsia="Times New Roman" w:hAnsi="Times New Roman"/>
                <w:color w:val="000000"/>
                <w:sz w:val="20"/>
                <w:szCs w:val="20"/>
                <w:lang w:eastAsia="ru-RU"/>
              </w:rPr>
              <w:t xml:space="preserve"> на реализацию мероприятий муниципальной программы на ремонт детской игровой площадки  в </w:t>
            </w:r>
            <w:proofErr w:type="spellStart"/>
            <w:r w:rsidRPr="005E0685">
              <w:rPr>
                <w:rFonts w:ascii="Times New Roman" w:eastAsia="Times New Roman" w:hAnsi="Times New Roman"/>
                <w:color w:val="000000"/>
                <w:sz w:val="20"/>
                <w:szCs w:val="20"/>
                <w:lang w:eastAsia="ru-RU"/>
              </w:rPr>
              <w:t>дер</w:t>
            </w:r>
            <w:proofErr w:type="gramStart"/>
            <w:r w:rsidRPr="005E0685">
              <w:rPr>
                <w:rFonts w:ascii="Times New Roman" w:eastAsia="Times New Roman" w:hAnsi="Times New Roman"/>
                <w:color w:val="000000"/>
                <w:sz w:val="20"/>
                <w:szCs w:val="20"/>
                <w:lang w:eastAsia="ru-RU"/>
              </w:rPr>
              <w:t>.К</w:t>
            </w:r>
            <w:proofErr w:type="gramEnd"/>
            <w:r w:rsidRPr="005E0685">
              <w:rPr>
                <w:rFonts w:ascii="Times New Roman" w:eastAsia="Times New Roman" w:hAnsi="Times New Roman"/>
                <w:color w:val="000000"/>
                <w:sz w:val="20"/>
                <w:szCs w:val="20"/>
                <w:lang w:eastAsia="ru-RU"/>
              </w:rPr>
              <w:t>расный</w:t>
            </w:r>
            <w:proofErr w:type="spellEnd"/>
            <w:r w:rsidRPr="005E0685">
              <w:rPr>
                <w:rFonts w:ascii="Times New Roman" w:eastAsia="Times New Roman" w:hAnsi="Times New Roman"/>
                <w:color w:val="000000"/>
                <w:sz w:val="20"/>
                <w:szCs w:val="20"/>
                <w:lang w:eastAsia="ru-RU"/>
              </w:rPr>
              <w:t xml:space="preserve"> Бор (ТОС №6)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4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82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76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36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33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85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03 0 03 72090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03 S2090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jc w:val="both"/>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 0 03 S2090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33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06 0 00 00000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1,00000</w:t>
            </w:r>
          </w:p>
        </w:tc>
      </w:tr>
      <w:tr w:rsidR="005E0685" w:rsidRPr="005E0685" w:rsidTr="005E0685">
        <w:trPr>
          <w:trHeight w:val="58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Применение энергосберегающих технологий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06 0 03 00000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94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63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Общегосударственные расходы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160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81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132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5E0685">
              <w:rPr>
                <w:rFonts w:ascii="Times New Roman" w:eastAsia="Times New Roman" w:hAnsi="Times New Roman"/>
                <w:b/>
                <w:bCs/>
                <w:color w:val="000000"/>
                <w:sz w:val="20"/>
                <w:szCs w:val="20"/>
                <w:lang w:eastAsia="ru-RU"/>
              </w:rPr>
              <w:t>в</w:t>
            </w:r>
            <w:proofErr w:type="gramEnd"/>
            <w:r w:rsidRPr="005E0685">
              <w:rPr>
                <w:rFonts w:ascii="Times New Roman" w:eastAsia="Times New Roman" w:hAnsi="Times New Roman"/>
                <w:b/>
                <w:bCs/>
                <w:color w:val="000000"/>
                <w:sz w:val="20"/>
                <w:szCs w:val="20"/>
                <w:lang w:eastAsia="ru-RU"/>
              </w:rPr>
              <w:t xml:space="preserve"> </w:t>
            </w:r>
            <w:proofErr w:type="gramStart"/>
            <w:r w:rsidRPr="005E0685">
              <w:rPr>
                <w:rFonts w:ascii="Times New Roman" w:eastAsia="Times New Roman" w:hAnsi="Times New Roman"/>
                <w:b/>
                <w:bCs/>
                <w:color w:val="000000"/>
                <w:sz w:val="20"/>
                <w:szCs w:val="20"/>
                <w:lang w:eastAsia="ru-RU"/>
              </w:rPr>
              <w:t>Красноборском</w:t>
            </w:r>
            <w:proofErr w:type="gramEnd"/>
            <w:r w:rsidRPr="005E0685">
              <w:rPr>
                <w:rFonts w:ascii="Times New Roman" w:eastAsia="Times New Roman" w:hAnsi="Times New Roman"/>
                <w:b/>
                <w:bCs/>
                <w:color w:val="000000"/>
                <w:sz w:val="20"/>
                <w:szCs w:val="20"/>
                <w:lang w:eastAsia="ru-RU"/>
              </w:rPr>
              <w:t xml:space="preserve"> сельском поселении на 2022 - 2025 годы»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07 0 00 00000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1 241,32000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812,49000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844,48000</w:t>
            </w:r>
          </w:p>
        </w:tc>
      </w:tr>
      <w:tr w:rsidR="005E0685" w:rsidRPr="005E0685" w:rsidTr="005E0685">
        <w:trPr>
          <w:trHeight w:val="18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1 241,32000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812,49000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844,48000</w:t>
            </w:r>
          </w:p>
        </w:tc>
      </w:tr>
      <w:tr w:rsidR="005E0685" w:rsidRPr="005E0685" w:rsidTr="005E0685">
        <w:trPr>
          <w:trHeight w:val="118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r>
      <w:tr w:rsidR="005E0685" w:rsidRPr="005E0685" w:rsidTr="005E0685">
        <w:trPr>
          <w:trHeight w:val="36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r>
      <w:tr w:rsidR="005E0685" w:rsidRPr="005E0685" w:rsidTr="005E0685">
        <w:trPr>
          <w:trHeight w:val="78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397,00000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proofErr w:type="spellStart"/>
            <w:r w:rsidRPr="005E0685">
              <w:rPr>
                <w:rFonts w:ascii="Times New Roman" w:eastAsia="Times New Roman" w:hAnsi="Times New Roman"/>
                <w:color w:val="000000"/>
                <w:lang w:eastAsia="ru-RU"/>
              </w:rPr>
              <w:t>Софинансирование</w:t>
            </w:r>
            <w:proofErr w:type="spellEnd"/>
            <w:r w:rsidRPr="005E0685">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w:t>
            </w:r>
            <w:r w:rsidRPr="005E0685">
              <w:rPr>
                <w:rFonts w:ascii="Times New Roman" w:eastAsia="Times New Roman" w:hAnsi="Times New Roman"/>
                <w:color w:val="000000"/>
                <w:lang w:eastAsia="ru-RU"/>
              </w:rPr>
              <w:lastRenderedPageBreak/>
              <w:t>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07 0 01 S1520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r>
      <w:tr w:rsidR="005E0685" w:rsidRPr="005E0685" w:rsidTr="005E0685">
        <w:trPr>
          <w:trHeight w:val="82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20,89500</w:t>
            </w:r>
          </w:p>
        </w:tc>
      </w:tr>
      <w:tr w:rsidR="005E0685" w:rsidRPr="005E0685" w:rsidTr="005E0685">
        <w:trPr>
          <w:trHeight w:val="85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613,95000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394,59500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426,58500</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613,95000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394,59500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426,58500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613,95000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394,59500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426,58500</w:t>
            </w:r>
          </w:p>
        </w:tc>
      </w:tr>
      <w:tr w:rsidR="005E0685" w:rsidRPr="005E0685" w:rsidTr="005E0685">
        <w:trPr>
          <w:trHeight w:val="78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613,95000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394,59500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426,58500</w:t>
            </w:r>
          </w:p>
        </w:tc>
      </w:tr>
      <w:tr w:rsidR="005E0685" w:rsidRPr="005E0685" w:rsidTr="005E0685">
        <w:trPr>
          <w:trHeight w:val="154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08 0 00 00000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766,40262</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758,90000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363,21000</w:t>
            </w:r>
          </w:p>
        </w:tc>
      </w:tr>
      <w:tr w:rsidR="005E0685" w:rsidRPr="005E0685" w:rsidTr="005E0685">
        <w:trPr>
          <w:trHeight w:val="117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Уборка</w:t>
            </w:r>
            <w:proofErr w:type="gramStart"/>
            <w:r w:rsidRPr="005E0685">
              <w:rPr>
                <w:rFonts w:ascii="Times New Roman" w:eastAsia="Times New Roman" w:hAnsi="Times New Roman"/>
                <w:color w:val="000000"/>
                <w:lang w:eastAsia="ru-RU"/>
              </w:rPr>
              <w:t xml:space="preserve"> ,</w:t>
            </w:r>
            <w:proofErr w:type="gramEnd"/>
            <w:r w:rsidRPr="005E0685">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59,18000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r>
      <w:tr w:rsidR="005E0685" w:rsidRPr="005E0685" w:rsidTr="005E0685">
        <w:trPr>
          <w:trHeight w:val="87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1,68000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r>
      <w:tr w:rsidR="005E0685" w:rsidRPr="005E0685" w:rsidTr="005E0685">
        <w:trPr>
          <w:trHeight w:val="315"/>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1,68000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r>
      <w:tr w:rsidR="005E0685" w:rsidRPr="005E0685" w:rsidTr="005E0685">
        <w:trPr>
          <w:trHeight w:val="315"/>
        </w:trPr>
        <w:tc>
          <w:tcPr>
            <w:tcW w:w="4100" w:type="dxa"/>
            <w:tcBorders>
              <w:top w:val="single" w:sz="8" w:space="0" w:color="auto"/>
              <w:left w:val="single" w:sz="8" w:space="0" w:color="auto"/>
              <w:bottom w:val="single" w:sz="8" w:space="0" w:color="auto"/>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1,68000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r>
      <w:tr w:rsidR="005E0685" w:rsidRPr="005E0685" w:rsidTr="005E0685">
        <w:trPr>
          <w:trHeight w:val="81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1,68000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w:t>
            </w:r>
          </w:p>
        </w:tc>
      </w:tr>
      <w:tr w:rsidR="005E0685" w:rsidRPr="005E0685" w:rsidTr="005E0685">
        <w:trPr>
          <w:trHeight w:val="2400"/>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28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81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2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38,00000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3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38,00000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3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38,00000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79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38,00000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08 0 02 00000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349,31000</w:t>
            </w:r>
          </w:p>
        </w:tc>
      </w:tr>
      <w:tr w:rsidR="005E0685" w:rsidRPr="005E0685" w:rsidTr="005E0685">
        <w:trPr>
          <w:trHeight w:val="855"/>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349,31000</w:t>
            </w:r>
          </w:p>
        </w:tc>
      </w:tr>
      <w:tr w:rsidR="005E0685" w:rsidRPr="005E0685" w:rsidTr="005E0685">
        <w:trPr>
          <w:trHeight w:val="315"/>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349,31000</w:t>
            </w:r>
          </w:p>
        </w:tc>
      </w:tr>
      <w:tr w:rsidR="005E0685" w:rsidRPr="005E0685" w:rsidTr="005E0685">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349,31000</w:t>
            </w:r>
          </w:p>
        </w:tc>
      </w:tr>
      <w:tr w:rsidR="005E0685" w:rsidRPr="005E0685" w:rsidTr="005E0685">
        <w:trPr>
          <w:trHeight w:val="78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08 0 02 99990</w:t>
            </w:r>
          </w:p>
        </w:tc>
        <w:tc>
          <w:tcPr>
            <w:tcW w:w="88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310,45000</w:t>
            </w:r>
          </w:p>
        </w:tc>
        <w:tc>
          <w:tcPr>
            <w:tcW w:w="136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300,00000</w:t>
            </w:r>
          </w:p>
        </w:tc>
        <w:tc>
          <w:tcPr>
            <w:tcW w:w="142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color w:val="000000"/>
                <w:lang w:eastAsia="ru-RU"/>
              </w:rPr>
            </w:pPr>
            <w:r w:rsidRPr="005E0685">
              <w:rPr>
                <w:rFonts w:ascii="Times New Roman" w:eastAsia="Times New Roman" w:hAnsi="Times New Roman"/>
                <w:color w:val="000000"/>
                <w:lang w:eastAsia="ru-RU"/>
              </w:rPr>
              <w:t>349,31000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Организация и содержание мест захоронения на территории Красноборского сельского поселения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08 0 03 00000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396,77262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451,60000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r>
      <w:tr w:rsidR="005E0685" w:rsidRPr="005E0685" w:rsidTr="005E0685">
        <w:trPr>
          <w:trHeight w:val="94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5,44000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r>
      <w:tr w:rsidR="005E0685" w:rsidRPr="005E0685" w:rsidTr="005E0685">
        <w:trPr>
          <w:trHeight w:val="300"/>
        </w:trPr>
        <w:tc>
          <w:tcPr>
            <w:tcW w:w="41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5,44000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5,44000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r>
      <w:tr w:rsidR="005E0685" w:rsidRPr="005E0685" w:rsidTr="005E0685">
        <w:trPr>
          <w:trHeight w:val="87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5,44000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6,60000</w:t>
            </w:r>
          </w:p>
        </w:tc>
      </w:tr>
      <w:tr w:rsidR="005E0685" w:rsidRPr="005E0685" w:rsidTr="005E0685">
        <w:trPr>
          <w:trHeight w:val="1275"/>
        </w:trPr>
        <w:tc>
          <w:tcPr>
            <w:tcW w:w="410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Реализация мероприятий по обустройству и ремонту  воинского захоронения в </w:t>
            </w:r>
            <w:proofErr w:type="spellStart"/>
            <w:r w:rsidRPr="005E0685">
              <w:rPr>
                <w:rFonts w:ascii="Times New Roman" w:eastAsia="Times New Roman" w:hAnsi="Times New Roman"/>
                <w:b/>
                <w:bCs/>
                <w:color w:val="000000"/>
                <w:sz w:val="20"/>
                <w:szCs w:val="20"/>
                <w:lang w:eastAsia="ru-RU"/>
              </w:rPr>
              <w:t>п</w:t>
            </w:r>
            <w:proofErr w:type="gramStart"/>
            <w:r w:rsidRPr="005E0685">
              <w:rPr>
                <w:rFonts w:ascii="Times New Roman" w:eastAsia="Times New Roman" w:hAnsi="Times New Roman"/>
                <w:b/>
                <w:bCs/>
                <w:color w:val="000000"/>
                <w:sz w:val="20"/>
                <w:szCs w:val="20"/>
                <w:lang w:eastAsia="ru-RU"/>
              </w:rPr>
              <w:t>.П</w:t>
            </w:r>
            <w:proofErr w:type="gramEnd"/>
            <w:r w:rsidRPr="005E0685">
              <w:rPr>
                <w:rFonts w:ascii="Times New Roman" w:eastAsia="Times New Roman" w:hAnsi="Times New Roman"/>
                <w:b/>
                <w:bCs/>
                <w:color w:val="000000"/>
                <w:sz w:val="20"/>
                <w:szCs w:val="20"/>
                <w:lang w:eastAsia="ru-RU"/>
              </w:rPr>
              <w:t>ервомайский</w:t>
            </w:r>
            <w:proofErr w:type="spellEnd"/>
            <w:r w:rsidRPr="005E0685">
              <w:rPr>
                <w:rFonts w:ascii="Times New Roman" w:eastAsia="Times New Roman" w:hAnsi="Times New Roman"/>
                <w:b/>
                <w:bCs/>
                <w:color w:val="000000"/>
                <w:sz w:val="20"/>
                <w:szCs w:val="20"/>
                <w:lang w:eastAsia="ru-RU"/>
              </w:rPr>
              <w:t xml:space="preserve"> за счет иных межбюджетных трансфертов из бюджета муниципального района</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60"/>
        </w:trPr>
        <w:tc>
          <w:tcPr>
            <w:tcW w:w="4100" w:type="dxa"/>
            <w:tcBorders>
              <w:top w:val="nil"/>
              <w:left w:val="nil"/>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27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87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795"/>
        </w:trPr>
        <w:tc>
          <w:tcPr>
            <w:tcW w:w="4100" w:type="dxa"/>
            <w:tcBorders>
              <w:top w:val="nil"/>
              <w:left w:val="single" w:sz="4" w:space="0" w:color="auto"/>
              <w:bottom w:val="single" w:sz="4" w:space="0" w:color="auto"/>
              <w:right w:val="single" w:sz="4" w:space="0" w:color="auto"/>
            </w:tcBorders>
            <w:shd w:val="clear" w:color="000000" w:fill="FFFFFF"/>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Реализация мероприятий по обустройству и восстановлению воинских захоронений на 2023-2024 годы</w:t>
            </w:r>
          </w:p>
        </w:tc>
        <w:tc>
          <w:tcPr>
            <w:tcW w:w="154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186,33262</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445,00000</w:t>
            </w:r>
          </w:p>
        </w:tc>
        <w:tc>
          <w:tcPr>
            <w:tcW w:w="14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45"/>
        </w:trPr>
        <w:tc>
          <w:tcPr>
            <w:tcW w:w="4100" w:type="dxa"/>
            <w:tcBorders>
              <w:top w:val="nil"/>
              <w:left w:val="nil"/>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186,33262</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445,00000</w:t>
            </w:r>
          </w:p>
        </w:tc>
        <w:tc>
          <w:tcPr>
            <w:tcW w:w="14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6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186,33262</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445,00000</w:t>
            </w:r>
          </w:p>
        </w:tc>
        <w:tc>
          <w:tcPr>
            <w:tcW w:w="14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55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186,33262</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445,00000</w:t>
            </w:r>
          </w:p>
        </w:tc>
        <w:tc>
          <w:tcPr>
            <w:tcW w:w="142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32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09 0 00 00000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113,20000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20,00000</w:t>
            </w:r>
          </w:p>
        </w:tc>
      </w:tr>
      <w:tr w:rsidR="005E0685" w:rsidRPr="005E0685" w:rsidTr="005E0685">
        <w:trPr>
          <w:trHeight w:val="12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09 0 01 00000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r>
      <w:tr w:rsidR="005E0685" w:rsidRPr="005E0685" w:rsidTr="005E0685">
        <w:trPr>
          <w:trHeight w:val="57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r>
      <w:tr w:rsidR="005E0685" w:rsidRPr="005E0685" w:rsidTr="005E0685">
        <w:trPr>
          <w:trHeight w:val="1200"/>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r>
      <w:tr w:rsidR="005E0685" w:rsidRPr="005E0685" w:rsidTr="005E0685">
        <w:trPr>
          <w:trHeight w:val="79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5,00000</w:t>
            </w:r>
          </w:p>
        </w:tc>
      </w:tr>
      <w:tr w:rsidR="005E0685" w:rsidRPr="005E0685" w:rsidTr="005E0685">
        <w:trPr>
          <w:trHeight w:val="145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r>
      <w:tr w:rsidR="005E0685" w:rsidRPr="005E0685" w:rsidTr="005E0685">
        <w:trPr>
          <w:trHeight w:val="6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r>
      <w:tr w:rsidR="005E0685" w:rsidRPr="005E0685" w:rsidTr="005E0685">
        <w:trPr>
          <w:trHeight w:val="1200"/>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r>
      <w:tr w:rsidR="005E0685" w:rsidRPr="005E0685" w:rsidTr="005E0685">
        <w:trPr>
          <w:trHeight w:val="87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r>
      <w:tr w:rsidR="005E0685" w:rsidRPr="005E0685" w:rsidTr="005E0685">
        <w:trPr>
          <w:trHeight w:val="1305"/>
        </w:trPr>
        <w:tc>
          <w:tcPr>
            <w:tcW w:w="410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5E0685">
              <w:rPr>
                <w:rFonts w:ascii="Times New Roman" w:eastAsia="Times New Roman" w:hAnsi="Times New Roman"/>
                <w:color w:val="000000"/>
                <w:sz w:val="20"/>
                <w:szCs w:val="20"/>
                <w:lang w:eastAsia="ru-RU"/>
              </w:rPr>
              <w:t>экпертизы</w:t>
            </w:r>
            <w:proofErr w:type="spellEnd"/>
            <w:r w:rsidRPr="005E0685">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1540" w:type="dxa"/>
            <w:tcBorders>
              <w:top w:val="nil"/>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63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Национальная безопасность и правоохранительная деятельность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185"/>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88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380"/>
        </w:trPr>
        <w:tc>
          <w:tcPr>
            <w:tcW w:w="4100" w:type="dxa"/>
            <w:tcBorders>
              <w:top w:val="nil"/>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xml:space="preserve">Реализация мероприятий муниципальной программы по  содержанию добровольной пожарной команды за счет предоставления иных межбюджетных трансфертов из бюджета муниципального района.  </w:t>
            </w:r>
          </w:p>
        </w:tc>
        <w:tc>
          <w:tcPr>
            <w:tcW w:w="1540" w:type="dxa"/>
            <w:tcBorders>
              <w:top w:val="single" w:sz="4" w:space="0" w:color="auto"/>
              <w:left w:val="nil"/>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63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215"/>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88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Непрограммные направления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90 0 00 00000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3 488,09850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2 336,83850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right"/>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2 302,38100</w:t>
            </w:r>
          </w:p>
        </w:tc>
      </w:tr>
      <w:tr w:rsidR="005E0685" w:rsidRPr="005E0685" w:rsidTr="005E0685">
        <w:trPr>
          <w:trHeight w:val="1470"/>
        </w:trPr>
        <w:tc>
          <w:tcPr>
            <w:tcW w:w="4100" w:type="dxa"/>
            <w:tcBorders>
              <w:top w:val="single" w:sz="4" w:space="0" w:color="auto"/>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roofErr w:type="gramStart"/>
            <w:r w:rsidRPr="005E0685">
              <w:rPr>
                <w:rFonts w:ascii="Times New Roman" w:eastAsia="Times New Roman" w:hAnsi="Times New Roman"/>
                <w:color w:val="000000"/>
                <w:lang w:eastAsia="ru-RU"/>
              </w:rPr>
              <w:t xml:space="preserve"> .</w:t>
            </w:r>
            <w:proofErr w:type="gramEnd"/>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91 0 00 00000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2 865,77850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2 055,51850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2 016,82100</w:t>
            </w:r>
          </w:p>
        </w:tc>
      </w:tr>
      <w:tr w:rsidR="005E0685" w:rsidRPr="005E0685" w:rsidTr="005E0685">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Глава муниципального образования</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91 1 00 00000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686,85000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r>
      <w:tr w:rsidR="005E0685" w:rsidRPr="005E0685" w:rsidTr="005E0685">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686,85000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608,48400</w:t>
            </w:r>
          </w:p>
        </w:tc>
      </w:tr>
      <w:tr w:rsidR="005E0685" w:rsidRPr="005E0685" w:rsidTr="005E0685">
        <w:trPr>
          <w:trHeight w:val="300"/>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686,85000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608,48400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608,48400</w:t>
            </w:r>
          </w:p>
        </w:tc>
      </w:tr>
      <w:tr w:rsidR="005E0685" w:rsidRPr="005E0685" w:rsidTr="005E0685">
        <w:trPr>
          <w:trHeight w:val="915"/>
        </w:trPr>
        <w:tc>
          <w:tcPr>
            <w:tcW w:w="4100" w:type="dxa"/>
            <w:tcBorders>
              <w:top w:val="single" w:sz="4" w:space="0" w:color="auto"/>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Функционирование высшего должностного лица субъекта Российской Федерации и муниципального образования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686,85000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608,48400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608,48400</w:t>
            </w:r>
          </w:p>
        </w:tc>
      </w:tr>
      <w:tr w:rsidR="005E0685" w:rsidRPr="005E0685" w:rsidTr="005E0685">
        <w:trPr>
          <w:trHeight w:val="9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02</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686,85000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608,48400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608,48400</w:t>
            </w:r>
          </w:p>
        </w:tc>
      </w:tr>
      <w:tr w:rsidR="005E0685" w:rsidRPr="005E0685" w:rsidTr="005E0685">
        <w:trPr>
          <w:trHeight w:val="525"/>
        </w:trPr>
        <w:tc>
          <w:tcPr>
            <w:tcW w:w="410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Расходы на выполнение функций аппарата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91 9 00 00000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2 178,92850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1 447,03450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1 408,33700</w:t>
            </w:r>
          </w:p>
        </w:tc>
      </w:tr>
      <w:tr w:rsidR="005E0685" w:rsidRPr="005E0685" w:rsidTr="005E0685">
        <w:trPr>
          <w:trHeight w:val="300"/>
        </w:trPr>
        <w:tc>
          <w:tcPr>
            <w:tcW w:w="4100" w:type="dxa"/>
            <w:vMerge w:val="restart"/>
            <w:tcBorders>
              <w:top w:val="single" w:sz="4" w:space="0" w:color="auto"/>
              <w:left w:val="single" w:sz="4" w:space="0" w:color="auto"/>
              <w:bottom w:val="single" w:sz="4" w:space="0" w:color="000000"/>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91 9 00 01000</w:t>
            </w:r>
          </w:p>
        </w:tc>
        <w:tc>
          <w:tcPr>
            <w:tcW w:w="880" w:type="dxa"/>
            <w:vMerge w:val="restart"/>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2 178,92850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1 447,03450</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1 408,33700</w:t>
            </w:r>
          </w:p>
        </w:tc>
      </w:tr>
      <w:tr w:rsidR="005E0685" w:rsidRPr="005E0685" w:rsidTr="005E0685">
        <w:trPr>
          <w:trHeight w:val="255"/>
        </w:trPr>
        <w:tc>
          <w:tcPr>
            <w:tcW w:w="4100" w:type="dxa"/>
            <w:vMerge/>
            <w:tcBorders>
              <w:top w:val="single" w:sz="4" w:space="0" w:color="auto"/>
              <w:left w:val="single" w:sz="4" w:space="0" w:color="auto"/>
              <w:bottom w:val="single" w:sz="4" w:space="0" w:color="000000"/>
              <w:right w:val="nil"/>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c>
          <w:tcPr>
            <w:tcW w:w="1540" w:type="dxa"/>
            <w:vMerge/>
            <w:tcBorders>
              <w:top w:val="nil"/>
              <w:left w:val="single" w:sz="4" w:space="0" w:color="auto"/>
              <w:bottom w:val="single" w:sz="4" w:space="0" w:color="auto"/>
              <w:right w:val="single" w:sz="4" w:space="0" w:color="auto"/>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c>
          <w:tcPr>
            <w:tcW w:w="820" w:type="dxa"/>
            <w:vMerge/>
            <w:tcBorders>
              <w:top w:val="nil"/>
              <w:left w:val="single" w:sz="4" w:space="0" w:color="auto"/>
              <w:bottom w:val="single" w:sz="4" w:space="0" w:color="auto"/>
              <w:right w:val="single" w:sz="4" w:space="0" w:color="auto"/>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2 178,92850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1 447,03450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1 408,33700</w:t>
            </w:r>
          </w:p>
        </w:tc>
      </w:tr>
      <w:tr w:rsidR="005E0685" w:rsidRPr="005E0685" w:rsidTr="005E0685">
        <w:trPr>
          <w:trHeight w:val="156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2 178,92850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1 447,03450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1 408,33700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1 634,57500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1 368,20300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1 329,14300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530,66650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78,83150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79,19400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Уплата налогов, сборов и иных платежей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13,68700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75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92 0 00 00000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117,27000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55,60000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55,60000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Проведение мероприятий по энергосбережению</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050"/>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Компенсация расходов</w:t>
            </w:r>
            <w:proofErr w:type="gramStart"/>
            <w:r w:rsidRPr="005E0685">
              <w:rPr>
                <w:rFonts w:ascii="Times New Roman" w:eastAsia="Times New Roman" w:hAnsi="Times New Roman"/>
                <w:b/>
                <w:bCs/>
                <w:color w:val="000000"/>
                <w:sz w:val="20"/>
                <w:szCs w:val="20"/>
                <w:lang w:eastAsia="ru-RU"/>
              </w:rPr>
              <w:t xml:space="preserve"> ,</w:t>
            </w:r>
            <w:proofErr w:type="gramEnd"/>
            <w:r w:rsidRPr="005E0685">
              <w:rPr>
                <w:rFonts w:ascii="Times New Roman" w:eastAsia="Times New Roman" w:hAnsi="Times New Roman"/>
                <w:b/>
                <w:bCs/>
                <w:color w:val="000000"/>
                <w:sz w:val="20"/>
                <w:szCs w:val="20"/>
                <w:lang w:eastAsia="ru-RU"/>
              </w:rPr>
              <w:t>связанных с осуществлением полномочий старост на территории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36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75"/>
        </w:trPr>
        <w:tc>
          <w:tcPr>
            <w:tcW w:w="4100" w:type="dxa"/>
            <w:tcBorders>
              <w:top w:val="nil"/>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555"/>
        </w:trPr>
        <w:tc>
          <w:tcPr>
            <w:tcW w:w="410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095"/>
        </w:trPr>
        <w:tc>
          <w:tcPr>
            <w:tcW w:w="4100" w:type="dxa"/>
            <w:tcBorders>
              <w:top w:val="single" w:sz="4" w:space="0" w:color="auto"/>
              <w:left w:val="single" w:sz="4" w:space="0" w:color="auto"/>
              <w:bottom w:val="nil"/>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Формирование проекта Генерального </w:t>
            </w:r>
            <w:proofErr w:type="spellStart"/>
            <w:r w:rsidRPr="005E0685">
              <w:rPr>
                <w:rFonts w:ascii="Times New Roman" w:eastAsia="Times New Roman" w:hAnsi="Times New Roman"/>
                <w:b/>
                <w:bCs/>
                <w:color w:val="000000"/>
                <w:sz w:val="20"/>
                <w:szCs w:val="20"/>
                <w:lang w:eastAsia="ru-RU"/>
              </w:rPr>
              <w:t>плана</w:t>
            </w:r>
            <w:proofErr w:type="gramStart"/>
            <w:r w:rsidRPr="005E0685">
              <w:rPr>
                <w:rFonts w:ascii="Times New Roman" w:eastAsia="Times New Roman" w:hAnsi="Times New Roman"/>
                <w:b/>
                <w:bCs/>
                <w:color w:val="000000"/>
                <w:sz w:val="20"/>
                <w:szCs w:val="20"/>
                <w:lang w:eastAsia="ru-RU"/>
              </w:rPr>
              <w:t>,П</w:t>
            </w:r>
            <w:proofErr w:type="gramEnd"/>
            <w:r w:rsidRPr="005E0685">
              <w:rPr>
                <w:rFonts w:ascii="Times New Roman" w:eastAsia="Times New Roman" w:hAnsi="Times New Roman"/>
                <w:b/>
                <w:bCs/>
                <w:color w:val="000000"/>
                <w:sz w:val="20"/>
                <w:szCs w:val="20"/>
                <w:lang w:eastAsia="ru-RU"/>
              </w:rPr>
              <w:t>равил</w:t>
            </w:r>
            <w:proofErr w:type="spellEnd"/>
            <w:r w:rsidRPr="005E0685">
              <w:rPr>
                <w:rFonts w:ascii="Times New Roman" w:eastAsia="Times New Roman" w:hAnsi="Times New Roman"/>
                <w:b/>
                <w:bCs/>
                <w:color w:val="000000"/>
                <w:sz w:val="20"/>
                <w:szCs w:val="20"/>
                <w:lang w:eastAsia="ru-RU"/>
              </w:rPr>
              <w:t xml:space="preserve"> землепользования и застройки за счет иных межбюджетных </w:t>
            </w:r>
            <w:proofErr w:type="spellStart"/>
            <w:r w:rsidRPr="005E0685">
              <w:rPr>
                <w:rFonts w:ascii="Times New Roman" w:eastAsia="Times New Roman" w:hAnsi="Times New Roman"/>
                <w:b/>
                <w:bCs/>
                <w:color w:val="000000"/>
                <w:sz w:val="20"/>
                <w:szCs w:val="20"/>
                <w:lang w:eastAsia="ru-RU"/>
              </w:rPr>
              <w:t>траннсфертов</w:t>
            </w:r>
            <w:proofErr w:type="spellEnd"/>
            <w:r w:rsidRPr="005E0685">
              <w:rPr>
                <w:rFonts w:ascii="Times New Roman" w:eastAsia="Times New Roman" w:hAnsi="Times New Roman"/>
                <w:b/>
                <w:bCs/>
                <w:color w:val="000000"/>
                <w:sz w:val="20"/>
                <w:szCs w:val="20"/>
                <w:lang w:eastAsia="ru-RU"/>
              </w:rPr>
              <w:t xml:space="preserve"> из бюджета муниципального района</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6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285"/>
        </w:trPr>
        <w:tc>
          <w:tcPr>
            <w:tcW w:w="410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795"/>
        </w:trPr>
        <w:tc>
          <w:tcPr>
            <w:tcW w:w="4100" w:type="dxa"/>
            <w:tcBorders>
              <w:top w:val="single" w:sz="4" w:space="0" w:color="auto"/>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305"/>
        </w:trPr>
        <w:tc>
          <w:tcPr>
            <w:tcW w:w="4100" w:type="dxa"/>
            <w:tcBorders>
              <w:top w:val="single" w:sz="4" w:space="0" w:color="auto"/>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Расходы на описание территориальной зоны на территории Красноборского сельского поселения за счет иных межбюджетных </w:t>
            </w:r>
            <w:proofErr w:type="spellStart"/>
            <w:r w:rsidRPr="005E0685">
              <w:rPr>
                <w:rFonts w:ascii="Times New Roman" w:eastAsia="Times New Roman" w:hAnsi="Times New Roman"/>
                <w:b/>
                <w:bCs/>
                <w:color w:val="000000"/>
                <w:sz w:val="20"/>
                <w:szCs w:val="20"/>
                <w:lang w:eastAsia="ru-RU"/>
              </w:rPr>
              <w:t>траннсфертов</w:t>
            </w:r>
            <w:proofErr w:type="spellEnd"/>
            <w:r w:rsidRPr="005E0685">
              <w:rPr>
                <w:rFonts w:ascii="Times New Roman" w:eastAsia="Times New Roman" w:hAnsi="Times New Roman"/>
                <w:b/>
                <w:bCs/>
                <w:color w:val="000000"/>
                <w:sz w:val="20"/>
                <w:szCs w:val="20"/>
                <w:lang w:eastAsia="ru-RU"/>
              </w:rPr>
              <w:t xml:space="preserve"> из бюджета муниципального района</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92 0 00 23360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3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90"/>
        </w:trPr>
        <w:tc>
          <w:tcPr>
            <w:tcW w:w="410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lastRenderedPageBreak/>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795"/>
        </w:trPr>
        <w:tc>
          <w:tcPr>
            <w:tcW w:w="4100" w:type="dxa"/>
            <w:tcBorders>
              <w:top w:val="single" w:sz="4" w:space="0" w:color="auto"/>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92 0 00 23360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7,00000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52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Проведение мероприятий для детей и молодежи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Образование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Молодежная политика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000000" w:fill="FFFFFF"/>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c>
          <w:tcPr>
            <w:tcW w:w="1420" w:type="dxa"/>
            <w:tcBorders>
              <w:top w:val="nil"/>
              <w:left w:val="nil"/>
              <w:bottom w:val="single" w:sz="4" w:space="0" w:color="auto"/>
              <w:right w:val="single" w:sz="4" w:space="0" w:color="auto"/>
            </w:tcBorders>
            <w:shd w:val="clear" w:color="000000" w:fill="FFFFFF"/>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Мероприятия в сфере культуры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4,77000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3,50000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Культура, кинематография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4,77000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3,50000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3,50000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Культура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4,77000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3,50000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3,50000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4,77000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3,50000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3,50000</w:t>
            </w:r>
          </w:p>
        </w:tc>
      </w:tr>
      <w:tr w:rsidR="005E0685" w:rsidRPr="005E0685" w:rsidTr="005E0685">
        <w:trPr>
          <w:trHeight w:val="52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Мероприятия в области физической культуры и спорта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r>
      <w:tr w:rsidR="005E0685" w:rsidRPr="005E0685" w:rsidTr="005E0685">
        <w:trPr>
          <w:trHeight w:val="300"/>
        </w:trPr>
        <w:tc>
          <w:tcPr>
            <w:tcW w:w="4100" w:type="dxa"/>
            <w:tcBorders>
              <w:top w:val="nil"/>
              <w:left w:val="single" w:sz="4" w:space="0" w:color="auto"/>
              <w:bottom w:val="nil"/>
              <w:right w:val="nil"/>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Физическая культура и спорт</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r>
      <w:tr w:rsidR="005E0685" w:rsidRPr="005E0685" w:rsidTr="005E0685">
        <w:trPr>
          <w:trHeight w:val="300"/>
        </w:trPr>
        <w:tc>
          <w:tcPr>
            <w:tcW w:w="4100" w:type="dxa"/>
            <w:tcBorders>
              <w:top w:val="single" w:sz="4" w:space="0" w:color="auto"/>
              <w:left w:val="single" w:sz="4" w:space="0" w:color="auto"/>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Физическая 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r>
      <w:tr w:rsidR="005E0685" w:rsidRPr="005E0685" w:rsidTr="005E0685">
        <w:trPr>
          <w:trHeight w:val="900"/>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2,50000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Социальная политика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45,30000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45,60000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45,60000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Пенсионное обеспечение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45,30000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45,60000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45,60000</w:t>
            </w:r>
          </w:p>
        </w:tc>
      </w:tr>
      <w:tr w:rsidR="005E0685" w:rsidRPr="005E0685" w:rsidTr="005E0685">
        <w:trPr>
          <w:trHeight w:val="630"/>
        </w:trPr>
        <w:tc>
          <w:tcPr>
            <w:tcW w:w="410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Публичные нормативные социальные выплаты гражданам</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310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45,30000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45,60000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45,60000</w:t>
            </w:r>
          </w:p>
        </w:tc>
      </w:tr>
      <w:tr w:rsidR="005E0685" w:rsidRPr="005E0685" w:rsidTr="005E0685">
        <w:trPr>
          <w:trHeight w:val="900"/>
        </w:trPr>
        <w:tc>
          <w:tcPr>
            <w:tcW w:w="41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Резервные фонды исполнительных органов государственной (муниципальной) власти Новгородской области</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300"/>
        </w:trPr>
        <w:tc>
          <w:tcPr>
            <w:tcW w:w="4100" w:type="dxa"/>
            <w:tcBorders>
              <w:top w:val="nil"/>
              <w:left w:val="single" w:sz="8" w:space="0" w:color="auto"/>
              <w:bottom w:val="nil"/>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Резервные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Резервные средства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870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3,00000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Непрограммные направления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000000" w:fill="FFFF00"/>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540" w:type="dxa"/>
            <w:tcBorders>
              <w:top w:val="nil"/>
              <w:left w:val="single" w:sz="4" w:space="0" w:color="auto"/>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88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000000" w:fill="FFFF00"/>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000000" w:fill="FFFF00"/>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90"/>
        </w:trPr>
        <w:tc>
          <w:tcPr>
            <w:tcW w:w="410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Проведения выборов и референдумов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96 0 00 00000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234,50000</w:t>
            </w:r>
          </w:p>
        </w:tc>
        <w:tc>
          <w:tcPr>
            <w:tcW w:w="13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810"/>
        </w:trPr>
        <w:tc>
          <w:tcPr>
            <w:tcW w:w="41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Подготовка проведение выборов Совета депутатов Красноборского сельского поселения</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234,50000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30"/>
        </w:trPr>
        <w:tc>
          <w:tcPr>
            <w:tcW w:w="41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234,50000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570"/>
        </w:trPr>
        <w:tc>
          <w:tcPr>
            <w:tcW w:w="41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Обеспечение проведения выборов и референдумов </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234,50000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15"/>
        </w:trPr>
        <w:tc>
          <w:tcPr>
            <w:tcW w:w="41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Специальные расходы</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880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234,50000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8"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Межбюджетные трансферты </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97 0 00 00000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50,00000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r>
      <w:tr w:rsidR="005E0685" w:rsidRPr="005E0685" w:rsidTr="005E0685">
        <w:trPr>
          <w:trHeight w:val="765"/>
        </w:trPr>
        <w:tc>
          <w:tcPr>
            <w:tcW w:w="4100" w:type="dxa"/>
            <w:tcBorders>
              <w:top w:val="nil"/>
              <w:left w:val="nil"/>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97 4 00 00000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0,00000</w:t>
            </w:r>
          </w:p>
        </w:tc>
      </w:tr>
      <w:tr w:rsidR="005E0685" w:rsidRPr="005E0685" w:rsidTr="005E0685">
        <w:trPr>
          <w:trHeight w:val="2070"/>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8" w:space="0" w:color="auto"/>
              <w:bottom w:val="nil"/>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275"/>
        </w:trPr>
        <w:tc>
          <w:tcPr>
            <w:tcW w:w="410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Сельское хозяйство и рыболовство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05</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29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19,40200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19,40200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200"/>
        </w:trPr>
        <w:tc>
          <w:tcPr>
            <w:tcW w:w="4100" w:type="dxa"/>
            <w:tcBorders>
              <w:top w:val="nil"/>
              <w:left w:val="single" w:sz="4" w:space="0" w:color="auto"/>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06</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19,40200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межбюджетные трансферты</w:t>
            </w:r>
          </w:p>
        </w:tc>
        <w:tc>
          <w:tcPr>
            <w:tcW w:w="1540" w:type="dxa"/>
            <w:tcBorders>
              <w:top w:val="nil"/>
              <w:left w:val="single" w:sz="8" w:space="0" w:color="auto"/>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97 4 00 93020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nil"/>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06</w:t>
            </w:r>
          </w:p>
        </w:tc>
        <w:tc>
          <w:tcPr>
            <w:tcW w:w="700" w:type="dxa"/>
            <w:tcBorders>
              <w:top w:val="nil"/>
              <w:left w:val="nil"/>
              <w:bottom w:val="nil"/>
              <w:right w:val="single" w:sz="8"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540</w:t>
            </w:r>
          </w:p>
        </w:tc>
        <w:tc>
          <w:tcPr>
            <w:tcW w:w="1360" w:type="dxa"/>
            <w:tcBorders>
              <w:top w:val="nil"/>
              <w:left w:val="nil"/>
              <w:bottom w:val="nil"/>
              <w:right w:val="single" w:sz="8"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19,40200</w:t>
            </w:r>
          </w:p>
        </w:tc>
        <w:tc>
          <w:tcPr>
            <w:tcW w:w="136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54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Образование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Молодёжная политика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290"/>
        </w:trPr>
        <w:tc>
          <w:tcPr>
            <w:tcW w:w="4100" w:type="dxa"/>
            <w:tcBorders>
              <w:top w:val="nil"/>
              <w:left w:val="nil"/>
              <w:bottom w:val="nil"/>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Культура, кинематография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290"/>
        </w:trPr>
        <w:tc>
          <w:tcPr>
            <w:tcW w:w="41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154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nil"/>
              <w:left w:val="single" w:sz="8" w:space="0" w:color="auto"/>
              <w:bottom w:val="nil"/>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Физическая культура и спорт</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300"/>
        </w:trPr>
        <w:tc>
          <w:tcPr>
            <w:tcW w:w="4100" w:type="dxa"/>
            <w:tcBorders>
              <w:top w:val="single" w:sz="4" w:space="0" w:color="auto"/>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Физическая 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285"/>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hideMark/>
          </w:tcPr>
          <w:p w:rsidR="005E0685" w:rsidRPr="005E0685" w:rsidRDefault="005E0685" w:rsidP="005E0685">
            <w:pPr>
              <w:spacing w:after="0" w:line="240" w:lineRule="auto"/>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xml:space="preserve">Межбюджетные трансферты бюджетам поселений из бюджетов </w:t>
            </w:r>
            <w:r w:rsidRPr="005E0685">
              <w:rPr>
                <w:rFonts w:ascii="Times New Roman" w:eastAsia="Times New Roman" w:hAnsi="Times New Roman"/>
                <w:b/>
                <w:bCs/>
                <w:color w:val="000000"/>
                <w:lang w:eastAsia="ru-RU"/>
              </w:rPr>
              <w:lastRenderedPageBreak/>
              <w:t>муниципальных районов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lastRenderedPageBreak/>
              <w:t>97 6 00 00000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0,00000</w:t>
            </w:r>
          </w:p>
        </w:tc>
      </w:tr>
      <w:tr w:rsidR="005E0685" w:rsidRPr="005E0685" w:rsidTr="005E0685">
        <w:trPr>
          <w:trHeight w:val="1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97 6 00 94010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0,00000</w:t>
            </w:r>
          </w:p>
        </w:tc>
      </w:tr>
      <w:tr w:rsidR="005E0685" w:rsidRPr="005E0685" w:rsidTr="005E0685">
        <w:trPr>
          <w:trHeight w:val="285"/>
        </w:trPr>
        <w:tc>
          <w:tcPr>
            <w:tcW w:w="410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proofErr w:type="spellStart"/>
            <w:r w:rsidRPr="005E0685">
              <w:rPr>
                <w:rFonts w:ascii="Times New Roman" w:eastAsia="Times New Roman" w:hAnsi="Times New Roman"/>
                <w:b/>
                <w:bCs/>
                <w:color w:val="000000"/>
                <w:sz w:val="20"/>
                <w:szCs w:val="20"/>
                <w:lang w:eastAsia="ru-RU"/>
              </w:rPr>
              <w:t>Субвенция</w:t>
            </w:r>
            <w:proofErr w:type="gramStart"/>
            <w:r w:rsidRPr="005E0685">
              <w:rPr>
                <w:rFonts w:ascii="Times New Roman" w:eastAsia="Times New Roman" w:hAnsi="Times New Roman"/>
                <w:b/>
                <w:bCs/>
                <w:color w:val="000000"/>
                <w:sz w:val="20"/>
                <w:szCs w:val="20"/>
                <w:lang w:eastAsia="ru-RU"/>
              </w:rPr>
              <w:t>,с</w:t>
            </w:r>
            <w:proofErr w:type="gramEnd"/>
            <w:r w:rsidRPr="005E0685">
              <w:rPr>
                <w:rFonts w:ascii="Times New Roman" w:eastAsia="Times New Roman" w:hAnsi="Times New Roman"/>
                <w:b/>
                <w:bCs/>
                <w:color w:val="000000"/>
                <w:sz w:val="20"/>
                <w:szCs w:val="20"/>
                <w:lang w:eastAsia="ru-RU"/>
              </w:rPr>
              <w:t>убсидия</w:t>
            </w:r>
            <w:proofErr w:type="spellEnd"/>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980 0 00 00000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220,55000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225,72000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229,96000</w:t>
            </w:r>
          </w:p>
        </w:tc>
      </w:tr>
      <w:tr w:rsidR="005E0685" w:rsidRPr="005E0685" w:rsidTr="005E0685">
        <w:trPr>
          <w:trHeight w:val="765"/>
        </w:trPr>
        <w:tc>
          <w:tcPr>
            <w:tcW w:w="4100" w:type="dxa"/>
            <w:tcBorders>
              <w:top w:val="nil"/>
              <w:left w:val="nil"/>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Расходы бюджета поселения</w:t>
            </w:r>
            <w:proofErr w:type="gramStart"/>
            <w:r w:rsidRPr="005E0685">
              <w:rPr>
                <w:rFonts w:ascii="Times New Roman" w:eastAsia="Times New Roman" w:hAnsi="Times New Roman"/>
                <w:b/>
                <w:bCs/>
                <w:color w:val="000000"/>
                <w:sz w:val="20"/>
                <w:szCs w:val="20"/>
                <w:lang w:eastAsia="ru-RU"/>
              </w:rPr>
              <w:t xml:space="preserve"> ,</w:t>
            </w:r>
            <w:proofErr w:type="gramEnd"/>
            <w:r w:rsidRPr="005E0685">
              <w:rPr>
                <w:rFonts w:ascii="Times New Roman" w:eastAsia="Times New Roman" w:hAnsi="Times New Roman"/>
                <w:b/>
                <w:bCs/>
                <w:color w:val="000000"/>
                <w:sz w:val="20"/>
                <w:szCs w:val="20"/>
                <w:lang w:eastAsia="ru-RU"/>
              </w:rPr>
              <w:t xml:space="preserve"> источником финансового обеспечения которых является  субвенции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981 0 00 00000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220,55000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225,72000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229,96000</w:t>
            </w:r>
          </w:p>
        </w:tc>
      </w:tr>
      <w:tr w:rsidR="005E0685" w:rsidRPr="005E0685" w:rsidTr="005E0685">
        <w:trPr>
          <w:trHeight w:val="900"/>
        </w:trPr>
        <w:tc>
          <w:tcPr>
            <w:tcW w:w="4100" w:type="dxa"/>
            <w:tcBorders>
              <w:top w:val="nil"/>
              <w:left w:val="single" w:sz="8" w:space="0" w:color="auto"/>
              <w:bottom w:val="single" w:sz="4" w:space="0" w:color="auto"/>
              <w:right w:val="nil"/>
            </w:tcBorders>
            <w:shd w:val="clear" w:color="auto" w:fill="auto"/>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xml:space="preserve">Национальная оборона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115,05000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120,22000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124,46000</w:t>
            </w:r>
          </w:p>
        </w:tc>
      </w:tr>
      <w:tr w:rsidR="005E0685" w:rsidRPr="005E0685" w:rsidTr="005E0685">
        <w:trPr>
          <w:trHeight w:val="52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0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115,05000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120,22000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124,46000</w:t>
            </w:r>
          </w:p>
        </w:tc>
      </w:tr>
      <w:tr w:rsidR="005E0685" w:rsidRPr="005E0685" w:rsidTr="005E0685">
        <w:trPr>
          <w:trHeight w:val="9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88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82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0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120</w:t>
            </w:r>
          </w:p>
        </w:tc>
        <w:tc>
          <w:tcPr>
            <w:tcW w:w="136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101,60000</w:t>
            </w:r>
          </w:p>
        </w:tc>
        <w:tc>
          <w:tcPr>
            <w:tcW w:w="136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104,16000</w:t>
            </w:r>
          </w:p>
        </w:tc>
        <w:tc>
          <w:tcPr>
            <w:tcW w:w="1420" w:type="dxa"/>
            <w:tcBorders>
              <w:top w:val="nil"/>
              <w:left w:val="nil"/>
              <w:bottom w:val="nil"/>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110,67000</w:t>
            </w:r>
          </w:p>
        </w:tc>
      </w:tr>
      <w:tr w:rsidR="005E0685" w:rsidRPr="005E0685" w:rsidTr="005E0685">
        <w:trPr>
          <w:trHeight w:val="9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98 1 00 51180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240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13,45000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16,06000</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13,79000</w:t>
            </w:r>
          </w:p>
        </w:tc>
      </w:tr>
      <w:tr w:rsidR="005E0685" w:rsidRPr="005E0685" w:rsidTr="005E0685">
        <w:trPr>
          <w:trHeight w:val="15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Расходы бюджета поселения на возмещение затрат по содержанию штатных единиц, осуществляющих переданные отдельные государственные полномочия области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360" w:type="dxa"/>
            <w:tcBorders>
              <w:top w:val="nil"/>
              <w:left w:val="nil"/>
              <w:bottom w:val="single" w:sz="4" w:space="0" w:color="auto"/>
              <w:right w:val="single" w:sz="4" w:space="0" w:color="auto"/>
            </w:tcBorders>
            <w:shd w:val="clear" w:color="auto" w:fill="auto"/>
            <w:noWrap/>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420" w:type="dxa"/>
            <w:tcBorders>
              <w:top w:val="nil"/>
              <w:left w:val="nil"/>
              <w:bottom w:val="single" w:sz="4" w:space="0" w:color="auto"/>
              <w:right w:val="single" w:sz="4" w:space="0" w:color="auto"/>
            </w:tcBorders>
            <w:shd w:val="clear" w:color="auto" w:fill="auto"/>
            <w:noWrap/>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r>
      <w:tr w:rsidR="005E0685" w:rsidRPr="005E0685" w:rsidTr="005E0685">
        <w:trPr>
          <w:trHeight w:val="148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105,50000</w:t>
            </w:r>
          </w:p>
        </w:tc>
      </w:tr>
      <w:tr w:rsidR="005E0685" w:rsidRPr="005E0685" w:rsidTr="005E0685">
        <w:trPr>
          <w:trHeight w:val="84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81,39608</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83,32000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83,32000</w:t>
            </w:r>
          </w:p>
        </w:tc>
      </w:tr>
      <w:tr w:rsidR="005E0685" w:rsidRPr="005E0685" w:rsidTr="005E0685">
        <w:trPr>
          <w:trHeight w:val="885"/>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color w:val="000000"/>
                <w:lang w:eastAsia="ru-RU"/>
              </w:rPr>
            </w:pPr>
            <w:r w:rsidRPr="005E0685">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24,10392</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22,18000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lang w:eastAsia="ru-RU"/>
              </w:rPr>
            </w:pPr>
            <w:r w:rsidRPr="005E0685">
              <w:rPr>
                <w:rFonts w:ascii="Times New Roman" w:eastAsia="Times New Roman" w:hAnsi="Times New Roman"/>
                <w:color w:val="000000"/>
                <w:lang w:eastAsia="ru-RU"/>
              </w:rPr>
              <w:t>22,18000</w:t>
            </w:r>
          </w:p>
        </w:tc>
      </w:tr>
      <w:tr w:rsidR="005E0685" w:rsidRPr="005E0685" w:rsidTr="005E0685">
        <w:trPr>
          <w:trHeight w:val="15"/>
        </w:trPr>
        <w:tc>
          <w:tcPr>
            <w:tcW w:w="4100" w:type="dxa"/>
            <w:tcBorders>
              <w:top w:val="nil"/>
              <w:left w:val="nil"/>
              <w:bottom w:val="nil"/>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98 2 00 71520</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04</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vAlign w:val="bottom"/>
            <w:hideMark/>
          </w:tcPr>
          <w:p w:rsidR="005E0685" w:rsidRPr="005E0685" w:rsidRDefault="005E0685" w:rsidP="005E0685">
            <w:pPr>
              <w:spacing w:after="0" w:line="240" w:lineRule="auto"/>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Условно утвержденные расходы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80,00000</w:t>
            </w:r>
          </w:p>
        </w:tc>
        <w:tc>
          <w:tcPr>
            <w:tcW w:w="14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color w:val="000000"/>
                <w:sz w:val="20"/>
                <w:szCs w:val="20"/>
                <w:lang w:eastAsia="ru-RU"/>
              </w:rPr>
            </w:pPr>
            <w:r w:rsidRPr="005E0685">
              <w:rPr>
                <w:rFonts w:ascii="Times New Roman" w:eastAsia="Times New Roman" w:hAnsi="Times New Roman"/>
                <w:color w:val="000000"/>
                <w:sz w:val="20"/>
                <w:szCs w:val="20"/>
                <w:lang w:eastAsia="ru-RU"/>
              </w:rPr>
              <w:t>160,46900</w:t>
            </w:r>
          </w:p>
        </w:tc>
      </w:tr>
      <w:tr w:rsidR="005E0685" w:rsidRPr="005E0685" w:rsidTr="005E0685">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5E0685" w:rsidRPr="005E0685" w:rsidRDefault="005E0685" w:rsidP="005E0685">
            <w:pPr>
              <w:spacing w:after="0" w:line="240" w:lineRule="auto"/>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ВСЕГО расходов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5E0685" w:rsidRPr="005E0685" w:rsidRDefault="005E0685" w:rsidP="005E0685">
            <w:pPr>
              <w:spacing w:after="0" w:line="240" w:lineRule="auto"/>
              <w:jc w:val="center"/>
              <w:rPr>
                <w:rFonts w:ascii="Times New Roman" w:eastAsia="Times New Roman" w:hAnsi="Times New Roman"/>
                <w:b/>
                <w:bCs/>
                <w:color w:val="000000"/>
                <w:lang w:eastAsia="ru-RU"/>
              </w:rPr>
            </w:pPr>
            <w:r w:rsidRPr="005E0685">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5 973,26112</w:t>
            </w:r>
          </w:p>
        </w:tc>
        <w:tc>
          <w:tcPr>
            <w:tcW w:w="136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4 154,02850</w:t>
            </w:r>
          </w:p>
        </w:tc>
        <w:tc>
          <w:tcPr>
            <w:tcW w:w="1420" w:type="dxa"/>
            <w:tcBorders>
              <w:top w:val="nil"/>
              <w:left w:val="nil"/>
              <w:bottom w:val="single" w:sz="4" w:space="0" w:color="auto"/>
              <w:right w:val="single" w:sz="4" w:space="0" w:color="auto"/>
            </w:tcBorders>
            <w:shd w:val="clear" w:color="auto" w:fill="auto"/>
            <w:noWrap/>
            <w:vAlign w:val="bottom"/>
            <w:hideMark/>
          </w:tcPr>
          <w:p w:rsidR="005E0685" w:rsidRPr="005E0685" w:rsidRDefault="005E0685" w:rsidP="005E0685">
            <w:pPr>
              <w:spacing w:after="0" w:line="240" w:lineRule="auto"/>
              <w:jc w:val="center"/>
              <w:rPr>
                <w:rFonts w:ascii="Times New Roman" w:eastAsia="Times New Roman" w:hAnsi="Times New Roman"/>
                <w:b/>
                <w:bCs/>
                <w:color w:val="000000"/>
                <w:sz w:val="20"/>
                <w:szCs w:val="20"/>
                <w:lang w:eastAsia="ru-RU"/>
              </w:rPr>
            </w:pPr>
            <w:r w:rsidRPr="005E0685">
              <w:rPr>
                <w:rFonts w:ascii="Times New Roman" w:eastAsia="Times New Roman" w:hAnsi="Times New Roman"/>
                <w:b/>
                <w:bCs/>
                <w:color w:val="000000"/>
                <w:sz w:val="20"/>
                <w:szCs w:val="20"/>
                <w:lang w:eastAsia="ru-RU"/>
              </w:rPr>
              <w:t>3 836,34000</w:t>
            </w:r>
          </w:p>
        </w:tc>
      </w:tr>
    </w:tbl>
    <w:p w:rsidR="005E0685" w:rsidRPr="008E6D37" w:rsidRDefault="005E0685" w:rsidP="006859E4">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bookmarkStart w:id="9" w:name="_GoBack"/>
      <w:bookmarkEnd w:id="9"/>
    </w:p>
    <w:sectPr w:rsidR="005E0685" w:rsidRPr="008E6D37" w:rsidSect="006859E4">
      <w:headerReference w:type="default" r:id="rId32"/>
      <w:footerReference w:type="default" r:id="rId33"/>
      <w:type w:val="continuous"/>
      <w:pgSz w:w="16838" w:h="11906" w:orient="landscape"/>
      <w:pgMar w:top="1134" w:right="1245"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61" w:rsidRDefault="00615B61" w:rsidP="002037A4">
      <w:pPr>
        <w:spacing w:after="0" w:line="240" w:lineRule="auto"/>
      </w:pPr>
      <w:r>
        <w:separator/>
      </w:r>
    </w:p>
  </w:endnote>
  <w:endnote w:type="continuationSeparator" w:id="0">
    <w:p w:rsidR="00615B61" w:rsidRDefault="00615B61"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37" w:rsidRPr="006239CE" w:rsidRDefault="008E6D37"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8E6D37"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8E6D37" w:rsidRDefault="008E6D37" w:rsidP="002037A4">
          <w:pPr>
            <w:spacing w:after="0" w:line="240" w:lineRule="auto"/>
            <w:rPr>
              <w:sz w:val="2"/>
              <w:szCs w:val="2"/>
            </w:rPr>
          </w:pPr>
        </w:p>
        <w:p w:rsidR="008E6D37" w:rsidRDefault="008E6D37" w:rsidP="002037A4">
          <w:pPr>
            <w:spacing w:after="0" w:line="240" w:lineRule="auto"/>
            <w:rPr>
              <w:sz w:val="2"/>
              <w:szCs w:val="2"/>
            </w:rPr>
          </w:pPr>
        </w:p>
        <w:p w:rsidR="008E6D37" w:rsidRDefault="008E6D37" w:rsidP="002037A4">
          <w:pPr>
            <w:spacing w:after="0" w:line="240" w:lineRule="auto"/>
            <w:rPr>
              <w:sz w:val="2"/>
              <w:szCs w:val="2"/>
            </w:rPr>
          </w:pPr>
        </w:p>
        <w:p w:rsidR="008E6D37" w:rsidRPr="006239CE" w:rsidRDefault="008E6D37"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8E6D37" w:rsidRPr="006239CE" w:rsidRDefault="008E6D37" w:rsidP="002037A4"/>
      </w:tc>
      <w:tc>
        <w:tcPr>
          <w:tcW w:w="10208" w:type="dxa"/>
          <w:tcBorders>
            <w:top w:val="double" w:sz="18" w:space="0" w:color="auto"/>
            <w:left w:val="nil"/>
            <w:bottom w:val="single" w:sz="12" w:space="0" w:color="auto"/>
            <w:right w:val="nil"/>
          </w:tcBorders>
          <w:shd w:val="clear" w:color="auto" w:fill="auto"/>
        </w:tcPr>
        <w:p w:rsidR="008E6D37" w:rsidRPr="006239CE" w:rsidRDefault="008E6D37" w:rsidP="002037A4"/>
      </w:tc>
    </w:tr>
    <w:tr w:rsidR="008E6D37"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8E6D37" w:rsidRPr="006239CE" w:rsidRDefault="008E6D37" w:rsidP="002037A4">
          <w:pPr>
            <w:spacing w:after="0" w:line="240" w:lineRule="auto"/>
            <w:rPr>
              <w:b/>
              <w:sz w:val="12"/>
              <w:szCs w:val="12"/>
            </w:rPr>
          </w:pPr>
          <w:r w:rsidRPr="006239CE">
            <w:rPr>
              <w:b/>
              <w:sz w:val="12"/>
              <w:szCs w:val="12"/>
            </w:rPr>
            <w:t>Учредитель:</w:t>
          </w:r>
        </w:p>
        <w:p w:rsidR="008E6D37" w:rsidRPr="006239CE" w:rsidRDefault="008E6D37" w:rsidP="002037A4">
          <w:pPr>
            <w:spacing w:after="0" w:line="240" w:lineRule="auto"/>
            <w:rPr>
              <w:sz w:val="12"/>
              <w:szCs w:val="12"/>
            </w:rPr>
          </w:pPr>
          <w:r w:rsidRPr="006239CE">
            <w:rPr>
              <w:sz w:val="12"/>
              <w:szCs w:val="12"/>
            </w:rPr>
            <w:t>Совет депутатов Красноборского сельского поселения</w:t>
          </w:r>
        </w:p>
        <w:p w:rsidR="008E6D37" w:rsidRPr="006239CE" w:rsidRDefault="008E6D37" w:rsidP="002037A4">
          <w:pPr>
            <w:spacing w:after="0" w:line="240" w:lineRule="auto"/>
            <w:rPr>
              <w:b/>
              <w:sz w:val="12"/>
              <w:szCs w:val="12"/>
            </w:rPr>
          </w:pPr>
          <w:r w:rsidRPr="006239CE">
            <w:rPr>
              <w:b/>
              <w:sz w:val="12"/>
              <w:szCs w:val="12"/>
            </w:rPr>
            <w:t>Издатель:</w:t>
          </w:r>
        </w:p>
        <w:p w:rsidR="008E6D37" w:rsidRPr="006239CE" w:rsidRDefault="008E6D37" w:rsidP="002037A4">
          <w:pPr>
            <w:spacing w:after="0" w:line="240" w:lineRule="auto"/>
            <w:rPr>
              <w:sz w:val="12"/>
              <w:szCs w:val="12"/>
            </w:rPr>
          </w:pPr>
          <w:r w:rsidRPr="006239CE">
            <w:rPr>
              <w:sz w:val="12"/>
              <w:szCs w:val="12"/>
            </w:rPr>
            <w:t>Администрация Красноборского сельского поселения</w:t>
          </w:r>
        </w:p>
        <w:p w:rsidR="008E6D37" w:rsidRPr="006239CE" w:rsidRDefault="008E6D37"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8E6D37" w:rsidRPr="006239CE" w:rsidRDefault="008E6D37"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8E6D37" w:rsidRPr="006239CE" w:rsidRDefault="008E6D37"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8E6D37" w:rsidRPr="006239CE" w:rsidRDefault="008E6D37"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8E6D37" w:rsidRPr="006239CE" w:rsidRDefault="008E6D37"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8E6D37" w:rsidRPr="006239CE" w:rsidRDefault="008E6D37" w:rsidP="002037A4">
          <w:pPr>
            <w:spacing w:after="0" w:line="240" w:lineRule="auto"/>
            <w:rPr>
              <w:sz w:val="12"/>
              <w:szCs w:val="12"/>
            </w:rPr>
          </w:pPr>
          <w:r w:rsidRPr="006239CE">
            <w:rPr>
              <w:b/>
              <w:sz w:val="12"/>
              <w:szCs w:val="12"/>
            </w:rPr>
            <w:t>Тел/факс:</w:t>
          </w:r>
          <w:r w:rsidRPr="006239CE">
            <w:rPr>
              <w:sz w:val="12"/>
              <w:szCs w:val="12"/>
            </w:rPr>
            <w:t xml:space="preserve"> 56-241</w:t>
          </w:r>
        </w:p>
        <w:p w:rsidR="008E6D37" w:rsidRPr="006239CE" w:rsidRDefault="008E6D37"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8E6D37" w:rsidRPr="006239CE" w:rsidRDefault="008E6D37" w:rsidP="002037A4">
          <w:pPr>
            <w:spacing w:after="0" w:line="240" w:lineRule="auto"/>
            <w:rPr>
              <w:b/>
              <w:sz w:val="12"/>
              <w:szCs w:val="12"/>
            </w:rPr>
          </w:pPr>
          <w:r w:rsidRPr="006239CE">
            <w:rPr>
              <w:b/>
              <w:sz w:val="12"/>
              <w:szCs w:val="12"/>
            </w:rPr>
            <w:t>Интернет-страница газеты:</w:t>
          </w:r>
        </w:p>
        <w:p w:rsidR="008E6D37" w:rsidRPr="006239CE" w:rsidRDefault="008E6D37"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8E6D37"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8E6D37" w:rsidRPr="006239CE" w:rsidRDefault="008E6D37"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8E6D37" w:rsidRPr="006239CE" w:rsidRDefault="008E6D37"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8E6D37" w:rsidRPr="006239CE" w:rsidRDefault="008E6D37"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8E6D37" w:rsidRPr="006239CE" w:rsidRDefault="008E6D37"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8E6D37" w:rsidRPr="006239CE" w:rsidRDefault="008E6D37" w:rsidP="002037A4">
          <w:pPr>
            <w:spacing w:after="0" w:line="240" w:lineRule="auto"/>
            <w:rPr>
              <w:sz w:val="12"/>
              <w:szCs w:val="12"/>
            </w:rPr>
          </w:pPr>
          <w:r w:rsidRPr="006239CE">
            <w:rPr>
              <w:sz w:val="12"/>
              <w:szCs w:val="12"/>
            </w:rPr>
            <w:t>информации"</w:t>
          </w:r>
        </w:p>
      </w:tc>
    </w:tr>
  </w:tbl>
  <w:p w:rsidR="008E6D37" w:rsidRDefault="008E6D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61" w:rsidRDefault="00615B61" w:rsidP="002037A4">
      <w:pPr>
        <w:spacing w:after="0" w:line="240" w:lineRule="auto"/>
      </w:pPr>
      <w:r>
        <w:separator/>
      </w:r>
    </w:p>
  </w:footnote>
  <w:footnote w:type="continuationSeparator" w:id="0">
    <w:p w:rsidR="00615B61" w:rsidRDefault="00615B61"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8E6D37" w:rsidRPr="006239CE" w:rsidTr="00531A78">
      <w:trPr>
        <w:trHeight w:val="1545"/>
      </w:trPr>
      <w:tc>
        <w:tcPr>
          <w:tcW w:w="12380" w:type="dxa"/>
          <w:tcBorders>
            <w:top w:val="nil"/>
            <w:left w:val="nil"/>
            <w:bottom w:val="double" w:sz="18" w:space="0" w:color="auto"/>
            <w:right w:val="nil"/>
          </w:tcBorders>
          <w:shd w:val="clear" w:color="auto" w:fill="auto"/>
        </w:tcPr>
        <w:p w:rsidR="008E6D37" w:rsidRPr="006239CE" w:rsidRDefault="008E6D37" w:rsidP="002037A4">
          <w:pPr>
            <w:tabs>
              <w:tab w:val="left" w:pos="11340"/>
            </w:tabs>
          </w:pPr>
          <w:r w:rsidRPr="006239CE">
            <w:rPr>
              <w:noProof/>
              <w:lang w:eastAsia="ru-RU"/>
            </w:rPr>
            <w:drawing>
              <wp:inline distT="0" distB="0" distL="0" distR="0" wp14:anchorId="0849F800" wp14:editId="18BBBEAA">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8E6D37" w:rsidRPr="006239CE" w:rsidRDefault="008E6D37"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260"/>
          </w:tblGrid>
          <w:tr w:rsidR="008E6D37" w:rsidRPr="006E67CF" w:rsidTr="006859E4">
            <w:trPr>
              <w:trHeight w:val="1412"/>
            </w:trPr>
            <w:tc>
              <w:tcPr>
                <w:tcW w:w="2260" w:type="dxa"/>
                <w:shd w:val="clear" w:color="auto" w:fill="4F81BD"/>
              </w:tcPr>
              <w:p w:rsidR="008E6D37" w:rsidRPr="00A44907" w:rsidRDefault="006859E4" w:rsidP="006859E4">
                <w:pPr>
                  <w:tabs>
                    <w:tab w:val="center" w:pos="1220"/>
                    <w:tab w:val="right" w:pos="2440"/>
                  </w:tabs>
                  <w:rPr>
                    <w:b/>
                    <w:color w:val="000000"/>
                    <w:sz w:val="20"/>
                    <w:szCs w:val="20"/>
                  </w:rPr>
                </w:pPr>
                <w:r>
                  <w:rPr>
                    <w:b/>
                    <w:color w:val="000000"/>
                    <w:sz w:val="20"/>
                    <w:szCs w:val="20"/>
                  </w:rPr>
                  <w:tab/>
                </w:r>
                <w:r w:rsidR="008E6D37" w:rsidRPr="00A44907">
                  <w:rPr>
                    <w:b/>
                    <w:color w:val="000000"/>
                    <w:sz w:val="20"/>
                    <w:szCs w:val="20"/>
                  </w:rPr>
                  <w:t xml:space="preserve">№ </w:t>
                </w:r>
                <w:r w:rsidR="008E6D37">
                  <w:rPr>
                    <w:b/>
                    <w:color w:val="000000"/>
                    <w:sz w:val="20"/>
                    <w:szCs w:val="20"/>
                  </w:rPr>
                  <w:t>37(246)</w:t>
                </w:r>
                <w:r>
                  <w:rPr>
                    <w:b/>
                    <w:color w:val="000000"/>
                    <w:sz w:val="20"/>
                    <w:szCs w:val="20"/>
                  </w:rPr>
                  <w:tab/>
                </w:r>
              </w:p>
              <w:p w:rsidR="008E6D37" w:rsidRPr="00A44907" w:rsidRDefault="008E6D37" w:rsidP="002037A4">
                <w:pPr>
                  <w:jc w:val="center"/>
                  <w:rPr>
                    <w:b/>
                    <w:color w:val="000000"/>
                    <w:sz w:val="20"/>
                    <w:szCs w:val="20"/>
                  </w:rPr>
                </w:pPr>
                <w:r>
                  <w:rPr>
                    <w:b/>
                    <w:color w:val="000000"/>
                    <w:sz w:val="20"/>
                    <w:szCs w:val="20"/>
                  </w:rPr>
                  <w:t>четверг</w:t>
                </w:r>
              </w:p>
              <w:p w:rsidR="008E6D37" w:rsidRPr="00362790" w:rsidRDefault="008E6D37" w:rsidP="008C0F70">
                <w:pPr>
                  <w:jc w:val="center"/>
                  <w:rPr>
                    <w:b/>
                    <w:color w:val="000000"/>
                    <w:sz w:val="20"/>
                    <w:szCs w:val="20"/>
                  </w:rPr>
                </w:pPr>
                <w:r>
                  <w:rPr>
                    <w:b/>
                    <w:color w:val="000000"/>
                    <w:sz w:val="20"/>
                    <w:szCs w:val="20"/>
                  </w:rPr>
                  <w:t xml:space="preserve">21 декабря2023 </w:t>
                </w:r>
                <w:r w:rsidRPr="00A44907">
                  <w:rPr>
                    <w:b/>
                    <w:color w:val="000000"/>
                    <w:sz w:val="20"/>
                    <w:szCs w:val="20"/>
                  </w:rPr>
                  <w:t>года</w:t>
                </w:r>
              </w:p>
            </w:tc>
          </w:tr>
        </w:tbl>
        <w:p w:rsidR="008E6D37" w:rsidRPr="006239CE" w:rsidRDefault="008E6D37" w:rsidP="002037A4"/>
      </w:tc>
    </w:tr>
  </w:tbl>
  <w:p w:rsidR="008E6D37" w:rsidRDefault="008E6D37" w:rsidP="005E0CA0">
    <w:pPr>
      <w:pStyle w:val="a3"/>
      <w:ind w:left="1416"/>
    </w:pPr>
  </w:p>
  <w:p w:rsidR="008E6D37" w:rsidRDefault="008E6D37" w:rsidP="005E0CA0">
    <w:pPr>
      <w:pStyle w:val="a3"/>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5141EF"/>
    <w:multiLevelType w:val="multilevel"/>
    <w:tmpl w:val="A31CEDB2"/>
    <w:lvl w:ilvl="0">
      <w:start w:val="4"/>
      <w:numFmt w:val="decimal"/>
      <w:lvlText w:val="%1"/>
      <w:lvlJc w:val="left"/>
      <w:pPr>
        <w:ind w:left="212" w:hanging="444"/>
        <w:jc w:val="left"/>
      </w:pPr>
      <w:rPr>
        <w:rFonts w:hint="default"/>
        <w:lang w:val="ru-RU" w:eastAsia="en-US" w:bidi="ar-SA"/>
      </w:rPr>
    </w:lvl>
    <w:lvl w:ilvl="1">
      <w:start w:val="1"/>
      <w:numFmt w:val="decimal"/>
      <w:lvlText w:val="%1.%2."/>
      <w:lvlJc w:val="left"/>
      <w:pPr>
        <w:ind w:left="212" w:hanging="444"/>
        <w:jc w:val="right"/>
      </w:pPr>
      <w:rPr>
        <w:rFonts w:hint="default"/>
        <w:w w:val="100"/>
        <w:lang w:val="ru-RU" w:eastAsia="en-US" w:bidi="ar-SA"/>
      </w:rPr>
    </w:lvl>
    <w:lvl w:ilvl="2">
      <w:numFmt w:val="bullet"/>
      <w:lvlText w:val="•"/>
      <w:lvlJc w:val="left"/>
      <w:pPr>
        <w:ind w:left="2293" w:hanging="444"/>
      </w:pPr>
      <w:rPr>
        <w:rFonts w:hint="default"/>
        <w:lang w:val="ru-RU" w:eastAsia="en-US" w:bidi="ar-SA"/>
      </w:rPr>
    </w:lvl>
    <w:lvl w:ilvl="3">
      <w:numFmt w:val="bullet"/>
      <w:lvlText w:val="•"/>
      <w:lvlJc w:val="left"/>
      <w:pPr>
        <w:ind w:left="3329" w:hanging="444"/>
      </w:pPr>
      <w:rPr>
        <w:rFonts w:hint="default"/>
        <w:lang w:val="ru-RU" w:eastAsia="en-US" w:bidi="ar-SA"/>
      </w:rPr>
    </w:lvl>
    <w:lvl w:ilvl="4">
      <w:numFmt w:val="bullet"/>
      <w:lvlText w:val="•"/>
      <w:lvlJc w:val="left"/>
      <w:pPr>
        <w:ind w:left="4366" w:hanging="444"/>
      </w:pPr>
      <w:rPr>
        <w:rFonts w:hint="default"/>
        <w:lang w:val="ru-RU" w:eastAsia="en-US" w:bidi="ar-SA"/>
      </w:rPr>
    </w:lvl>
    <w:lvl w:ilvl="5">
      <w:numFmt w:val="bullet"/>
      <w:lvlText w:val="•"/>
      <w:lvlJc w:val="left"/>
      <w:pPr>
        <w:ind w:left="5403" w:hanging="444"/>
      </w:pPr>
      <w:rPr>
        <w:rFonts w:hint="default"/>
        <w:lang w:val="ru-RU" w:eastAsia="en-US" w:bidi="ar-SA"/>
      </w:rPr>
    </w:lvl>
    <w:lvl w:ilvl="6">
      <w:numFmt w:val="bullet"/>
      <w:lvlText w:val="•"/>
      <w:lvlJc w:val="left"/>
      <w:pPr>
        <w:ind w:left="6439" w:hanging="444"/>
      </w:pPr>
      <w:rPr>
        <w:rFonts w:hint="default"/>
        <w:lang w:val="ru-RU" w:eastAsia="en-US" w:bidi="ar-SA"/>
      </w:rPr>
    </w:lvl>
    <w:lvl w:ilvl="7">
      <w:numFmt w:val="bullet"/>
      <w:lvlText w:val="•"/>
      <w:lvlJc w:val="left"/>
      <w:pPr>
        <w:ind w:left="7476" w:hanging="444"/>
      </w:pPr>
      <w:rPr>
        <w:rFonts w:hint="default"/>
        <w:lang w:val="ru-RU" w:eastAsia="en-US" w:bidi="ar-SA"/>
      </w:rPr>
    </w:lvl>
    <w:lvl w:ilvl="8">
      <w:numFmt w:val="bullet"/>
      <w:lvlText w:val="•"/>
      <w:lvlJc w:val="left"/>
      <w:pPr>
        <w:ind w:left="8513" w:hanging="444"/>
      </w:pPr>
      <w:rPr>
        <w:rFonts w:hint="default"/>
        <w:lang w:val="ru-RU" w:eastAsia="en-US" w:bidi="ar-SA"/>
      </w:rPr>
    </w:lvl>
  </w:abstractNum>
  <w:abstractNum w:abstractNumId="4">
    <w:nsid w:val="0575185E"/>
    <w:multiLevelType w:val="multilevel"/>
    <w:tmpl w:val="66C0633C"/>
    <w:lvl w:ilvl="0">
      <w:start w:val="8"/>
      <w:numFmt w:val="decimal"/>
      <w:lvlText w:val="%1"/>
      <w:lvlJc w:val="left"/>
      <w:pPr>
        <w:ind w:left="212" w:hanging="550"/>
        <w:jc w:val="left"/>
      </w:pPr>
      <w:rPr>
        <w:rFonts w:hint="default"/>
        <w:lang w:val="ru-RU" w:eastAsia="en-US" w:bidi="ar-SA"/>
      </w:rPr>
    </w:lvl>
    <w:lvl w:ilvl="1">
      <w:start w:val="1"/>
      <w:numFmt w:val="decimal"/>
      <w:lvlText w:val="%1.%2."/>
      <w:lvlJc w:val="left"/>
      <w:pPr>
        <w:ind w:left="212" w:hanging="55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3" w:hanging="550"/>
      </w:pPr>
      <w:rPr>
        <w:rFonts w:hint="default"/>
        <w:lang w:val="ru-RU" w:eastAsia="en-US" w:bidi="ar-SA"/>
      </w:rPr>
    </w:lvl>
    <w:lvl w:ilvl="3">
      <w:numFmt w:val="bullet"/>
      <w:lvlText w:val="•"/>
      <w:lvlJc w:val="left"/>
      <w:pPr>
        <w:ind w:left="3329" w:hanging="550"/>
      </w:pPr>
      <w:rPr>
        <w:rFonts w:hint="default"/>
        <w:lang w:val="ru-RU" w:eastAsia="en-US" w:bidi="ar-SA"/>
      </w:rPr>
    </w:lvl>
    <w:lvl w:ilvl="4">
      <w:numFmt w:val="bullet"/>
      <w:lvlText w:val="•"/>
      <w:lvlJc w:val="left"/>
      <w:pPr>
        <w:ind w:left="4366" w:hanging="550"/>
      </w:pPr>
      <w:rPr>
        <w:rFonts w:hint="default"/>
        <w:lang w:val="ru-RU" w:eastAsia="en-US" w:bidi="ar-SA"/>
      </w:rPr>
    </w:lvl>
    <w:lvl w:ilvl="5">
      <w:numFmt w:val="bullet"/>
      <w:lvlText w:val="•"/>
      <w:lvlJc w:val="left"/>
      <w:pPr>
        <w:ind w:left="5403" w:hanging="550"/>
      </w:pPr>
      <w:rPr>
        <w:rFonts w:hint="default"/>
        <w:lang w:val="ru-RU" w:eastAsia="en-US" w:bidi="ar-SA"/>
      </w:rPr>
    </w:lvl>
    <w:lvl w:ilvl="6">
      <w:numFmt w:val="bullet"/>
      <w:lvlText w:val="•"/>
      <w:lvlJc w:val="left"/>
      <w:pPr>
        <w:ind w:left="6439" w:hanging="550"/>
      </w:pPr>
      <w:rPr>
        <w:rFonts w:hint="default"/>
        <w:lang w:val="ru-RU" w:eastAsia="en-US" w:bidi="ar-SA"/>
      </w:rPr>
    </w:lvl>
    <w:lvl w:ilvl="7">
      <w:numFmt w:val="bullet"/>
      <w:lvlText w:val="•"/>
      <w:lvlJc w:val="left"/>
      <w:pPr>
        <w:ind w:left="7476" w:hanging="550"/>
      </w:pPr>
      <w:rPr>
        <w:rFonts w:hint="default"/>
        <w:lang w:val="ru-RU" w:eastAsia="en-US" w:bidi="ar-SA"/>
      </w:rPr>
    </w:lvl>
    <w:lvl w:ilvl="8">
      <w:numFmt w:val="bullet"/>
      <w:lvlText w:val="•"/>
      <w:lvlJc w:val="left"/>
      <w:pPr>
        <w:ind w:left="8513" w:hanging="550"/>
      </w:pPr>
      <w:rPr>
        <w:rFonts w:hint="default"/>
        <w:lang w:val="ru-RU" w:eastAsia="en-US" w:bidi="ar-SA"/>
      </w:rPr>
    </w:lvl>
  </w:abstractNum>
  <w:abstractNum w:abstractNumId="5">
    <w:nsid w:val="06CB483D"/>
    <w:multiLevelType w:val="hybridMultilevel"/>
    <w:tmpl w:val="057A7386"/>
    <w:lvl w:ilvl="0" w:tplc="6EBC977E">
      <w:start w:val="1"/>
      <w:numFmt w:val="decimal"/>
      <w:lvlText w:val="%1."/>
      <w:lvlJc w:val="left"/>
      <w:pPr>
        <w:ind w:left="1172" w:hanging="353"/>
      </w:pPr>
      <w:rPr>
        <w:rFonts w:ascii="Times New Roman" w:eastAsia="Times New Roman" w:hAnsi="Times New Roman" w:cs="Times New Roman" w:hint="default"/>
        <w:spacing w:val="0"/>
        <w:w w:val="100"/>
        <w:sz w:val="28"/>
        <w:szCs w:val="28"/>
        <w:lang w:val="ru-RU" w:eastAsia="en-US" w:bidi="ar-SA"/>
      </w:rPr>
    </w:lvl>
    <w:lvl w:ilvl="1" w:tplc="240EA5CC">
      <w:start w:val="1"/>
      <w:numFmt w:val="decimal"/>
      <w:lvlText w:val="%2."/>
      <w:lvlJc w:val="left"/>
      <w:pPr>
        <w:ind w:left="4418" w:hanging="263"/>
        <w:jc w:val="right"/>
      </w:pPr>
      <w:rPr>
        <w:rFonts w:ascii="Times New Roman" w:eastAsia="Times New Roman" w:hAnsi="Times New Roman" w:cs="Times New Roman" w:hint="default"/>
        <w:b/>
        <w:bCs/>
        <w:w w:val="100"/>
        <w:sz w:val="28"/>
        <w:szCs w:val="28"/>
        <w:lang w:val="ru-RU" w:eastAsia="en-US" w:bidi="ar-SA"/>
      </w:rPr>
    </w:lvl>
    <w:lvl w:ilvl="2" w:tplc="0D84C10C">
      <w:numFmt w:val="bullet"/>
      <w:lvlText w:val="•"/>
      <w:lvlJc w:val="left"/>
      <w:pPr>
        <w:ind w:left="5070" w:hanging="263"/>
      </w:pPr>
      <w:rPr>
        <w:rFonts w:hint="default"/>
        <w:lang w:val="ru-RU" w:eastAsia="en-US" w:bidi="ar-SA"/>
      </w:rPr>
    </w:lvl>
    <w:lvl w:ilvl="3" w:tplc="6FD261D4">
      <w:numFmt w:val="bullet"/>
      <w:lvlText w:val="•"/>
      <w:lvlJc w:val="left"/>
      <w:pPr>
        <w:ind w:left="5720" w:hanging="263"/>
      </w:pPr>
      <w:rPr>
        <w:rFonts w:hint="default"/>
        <w:lang w:val="ru-RU" w:eastAsia="en-US" w:bidi="ar-SA"/>
      </w:rPr>
    </w:lvl>
    <w:lvl w:ilvl="4" w:tplc="5CFCA6A4">
      <w:numFmt w:val="bullet"/>
      <w:lvlText w:val="•"/>
      <w:lvlJc w:val="left"/>
      <w:pPr>
        <w:ind w:left="6370" w:hanging="263"/>
      </w:pPr>
      <w:rPr>
        <w:rFonts w:hint="default"/>
        <w:lang w:val="ru-RU" w:eastAsia="en-US" w:bidi="ar-SA"/>
      </w:rPr>
    </w:lvl>
    <w:lvl w:ilvl="5" w:tplc="8EE2ED6C">
      <w:numFmt w:val="bullet"/>
      <w:lvlText w:val="•"/>
      <w:lvlJc w:val="left"/>
      <w:pPr>
        <w:ind w:left="7020" w:hanging="263"/>
      </w:pPr>
      <w:rPr>
        <w:rFonts w:hint="default"/>
        <w:lang w:val="ru-RU" w:eastAsia="en-US" w:bidi="ar-SA"/>
      </w:rPr>
    </w:lvl>
    <w:lvl w:ilvl="6" w:tplc="CA36318A">
      <w:numFmt w:val="bullet"/>
      <w:lvlText w:val="•"/>
      <w:lvlJc w:val="left"/>
      <w:pPr>
        <w:ind w:left="7670" w:hanging="263"/>
      </w:pPr>
      <w:rPr>
        <w:rFonts w:hint="default"/>
        <w:lang w:val="ru-RU" w:eastAsia="en-US" w:bidi="ar-SA"/>
      </w:rPr>
    </w:lvl>
    <w:lvl w:ilvl="7" w:tplc="E700972C">
      <w:numFmt w:val="bullet"/>
      <w:lvlText w:val="•"/>
      <w:lvlJc w:val="left"/>
      <w:pPr>
        <w:ind w:left="8320" w:hanging="263"/>
      </w:pPr>
      <w:rPr>
        <w:rFonts w:hint="default"/>
        <w:lang w:val="ru-RU" w:eastAsia="en-US" w:bidi="ar-SA"/>
      </w:rPr>
    </w:lvl>
    <w:lvl w:ilvl="8" w:tplc="0B700BDC">
      <w:numFmt w:val="bullet"/>
      <w:lvlText w:val="•"/>
      <w:lvlJc w:val="left"/>
      <w:pPr>
        <w:ind w:left="8970" w:hanging="263"/>
      </w:pPr>
      <w:rPr>
        <w:rFonts w:hint="default"/>
        <w:lang w:val="ru-RU" w:eastAsia="en-US" w:bidi="ar-SA"/>
      </w:rPr>
    </w:lvl>
  </w:abstractNum>
  <w:abstractNum w:abstractNumId="6">
    <w:nsid w:val="0D425277"/>
    <w:multiLevelType w:val="hybridMultilevel"/>
    <w:tmpl w:val="B14410B4"/>
    <w:lvl w:ilvl="0" w:tplc="32765478">
      <w:start w:val="1"/>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C6AA4">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65080">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A7C8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A825A">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821C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E2F0A">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495C0">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A1EC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4F05FD5"/>
    <w:multiLevelType w:val="multilevel"/>
    <w:tmpl w:val="739CA01C"/>
    <w:lvl w:ilvl="0">
      <w:start w:val="9"/>
      <w:numFmt w:val="decimal"/>
      <w:lvlText w:val="%1"/>
      <w:lvlJc w:val="left"/>
      <w:pPr>
        <w:ind w:left="212" w:hanging="512"/>
        <w:jc w:val="left"/>
      </w:pPr>
      <w:rPr>
        <w:rFonts w:hint="default"/>
        <w:lang w:val="ru-RU" w:eastAsia="en-US" w:bidi="ar-SA"/>
      </w:rPr>
    </w:lvl>
    <w:lvl w:ilvl="1">
      <w:start w:val="1"/>
      <w:numFmt w:val="decimal"/>
      <w:lvlText w:val="%1.%2."/>
      <w:lvlJc w:val="left"/>
      <w:pPr>
        <w:ind w:left="212" w:hanging="512"/>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3" w:hanging="512"/>
      </w:pPr>
      <w:rPr>
        <w:rFonts w:hint="default"/>
        <w:lang w:val="ru-RU" w:eastAsia="en-US" w:bidi="ar-SA"/>
      </w:rPr>
    </w:lvl>
    <w:lvl w:ilvl="3">
      <w:numFmt w:val="bullet"/>
      <w:lvlText w:val="•"/>
      <w:lvlJc w:val="left"/>
      <w:pPr>
        <w:ind w:left="3329" w:hanging="512"/>
      </w:pPr>
      <w:rPr>
        <w:rFonts w:hint="default"/>
        <w:lang w:val="ru-RU" w:eastAsia="en-US" w:bidi="ar-SA"/>
      </w:rPr>
    </w:lvl>
    <w:lvl w:ilvl="4">
      <w:numFmt w:val="bullet"/>
      <w:lvlText w:val="•"/>
      <w:lvlJc w:val="left"/>
      <w:pPr>
        <w:ind w:left="4366" w:hanging="512"/>
      </w:pPr>
      <w:rPr>
        <w:rFonts w:hint="default"/>
        <w:lang w:val="ru-RU" w:eastAsia="en-US" w:bidi="ar-SA"/>
      </w:rPr>
    </w:lvl>
    <w:lvl w:ilvl="5">
      <w:numFmt w:val="bullet"/>
      <w:lvlText w:val="•"/>
      <w:lvlJc w:val="left"/>
      <w:pPr>
        <w:ind w:left="5403" w:hanging="512"/>
      </w:pPr>
      <w:rPr>
        <w:rFonts w:hint="default"/>
        <w:lang w:val="ru-RU" w:eastAsia="en-US" w:bidi="ar-SA"/>
      </w:rPr>
    </w:lvl>
    <w:lvl w:ilvl="6">
      <w:numFmt w:val="bullet"/>
      <w:lvlText w:val="•"/>
      <w:lvlJc w:val="left"/>
      <w:pPr>
        <w:ind w:left="6439" w:hanging="512"/>
      </w:pPr>
      <w:rPr>
        <w:rFonts w:hint="default"/>
        <w:lang w:val="ru-RU" w:eastAsia="en-US" w:bidi="ar-SA"/>
      </w:rPr>
    </w:lvl>
    <w:lvl w:ilvl="7">
      <w:numFmt w:val="bullet"/>
      <w:lvlText w:val="•"/>
      <w:lvlJc w:val="left"/>
      <w:pPr>
        <w:ind w:left="7476" w:hanging="512"/>
      </w:pPr>
      <w:rPr>
        <w:rFonts w:hint="default"/>
        <w:lang w:val="ru-RU" w:eastAsia="en-US" w:bidi="ar-SA"/>
      </w:rPr>
    </w:lvl>
    <w:lvl w:ilvl="8">
      <w:numFmt w:val="bullet"/>
      <w:lvlText w:val="•"/>
      <w:lvlJc w:val="left"/>
      <w:pPr>
        <w:ind w:left="8513" w:hanging="512"/>
      </w:pPr>
      <w:rPr>
        <w:rFonts w:hint="default"/>
        <w:lang w:val="ru-RU" w:eastAsia="en-US" w:bidi="ar-SA"/>
      </w:rPr>
    </w:lvl>
  </w:abstractNum>
  <w:abstractNum w:abstractNumId="11">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18982881"/>
    <w:multiLevelType w:val="multilevel"/>
    <w:tmpl w:val="CDDC1038"/>
    <w:lvl w:ilvl="0">
      <w:start w:val="2"/>
      <w:numFmt w:val="decimal"/>
      <w:lvlText w:val="%1"/>
      <w:lvlJc w:val="left"/>
      <w:pPr>
        <w:ind w:left="212" w:hanging="464"/>
        <w:jc w:val="left"/>
      </w:pPr>
      <w:rPr>
        <w:rFonts w:hint="default"/>
        <w:lang w:val="ru-RU" w:eastAsia="en-US" w:bidi="ar-SA"/>
      </w:rPr>
    </w:lvl>
    <w:lvl w:ilvl="1">
      <w:start w:val="1"/>
      <w:numFmt w:val="decimal"/>
      <w:lvlText w:val="%1.%2."/>
      <w:lvlJc w:val="left"/>
      <w:pPr>
        <w:ind w:left="212" w:hanging="46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3" w:hanging="464"/>
      </w:pPr>
      <w:rPr>
        <w:rFonts w:hint="default"/>
        <w:lang w:val="ru-RU" w:eastAsia="en-US" w:bidi="ar-SA"/>
      </w:rPr>
    </w:lvl>
    <w:lvl w:ilvl="3">
      <w:numFmt w:val="bullet"/>
      <w:lvlText w:val="•"/>
      <w:lvlJc w:val="left"/>
      <w:pPr>
        <w:ind w:left="3329" w:hanging="464"/>
      </w:pPr>
      <w:rPr>
        <w:rFonts w:hint="default"/>
        <w:lang w:val="ru-RU" w:eastAsia="en-US" w:bidi="ar-SA"/>
      </w:rPr>
    </w:lvl>
    <w:lvl w:ilvl="4">
      <w:numFmt w:val="bullet"/>
      <w:lvlText w:val="•"/>
      <w:lvlJc w:val="left"/>
      <w:pPr>
        <w:ind w:left="4366" w:hanging="464"/>
      </w:pPr>
      <w:rPr>
        <w:rFonts w:hint="default"/>
        <w:lang w:val="ru-RU" w:eastAsia="en-US" w:bidi="ar-SA"/>
      </w:rPr>
    </w:lvl>
    <w:lvl w:ilvl="5">
      <w:numFmt w:val="bullet"/>
      <w:lvlText w:val="•"/>
      <w:lvlJc w:val="left"/>
      <w:pPr>
        <w:ind w:left="5403" w:hanging="464"/>
      </w:pPr>
      <w:rPr>
        <w:rFonts w:hint="default"/>
        <w:lang w:val="ru-RU" w:eastAsia="en-US" w:bidi="ar-SA"/>
      </w:rPr>
    </w:lvl>
    <w:lvl w:ilvl="6">
      <w:numFmt w:val="bullet"/>
      <w:lvlText w:val="•"/>
      <w:lvlJc w:val="left"/>
      <w:pPr>
        <w:ind w:left="6439" w:hanging="464"/>
      </w:pPr>
      <w:rPr>
        <w:rFonts w:hint="default"/>
        <w:lang w:val="ru-RU" w:eastAsia="en-US" w:bidi="ar-SA"/>
      </w:rPr>
    </w:lvl>
    <w:lvl w:ilvl="7">
      <w:numFmt w:val="bullet"/>
      <w:lvlText w:val="•"/>
      <w:lvlJc w:val="left"/>
      <w:pPr>
        <w:ind w:left="7476" w:hanging="464"/>
      </w:pPr>
      <w:rPr>
        <w:rFonts w:hint="default"/>
        <w:lang w:val="ru-RU" w:eastAsia="en-US" w:bidi="ar-SA"/>
      </w:rPr>
    </w:lvl>
    <w:lvl w:ilvl="8">
      <w:numFmt w:val="bullet"/>
      <w:lvlText w:val="•"/>
      <w:lvlJc w:val="left"/>
      <w:pPr>
        <w:ind w:left="8513" w:hanging="464"/>
      </w:pPr>
      <w:rPr>
        <w:rFonts w:hint="default"/>
        <w:lang w:val="ru-RU" w:eastAsia="en-US" w:bidi="ar-SA"/>
      </w:rPr>
    </w:lvl>
  </w:abstractNum>
  <w:abstractNum w:abstractNumId="13">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C61C6D"/>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8C799B"/>
    <w:multiLevelType w:val="hybridMultilevel"/>
    <w:tmpl w:val="0A744E14"/>
    <w:lvl w:ilvl="0" w:tplc="AB64A512">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26782FEC">
      <w:numFmt w:val="bullet"/>
      <w:lvlText w:val="•"/>
      <w:lvlJc w:val="left"/>
      <w:pPr>
        <w:ind w:left="755" w:hanging="264"/>
      </w:pPr>
      <w:rPr>
        <w:rFonts w:hint="default"/>
        <w:lang w:val="ru-RU" w:eastAsia="en-US" w:bidi="ar-SA"/>
      </w:rPr>
    </w:lvl>
    <w:lvl w:ilvl="2" w:tplc="F0DCC7C6">
      <w:numFmt w:val="bullet"/>
      <w:lvlText w:val="•"/>
      <w:lvlJc w:val="left"/>
      <w:pPr>
        <w:ind w:left="1410" w:hanging="264"/>
      </w:pPr>
      <w:rPr>
        <w:rFonts w:hint="default"/>
        <w:lang w:val="ru-RU" w:eastAsia="en-US" w:bidi="ar-SA"/>
      </w:rPr>
    </w:lvl>
    <w:lvl w:ilvl="3" w:tplc="7DD4D51C">
      <w:numFmt w:val="bullet"/>
      <w:lvlText w:val="•"/>
      <w:lvlJc w:val="left"/>
      <w:pPr>
        <w:ind w:left="2065" w:hanging="264"/>
      </w:pPr>
      <w:rPr>
        <w:rFonts w:hint="default"/>
        <w:lang w:val="ru-RU" w:eastAsia="en-US" w:bidi="ar-SA"/>
      </w:rPr>
    </w:lvl>
    <w:lvl w:ilvl="4" w:tplc="1BEEDA60">
      <w:numFmt w:val="bullet"/>
      <w:lvlText w:val="•"/>
      <w:lvlJc w:val="left"/>
      <w:pPr>
        <w:ind w:left="2721" w:hanging="264"/>
      </w:pPr>
      <w:rPr>
        <w:rFonts w:hint="default"/>
        <w:lang w:val="ru-RU" w:eastAsia="en-US" w:bidi="ar-SA"/>
      </w:rPr>
    </w:lvl>
    <w:lvl w:ilvl="5" w:tplc="4732CB24">
      <w:numFmt w:val="bullet"/>
      <w:lvlText w:val="•"/>
      <w:lvlJc w:val="left"/>
      <w:pPr>
        <w:ind w:left="3376" w:hanging="264"/>
      </w:pPr>
      <w:rPr>
        <w:rFonts w:hint="default"/>
        <w:lang w:val="ru-RU" w:eastAsia="en-US" w:bidi="ar-SA"/>
      </w:rPr>
    </w:lvl>
    <w:lvl w:ilvl="6" w:tplc="C0425C7E">
      <w:numFmt w:val="bullet"/>
      <w:lvlText w:val="•"/>
      <w:lvlJc w:val="left"/>
      <w:pPr>
        <w:ind w:left="4031" w:hanging="264"/>
      </w:pPr>
      <w:rPr>
        <w:rFonts w:hint="default"/>
        <w:lang w:val="ru-RU" w:eastAsia="en-US" w:bidi="ar-SA"/>
      </w:rPr>
    </w:lvl>
    <w:lvl w:ilvl="7" w:tplc="B9849BDE">
      <w:numFmt w:val="bullet"/>
      <w:lvlText w:val="•"/>
      <w:lvlJc w:val="left"/>
      <w:pPr>
        <w:ind w:left="4687" w:hanging="264"/>
      </w:pPr>
      <w:rPr>
        <w:rFonts w:hint="default"/>
        <w:lang w:val="ru-RU" w:eastAsia="en-US" w:bidi="ar-SA"/>
      </w:rPr>
    </w:lvl>
    <w:lvl w:ilvl="8" w:tplc="2584898C">
      <w:numFmt w:val="bullet"/>
      <w:lvlText w:val="•"/>
      <w:lvlJc w:val="left"/>
      <w:pPr>
        <w:ind w:left="5342" w:hanging="264"/>
      </w:pPr>
      <w:rPr>
        <w:rFonts w:hint="default"/>
        <w:lang w:val="ru-RU" w:eastAsia="en-US" w:bidi="ar-SA"/>
      </w:rPr>
    </w:lvl>
  </w:abstractNum>
  <w:abstractNum w:abstractNumId="16">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7">
    <w:nsid w:val="2D456D36"/>
    <w:multiLevelType w:val="hybridMultilevel"/>
    <w:tmpl w:val="24DA20D0"/>
    <w:lvl w:ilvl="0" w:tplc="37C0383A">
      <w:start w:val="3"/>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C76AA">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45ECC">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683D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64D62">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86B4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1F7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8E124">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8501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F272067"/>
    <w:multiLevelType w:val="hybridMultilevel"/>
    <w:tmpl w:val="6CAA436A"/>
    <w:lvl w:ilvl="0" w:tplc="4162B20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32675E4"/>
    <w:multiLevelType w:val="multilevel"/>
    <w:tmpl w:val="78561308"/>
    <w:lvl w:ilvl="0">
      <w:start w:val="6"/>
      <w:numFmt w:val="decimal"/>
      <w:lvlText w:val="%1"/>
      <w:lvlJc w:val="left"/>
      <w:pPr>
        <w:ind w:left="212" w:hanging="588"/>
        <w:jc w:val="left"/>
      </w:pPr>
      <w:rPr>
        <w:rFonts w:hint="default"/>
        <w:lang w:val="ru-RU" w:eastAsia="en-US" w:bidi="ar-SA"/>
      </w:rPr>
    </w:lvl>
    <w:lvl w:ilvl="1">
      <w:start w:val="1"/>
      <w:numFmt w:val="decimal"/>
      <w:lvlText w:val="%1.%2."/>
      <w:lvlJc w:val="left"/>
      <w:pPr>
        <w:ind w:left="212" w:hanging="588"/>
        <w:jc w:val="left"/>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2293" w:hanging="588"/>
      </w:pPr>
      <w:rPr>
        <w:rFonts w:hint="default"/>
        <w:lang w:val="ru-RU" w:eastAsia="en-US" w:bidi="ar-SA"/>
      </w:rPr>
    </w:lvl>
    <w:lvl w:ilvl="3">
      <w:numFmt w:val="bullet"/>
      <w:lvlText w:val="•"/>
      <w:lvlJc w:val="left"/>
      <w:pPr>
        <w:ind w:left="332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03" w:hanging="588"/>
      </w:pPr>
      <w:rPr>
        <w:rFonts w:hint="default"/>
        <w:lang w:val="ru-RU" w:eastAsia="en-US" w:bidi="ar-SA"/>
      </w:rPr>
    </w:lvl>
    <w:lvl w:ilvl="6">
      <w:numFmt w:val="bullet"/>
      <w:lvlText w:val="•"/>
      <w:lvlJc w:val="left"/>
      <w:pPr>
        <w:ind w:left="6439" w:hanging="588"/>
      </w:pPr>
      <w:rPr>
        <w:rFonts w:hint="default"/>
        <w:lang w:val="ru-RU" w:eastAsia="en-US" w:bidi="ar-SA"/>
      </w:rPr>
    </w:lvl>
    <w:lvl w:ilvl="7">
      <w:numFmt w:val="bullet"/>
      <w:lvlText w:val="•"/>
      <w:lvlJc w:val="left"/>
      <w:pPr>
        <w:ind w:left="7476" w:hanging="588"/>
      </w:pPr>
      <w:rPr>
        <w:rFonts w:hint="default"/>
        <w:lang w:val="ru-RU" w:eastAsia="en-US" w:bidi="ar-SA"/>
      </w:rPr>
    </w:lvl>
    <w:lvl w:ilvl="8">
      <w:numFmt w:val="bullet"/>
      <w:lvlText w:val="•"/>
      <w:lvlJc w:val="left"/>
      <w:pPr>
        <w:ind w:left="8513" w:hanging="588"/>
      </w:pPr>
      <w:rPr>
        <w:rFonts w:hint="default"/>
        <w:lang w:val="ru-RU" w:eastAsia="en-US" w:bidi="ar-SA"/>
      </w:rPr>
    </w:lvl>
  </w:abstractNum>
  <w:abstractNum w:abstractNumId="24">
    <w:nsid w:val="33297B93"/>
    <w:multiLevelType w:val="multilevel"/>
    <w:tmpl w:val="448E84BC"/>
    <w:lvl w:ilvl="0">
      <w:start w:val="3"/>
      <w:numFmt w:val="decimal"/>
      <w:pStyle w:val="100"/>
      <w:lvlText w:val="%1"/>
      <w:lvlJc w:val="left"/>
      <w:pPr>
        <w:ind w:left="401" w:hanging="640"/>
      </w:pPr>
      <w:rPr>
        <w:rFonts w:hint="default"/>
        <w:lang w:val="ru-RU" w:eastAsia="en-US" w:bidi="ar-SA"/>
      </w:rPr>
    </w:lvl>
    <w:lvl w:ilvl="1">
      <w:start w:val="1"/>
      <w:numFmt w:val="decimal"/>
      <w:lvlText w:val="%1.%2."/>
      <w:lvlJc w:val="left"/>
      <w:pPr>
        <w:ind w:left="401" w:hanging="6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40"/>
      </w:pPr>
      <w:rPr>
        <w:rFonts w:hint="default"/>
        <w:lang w:val="ru-RU" w:eastAsia="en-US" w:bidi="ar-SA"/>
      </w:rPr>
    </w:lvl>
    <w:lvl w:ilvl="3">
      <w:numFmt w:val="bullet"/>
      <w:lvlText w:val="•"/>
      <w:lvlJc w:val="left"/>
      <w:pPr>
        <w:ind w:left="3361" w:hanging="640"/>
      </w:pPr>
      <w:rPr>
        <w:rFonts w:hint="default"/>
        <w:lang w:val="ru-RU" w:eastAsia="en-US" w:bidi="ar-SA"/>
      </w:rPr>
    </w:lvl>
    <w:lvl w:ilvl="4">
      <w:numFmt w:val="bullet"/>
      <w:lvlText w:val="•"/>
      <w:lvlJc w:val="left"/>
      <w:pPr>
        <w:ind w:left="4348" w:hanging="640"/>
      </w:pPr>
      <w:rPr>
        <w:rFonts w:hint="default"/>
        <w:lang w:val="ru-RU" w:eastAsia="en-US" w:bidi="ar-SA"/>
      </w:rPr>
    </w:lvl>
    <w:lvl w:ilvl="5">
      <w:numFmt w:val="bullet"/>
      <w:lvlText w:val="•"/>
      <w:lvlJc w:val="left"/>
      <w:pPr>
        <w:ind w:left="5335" w:hanging="640"/>
      </w:pPr>
      <w:rPr>
        <w:rFonts w:hint="default"/>
        <w:lang w:val="ru-RU" w:eastAsia="en-US" w:bidi="ar-SA"/>
      </w:rPr>
    </w:lvl>
    <w:lvl w:ilvl="6">
      <w:numFmt w:val="bullet"/>
      <w:lvlText w:val="•"/>
      <w:lvlJc w:val="left"/>
      <w:pPr>
        <w:ind w:left="6322" w:hanging="640"/>
      </w:pPr>
      <w:rPr>
        <w:rFonts w:hint="default"/>
        <w:lang w:val="ru-RU" w:eastAsia="en-US" w:bidi="ar-SA"/>
      </w:rPr>
    </w:lvl>
    <w:lvl w:ilvl="7">
      <w:numFmt w:val="bullet"/>
      <w:lvlText w:val="•"/>
      <w:lvlJc w:val="left"/>
      <w:pPr>
        <w:ind w:left="7309" w:hanging="640"/>
      </w:pPr>
      <w:rPr>
        <w:rFonts w:hint="default"/>
        <w:lang w:val="ru-RU" w:eastAsia="en-US" w:bidi="ar-SA"/>
      </w:rPr>
    </w:lvl>
    <w:lvl w:ilvl="8">
      <w:numFmt w:val="bullet"/>
      <w:lvlText w:val="•"/>
      <w:lvlJc w:val="left"/>
      <w:pPr>
        <w:ind w:left="8296" w:hanging="640"/>
      </w:pPr>
      <w:rPr>
        <w:rFonts w:hint="default"/>
        <w:lang w:val="ru-RU" w:eastAsia="en-US" w:bidi="ar-SA"/>
      </w:rPr>
    </w:lvl>
  </w:abstractNum>
  <w:abstractNum w:abstractNumId="25">
    <w:nsid w:val="36407B39"/>
    <w:multiLevelType w:val="multilevel"/>
    <w:tmpl w:val="874A9358"/>
    <w:lvl w:ilvl="0">
      <w:start w:val="1"/>
      <w:numFmt w:val="decimal"/>
      <w:lvlText w:val="%1"/>
      <w:lvlJc w:val="left"/>
      <w:pPr>
        <w:ind w:left="700" w:hanging="488"/>
        <w:jc w:val="left"/>
      </w:pPr>
      <w:rPr>
        <w:rFonts w:hint="default"/>
        <w:lang w:val="ru-RU" w:eastAsia="en-US" w:bidi="ar-SA"/>
      </w:rPr>
    </w:lvl>
    <w:lvl w:ilvl="1">
      <w:start w:val="1"/>
      <w:numFmt w:val="decimal"/>
      <w:lvlText w:val="%1.%2."/>
      <w:lvlJc w:val="left"/>
      <w:pPr>
        <w:ind w:left="700" w:hanging="488"/>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77" w:hanging="488"/>
      </w:pPr>
      <w:rPr>
        <w:rFonts w:hint="default"/>
        <w:lang w:val="ru-RU" w:eastAsia="en-US" w:bidi="ar-SA"/>
      </w:rPr>
    </w:lvl>
    <w:lvl w:ilvl="3">
      <w:numFmt w:val="bullet"/>
      <w:lvlText w:val="•"/>
      <w:lvlJc w:val="left"/>
      <w:pPr>
        <w:ind w:left="3665" w:hanging="488"/>
      </w:pPr>
      <w:rPr>
        <w:rFonts w:hint="default"/>
        <w:lang w:val="ru-RU" w:eastAsia="en-US" w:bidi="ar-SA"/>
      </w:rPr>
    </w:lvl>
    <w:lvl w:ilvl="4">
      <w:numFmt w:val="bullet"/>
      <w:lvlText w:val="•"/>
      <w:lvlJc w:val="left"/>
      <w:pPr>
        <w:ind w:left="4654" w:hanging="488"/>
      </w:pPr>
      <w:rPr>
        <w:rFonts w:hint="default"/>
        <w:lang w:val="ru-RU" w:eastAsia="en-US" w:bidi="ar-SA"/>
      </w:rPr>
    </w:lvl>
    <w:lvl w:ilvl="5">
      <w:numFmt w:val="bullet"/>
      <w:lvlText w:val="•"/>
      <w:lvlJc w:val="left"/>
      <w:pPr>
        <w:ind w:left="5643" w:hanging="488"/>
      </w:pPr>
      <w:rPr>
        <w:rFonts w:hint="default"/>
        <w:lang w:val="ru-RU" w:eastAsia="en-US" w:bidi="ar-SA"/>
      </w:rPr>
    </w:lvl>
    <w:lvl w:ilvl="6">
      <w:numFmt w:val="bullet"/>
      <w:lvlText w:val="•"/>
      <w:lvlJc w:val="left"/>
      <w:pPr>
        <w:ind w:left="6631" w:hanging="488"/>
      </w:pPr>
      <w:rPr>
        <w:rFonts w:hint="default"/>
        <w:lang w:val="ru-RU" w:eastAsia="en-US" w:bidi="ar-SA"/>
      </w:rPr>
    </w:lvl>
    <w:lvl w:ilvl="7">
      <w:numFmt w:val="bullet"/>
      <w:lvlText w:val="•"/>
      <w:lvlJc w:val="left"/>
      <w:pPr>
        <w:ind w:left="7620" w:hanging="488"/>
      </w:pPr>
      <w:rPr>
        <w:rFonts w:hint="default"/>
        <w:lang w:val="ru-RU" w:eastAsia="en-US" w:bidi="ar-SA"/>
      </w:rPr>
    </w:lvl>
    <w:lvl w:ilvl="8">
      <w:numFmt w:val="bullet"/>
      <w:lvlText w:val="•"/>
      <w:lvlJc w:val="left"/>
      <w:pPr>
        <w:ind w:left="8609" w:hanging="488"/>
      </w:pPr>
      <w:rPr>
        <w:rFonts w:hint="default"/>
        <w:lang w:val="ru-RU" w:eastAsia="en-US" w:bidi="ar-SA"/>
      </w:rPr>
    </w:lvl>
  </w:abstractNum>
  <w:abstractNum w:abstractNumId="26">
    <w:nsid w:val="3CCA4BB5"/>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B4E37A7"/>
    <w:multiLevelType w:val="multilevel"/>
    <w:tmpl w:val="BE8698E8"/>
    <w:lvl w:ilvl="0">
      <w:start w:val="2"/>
      <w:numFmt w:val="decimal"/>
      <w:lvlText w:val="%1"/>
      <w:lvlJc w:val="left"/>
      <w:pPr>
        <w:ind w:left="401" w:hanging="680"/>
      </w:pPr>
      <w:rPr>
        <w:rFonts w:hint="default"/>
        <w:lang w:val="ru-RU" w:eastAsia="en-US" w:bidi="ar-SA"/>
      </w:rPr>
    </w:lvl>
    <w:lvl w:ilvl="1">
      <w:start w:val="1"/>
      <w:numFmt w:val="decimal"/>
      <w:lvlText w:val="%1.%2."/>
      <w:lvlJc w:val="left"/>
      <w:pPr>
        <w:ind w:left="401" w:hanging="6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80"/>
      </w:pPr>
      <w:rPr>
        <w:rFonts w:hint="default"/>
        <w:lang w:val="ru-RU" w:eastAsia="en-US" w:bidi="ar-SA"/>
      </w:rPr>
    </w:lvl>
    <w:lvl w:ilvl="3">
      <w:numFmt w:val="bullet"/>
      <w:lvlText w:val="•"/>
      <w:lvlJc w:val="left"/>
      <w:pPr>
        <w:ind w:left="3361" w:hanging="680"/>
      </w:pPr>
      <w:rPr>
        <w:rFonts w:hint="default"/>
        <w:lang w:val="ru-RU" w:eastAsia="en-US" w:bidi="ar-SA"/>
      </w:rPr>
    </w:lvl>
    <w:lvl w:ilvl="4">
      <w:numFmt w:val="bullet"/>
      <w:lvlText w:val="•"/>
      <w:lvlJc w:val="left"/>
      <w:pPr>
        <w:ind w:left="4348" w:hanging="680"/>
      </w:pPr>
      <w:rPr>
        <w:rFonts w:hint="default"/>
        <w:lang w:val="ru-RU" w:eastAsia="en-US" w:bidi="ar-SA"/>
      </w:rPr>
    </w:lvl>
    <w:lvl w:ilvl="5">
      <w:numFmt w:val="bullet"/>
      <w:lvlText w:val="•"/>
      <w:lvlJc w:val="left"/>
      <w:pPr>
        <w:ind w:left="5335" w:hanging="680"/>
      </w:pPr>
      <w:rPr>
        <w:rFonts w:hint="default"/>
        <w:lang w:val="ru-RU" w:eastAsia="en-US" w:bidi="ar-SA"/>
      </w:rPr>
    </w:lvl>
    <w:lvl w:ilvl="6">
      <w:numFmt w:val="bullet"/>
      <w:lvlText w:val="•"/>
      <w:lvlJc w:val="left"/>
      <w:pPr>
        <w:ind w:left="6322" w:hanging="680"/>
      </w:pPr>
      <w:rPr>
        <w:rFonts w:hint="default"/>
        <w:lang w:val="ru-RU" w:eastAsia="en-US" w:bidi="ar-SA"/>
      </w:rPr>
    </w:lvl>
    <w:lvl w:ilvl="7">
      <w:numFmt w:val="bullet"/>
      <w:lvlText w:val="•"/>
      <w:lvlJc w:val="left"/>
      <w:pPr>
        <w:ind w:left="7309" w:hanging="680"/>
      </w:pPr>
      <w:rPr>
        <w:rFonts w:hint="default"/>
        <w:lang w:val="ru-RU" w:eastAsia="en-US" w:bidi="ar-SA"/>
      </w:rPr>
    </w:lvl>
    <w:lvl w:ilvl="8">
      <w:numFmt w:val="bullet"/>
      <w:lvlText w:val="•"/>
      <w:lvlJc w:val="left"/>
      <w:pPr>
        <w:ind w:left="8296" w:hanging="680"/>
      </w:pPr>
      <w:rPr>
        <w:rFonts w:hint="default"/>
        <w:lang w:val="ru-RU" w:eastAsia="en-US" w:bidi="ar-SA"/>
      </w:rPr>
    </w:lvl>
  </w:abstractNum>
  <w:abstractNum w:abstractNumId="30">
    <w:nsid w:val="4B571F0B"/>
    <w:multiLevelType w:val="hybridMultilevel"/>
    <w:tmpl w:val="1F5EC1AE"/>
    <w:lvl w:ilvl="0" w:tplc="EBAA56D6">
      <w:start w:val="2"/>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061A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C0D8C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C5ADA">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F778">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E8A32">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25A7E">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921B80">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B6D42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B6471AF"/>
    <w:multiLevelType w:val="multilevel"/>
    <w:tmpl w:val="1A86F6EE"/>
    <w:lvl w:ilvl="0">
      <w:start w:val="5"/>
      <w:numFmt w:val="decimal"/>
      <w:lvlText w:val="%1"/>
      <w:lvlJc w:val="left"/>
      <w:pPr>
        <w:ind w:left="212" w:hanging="432"/>
        <w:jc w:val="left"/>
      </w:pPr>
      <w:rPr>
        <w:rFonts w:hint="default"/>
        <w:lang w:val="ru-RU" w:eastAsia="en-US" w:bidi="ar-SA"/>
      </w:rPr>
    </w:lvl>
    <w:lvl w:ilvl="1">
      <w:start w:val="1"/>
      <w:numFmt w:val="decimal"/>
      <w:lvlText w:val="%1.%2."/>
      <w:lvlJc w:val="left"/>
      <w:pPr>
        <w:ind w:left="212" w:hanging="432"/>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9" w:hanging="61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23" w:hanging="610"/>
      </w:pPr>
      <w:rPr>
        <w:rFonts w:hint="default"/>
        <w:lang w:val="ru-RU" w:eastAsia="en-US" w:bidi="ar-SA"/>
      </w:rPr>
    </w:lvl>
    <w:lvl w:ilvl="4">
      <w:numFmt w:val="bullet"/>
      <w:lvlText w:val="•"/>
      <w:lvlJc w:val="left"/>
      <w:pPr>
        <w:ind w:left="3675" w:hanging="610"/>
      </w:pPr>
      <w:rPr>
        <w:rFonts w:hint="default"/>
        <w:lang w:val="ru-RU" w:eastAsia="en-US" w:bidi="ar-SA"/>
      </w:rPr>
    </w:lvl>
    <w:lvl w:ilvl="5">
      <w:numFmt w:val="bullet"/>
      <w:lvlText w:val="•"/>
      <w:lvlJc w:val="left"/>
      <w:pPr>
        <w:ind w:left="4827" w:hanging="610"/>
      </w:pPr>
      <w:rPr>
        <w:rFonts w:hint="default"/>
        <w:lang w:val="ru-RU" w:eastAsia="en-US" w:bidi="ar-SA"/>
      </w:rPr>
    </w:lvl>
    <w:lvl w:ilvl="6">
      <w:numFmt w:val="bullet"/>
      <w:lvlText w:val="•"/>
      <w:lvlJc w:val="left"/>
      <w:pPr>
        <w:ind w:left="5979" w:hanging="610"/>
      </w:pPr>
      <w:rPr>
        <w:rFonts w:hint="default"/>
        <w:lang w:val="ru-RU" w:eastAsia="en-US" w:bidi="ar-SA"/>
      </w:rPr>
    </w:lvl>
    <w:lvl w:ilvl="7">
      <w:numFmt w:val="bullet"/>
      <w:lvlText w:val="•"/>
      <w:lvlJc w:val="left"/>
      <w:pPr>
        <w:ind w:left="7130" w:hanging="610"/>
      </w:pPr>
      <w:rPr>
        <w:rFonts w:hint="default"/>
        <w:lang w:val="ru-RU" w:eastAsia="en-US" w:bidi="ar-SA"/>
      </w:rPr>
    </w:lvl>
    <w:lvl w:ilvl="8">
      <w:numFmt w:val="bullet"/>
      <w:lvlText w:val="•"/>
      <w:lvlJc w:val="left"/>
      <w:pPr>
        <w:ind w:left="8282" w:hanging="610"/>
      </w:pPr>
      <w:rPr>
        <w:rFonts w:hint="default"/>
        <w:lang w:val="ru-RU" w:eastAsia="en-US" w:bidi="ar-SA"/>
      </w:rPr>
    </w:lvl>
  </w:abstractNum>
  <w:abstractNum w:abstractNumId="32">
    <w:nsid w:val="4C4C3958"/>
    <w:multiLevelType w:val="hybridMultilevel"/>
    <w:tmpl w:val="99EC911A"/>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2F24953"/>
    <w:multiLevelType w:val="hybridMultilevel"/>
    <w:tmpl w:val="88B886F2"/>
    <w:lvl w:ilvl="0" w:tplc="66706902">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60CF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2C07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2497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5887A4">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C6B9E">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0419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AE70AE">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417D6">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3745D4A"/>
    <w:multiLevelType w:val="multilevel"/>
    <w:tmpl w:val="AAE489F0"/>
    <w:lvl w:ilvl="0">
      <w:start w:val="10"/>
      <w:numFmt w:val="decimal"/>
      <w:lvlText w:val="%1"/>
      <w:lvlJc w:val="left"/>
      <w:pPr>
        <w:ind w:left="693" w:hanging="481"/>
        <w:jc w:val="left"/>
      </w:pPr>
      <w:rPr>
        <w:rFonts w:hint="default"/>
        <w:lang w:val="ru-RU" w:eastAsia="en-US" w:bidi="ar-SA"/>
      </w:rPr>
    </w:lvl>
    <w:lvl w:ilvl="1">
      <w:start w:val="1"/>
      <w:numFmt w:val="decimal"/>
      <w:lvlText w:val="%1.%2"/>
      <w:lvlJc w:val="left"/>
      <w:pPr>
        <w:ind w:left="693" w:hanging="48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 w:hanging="156"/>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96" w:hanging="156"/>
      </w:pPr>
      <w:rPr>
        <w:rFonts w:hint="default"/>
        <w:lang w:val="ru-RU" w:eastAsia="en-US" w:bidi="ar-SA"/>
      </w:rPr>
    </w:lvl>
    <w:lvl w:ilvl="4">
      <w:numFmt w:val="bullet"/>
      <w:lvlText w:val="•"/>
      <w:lvlJc w:val="left"/>
      <w:pPr>
        <w:ind w:left="3995" w:hanging="156"/>
      </w:pPr>
      <w:rPr>
        <w:rFonts w:hint="default"/>
        <w:lang w:val="ru-RU" w:eastAsia="en-US" w:bidi="ar-SA"/>
      </w:rPr>
    </w:lvl>
    <w:lvl w:ilvl="5">
      <w:numFmt w:val="bullet"/>
      <w:lvlText w:val="•"/>
      <w:lvlJc w:val="left"/>
      <w:pPr>
        <w:ind w:left="5093" w:hanging="156"/>
      </w:pPr>
      <w:rPr>
        <w:rFonts w:hint="default"/>
        <w:lang w:val="ru-RU" w:eastAsia="en-US" w:bidi="ar-SA"/>
      </w:rPr>
    </w:lvl>
    <w:lvl w:ilvl="6">
      <w:numFmt w:val="bullet"/>
      <w:lvlText w:val="•"/>
      <w:lvlJc w:val="left"/>
      <w:pPr>
        <w:ind w:left="6192" w:hanging="156"/>
      </w:pPr>
      <w:rPr>
        <w:rFonts w:hint="default"/>
        <w:lang w:val="ru-RU" w:eastAsia="en-US" w:bidi="ar-SA"/>
      </w:rPr>
    </w:lvl>
    <w:lvl w:ilvl="7">
      <w:numFmt w:val="bullet"/>
      <w:lvlText w:val="•"/>
      <w:lvlJc w:val="left"/>
      <w:pPr>
        <w:ind w:left="7290" w:hanging="156"/>
      </w:pPr>
      <w:rPr>
        <w:rFonts w:hint="default"/>
        <w:lang w:val="ru-RU" w:eastAsia="en-US" w:bidi="ar-SA"/>
      </w:rPr>
    </w:lvl>
    <w:lvl w:ilvl="8">
      <w:numFmt w:val="bullet"/>
      <w:lvlText w:val="•"/>
      <w:lvlJc w:val="left"/>
      <w:pPr>
        <w:ind w:left="8389" w:hanging="156"/>
      </w:pPr>
      <w:rPr>
        <w:rFonts w:hint="default"/>
        <w:lang w:val="ru-RU" w:eastAsia="en-US" w:bidi="ar-SA"/>
      </w:rPr>
    </w:lvl>
  </w:abstractNum>
  <w:abstractNum w:abstractNumId="36">
    <w:nsid w:val="5D5A111C"/>
    <w:multiLevelType w:val="hybridMultilevel"/>
    <w:tmpl w:val="1658A19C"/>
    <w:lvl w:ilvl="0" w:tplc="746A8B24">
      <w:numFmt w:val="bullet"/>
      <w:lvlText w:val=""/>
      <w:lvlJc w:val="left"/>
      <w:pPr>
        <w:ind w:left="212" w:hanging="709"/>
      </w:pPr>
      <w:rPr>
        <w:rFonts w:ascii="Symbol" w:eastAsia="Symbol" w:hAnsi="Symbol" w:cs="Symbol" w:hint="default"/>
        <w:w w:val="100"/>
        <w:sz w:val="24"/>
        <w:szCs w:val="24"/>
        <w:lang w:val="ru-RU" w:eastAsia="en-US" w:bidi="ar-SA"/>
      </w:rPr>
    </w:lvl>
    <w:lvl w:ilvl="1" w:tplc="731A282C">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743A3A50">
      <w:numFmt w:val="bullet"/>
      <w:lvlText w:val="•"/>
      <w:lvlJc w:val="left"/>
      <w:pPr>
        <w:ind w:left="2293" w:hanging="533"/>
      </w:pPr>
      <w:rPr>
        <w:rFonts w:hint="default"/>
        <w:lang w:val="ru-RU" w:eastAsia="en-US" w:bidi="ar-SA"/>
      </w:rPr>
    </w:lvl>
    <w:lvl w:ilvl="3" w:tplc="94C0F2FE">
      <w:numFmt w:val="bullet"/>
      <w:lvlText w:val="•"/>
      <w:lvlJc w:val="left"/>
      <w:pPr>
        <w:ind w:left="3329" w:hanging="533"/>
      </w:pPr>
      <w:rPr>
        <w:rFonts w:hint="default"/>
        <w:lang w:val="ru-RU" w:eastAsia="en-US" w:bidi="ar-SA"/>
      </w:rPr>
    </w:lvl>
    <w:lvl w:ilvl="4" w:tplc="C010BCF8">
      <w:numFmt w:val="bullet"/>
      <w:lvlText w:val="•"/>
      <w:lvlJc w:val="left"/>
      <w:pPr>
        <w:ind w:left="4366" w:hanging="533"/>
      </w:pPr>
      <w:rPr>
        <w:rFonts w:hint="default"/>
        <w:lang w:val="ru-RU" w:eastAsia="en-US" w:bidi="ar-SA"/>
      </w:rPr>
    </w:lvl>
    <w:lvl w:ilvl="5" w:tplc="E976E5A0">
      <w:numFmt w:val="bullet"/>
      <w:lvlText w:val="•"/>
      <w:lvlJc w:val="left"/>
      <w:pPr>
        <w:ind w:left="5403" w:hanging="533"/>
      </w:pPr>
      <w:rPr>
        <w:rFonts w:hint="default"/>
        <w:lang w:val="ru-RU" w:eastAsia="en-US" w:bidi="ar-SA"/>
      </w:rPr>
    </w:lvl>
    <w:lvl w:ilvl="6" w:tplc="A7DAF77C">
      <w:numFmt w:val="bullet"/>
      <w:lvlText w:val="•"/>
      <w:lvlJc w:val="left"/>
      <w:pPr>
        <w:ind w:left="6439" w:hanging="533"/>
      </w:pPr>
      <w:rPr>
        <w:rFonts w:hint="default"/>
        <w:lang w:val="ru-RU" w:eastAsia="en-US" w:bidi="ar-SA"/>
      </w:rPr>
    </w:lvl>
    <w:lvl w:ilvl="7" w:tplc="F5B48C5C">
      <w:numFmt w:val="bullet"/>
      <w:lvlText w:val="•"/>
      <w:lvlJc w:val="left"/>
      <w:pPr>
        <w:ind w:left="7476" w:hanging="533"/>
      </w:pPr>
      <w:rPr>
        <w:rFonts w:hint="default"/>
        <w:lang w:val="ru-RU" w:eastAsia="en-US" w:bidi="ar-SA"/>
      </w:rPr>
    </w:lvl>
    <w:lvl w:ilvl="8" w:tplc="498A9BD0">
      <w:numFmt w:val="bullet"/>
      <w:lvlText w:val="•"/>
      <w:lvlJc w:val="left"/>
      <w:pPr>
        <w:ind w:left="8513" w:hanging="533"/>
      </w:pPr>
      <w:rPr>
        <w:rFonts w:hint="default"/>
        <w:lang w:val="ru-RU" w:eastAsia="en-US" w:bidi="ar-SA"/>
      </w:rPr>
    </w:lvl>
  </w:abstractNum>
  <w:abstractNum w:abstractNumId="37">
    <w:nsid w:val="61716D19"/>
    <w:multiLevelType w:val="hybridMultilevel"/>
    <w:tmpl w:val="57FCC84A"/>
    <w:lvl w:ilvl="0" w:tplc="5D98E758">
      <w:numFmt w:val="bullet"/>
      <w:lvlText w:val="-"/>
      <w:lvlJc w:val="left"/>
      <w:pPr>
        <w:ind w:left="212" w:hanging="428"/>
      </w:pPr>
      <w:rPr>
        <w:rFonts w:ascii="Times New Roman" w:eastAsia="Times New Roman" w:hAnsi="Times New Roman" w:cs="Times New Roman" w:hint="default"/>
        <w:w w:val="99"/>
        <w:sz w:val="20"/>
        <w:szCs w:val="20"/>
        <w:lang w:val="ru-RU" w:eastAsia="en-US" w:bidi="ar-SA"/>
      </w:rPr>
    </w:lvl>
    <w:lvl w:ilvl="1" w:tplc="BDD2AE66">
      <w:numFmt w:val="bullet"/>
      <w:lvlText w:val="•"/>
      <w:lvlJc w:val="left"/>
      <w:pPr>
        <w:ind w:left="1256" w:hanging="428"/>
      </w:pPr>
      <w:rPr>
        <w:rFonts w:hint="default"/>
        <w:lang w:val="ru-RU" w:eastAsia="en-US" w:bidi="ar-SA"/>
      </w:rPr>
    </w:lvl>
    <w:lvl w:ilvl="2" w:tplc="0F5A5980">
      <w:numFmt w:val="bullet"/>
      <w:lvlText w:val="•"/>
      <w:lvlJc w:val="left"/>
      <w:pPr>
        <w:ind w:left="2293" w:hanging="428"/>
      </w:pPr>
      <w:rPr>
        <w:rFonts w:hint="default"/>
        <w:lang w:val="ru-RU" w:eastAsia="en-US" w:bidi="ar-SA"/>
      </w:rPr>
    </w:lvl>
    <w:lvl w:ilvl="3" w:tplc="03287772">
      <w:numFmt w:val="bullet"/>
      <w:lvlText w:val="•"/>
      <w:lvlJc w:val="left"/>
      <w:pPr>
        <w:ind w:left="3329" w:hanging="428"/>
      </w:pPr>
      <w:rPr>
        <w:rFonts w:hint="default"/>
        <w:lang w:val="ru-RU" w:eastAsia="en-US" w:bidi="ar-SA"/>
      </w:rPr>
    </w:lvl>
    <w:lvl w:ilvl="4" w:tplc="E6E4407C">
      <w:numFmt w:val="bullet"/>
      <w:lvlText w:val="•"/>
      <w:lvlJc w:val="left"/>
      <w:pPr>
        <w:ind w:left="4366" w:hanging="428"/>
      </w:pPr>
      <w:rPr>
        <w:rFonts w:hint="default"/>
        <w:lang w:val="ru-RU" w:eastAsia="en-US" w:bidi="ar-SA"/>
      </w:rPr>
    </w:lvl>
    <w:lvl w:ilvl="5" w:tplc="36DCF948">
      <w:numFmt w:val="bullet"/>
      <w:lvlText w:val="•"/>
      <w:lvlJc w:val="left"/>
      <w:pPr>
        <w:ind w:left="5403" w:hanging="428"/>
      </w:pPr>
      <w:rPr>
        <w:rFonts w:hint="default"/>
        <w:lang w:val="ru-RU" w:eastAsia="en-US" w:bidi="ar-SA"/>
      </w:rPr>
    </w:lvl>
    <w:lvl w:ilvl="6" w:tplc="CD8CFB56">
      <w:numFmt w:val="bullet"/>
      <w:lvlText w:val="•"/>
      <w:lvlJc w:val="left"/>
      <w:pPr>
        <w:ind w:left="6439" w:hanging="428"/>
      </w:pPr>
      <w:rPr>
        <w:rFonts w:hint="default"/>
        <w:lang w:val="ru-RU" w:eastAsia="en-US" w:bidi="ar-SA"/>
      </w:rPr>
    </w:lvl>
    <w:lvl w:ilvl="7" w:tplc="BFF845F6">
      <w:numFmt w:val="bullet"/>
      <w:lvlText w:val="•"/>
      <w:lvlJc w:val="left"/>
      <w:pPr>
        <w:ind w:left="7476" w:hanging="428"/>
      </w:pPr>
      <w:rPr>
        <w:rFonts w:hint="default"/>
        <w:lang w:val="ru-RU" w:eastAsia="en-US" w:bidi="ar-SA"/>
      </w:rPr>
    </w:lvl>
    <w:lvl w:ilvl="8" w:tplc="52F4AC2A">
      <w:numFmt w:val="bullet"/>
      <w:lvlText w:val="•"/>
      <w:lvlJc w:val="left"/>
      <w:pPr>
        <w:ind w:left="8513" w:hanging="428"/>
      </w:pPr>
      <w:rPr>
        <w:rFonts w:hint="default"/>
        <w:lang w:val="ru-RU" w:eastAsia="en-US" w:bidi="ar-SA"/>
      </w:rPr>
    </w:lvl>
  </w:abstractNum>
  <w:abstractNum w:abstractNumId="38">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39">
    <w:nsid w:val="72ED4E10"/>
    <w:multiLevelType w:val="multilevel"/>
    <w:tmpl w:val="4080F960"/>
    <w:lvl w:ilvl="0">
      <w:start w:val="7"/>
      <w:numFmt w:val="decimal"/>
      <w:lvlText w:val="%1"/>
      <w:lvlJc w:val="left"/>
      <w:pPr>
        <w:ind w:left="1341" w:hanging="420"/>
        <w:jc w:val="left"/>
      </w:pPr>
      <w:rPr>
        <w:rFonts w:hint="default"/>
        <w:lang w:val="ru-RU" w:eastAsia="en-US" w:bidi="ar-SA"/>
      </w:rPr>
    </w:lvl>
    <w:lvl w:ilvl="1">
      <w:start w:val="1"/>
      <w:numFmt w:val="decimal"/>
      <w:lvlText w:val="%1.%2."/>
      <w:lvlJc w:val="left"/>
      <w:pPr>
        <w:ind w:left="1341"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89" w:hanging="420"/>
      </w:pPr>
      <w:rPr>
        <w:rFonts w:hint="default"/>
        <w:lang w:val="ru-RU" w:eastAsia="en-US" w:bidi="ar-SA"/>
      </w:rPr>
    </w:lvl>
    <w:lvl w:ilvl="3">
      <w:numFmt w:val="bullet"/>
      <w:lvlText w:val="•"/>
      <w:lvlJc w:val="left"/>
      <w:pPr>
        <w:ind w:left="4113" w:hanging="420"/>
      </w:pPr>
      <w:rPr>
        <w:rFonts w:hint="default"/>
        <w:lang w:val="ru-RU" w:eastAsia="en-US" w:bidi="ar-SA"/>
      </w:rPr>
    </w:lvl>
    <w:lvl w:ilvl="4">
      <w:numFmt w:val="bullet"/>
      <w:lvlText w:val="•"/>
      <w:lvlJc w:val="left"/>
      <w:pPr>
        <w:ind w:left="5038"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87" w:hanging="420"/>
      </w:pPr>
      <w:rPr>
        <w:rFonts w:hint="default"/>
        <w:lang w:val="ru-RU" w:eastAsia="en-US" w:bidi="ar-SA"/>
      </w:rPr>
    </w:lvl>
    <w:lvl w:ilvl="7">
      <w:numFmt w:val="bullet"/>
      <w:lvlText w:val="•"/>
      <w:lvlJc w:val="left"/>
      <w:pPr>
        <w:ind w:left="7812" w:hanging="420"/>
      </w:pPr>
      <w:rPr>
        <w:rFonts w:hint="default"/>
        <w:lang w:val="ru-RU" w:eastAsia="en-US" w:bidi="ar-SA"/>
      </w:rPr>
    </w:lvl>
    <w:lvl w:ilvl="8">
      <w:numFmt w:val="bullet"/>
      <w:lvlText w:val="•"/>
      <w:lvlJc w:val="left"/>
      <w:pPr>
        <w:ind w:left="8737" w:hanging="420"/>
      </w:pPr>
      <w:rPr>
        <w:rFonts w:hint="default"/>
        <w:lang w:val="ru-RU" w:eastAsia="en-US" w:bidi="ar-SA"/>
      </w:rPr>
    </w:lvl>
  </w:abstractNum>
  <w:abstractNum w:abstractNumId="40">
    <w:nsid w:val="753E2EB7"/>
    <w:multiLevelType w:val="hybridMultilevel"/>
    <w:tmpl w:val="A8A2E2D8"/>
    <w:lvl w:ilvl="0" w:tplc="9978FF4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6DD3EA0"/>
    <w:multiLevelType w:val="hybridMultilevel"/>
    <w:tmpl w:val="E9BA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E74BC3"/>
    <w:multiLevelType w:val="multilevel"/>
    <w:tmpl w:val="9F18D0F6"/>
    <w:lvl w:ilvl="0">
      <w:start w:val="8"/>
      <w:numFmt w:val="decimal"/>
      <w:lvlText w:val="%1"/>
      <w:lvlJc w:val="left"/>
      <w:pPr>
        <w:ind w:left="212" w:hanging="516"/>
        <w:jc w:val="left"/>
      </w:pPr>
      <w:rPr>
        <w:rFonts w:hint="default"/>
        <w:lang w:val="ru-RU" w:eastAsia="en-US" w:bidi="ar-SA"/>
      </w:rPr>
    </w:lvl>
    <w:lvl w:ilvl="1">
      <w:start w:val="9"/>
      <w:numFmt w:val="decimal"/>
      <w:lvlText w:val="%1.%2."/>
      <w:lvlJc w:val="left"/>
      <w:pPr>
        <w:ind w:left="212" w:hanging="51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3" w:hanging="516"/>
      </w:pPr>
      <w:rPr>
        <w:rFonts w:hint="default"/>
        <w:lang w:val="ru-RU" w:eastAsia="en-US" w:bidi="ar-SA"/>
      </w:rPr>
    </w:lvl>
    <w:lvl w:ilvl="3">
      <w:numFmt w:val="bullet"/>
      <w:lvlText w:val="•"/>
      <w:lvlJc w:val="left"/>
      <w:pPr>
        <w:ind w:left="3329" w:hanging="516"/>
      </w:pPr>
      <w:rPr>
        <w:rFonts w:hint="default"/>
        <w:lang w:val="ru-RU" w:eastAsia="en-US" w:bidi="ar-SA"/>
      </w:rPr>
    </w:lvl>
    <w:lvl w:ilvl="4">
      <w:numFmt w:val="bullet"/>
      <w:lvlText w:val="•"/>
      <w:lvlJc w:val="left"/>
      <w:pPr>
        <w:ind w:left="4366" w:hanging="516"/>
      </w:pPr>
      <w:rPr>
        <w:rFonts w:hint="default"/>
        <w:lang w:val="ru-RU" w:eastAsia="en-US" w:bidi="ar-SA"/>
      </w:rPr>
    </w:lvl>
    <w:lvl w:ilvl="5">
      <w:numFmt w:val="bullet"/>
      <w:lvlText w:val="•"/>
      <w:lvlJc w:val="left"/>
      <w:pPr>
        <w:ind w:left="5403" w:hanging="516"/>
      </w:pPr>
      <w:rPr>
        <w:rFonts w:hint="default"/>
        <w:lang w:val="ru-RU" w:eastAsia="en-US" w:bidi="ar-SA"/>
      </w:rPr>
    </w:lvl>
    <w:lvl w:ilvl="6">
      <w:numFmt w:val="bullet"/>
      <w:lvlText w:val="•"/>
      <w:lvlJc w:val="left"/>
      <w:pPr>
        <w:ind w:left="6439" w:hanging="516"/>
      </w:pPr>
      <w:rPr>
        <w:rFonts w:hint="default"/>
        <w:lang w:val="ru-RU" w:eastAsia="en-US" w:bidi="ar-SA"/>
      </w:rPr>
    </w:lvl>
    <w:lvl w:ilvl="7">
      <w:numFmt w:val="bullet"/>
      <w:lvlText w:val="•"/>
      <w:lvlJc w:val="left"/>
      <w:pPr>
        <w:ind w:left="7476" w:hanging="516"/>
      </w:pPr>
      <w:rPr>
        <w:rFonts w:hint="default"/>
        <w:lang w:val="ru-RU" w:eastAsia="en-US" w:bidi="ar-SA"/>
      </w:rPr>
    </w:lvl>
    <w:lvl w:ilvl="8">
      <w:numFmt w:val="bullet"/>
      <w:lvlText w:val="•"/>
      <w:lvlJc w:val="left"/>
      <w:pPr>
        <w:ind w:left="8513" w:hanging="516"/>
      </w:pPr>
      <w:rPr>
        <w:rFonts w:hint="default"/>
        <w:lang w:val="ru-RU" w:eastAsia="en-US" w:bidi="ar-SA"/>
      </w:rPr>
    </w:lvl>
  </w:abstractNum>
  <w:abstractNum w:abstractNumId="43">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F0826C6"/>
    <w:multiLevelType w:val="multilevel"/>
    <w:tmpl w:val="263AC2C4"/>
    <w:lvl w:ilvl="0">
      <w:start w:val="3"/>
      <w:numFmt w:val="decimal"/>
      <w:lvlText w:val="%1"/>
      <w:lvlJc w:val="left"/>
      <w:pPr>
        <w:ind w:left="1355" w:hanging="435"/>
        <w:jc w:val="left"/>
      </w:pPr>
      <w:rPr>
        <w:rFonts w:hint="default"/>
        <w:lang w:val="ru-RU" w:eastAsia="en-US" w:bidi="ar-SA"/>
      </w:rPr>
    </w:lvl>
    <w:lvl w:ilvl="1">
      <w:start w:val="1"/>
      <w:numFmt w:val="decimal"/>
      <w:lvlText w:val="%1.%2."/>
      <w:lvlJc w:val="left"/>
      <w:pPr>
        <w:ind w:left="1355" w:hanging="435"/>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9"/>
  </w:num>
  <w:num w:numId="4">
    <w:abstractNumId w:val="5"/>
  </w:num>
  <w:num w:numId="5">
    <w:abstractNumId w:val="41"/>
  </w:num>
  <w:num w:numId="6">
    <w:abstractNumId w:val="6"/>
  </w:num>
  <w:num w:numId="7">
    <w:abstractNumId w:val="30"/>
  </w:num>
  <w:num w:numId="8">
    <w:abstractNumId w:val="17"/>
  </w:num>
  <w:num w:numId="9">
    <w:abstractNumId w:val="34"/>
  </w:num>
  <w:num w:numId="10">
    <w:abstractNumId w:val="32"/>
  </w:num>
  <w:num w:numId="11">
    <w:abstractNumId w:val="0"/>
  </w:num>
  <w:num w:numId="12">
    <w:abstractNumId w:val="1"/>
  </w:num>
  <w:num w:numId="13">
    <w:abstractNumId w:val="27"/>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44"/>
  </w:num>
  <w:num w:numId="18">
    <w:abstractNumId w:val="2"/>
  </w:num>
  <w:num w:numId="19">
    <w:abstractNumId w:val="28"/>
  </w:num>
  <w:num w:numId="20">
    <w:abstractNumId w:val="20"/>
  </w:num>
  <w:num w:numId="21">
    <w:abstractNumId w:val="9"/>
  </w:num>
  <w:num w:numId="22">
    <w:abstractNumId w:val="19"/>
  </w:num>
  <w:num w:numId="23">
    <w:abstractNumId w:val="7"/>
  </w:num>
  <w:num w:numId="24">
    <w:abstractNumId w:val="16"/>
  </w:num>
  <w:num w:numId="25">
    <w:abstractNumId w:val="21"/>
  </w:num>
  <w:num w:numId="26">
    <w:abstractNumId w:val="8"/>
  </w:num>
  <w:num w:numId="27">
    <w:abstractNumId w:val="26"/>
  </w:num>
  <w:num w:numId="28">
    <w:abstractNumId w:val="14"/>
  </w:num>
  <w:num w:numId="29">
    <w:abstractNumId w:val="11"/>
  </w:num>
  <w:num w:numId="30">
    <w:abstractNumId w:val="43"/>
  </w:num>
  <w:num w:numId="31">
    <w:abstractNumId w:val="15"/>
  </w:num>
  <w:num w:numId="32">
    <w:abstractNumId w:val="10"/>
  </w:num>
  <w:num w:numId="33">
    <w:abstractNumId w:val="42"/>
  </w:num>
  <w:num w:numId="34">
    <w:abstractNumId w:val="4"/>
  </w:num>
  <w:num w:numId="35">
    <w:abstractNumId w:val="35"/>
  </w:num>
  <w:num w:numId="36">
    <w:abstractNumId w:val="39"/>
  </w:num>
  <w:num w:numId="37">
    <w:abstractNumId w:val="23"/>
  </w:num>
  <w:num w:numId="38">
    <w:abstractNumId w:val="31"/>
  </w:num>
  <w:num w:numId="39">
    <w:abstractNumId w:val="3"/>
  </w:num>
  <w:num w:numId="40">
    <w:abstractNumId w:val="36"/>
  </w:num>
  <w:num w:numId="41">
    <w:abstractNumId w:val="45"/>
  </w:num>
  <w:num w:numId="42">
    <w:abstractNumId w:val="12"/>
  </w:num>
  <w:num w:numId="43">
    <w:abstractNumId w:val="37"/>
  </w:num>
  <w:num w:numId="44">
    <w:abstractNumId w:val="25"/>
  </w:num>
  <w:num w:numId="45">
    <w:abstractNumId w:val="18"/>
  </w:num>
  <w:num w:numId="46">
    <w:abstractNumId w:val="40"/>
  </w:num>
  <w:num w:numId="47">
    <w:abstractNumId w:val="13"/>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23B46"/>
    <w:rsid w:val="00043685"/>
    <w:rsid w:val="000522D9"/>
    <w:rsid w:val="00056FA9"/>
    <w:rsid w:val="00080333"/>
    <w:rsid w:val="00080871"/>
    <w:rsid w:val="0008650C"/>
    <w:rsid w:val="000B0EA3"/>
    <w:rsid w:val="000C3EDE"/>
    <w:rsid w:val="000D1DEB"/>
    <w:rsid w:val="000D1E3B"/>
    <w:rsid w:val="000D54FB"/>
    <w:rsid w:val="000D5D0B"/>
    <w:rsid w:val="000E2FC5"/>
    <w:rsid w:val="000E78B7"/>
    <w:rsid w:val="000F4D8F"/>
    <w:rsid w:val="001073D1"/>
    <w:rsid w:val="0011474F"/>
    <w:rsid w:val="00130A41"/>
    <w:rsid w:val="00131354"/>
    <w:rsid w:val="00143D77"/>
    <w:rsid w:val="00145297"/>
    <w:rsid w:val="001511BC"/>
    <w:rsid w:val="00161A39"/>
    <w:rsid w:val="0016372C"/>
    <w:rsid w:val="00166D67"/>
    <w:rsid w:val="0016744E"/>
    <w:rsid w:val="00167CDC"/>
    <w:rsid w:val="0017593B"/>
    <w:rsid w:val="001821C4"/>
    <w:rsid w:val="00183A49"/>
    <w:rsid w:val="0019119C"/>
    <w:rsid w:val="001B0DAB"/>
    <w:rsid w:val="001B77C9"/>
    <w:rsid w:val="001D6F78"/>
    <w:rsid w:val="001E76DD"/>
    <w:rsid w:val="001F50AD"/>
    <w:rsid w:val="002037A4"/>
    <w:rsid w:val="00210E64"/>
    <w:rsid w:val="00220268"/>
    <w:rsid w:val="00223068"/>
    <w:rsid w:val="00225212"/>
    <w:rsid w:val="0023512D"/>
    <w:rsid w:val="002351FB"/>
    <w:rsid w:val="002354B5"/>
    <w:rsid w:val="002521FF"/>
    <w:rsid w:val="00252319"/>
    <w:rsid w:val="00256D6C"/>
    <w:rsid w:val="002713CD"/>
    <w:rsid w:val="0027359D"/>
    <w:rsid w:val="002746D4"/>
    <w:rsid w:val="00276EA9"/>
    <w:rsid w:val="00283FA0"/>
    <w:rsid w:val="00286F93"/>
    <w:rsid w:val="0029060D"/>
    <w:rsid w:val="0029274D"/>
    <w:rsid w:val="0029531D"/>
    <w:rsid w:val="0029728E"/>
    <w:rsid w:val="002A1DDC"/>
    <w:rsid w:val="002A62B5"/>
    <w:rsid w:val="002B5C40"/>
    <w:rsid w:val="002C0497"/>
    <w:rsid w:val="002E5284"/>
    <w:rsid w:val="002F4E66"/>
    <w:rsid w:val="0030126B"/>
    <w:rsid w:val="00310C03"/>
    <w:rsid w:val="003132F3"/>
    <w:rsid w:val="003145DB"/>
    <w:rsid w:val="00321992"/>
    <w:rsid w:val="00330861"/>
    <w:rsid w:val="00330869"/>
    <w:rsid w:val="003311C5"/>
    <w:rsid w:val="003312D2"/>
    <w:rsid w:val="00336499"/>
    <w:rsid w:val="003413E3"/>
    <w:rsid w:val="00341702"/>
    <w:rsid w:val="003431C7"/>
    <w:rsid w:val="003456B9"/>
    <w:rsid w:val="00362AA9"/>
    <w:rsid w:val="00372076"/>
    <w:rsid w:val="00383037"/>
    <w:rsid w:val="003842EA"/>
    <w:rsid w:val="003875F4"/>
    <w:rsid w:val="003A1129"/>
    <w:rsid w:val="003A2A00"/>
    <w:rsid w:val="003A7873"/>
    <w:rsid w:val="003D2542"/>
    <w:rsid w:val="003E220D"/>
    <w:rsid w:val="003E6D65"/>
    <w:rsid w:val="003F0C65"/>
    <w:rsid w:val="003F2FA4"/>
    <w:rsid w:val="003F36B1"/>
    <w:rsid w:val="003F3967"/>
    <w:rsid w:val="004077B3"/>
    <w:rsid w:val="00411758"/>
    <w:rsid w:val="004156C2"/>
    <w:rsid w:val="00424926"/>
    <w:rsid w:val="00427D1D"/>
    <w:rsid w:val="004310DE"/>
    <w:rsid w:val="00435389"/>
    <w:rsid w:val="004376FA"/>
    <w:rsid w:val="00437BCA"/>
    <w:rsid w:val="00451A1A"/>
    <w:rsid w:val="004627BE"/>
    <w:rsid w:val="0046524B"/>
    <w:rsid w:val="00466D77"/>
    <w:rsid w:val="00481345"/>
    <w:rsid w:val="004900B6"/>
    <w:rsid w:val="004A4B7A"/>
    <w:rsid w:val="004B5101"/>
    <w:rsid w:val="004C7100"/>
    <w:rsid w:val="004D1E46"/>
    <w:rsid w:val="004D745D"/>
    <w:rsid w:val="004D78C7"/>
    <w:rsid w:val="004E31AF"/>
    <w:rsid w:val="004E334F"/>
    <w:rsid w:val="004E7FD3"/>
    <w:rsid w:val="004F3F35"/>
    <w:rsid w:val="00502D07"/>
    <w:rsid w:val="00515087"/>
    <w:rsid w:val="005300D7"/>
    <w:rsid w:val="00531A78"/>
    <w:rsid w:val="00533C48"/>
    <w:rsid w:val="00540A58"/>
    <w:rsid w:val="005415E1"/>
    <w:rsid w:val="0054789D"/>
    <w:rsid w:val="00551BF8"/>
    <w:rsid w:val="0055576C"/>
    <w:rsid w:val="00555C7B"/>
    <w:rsid w:val="00560082"/>
    <w:rsid w:val="0058148F"/>
    <w:rsid w:val="00585648"/>
    <w:rsid w:val="00586524"/>
    <w:rsid w:val="0058770A"/>
    <w:rsid w:val="00592778"/>
    <w:rsid w:val="00597D27"/>
    <w:rsid w:val="005C67F8"/>
    <w:rsid w:val="005D5FC5"/>
    <w:rsid w:val="005E0685"/>
    <w:rsid w:val="005E0CA0"/>
    <w:rsid w:val="005E2AE8"/>
    <w:rsid w:val="005E63DA"/>
    <w:rsid w:val="005E6F71"/>
    <w:rsid w:val="005F0D31"/>
    <w:rsid w:val="005F7B0B"/>
    <w:rsid w:val="0060210E"/>
    <w:rsid w:val="006035CB"/>
    <w:rsid w:val="00615AB1"/>
    <w:rsid w:val="00615B61"/>
    <w:rsid w:val="00617FB9"/>
    <w:rsid w:val="00624261"/>
    <w:rsid w:val="006272FB"/>
    <w:rsid w:val="00646ECE"/>
    <w:rsid w:val="006546A3"/>
    <w:rsid w:val="00655877"/>
    <w:rsid w:val="00682E31"/>
    <w:rsid w:val="00684A94"/>
    <w:rsid w:val="00684EB3"/>
    <w:rsid w:val="006859E4"/>
    <w:rsid w:val="006A73FF"/>
    <w:rsid w:val="006B07FA"/>
    <w:rsid w:val="006B091D"/>
    <w:rsid w:val="006B5ECC"/>
    <w:rsid w:val="006C4D59"/>
    <w:rsid w:val="006D2835"/>
    <w:rsid w:val="006D7F63"/>
    <w:rsid w:val="006F4819"/>
    <w:rsid w:val="007201F7"/>
    <w:rsid w:val="00720800"/>
    <w:rsid w:val="00734BDF"/>
    <w:rsid w:val="0074268D"/>
    <w:rsid w:val="00751E8B"/>
    <w:rsid w:val="007563C6"/>
    <w:rsid w:val="00785846"/>
    <w:rsid w:val="007861D9"/>
    <w:rsid w:val="0078649F"/>
    <w:rsid w:val="007936B1"/>
    <w:rsid w:val="007956EA"/>
    <w:rsid w:val="007A2D97"/>
    <w:rsid w:val="007B21F3"/>
    <w:rsid w:val="007C7E44"/>
    <w:rsid w:val="007E19C6"/>
    <w:rsid w:val="007E26FA"/>
    <w:rsid w:val="007F33AF"/>
    <w:rsid w:val="00806066"/>
    <w:rsid w:val="00814009"/>
    <w:rsid w:val="0083705D"/>
    <w:rsid w:val="008438EA"/>
    <w:rsid w:val="00844821"/>
    <w:rsid w:val="00844858"/>
    <w:rsid w:val="008601A2"/>
    <w:rsid w:val="00865D31"/>
    <w:rsid w:val="00870586"/>
    <w:rsid w:val="00880CF2"/>
    <w:rsid w:val="00884388"/>
    <w:rsid w:val="008A2887"/>
    <w:rsid w:val="008B34DF"/>
    <w:rsid w:val="008B585D"/>
    <w:rsid w:val="008B5A5C"/>
    <w:rsid w:val="008C0F70"/>
    <w:rsid w:val="008D280F"/>
    <w:rsid w:val="008E2448"/>
    <w:rsid w:val="008E492D"/>
    <w:rsid w:val="008E6D37"/>
    <w:rsid w:val="00901277"/>
    <w:rsid w:val="00906447"/>
    <w:rsid w:val="009122EA"/>
    <w:rsid w:val="00912CB2"/>
    <w:rsid w:val="009202EC"/>
    <w:rsid w:val="00923949"/>
    <w:rsid w:val="00925C84"/>
    <w:rsid w:val="00926C65"/>
    <w:rsid w:val="00927FE2"/>
    <w:rsid w:val="00930C51"/>
    <w:rsid w:val="00932F8F"/>
    <w:rsid w:val="0093301D"/>
    <w:rsid w:val="00941CE5"/>
    <w:rsid w:val="00950295"/>
    <w:rsid w:val="00950876"/>
    <w:rsid w:val="00954305"/>
    <w:rsid w:val="00957EED"/>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36AEB"/>
    <w:rsid w:val="00A54772"/>
    <w:rsid w:val="00A64730"/>
    <w:rsid w:val="00A6728F"/>
    <w:rsid w:val="00A74AA7"/>
    <w:rsid w:val="00A8167C"/>
    <w:rsid w:val="00A919B7"/>
    <w:rsid w:val="00A91A98"/>
    <w:rsid w:val="00A951D1"/>
    <w:rsid w:val="00AB0FC6"/>
    <w:rsid w:val="00AB4133"/>
    <w:rsid w:val="00AB5585"/>
    <w:rsid w:val="00AB7BB0"/>
    <w:rsid w:val="00AC00C8"/>
    <w:rsid w:val="00AC166E"/>
    <w:rsid w:val="00AC302B"/>
    <w:rsid w:val="00AC6D0E"/>
    <w:rsid w:val="00AD0764"/>
    <w:rsid w:val="00AD1D48"/>
    <w:rsid w:val="00AD7411"/>
    <w:rsid w:val="00AF3BD0"/>
    <w:rsid w:val="00B00D98"/>
    <w:rsid w:val="00B11E50"/>
    <w:rsid w:val="00B1618B"/>
    <w:rsid w:val="00B400BC"/>
    <w:rsid w:val="00B54582"/>
    <w:rsid w:val="00B80066"/>
    <w:rsid w:val="00B82033"/>
    <w:rsid w:val="00B83AA5"/>
    <w:rsid w:val="00B87273"/>
    <w:rsid w:val="00B9608E"/>
    <w:rsid w:val="00BA02EC"/>
    <w:rsid w:val="00BB3808"/>
    <w:rsid w:val="00BB6DFE"/>
    <w:rsid w:val="00BC05CE"/>
    <w:rsid w:val="00BC32AD"/>
    <w:rsid w:val="00BD0DAC"/>
    <w:rsid w:val="00BD29C6"/>
    <w:rsid w:val="00BE1DF6"/>
    <w:rsid w:val="00C008BB"/>
    <w:rsid w:val="00C0731A"/>
    <w:rsid w:val="00C10DC5"/>
    <w:rsid w:val="00C11386"/>
    <w:rsid w:val="00C14818"/>
    <w:rsid w:val="00C23BF0"/>
    <w:rsid w:val="00C255B4"/>
    <w:rsid w:val="00C276B0"/>
    <w:rsid w:val="00C31BB4"/>
    <w:rsid w:val="00C32E04"/>
    <w:rsid w:val="00C33934"/>
    <w:rsid w:val="00C34730"/>
    <w:rsid w:val="00C42071"/>
    <w:rsid w:val="00C4210E"/>
    <w:rsid w:val="00C42B7A"/>
    <w:rsid w:val="00C50482"/>
    <w:rsid w:val="00C55701"/>
    <w:rsid w:val="00C61AC1"/>
    <w:rsid w:val="00C66887"/>
    <w:rsid w:val="00C672FD"/>
    <w:rsid w:val="00C7213F"/>
    <w:rsid w:val="00C94675"/>
    <w:rsid w:val="00C970A2"/>
    <w:rsid w:val="00C974B8"/>
    <w:rsid w:val="00C979A8"/>
    <w:rsid w:val="00CB5D53"/>
    <w:rsid w:val="00CB6D2F"/>
    <w:rsid w:val="00CC409F"/>
    <w:rsid w:val="00CC6646"/>
    <w:rsid w:val="00CC66DB"/>
    <w:rsid w:val="00CD029F"/>
    <w:rsid w:val="00CD3F00"/>
    <w:rsid w:val="00CF46F1"/>
    <w:rsid w:val="00D0139B"/>
    <w:rsid w:val="00D03BC3"/>
    <w:rsid w:val="00D15DEC"/>
    <w:rsid w:val="00D22467"/>
    <w:rsid w:val="00D2458B"/>
    <w:rsid w:val="00D24E7D"/>
    <w:rsid w:val="00D52C11"/>
    <w:rsid w:val="00D561CE"/>
    <w:rsid w:val="00D71662"/>
    <w:rsid w:val="00D760E4"/>
    <w:rsid w:val="00D8085B"/>
    <w:rsid w:val="00D83D11"/>
    <w:rsid w:val="00D92786"/>
    <w:rsid w:val="00D94AC9"/>
    <w:rsid w:val="00D95C61"/>
    <w:rsid w:val="00DA5940"/>
    <w:rsid w:val="00DA6609"/>
    <w:rsid w:val="00DA6634"/>
    <w:rsid w:val="00DB2F6F"/>
    <w:rsid w:val="00DB79DA"/>
    <w:rsid w:val="00DB7B29"/>
    <w:rsid w:val="00DC0B2F"/>
    <w:rsid w:val="00DC57F2"/>
    <w:rsid w:val="00DD635C"/>
    <w:rsid w:val="00DE006E"/>
    <w:rsid w:val="00DE2505"/>
    <w:rsid w:val="00DE6F6A"/>
    <w:rsid w:val="00E11A28"/>
    <w:rsid w:val="00E1608B"/>
    <w:rsid w:val="00E17BD4"/>
    <w:rsid w:val="00E17DF9"/>
    <w:rsid w:val="00E40DF1"/>
    <w:rsid w:val="00E4151D"/>
    <w:rsid w:val="00E45B47"/>
    <w:rsid w:val="00E47E7C"/>
    <w:rsid w:val="00E51DC1"/>
    <w:rsid w:val="00E55B86"/>
    <w:rsid w:val="00E57FE0"/>
    <w:rsid w:val="00E60113"/>
    <w:rsid w:val="00E65791"/>
    <w:rsid w:val="00E70F91"/>
    <w:rsid w:val="00E81605"/>
    <w:rsid w:val="00EA6C3D"/>
    <w:rsid w:val="00EB3CB1"/>
    <w:rsid w:val="00EB4BEC"/>
    <w:rsid w:val="00EB6F3D"/>
    <w:rsid w:val="00ED2073"/>
    <w:rsid w:val="00ED3B2E"/>
    <w:rsid w:val="00ED7591"/>
    <w:rsid w:val="00ED7BEB"/>
    <w:rsid w:val="00EE6666"/>
    <w:rsid w:val="00EF075A"/>
    <w:rsid w:val="00EF384F"/>
    <w:rsid w:val="00F127EC"/>
    <w:rsid w:val="00F155FA"/>
    <w:rsid w:val="00F258CC"/>
    <w:rsid w:val="00F37151"/>
    <w:rsid w:val="00F53814"/>
    <w:rsid w:val="00F54157"/>
    <w:rsid w:val="00F54A91"/>
    <w:rsid w:val="00F64F83"/>
    <w:rsid w:val="00F748C2"/>
    <w:rsid w:val="00F75235"/>
    <w:rsid w:val="00F7794F"/>
    <w:rsid w:val="00F80CAD"/>
    <w:rsid w:val="00F846FA"/>
    <w:rsid w:val="00F91E9A"/>
    <w:rsid w:val="00F927CA"/>
    <w:rsid w:val="00F93351"/>
    <w:rsid w:val="00F974F5"/>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qFormat/>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uiPriority w:val="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 w:type="paragraph" w:customStyle="1" w:styleId="240">
    <w:name w:val="Основной текст 24"/>
    <w:basedOn w:val="a"/>
    <w:rsid w:val="00E60113"/>
    <w:pPr>
      <w:spacing w:before="60" w:after="60" w:line="360" w:lineRule="auto"/>
      <w:ind w:firstLine="709"/>
    </w:pPr>
    <w:rPr>
      <w:rFonts w:ascii="Times New Roman" w:eastAsia="Times New Roman" w:hAnsi="Times New Roman"/>
      <w:sz w:val="24"/>
      <w:szCs w:val="20"/>
      <w:lang w:eastAsia="ru-RU"/>
    </w:rPr>
  </w:style>
  <w:style w:type="numbering" w:customStyle="1" w:styleId="82">
    <w:name w:val="Нет списка8"/>
    <w:next w:val="a2"/>
    <w:uiPriority w:val="99"/>
    <w:semiHidden/>
    <w:unhideWhenUsed/>
    <w:rsid w:val="00E60113"/>
  </w:style>
  <w:style w:type="numbering" w:customStyle="1" w:styleId="91">
    <w:name w:val="Нет списка9"/>
    <w:next w:val="a2"/>
    <w:uiPriority w:val="99"/>
    <w:semiHidden/>
    <w:rsid w:val="008E6D37"/>
  </w:style>
  <w:style w:type="character" w:styleId="affff6">
    <w:name w:val="footnote reference"/>
    <w:semiHidden/>
    <w:rsid w:val="008E6D37"/>
    <w:rPr>
      <w:vertAlign w:val="superscript"/>
    </w:rPr>
  </w:style>
  <w:style w:type="numbering" w:customStyle="1" w:styleId="130">
    <w:name w:val="Нет списка13"/>
    <w:next w:val="a2"/>
    <w:uiPriority w:val="99"/>
    <w:semiHidden/>
    <w:unhideWhenUsed/>
    <w:rsid w:val="008E6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qFormat/>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uiPriority w:val="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 w:type="paragraph" w:customStyle="1" w:styleId="240">
    <w:name w:val="Основной текст 24"/>
    <w:basedOn w:val="a"/>
    <w:rsid w:val="00E60113"/>
    <w:pPr>
      <w:spacing w:before="60" w:after="60" w:line="360" w:lineRule="auto"/>
      <w:ind w:firstLine="709"/>
    </w:pPr>
    <w:rPr>
      <w:rFonts w:ascii="Times New Roman" w:eastAsia="Times New Roman" w:hAnsi="Times New Roman"/>
      <w:sz w:val="24"/>
      <w:szCs w:val="20"/>
      <w:lang w:eastAsia="ru-RU"/>
    </w:rPr>
  </w:style>
  <w:style w:type="numbering" w:customStyle="1" w:styleId="82">
    <w:name w:val="Нет списка8"/>
    <w:next w:val="a2"/>
    <w:uiPriority w:val="99"/>
    <w:semiHidden/>
    <w:unhideWhenUsed/>
    <w:rsid w:val="00E60113"/>
  </w:style>
  <w:style w:type="numbering" w:customStyle="1" w:styleId="91">
    <w:name w:val="Нет списка9"/>
    <w:next w:val="a2"/>
    <w:uiPriority w:val="99"/>
    <w:semiHidden/>
    <w:rsid w:val="008E6D37"/>
  </w:style>
  <w:style w:type="character" w:styleId="affff6">
    <w:name w:val="footnote reference"/>
    <w:semiHidden/>
    <w:rsid w:val="008E6D37"/>
    <w:rPr>
      <w:vertAlign w:val="superscript"/>
    </w:rPr>
  </w:style>
  <w:style w:type="numbering" w:customStyle="1" w:styleId="130">
    <w:name w:val="Нет списка13"/>
    <w:next w:val="a2"/>
    <w:uiPriority w:val="99"/>
    <w:semiHidden/>
    <w:unhideWhenUsed/>
    <w:rsid w:val="008E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296">
      <w:bodyDiv w:val="1"/>
      <w:marLeft w:val="0"/>
      <w:marRight w:val="0"/>
      <w:marTop w:val="0"/>
      <w:marBottom w:val="0"/>
      <w:divBdr>
        <w:top w:val="none" w:sz="0" w:space="0" w:color="auto"/>
        <w:left w:val="none" w:sz="0" w:space="0" w:color="auto"/>
        <w:bottom w:val="none" w:sz="0" w:space="0" w:color="auto"/>
        <w:right w:val="none" w:sz="0" w:space="0" w:color="auto"/>
      </w:divBdr>
    </w:div>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155338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662708973">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53550969">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996804292">
      <w:bodyDiv w:val="1"/>
      <w:marLeft w:val="0"/>
      <w:marRight w:val="0"/>
      <w:marTop w:val="0"/>
      <w:marBottom w:val="0"/>
      <w:divBdr>
        <w:top w:val="none" w:sz="0" w:space="0" w:color="auto"/>
        <w:left w:val="none" w:sz="0" w:space="0" w:color="auto"/>
        <w:bottom w:val="none" w:sz="0" w:space="0" w:color="auto"/>
        <w:right w:val="none" w:sz="0" w:space="0" w:color="auto"/>
      </w:divBdr>
    </w:div>
    <w:div w:id="1040546584">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58376834">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02130355">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347369671">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678462804">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45562054">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6763772">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41398892">
      <w:bodyDiv w:val="1"/>
      <w:marLeft w:val="0"/>
      <w:marRight w:val="0"/>
      <w:marTop w:val="0"/>
      <w:marBottom w:val="0"/>
      <w:divBdr>
        <w:top w:val="none" w:sz="0" w:space="0" w:color="auto"/>
        <w:left w:val="none" w:sz="0" w:space="0" w:color="auto"/>
        <w:bottom w:val="none" w:sz="0" w:space="0" w:color="auto"/>
        <w:right w:val="none" w:sz="0" w:space="0" w:color="auto"/>
      </w:divBdr>
    </w:div>
    <w:div w:id="2059087561">
      <w:bodyDiv w:val="1"/>
      <w:marLeft w:val="0"/>
      <w:marRight w:val="0"/>
      <w:marTop w:val="0"/>
      <w:marBottom w:val="0"/>
      <w:divBdr>
        <w:top w:val="none" w:sz="0" w:space="0" w:color="auto"/>
        <w:left w:val="none" w:sz="0" w:space="0" w:color="auto"/>
        <w:bottom w:val="none" w:sz="0" w:space="0" w:color="auto"/>
        <w:right w:val="none" w:sz="0" w:space="0" w:color="auto"/>
      </w:divBdr>
    </w:div>
    <w:div w:id="2071729816">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4664599">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7482D4322045377CAD899FC8BB14235B8B998260C37B8C24201722DF238B8D20B35C2D04047F93F0T0J" TargetMode="External"/><Relationship Id="rId18" Type="http://schemas.openxmlformats.org/officeDocument/2006/relationships/oleObject" Target="embeddings/oleObject4.bin"/><Relationship Id="rId26" Type="http://schemas.openxmlformats.org/officeDocument/2006/relationships/hyperlink" Target="consultantplus://offline/ref=A96B1ACD4F73F0C958965224060F9F29A015D2545D1E13FF886A2DDC497CCAB8D088F5AEDC5F68F71CAC34B4813D28B3306ADC6A98C2900Ei0e5I" TargetMode="External"/><Relationship Id="rId3" Type="http://schemas.openxmlformats.org/officeDocument/2006/relationships/styles" Target="styles.xml"/><Relationship Id="rId21" Type="http://schemas.openxmlformats.org/officeDocument/2006/relationships/hyperlink" Target="consultantplus://offline/ref=CA760FA64571F6F192007584D9FA8B67F7A6368CE543F7FDC8EAD6A53EB53686471915514327C51C30FB6250681CCFD45A74FBD75429DD3ED4B724FEqDD2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A7482D4322045377CAD899FC8BB14235B8B998260C37B8C24201722DF238B8D20B35C2F070FF7TBJ" TargetMode="External"/><Relationship Id="rId17" Type="http://schemas.openxmlformats.org/officeDocument/2006/relationships/oleObject" Target="embeddings/oleObject3.bin"/><Relationship Id="rId25" Type="http://schemas.openxmlformats.org/officeDocument/2006/relationships/hyperlink" Target="consultantplus://offline/ref=294A128AFFFFE702C13B5863A2E722DE88DB188EE5ABAE879E0AAC9B71CD65CD8E59EA8DD579700CCE49E377800C42AC7A841667E73B78AE3AXE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consultantplus://offline/ref=DE43265F4A6D3D6BC7A61B8EE6C2FAA1D0D7289DC2FBE1912CDD8972E08B609FCE2C4A5C021C2AA9CE69478FC6BFCBCB9A6C78D79934FE93DFBCFA51N7AFI" TargetMode="External"/><Relationship Id="rId29" Type="http://schemas.openxmlformats.org/officeDocument/2006/relationships/hyperlink" Target="consultantplus://offline/ref=5D8BC0EE90A3B2491C3D7EBCE147127355F8247C7C205134EDDEB60F428D962B4555039103EE083F4D9C2BDB3153A708B6D6D5D5B2A18DE570A9B91Ct5J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BF21FFDA401284AC5468DA55C55928558FC258C4042BE61E3BDAF2E51A003F4B31585A6E67PEA1I" TargetMode="External"/><Relationship Id="rId24" Type="http://schemas.openxmlformats.org/officeDocument/2006/relationships/hyperlink" Target="consultantplus://offline/ref=294A128AFFFFE702C13B466EB48B7DD68FD54586EDACADD6C755F7C626C46F9AC916B3DD912C7D0FC45CB721DA5B4FAC37XAI"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consultantplus://offline/ref=5D8BC0EE90A3B2491C3D7EBCE147127355F8247C7C205134EDDEB60F428D962B4555039103EE083F4D9C2BDB3153A708B6D6D5D5B2A18DE570A9B91Ct5JAI" TargetMode="External"/><Relationship Id="rId28" Type="http://schemas.openxmlformats.org/officeDocument/2006/relationships/hyperlink" Target="consultantplus://offline/ref=5D8BC0EE90A3B2491C3D7EBCE147127355F8247C7C205134EDDEB60F428D962B4555039103EE083F4D9D29D83953A708B6D6D5D5B2A18DE570A9B91Ct5JAI" TargetMode="External"/><Relationship Id="rId10" Type="http://schemas.openxmlformats.org/officeDocument/2006/relationships/oleObject" Target="embeddings/oleObject1.bin"/><Relationship Id="rId19" Type="http://schemas.openxmlformats.org/officeDocument/2006/relationships/hyperlink" Target="http://www.kbadm.ru" TargetMode="External"/><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hyperlink" Target="consultantplus://offline/ref=5D8BC0EE90A3B2491C3D7EBCE147127355F8247C7C205134EDDEB60F428D962B4555039103EE083F4D9D29D83953A708B6D6D5D5B2A18DE570A9B91Ct5JAI" TargetMode="External"/><Relationship Id="rId27" Type="http://schemas.openxmlformats.org/officeDocument/2006/relationships/hyperlink" Target="consultantplus://offline/ref=A96B1ACD4F73F0C958965224060F9F29A015D2545D1E13FF886A2DDC497CCAB8D088F5AEDC5F68F719AC34B4813D28B3306ADC6A98C2900Ei0e5I" TargetMode="External"/><Relationship Id="rId30" Type="http://schemas.openxmlformats.org/officeDocument/2006/relationships/hyperlink" Target="consultantplus://offline/ref=294A128AFFFFE702C13B5863A2E722DE88DB188EE5ABAE879E0AAC9B71CD65CD8E59EA8DD579700CCE49E377800C42AC7A841667E73B78AE3AXEI"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6B5E-330C-4260-B5A8-76199206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279</Pages>
  <Words>37431</Words>
  <Characters>213361</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237</cp:revision>
  <dcterms:created xsi:type="dcterms:W3CDTF">2021-01-12T11:50:00Z</dcterms:created>
  <dcterms:modified xsi:type="dcterms:W3CDTF">2023-12-25T04:34:00Z</dcterms:modified>
</cp:coreProperties>
</file>