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A0061" w:rsidP="00C72C32">
      <w:pPr>
        <w:pStyle w:val="a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7.95pt;margin-top:2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99861842" r:id="rId10"/>
        </w:pict>
      </w:r>
      <w:r w:rsidR="00CD37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DF0AE" wp14:editId="6E572A9C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EF5" w:rsidRPr="00DD6E43" w:rsidRDefault="005C5EF5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5C5EF5" w:rsidRPr="00DD6E43" w:rsidRDefault="005C5EF5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DD396B">
        <w:rPr>
          <w:sz w:val="26"/>
          <w:szCs w:val="26"/>
        </w:rPr>
        <w:t>24</w:t>
      </w:r>
      <w:r w:rsidRPr="002D41E2">
        <w:rPr>
          <w:sz w:val="26"/>
          <w:szCs w:val="26"/>
        </w:rPr>
        <w:t xml:space="preserve">» </w:t>
      </w:r>
      <w:r w:rsidR="00DD396B">
        <w:rPr>
          <w:sz w:val="26"/>
          <w:szCs w:val="26"/>
        </w:rPr>
        <w:t>ноября</w:t>
      </w:r>
      <w:r w:rsidR="001132D9">
        <w:rPr>
          <w:sz w:val="26"/>
          <w:szCs w:val="26"/>
        </w:rPr>
        <w:t xml:space="preserve"> </w:t>
      </w:r>
      <w:r w:rsidR="00231FE8">
        <w:rPr>
          <w:sz w:val="26"/>
          <w:szCs w:val="26"/>
        </w:rPr>
        <w:t>2021</w:t>
      </w:r>
      <w:r w:rsidRPr="002D41E2">
        <w:rPr>
          <w:sz w:val="26"/>
          <w:szCs w:val="26"/>
        </w:rPr>
        <w:t xml:space="preserve"> г.   № </w:t>
      </w:r>
      <w:r w:rsidR="00231FE8">
        <w:rPr>
          <w:sz w:val="26"/>
          <w:szCs w:val="26"/>
        </w:rPr>
        <w:t>16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347126" w:rsidRDefault="00347126" w:rsidP="00347126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000000"/>
          <w:sz w:val="27"/>
          <w:szCs w:val="27"/>
        </w:rPr>
      </w:pPr>
      <w:r>
        <w:rPr>
          <w:rStyle w:val="af3"/>
          <w:rFonts w:ascii="Roboto Condensed" w:hAnsi="Roboto Condensed"/>
          <w:color w:val="000000"/>
          <w:sz w:val="27"/>
          <w:szCs w:val="27"/>
        </w:rPr>
        <w:t>О проведении публичных слушаний</w:t>
      </w:r>
    </w:p>
    <w:p w:rsidR="00347126" w:rsidRPr="00347126" w:rsidRDefault="00347126" w:rsidP="00347126">
      <w:pPr>
        <w:spacing w:line="240" w:lineRule="atLeast"/>
        <w:ind w:firstLine="709"/>
        <w:contextualSpacing/>
        <w:rPr>
          <w:rFonts w:ascii="Arial" w:hAnsi="Arial"/>
          <w:sz w:val="28"/>
          <w:szCs w:val="28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    В целях обеспечения прав жителей Красноборского сельского поселения на участие в обсуждении проектов муниципальных правовых актов и выявления мнения населения, руководствуясь Федеральным законом от 6 октября 2003 года «Об общих принципах организации местного самоуправления в Российской Федерации», Уставом Красноборского сельского поселения: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1. Назначить 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в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Красно</w:t>
      </w:r>
      <w:r w:rsidR="00F00E2E">
        <w:rPr>
          <w:rFonts w:ascii="Roboto Condensed" w:hAnsi="Roboto Condensed"/>
          <w:color w:val="000000"/>
          <w:sz w:val="27"/>
          <w:szCs w:val="27"/>
        </w:rPr>
        <w:t>борском</w:t>
      </w:r>
      <w:proofErr w:type="gramEnd"/>
      <w:r w:rsidR="00F00E2E">
        <w:rPr>
          <w:rFonts w:ascii="Roboto Condensed" w:hAnsi="Roboto Condensed"/>
          <w:color w:val="000000"/>
          <w:sz w:val="27"/>
          <w:szCs w:val="27"/>
        </w:rPr>
        <w:t xml:space="preserve"> сельском поселении на </w:t>
      </w:r>
      <w:r w:rsidR="007742D1" w:rsidRPr="007742D1">
        <w:rPr>
          <w:rFonts w:ascii="Roboto Condensed" w:hAnsi="Roboto Condensed"/>
          <w:sz w:val="27"/>
          <w:szCs w:val="27"/>
        </w:rPr>
        <w:t>10</w:t>
      </w:r>
      <w:r w:rsidR="00447065" w:rsidRPr="007742D1">
        <w:rPr>
          <w:rFonts w:ascii="Roboto Condensed" w:hAnsi="Roboto Condensed"/>
          <w:sz w:val="27"/>
          <w:szCs w:val="27"/>
        </w:rPr>
        <w:t xml:space="preserve"> </w:t>
      </w:r>
      <w:r w:rsidR="00AB7448" w:rsidRPr="007742D1">
        <w:rPr>
          <w:rFonts w:ascii="Roboto Condensed" w:hAnsi="Roboto Condensed"/>
          <w:sz w:val="27"/>
          <w:szCs w:val="27"/>
        </w:rPr>
        <w:t>декабря</w:t>
      </w:r>
      <w:r w:rsidR="00231FE8" w:rsidRPr="007742D1">
        <w:rPr>
          <w:rFonts w:ascii="Roboto Condensed" w:hAnsi="Roboto Condensed"/>
          <w:sz w:val="27"/>
          <w:szCs w:val="27"/>
        </w:rPr>
        <w:t xml:space="preserve"> </w:t>
      </w:r>
      <w:r w:rsidR="00231FE8">
        <w:rPr>
          <w:rFonts w:ascii="Roboto Condensed" w:hAnsi="Roboto Condensed"/>
          <w:sz w:val="27"/>
          <w:szCs w:val="27"/>
        </w:rPr>
        <w:t>2021</w:t>
      </w:r>
      <w:r w:rsidRPr="000B4CA1">
        <w:rPr>
          <w:rFonts w:ascii="Roboto Condensed" w:hAnsi="Roboto Condensed"/>
          <w:sz w:val="27"/>
          <w:szCs w:val="27"/>
        </w:rPr>
        <w:t xml:space="preserve"> года </w:t>
      </w:r>
      <w:r>
        <w:rPr>
          <w:rFonts w:ascii="Roboto Condensed" w:hAnsi="Roboto Condensed"/>
          <w:color w:val="000000"/>
          <w:sz w:val="27"/>
          <w:szCs w:val="27"/>
        </w:rPr>
        <w:t>публичные слушания проекта решения «</w:t>
      </w:r>
      <w:r w:rsidR="001132D9">
        <w:rPr>
          <w:rStyle w:val="af3"/>
          <w:rFonts w:ascii="Arial" w:hAnsi="Arial" w:cs="Arial"/>
          <w:color w:val="483B3F"/>
          <w:sz w:val="23"/>
          <w:szCs w:val="23"/>
          <w:shd w:val="clear" w:color="auto" w:fill="FFFFFF"/>
        </w:rPr>
        <w:t>О бюджете Красноборс</w:t>
      </w:r>
      <w:r w:rsidR="00231FE8">
        <w:rPr>
          <w:rStyle w:val="af3"/>
          <w:rFonts w:ascii="Arial" w:hAnsi="Arial" w:cs="Arial"/>
          <w:color w:val="483B3F"/>
          <w:sz w:val="23"/>
          <w:szCs w:val="23"/>
          <w:shd w:val="clear" w:color="auto" w:fill="FFFFFF"/>
        </w:rPr>
        <w:t>кого сельского поселения на 2022</w:t>
      </w:r>
      <w:r w:rsidR="001132D9">
        <w:rPr>
          <w:rStyle w:val="af3"/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год </w:t>
      </w:r>
      <w:r w:rsidR="00231FE8">
        <w:rPr>
          <w:rStyle w:val="af3"/>
          <w:rFonts w:ascii="Arial" w:hAnsi="Arial" w:cs="Arial"/>
          <w:color w:val="483B3F"/>
          <w:sz w:val="23"/>
          <w:szCs w:val="23"/>
          <w:shd w:val="clear" w:color="auto" w:fill="FFFFFF"/>
        </w:rPr>
        <w:t>и на плановый период 2023 и 2024</w:t>
      </w:r>
      <w:r w:rsidR="001132D9">
        <w:rPr>
          <w:rStyle w:val="af3"/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годов</w:t>
      </w:r>
      <w:r>
        <w:rPr>
          <w:rFonts w:ascii="Roboto Condensed" w:hAnsi="Roboto Condensed"/>
          <w:color w:val="000000"/>
          <w:sz w:val="27"/>
          <w:szCs w:val="27"/>
        </w:rPr>
        <w:t>».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2. Определить местом проведения публичных слушаний: кабинет Главы поселения 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ул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.Ц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>ентральная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, д.20,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д.Красный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Бор Холмского района Новгородской области, время проведения – 14 часов 00 минут.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3. Организацию проведения публичных слушаний возложить на ведущего специалиста </w:t>
      </w:r>
      <w:proofErr w:type="spellStart"/>
      <w:r w:rsidR="001132D9">
        <w:rPr>
          <w:rFonts w:ascii="Roboto Condensed" w:hAnsi="Roboto Condensed"/>
          <w:color w:val="000000"/>
          <w:sz w:val="27"/>
          <w:szCs w:val="27"/>
        </w:rPr>
        <w:t>Стукалову</w:t>
      </w:r>
      <w:proofErr w:type="spellEnd"/>
      <w:r w:rsidR="001132D9">
        <w:rPr>
          <w:rFonts w:ascii="Roboto Condensed" w:hAnsi="Roboto Condensed"/>
          <w:color w:val="000000"/>
          <w:sz w:val="27"/>
          <w:szCs w:val="27"/>
        </w:rPr>
        <w:t xml:space="preserve"> Елену Владимировну</w:t>
      </w:r>
      <w:r>
        <w:rPr>
          <w:rFonts w:ascii="Roboto Condensed" w:hAnsi="Roboto Condensed"/>
          <w:color w:val="000000"/>
          <w:sz w:val="27"/>
          <w:szCs w:val="27"/>
        </w:rPr>
        <w:t>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4. Предложения и замечания по вопросам, обсуждаемым на публичных слушаниях, принимаются по адресу: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ул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.Ц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>ентральная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, д.20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д.Красный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Бор Холмского района Новгородской области.</w:t>
      </w:r>
      <w:r>
        <w:rPr>
          <w:rFonts w:ascii="Roboto Condensed" w:hAnsi="Roboto Condensed"/>
          <w:color w:val="000000"/>
          <w:sz w:val="27"/>
          <w:szCs w:val="27"/>
        </w:rPr>
        <w:br/>
        <w:t>5.</w:t>
      </w:r>
      <w:r w:rsidRPr="00347126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распоряжение</w:t>
      </w:r>
      <w:r w:rsidRPr="00347126">
        <w:rPr>
          <w:sz w:val="28"/>
          <w:szCs w:val="28"/>
        </w:rPr>
        <w:t xml:space="preserve"> на официальном сайте Администрации Красноборского сельского поселения в информационно телекоммуникационной сети «Интернет».</w:t>
      </w:r>
      <w:r>
        <w:rPr>
          <w:rFonts w:ascii="Roboto Condensed" w:hAnsi="Roboto Condensed"/>
          <w:color w:val="000000"/>
          <w:sz w:val="27"/>
          <w:szCs w:val="27"/>
        </w:rPr>
        <w:br/>
        <w:t>6. Настоящее решение вступает в силу со дня его подписания.</w:t>
      </w: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5C5EF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5C5EF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5C5EF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5C5EF5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 w:rsidP="005C5EF5">
      <w:pPr>
        <w:tabs>
          <w:tab w:val="left" w:pos="5400"/>
          <w:tab w:val="left" w:pos="7300"/>
        </w:tabs>
        <w:spacing w:line="720" w:lineRule="atLeast"/>
        <w:jc w:val="right"/>
        <w:rPr>
          <w:b/>
          <w:sz w:val="32"/>
          <w:szCs w:val="32"/>
          <w:u w:val="single"/>
        </w:rPr>
      </w:pPr>
    </w:p>
    <w:p w:rsidR="005C5EF5" w:rsidRPr="005C5EF5" w:rsidRDefault="005C5EF5" w:rsidP="005C5EF5">
      <w:pPr>
        <w:tabs>
          <w:tab w:val="left" w:pos="5400"/>
          <w:tab w:val="left" w:pos="7300"/>
        </w:tabs>
        <w:spacing w:line="720" w:lineRule="atLeast"/>
        <w:jc w:val="right"/>
        <w:rPr>
          <w:b/>
          <w:sz w:val="32"/>
          <w:szCs w:val="32"/>
          <w:u w:val="single"/>
        </w:rPr>
      </w:pPr>
      <w:r w:rsidRPr="005C5EF5">
        <w:rPr>
          <w:b/>
          <w:sz w:val="32"/>
          <w:szCs w:val="32"/>
          <w:u w:val="single"/>
        </w:rPr>
        <w:t>проект</w:t>
      </w:r>
    </w:p>
    <w:p w:rsidR="005C5EF5" w:rsidRPr="005C5EF5" w:rsidRDefault="005C5EF5" w:rsidP="005C5EF5">
      <w:pPr>
        <w:tabs>
          <w:tab w:val="left" w:pos="1843"/>
        </w:tabs>
        <w:spacing w:line="720" w:lineRule="atLeast"/>
        <w:jc w:val="center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t>СОВЕТ ДЕПУТАТОВ КРАСНОБОРСКОГО СЕЛЬСКОГО ПОСЕЛЕНИЯ</w:t>
      </w:r>
    </w:p>
    <w:p w:rsidR="005C5EF5" w:rsidRPr="005C5EF5" w:rsidRDefault="005C5EF5" w:rsidP="005C5EF5">
      <w:pPr>
        <w:keepNext/>
        <w:tabs>
          <w:tab w:val="left" w:pos="1843"/>
        </w:tabs>
        <w:jc w:val="center"/>
        <w:outlineLvl w:val="1"/>
        <w:rPr>
          <w:sz w:val="28"/>
          <w:szCs w:val="28"/>
        </w:rPr>
      </w:pPr>
    </w:p>
    <w:p w:rsidR="005C5EF5" w:rsidRPr="005C5EF5" w:rsidRDefault="005C5EF5" w:rsidP="005C5EF5">
      <w:pPr>
        <w:keepNext/>
        <w:tabs>
          <w:tab w:val="left" w:pos="1843"/>
        </w:tabs>
        <w:jc w:val="center"/>
        <w:outlineLvl w:val="1"/>
        <w:rPr>
          <w:sz w:val="32"/>
          <w:szCs w:val="32"/>
        </w:rPr>
      </w:pPr>
      <w:proofErr w:type="gramStart"/>
      <w:r w:rsidRPr="005C5EF5">
        <w:rPr>
          <w:sz w:val="32"/>
          <w:szCs w:val="32"/>
        </w:rPr>
        <w:t>Р</w:t>
      </w:r>
      <w:proofErr w:type="gramEnd"/>
      <w:r w:rsidRPr="005C5EF5">
        <w:rPr>
          <w:sz w:val="32"/>
          <w:szCs w:val="32"/>
        </w:rPr>
        <w:t xml:space="preserve">  Е Ш Е Н И Е</w:t>
      </w:r>
    </w:p>
    <w:p w:rsidR="005C5EF5" w:rsidRPr="005C5EF5" w:rsidRDefault="005C5EF5" w:rsidP="005C5EF5">
      <w:pPr>
        <w:jc w:val="center"/>
        <w:rPr>
          <w:sz w:val="28"/>
          <w:szCs w:val="28"/>
        </w:rPr>
      </w:pPr>
    </w:p>
    <w:p w:rsidR="005C5EF5" w:rsidRPr="005C5EF5" w:rsidRDefault="005C5EF5" w:rsidP="005C5EF5">
      <w:pPr>
        <w:jc w:val="center"/>
        <w:rPr>
          <w:sz w:val="28"/>
          <w:szCs w:val="28"/>
        </w:rPr>
      </w:pPr>
      <w:r w:rsidRPr="005C5EF5">
        <w:rPr>
          <w:sz w:val="28"/>
          <w:szCs w:val="28"/>
        </w:rPr>
        <w:t>от 00.12.2021 № 00</w:t>
      </w:r>
    </w:p>
    <w:p w:rsidR="005C5EF5" w:rsidRPr="005C5EF5" w:rsidRDefault="005C5EF5" w:rsidP="005C5EF5">
      <w:pPr>
        <w:jc w:val="center"/>
        <w:rPr>
          <w:sz w:val="28"/>
          <w:szCs w:val="28"/>
        </w:rPr>
      </w:pPr>
    </w:p>
    <w:p w:rsidR="005C5EF5" w:rsidRPr="005C5EF5" w:rsidRDefault="005C5EF5" w:rsidP="005C5EF5">
      <w:pPr>
        <w:jc w:val="center"/>
        <w:rPr>
          <w:sz w:val="28"/>
          <w:szCs w:val="28"/>
        </w:rPr>
      </w:pPr>
      <w:r w:rsidRPr="005C5EF5">
        <w:rPr>
          <w:sz w:val="28"/>
          <w:szCs w:val="28"/>
        </w:rPr>
        <w:t>Красный Бор</w:t>
      </w:r>
    </w:p>
    <w:p w:rsidR="005C5EF5" w:rsidRPr="005C5EF5" w:rsidRDefault="005C5EF5" w:rsidP="005C5EF5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5C5EF5" w:rsidRPr="005C5EF5" w:rsidRDefault="005C5EF5" w:rsidP="005C5EF5">
      <w:pPr>
        <w:tabs>
          <w:tab w:val="left" w:pos="1701"/>
          <w:tab w:val="left" w:pos="5245"/>
        </w:tabs>
        <w:spacing w:before="120"/>
        <w:ind w:firstLine="567"/>
        <w:jc w:val="center"/>
        <w:rPr>
          <w:rFonts w:ascii="Arial" w:hAnsi="Arial"/>
          <w:sz w:val="24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C5EF5" w:rsidRPr="005C5EF5" w:rsidTr="005C5EF5">
        <w:trPr>
          <w:trHeight w:val="548"/>
          <w:jc w:val="center"/>
        </w:trPr>
        <w:tc>
          <w:tcPr>
            <w:tcW w:w="9214" w:type="dxa"/>
          </w:tcPr>
          <w:p w:rsidR="005C5EF5" w:rsidRPr="005C5EF5" w:rsidRDefault="005C5EF5" w:rsidP="005C5EF5">
            <w:pPr>
              <w:shd w:val="clear" w:color="auto" w:fill="FFFFFF"/>
              <w:tabs>
                <w:tab w:val="left" w:pos="8565"/>
              </w:tabs>
              <w:jc w:val="center"/>
              <w:rPr>
                <w:b/>
                <w:sz w:val="28"/>
                <w:szCs w:val="28"/>
              </w:rPr>
            </w:pPr>
            <w:r w:rsidRPr="005C5EF5">
              <w:rPr>
                <w:b/>
                <w:sz w:val="28"/>
                <w:szCs w:val="28"/>
              </w:rPr>
              <w:t xml:space="preserve">О бюджете Красноборского сельского поселения </w:t>
            </w:r>
            <w:r w:rsidRPr="005C5EF5">
              <w:rPr>
                <w:b/>
                <w:bCs/>
                <w:sz w:val="28"/>
                <w:szCs w:val="28"/>
              </w:rPr>
              <w:t>на 2022 год и на плановый период 2023 и 2024 годов</w:t>
            </w:r>
          </w:p>
        </w:tc>
      </w:tr>
    </w:tbl>
    <w:p w:rsidR="005C5EF5" w:rsidRPr="005C5EF5" w:rsidRDefault="005C5EF5" w:rsidP="005C5EF5">
      <w:pPr>
        <w:jc w:val="both"/>
        <w:rPr>
          <w:sz w:val="28"/>
          <w:szCs w:val="28"/>
        </w:rPr>
      </w:pPr>
      <w:r w:rsidRPr="005C5EF5">
        <w:rPr>
          <w:sz w:val="28"/>
          <w:szCs w:val="28"/>
        </w:rPr>
        <w:t xml:space="preserve">  </w:t>
      </w:r>
    </w:p>
    <w:p w:rsidR="005C5EF5" w:rsidRPr="005C5EF5" w:rsidRDefault="005C5EF5" w:rsidP="005C5EF5">
      <w:pPr>
        <w:jc w:val="center"/>
        <w:rPr>
          <w:sz w:val="24"/>
          <w:szCs w:val="24"/>
        </w:rPr>
      </w:pPr>
      <w:proofErr w:type="gramStart"/>
      <w:r w:rsidRPr="005C5EF5">
        <w:rPr>
          <w:sz w:val="24"/>
          <w:szCs w:val="24"/>
        </w:rPr>
        <w:t>Принят</w:t>
      </w:r>
      <w:proofErr w:type="gramEnd"/>
      <w:r w:rsidRPr="005C5EF5">
        <w:rPr>
          <w:sz w:val="24"/>
          <w:szCs w:val="24"/>
        </w:rPr>
        <w:t xml:space="preserve"> Советом Депутатов Красноборского сельского поселения 00.12.2021 года </w:t>
      </w:r>
    </w:p>
    <w:p w:rsidR="005C5EF5" w:rsidRPr="005C5EF5" w:rsidRDefault="005C5EF5" w:rsidP="005C5EF5">
      <w:pPr>
        <w:jc w:val="both"/>
        <w:rPr>
          <w:sz w:val="28"/>
          <w:szCs w:val="28"/>
        </w:rPr>
      </w:pPr>
    </w:p>
    <w:p w:rsidR="005C5EF5" w:rsidRPr="005C5EF5" w:rsidRDefault="005C5EF5" w:rsidP="005C5EF5">
      <w:pPr>
        <w:jc w:val="both"/>
        <w:rPr>
          <w:sz w:val="28"/>
          <w:szCs w:val="28"/>
        </w:rPr>
      </w:pPr>
    </w:p>
    <w:p w:rsidR="005C5EF5" w:rsidRPr="005C5EF5" w:rsidRDefault="005C5EF5" w:rsidP="005C5EF5">
      <w:pPr>
        <w:ind w:firstLine="567"/>
        <w:jc w:val="both"/>
        <w:rPr>
          <w:b/>
          <w:sz w:val="28"/>
          <w:szCs w:val="24"/>
        </w:rPr>
      </w:pPr>
      <w:bookmarkStart w:id="0" w:name="sub_1000"/>
      <w:r w:rsidRPr="005C5EF5">
        <w:rPr>
          <w:b/>
          <w:sz w:val="28"/>
          <w:szCs w:val="24"/>
        </w:rPr>
        <w:t>Статья 1. Основные характеристики бюджета Красноборского сельского поселения на 2022 год и на плановый период 2023 и 2024 годов:</w:t>
      </w:r>
    </w:p>
    <w:p w:rsidR="005C5EF5" w:rsidRPr="005C5EF5" w:rsidRDefault="005C5EF5" w:rsidP="005C5EF5">
      <w:pPr>
        <w:ind w:firstLine="567"/>
        <w:jc w:val="both"/>
        <w:rPr>
          <w:b/>
          <w:sz w:val="28"/>
          <w:szCs w:val="24"/>
        </w:rPr>
      </w:pPr>
    </w:p>
    <w:p w:rsidR="005C5EF5" w:rsidRPr="005C5EF5" w:rsidRDefault="005C5EF5" w:rsidP="005C5EF5">
      <w:pPr>
        <w:tabs>
          <w:tab w:val="left" w:pos="1701"/>
          <w:tab w:val="left" w:pos="5245"/>
        </w:tabs>
        <w:spacing w:before="120"/>
        <w:ind w:firstLine="709"/>
        <w:jc w:val="both"/>
        <w:rPr>
          <w:spacing w:val="-4"/>
          <w:sz w:val="28"/>
          <w:szCs w:val="28"/>
        </w:rPr>
      </w:pPr>
      <w:r w:rsidRPr="005C5EF5">
        <w:rPr>
          <w:spacing w:val="-4"/>
          <w:sz w:val="28"/>
          <w:szCs w:val="28"/>
        </w:rPr>
        <w:t>1.Утвердить основные характеристики  бюджета Красноборского сельского поселения на 2022 год: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 xml:space="preserve">1) прогнозируемый общий объем доходов бюджета Красноборского сельского </w:t>
      </w:r>
      <w:proofErr w:type="spellStart"/>
      <w:r w:rsidRPr="005C5EF5">
        <w:rPr>
          <w:sz w:val="28"/>
          <w:szCs w:val="28"/>
        </w:rPr>
        <w:t>поселенияв</w:t>
      </w:r>
      <w:proofErr w:type="spellEnd"/>
      <w:r w:rsidRPr="005C5EF5">
        <w:rPr>
          <w:sz w:val="28"/>
          <w:szCs w:val="28"/>
        </w:rPr>
        <w:t xml:space="preserve"> сумме 4668,00000 тыс. рублей;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 xml:space="preserve">2) общий объем расходов бюджета Красноборского сельского </w:t>
      </w:r>
      <w:proofErr w:type="spellStart"/>
      <w:r w:rsidRPr="005C5EF5">
        <w:rPr>
          <w:sz w:val="28"/>
          <w:szCs w:val="28"/>
        </w:rPr>
        <w:t>поселенияв</w:t>
      </w:r>
      <w:proofErr w:type="spellEnd"/>
      <w:r w:rsidRPr="005C5EF5">
        <w:rPr>
          <w:sz w:val="28"/>
          <w:szCs w:val="28"/>
        </w:rPr>
        <w:t xml:space="preserve"> сумме  4668,00000 тыс. рублей;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>3) дефицит бюджета Красноборского сельского поселения в сумме 0,0000 тыс. рублей.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>2. Утвердить основные характеристики бюджета Красноборского сельского поселения на 2023 год и на 2024 год: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>1) прогнозируемый общий объем доходов бюджета Красноборского сельского поселения на 2023 год в сумме 3823,10000 тыс. рублей и на 2024 год в сумме 3785,00000 тыс. рублей;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>2) общий объем расходов бюджета Красноборского сельского поселения на 2023 год в сумме 3823,1000  тыс. рублей, в том числе условно утвержденные расходы в сумме 95,96400 тыс. рублей, и на 2024 год в сумме 3785,00000 тыс. рублей, в том числе условно утвержденные расходы в сумме 158,00000 тыс. рублей;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>3) дефицит бюджета Красноборского сельского поселения на 2023 год в сумме 0,00000 тыс. рублей, 2024 год- 0,0 0000тыс</w:t>
      </w:r>
      <w:proofErr w:type="gramStart"/>
      <w:r w:rsidRPr="005C5EF5">
        <w:rPr>
          <w:sz w:val="28"/>
          <w:szCs w:val="28"/>
        </w:rPr>
        <w:t>.р</w:t>
      </w:r>
      <w:proofErr w:type="gramEnd"/>
      <w:r w:rsidRPr="005C5EF5">
        <w:rPr>
          <w:sz w:val="28"/>
          <w:szCs w:val="28"/>
        </w:rPr>
        <w:t>ублей.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5C5EF5" w:rsidRPr="005C5EF5" w:rsidRDefault="005C5EF5" w:rsidP="005C5EF5">
      <w:pPr>
        <w:ind w:firstLine="567"/>
        <w:jc w:val="both"/>
        <w:rPr>
          <w:sz w:val="28"/>
          <w:szCs w:val="24"/>
        </w:rPr>
      </w:pPr>
      <w:r w:rsidRPr="005C5EF5">
        <w:rPr>
          <w:b/>
          <w:sz w:val="28"/>
          <w:szCs w:val="28"/>
        </w:rPr>
        <w:t>Статья 2</w:t>
      </w:r>
      <w:r w:rsidRPr="005C5EF5">
        <w:rPr>
          <w:b/>
          <w:sz w:val="28"/>
          <w:szCs w:val="24"/>
        </w:rPr>
        <w:t>. Нормативы отчислений доходов в бюджет</w:t>
      </w:r>
      <w:r w:rsidRPr="005C5EF5">
        <w:rPr>
          <w:sz w:val="28"/>
          <w:szCs w:val="24"/>
        </w:rPr>
        <w:t xml:space="preserve"> </w:t>
      </w:r>
      <w:r w:rsidRPr="005C5EF5">
        <w:rPr>
          <w:b/>
          <w:sz w:val="28"/>
          <w:szCs w:val="24"/>
        </w:rPr>
        <w:t xml:space="preserve">Красноборского сельского поселения </w:t>
      </w:r>
      <w:r w:rsidRPr="005C5EF5">
        <w:rPr>
          <w:b/>
          <w:sz w:val="28"/>
          <w:szCs w:val="28"/>
        </w:rPr>
        <w:t>на 2022 год и на плановый период 2023 и 2024 годов.</w:t>
      </w:r>
    </w:p>
    <w:p w:rsidR="005C5EF5" w:rsidRPr="005C5EF5" w:rsidRDefault="005C5EF5" w:rsidP="005C5EF5">
      <w:pPr>
        <w:ind w:firstLine="851"/>
        <w:jc w:val="both"/>
        <w:rPr>
          <w:sz w:val="28"/>
          <w:szCs w:val="24"/>
        </w:rPr>
      </w:pPr>
      <w:r w:rsidRPr="005C5EF5">
        <w:rPr>
          <w:sz w:val="28"/>
          <w:szCs w:val="24"/>
        </w:rPr>
        <w:lastRenderedPageBreak/>
        <w:t xml:space="preserve">2.1. Утвердить нормативы отчислений доходов в бюджет Красноборского сельского поселения </w:t>
      </w:r>
      <w:r w:rsidRPr="005C5EF5">
        <w:rPr>
          <w:sz w:val="28"/>
          <w:szCs w:val="28"/>
        </w:rPr>
        <w:t xml:space="preserve">на 2022 год и на плановый период 2023 и 2024 годов </w:t>
      </w:r>
      <w:r w:rsidRPr="005C5EF5">
        <w:rPr>
          <w:sz w:val="28"/>
          <w:szCs w:val="24"/>
        </w:rPr>
        <w:t xml:space="preserve">согласно </w:t>
      </w:r>
      <w:r w:rsidRPr="005C5EF5">
        <w:rPr>
          <w:color w:val="000000"/>
          <w:sz w:val="28"/>
          <w:szCs w:val="24"/>
        </w:rPr>
        <w:t>приложению 1 к настоящему решению</w:t>
      </w:r>
      <w:r w:rsidRPr="005C5EF5">
        <w:rPr>
          <w:sz w:val="28"/>
          <w:szCs w:val="24"/>
        </w:rPr>
        <w:t>.</w:t>
      </w:r>
    </w:p>
    <w:p w:rsidR="005C5EF5" w:rsidRPr="005C5EF5" w:rsidRDefault="005C5EF5" w:rsidP="005C5EF5">
      <w:pPr>
        <w:ind w:firstLine="851"/>
        <w:jc w:val="both"/>
        <w:rPr>
          <w:sz w:val="28"/>
          <w:szCs w:val="28"/>
        </w:rPr>
      </w:pPr>
      <w:r w:rsidRPr="005C5EF5">
        <w:rPr>
          <w:sz w:val="28"/>
          <w:szCs w:val="28"/>
        </w:rPr>
        <w:t>2.2.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C5EF5">
        <w:rPr>
          <w:sz w:val="28"/>
          <w:szCs w:val="28"/>
        </w:rPr>
        <w:t>инжекторных</w:t>
      </w:r>
      <w:proofErr w:type="spellEnd"/>
      <w:r w:rsidRPr="005C5EF5">
        <w:rPr>
          <w:sz w:val="28"/>
          <w:szCs w:val="28"/>
        </w:rPr>
        <w:t>) двигателей, производимые на территории Российской Федерации, на 2022 год и на плановый период 2023 и 2024 годов согласно приложениям 2 к настоящему решению.</w:t>
      </w:r>
    </w:p>
    <w:p w:rsidR="005C5EF5" w:rsidRPr="005C5EF5" w:rsidRDefault="005C5EF5" w:rsidP="005C5EF5">
      <w:pPr>
        <w:ind w:firstLine="851"/>
        <w:jc w:val="both"/>
        <w:rPr>
          <w:sz w:val="28"/>
          <w:szCs w:val="28"/>
        </w:rPr>
      </w:pPr>
    </w:p>
    <w:p w:rsidR="005C5EF5" w:rsidRPr="005C5EF5" w:rsidRDefault="005C5EF5" w:rsidP="005C5EF5">
      <w:pPr>
        <w:keepNext/>
        <w:tabs>
          <w:tab w:val="left" w:pos="-5812"/>
          <w:tab w:val="left" w:pos="2340"/>
        </w:tabs>
        <w:ind w:left="1985" w:hanging="1276"/>
        <w:outlineLvl w:val="0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t xml:space="preserve">Статья 3. </w:t>
      </w:r>
      <w:r w:rsidRPr="005C5EF5">
        <w:rPr>
          <w:b/>
          <w:sz w:val="28"/>
          <w:szCs w:val="28"/>
        </w:rPr>
        <w:tab/>
        <w:t xml:space="preserve">Источники внутреннего финансирования дефицита </w:t>
      </w:r>
    </w:p>
    <w:p w:rsidR="005C5EF5" w:rsidRPr="005C5EF5" w:rsidRDefault="005C5EF5" w:rsidP="005C5EF5">
      <w:pPr>
        <w:keepNext/>
        <w:tabs>
          <w:tab w:val="left" w:pos="-5812"/>
          <w:tab w:val="left" w:pos="2340"/>
        </w:tabs>
        <w:ind w:left="1985" w:hanging="1276"/>
        <w:outlineLvl w:val="0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tab/>
        <w:t>бюджета Красноборского сельского поселения</w:t>
      </w:r>
    </w:p>
    <w:p w:rsidR="005C5EF5" w:rsidRPr="005C5EF5" w:rsidRDefault="005C5EF5" w:rsidP="005C5EF5">
      <w:pPr>
        <w:jc w:val="both"/>
      </w:pPr>
    </w:p>
    <w:p w:rsidR="005C5EF5" w:rsidRPr="005C5EF5" w:rsidRDefault="005C5EF5" w:rsidP="005C5EF5">
      <w:pPr>
        <w:spacing w:line="360" w:lineRule="atLeast"/>
        <w:ind w:firstLine="709"/>
        <w:jc w:val="both"/>
        <w:rPr>
          <w:sz w:val="28"/>
          <w:szCs w:val="28"/>
        </w:rPr>
      </w:pPr>
      <w:r w:rsidRPr="005C5EF5">
        <w:rPr>
          <w:sz w:val="28"/>
          <w:szCs w:val="28"/>
        </w:rPr>
        <w:t>1. Утвердить источники внутреннего финансирования дефицита бюджета Красноборского сельского поселения на 2022 год и на плановый период 2023 и 2024 годов согласно приложению 4 к настоящему решению.</w:t>
      </w:r>
    </w:p>
    <w:p w:rsidR="005C5EF5" w:rsidRPr="005C5EF5" w:rsidRDefault="005C5EF5" w:rsidP="005C5EF5">
      <w:pPr>
        <w:ind w:firstLine="709"/>
        <w:jc w:val="both"/>
        <w:rPr>
          <w:sz w:val="28"/>
          <w:szCs w:val="28"/>
        </w:rPr>
      </w:pPr>
    </w:p>
    <w:p w:rsidR="005C5EF5" w:rsidRPr="005C5EF5" w:rsidRDefault="005C5EF5" w:rsidP="005C5EF5">
      <w:pPr>
        <w:ind w:firstLine="709"/>
        <w:jc w:val="both"/>
        <w:rPr>
          <w:sz w:val="28"/>
          <w:szCs w:val="28"/>
        </w:rPr>
      </w:pPr>
      <w:r w:rsidRPr="005C5EF5">
        <w:rPr>
          <w:sz w:val="28"/>
          <w:szCs w:val="28"/>
        </w:rPr>
        <w:t xml:space="preserve">2. </w:t>
      </w:r>
      <w:proofErr w:type="gramStart"/>
      <w:r w:rsidRPr="005C5EF5">
        <w:rPr>
          <w:sz w:val="28"/>
          <w:szCs w:val="28"/>
        </w:rPr>
        <w:t>Установить, что в 2022 году остатки средств бюджета поселения по состоянию на 1 января 2022 года, за исключением остатков неиспользованных средств дорожного фонда Красноборского сельского поселения,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 бюджета поселения, снижения остатков средств на счете по</w:t>
      </w:r>
      <w:proofErr w:type="gramEnd"/>
      <w:r w:rsidRPr="005C5EF5">
        <w:rPr>
          <w:sz w:val="28"/>
          <w:szCs w:val="28"/>
        </w:rPr>
        <w:t xml:space="preserve"> учету средств бюджета поселения, могут в полном объеме направляться на покрытие временных кассовых разрывов.</w:t>
      </w:r>
    </w:p>
    <w:p w:rsidR="005C5EF5" w:rsidRPr="005C5EF5" w:rsidRDefault="005C5EF5" w:rsidP="005C5EF5">
      <w:pPr>
        <w:jc w:val="both"/>
        <w:rPr>
          <w:b/>
          <w:sz w:val="28"/>
          <w:szCs w:val="28"/>
        </w:rPr>
      </w:pPr>
    </w:p>
    <w:p w:rsidR="005C5EF5" w:rsidRPr="005C5EF5" w:rsidRDefault="005C5EF5" w:rsidP="005C5EF5">
      <w:pPr>
        <w:ind w:left="225" w:firstLine="626"/>
        <w:jc w:val="both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t xml:space="preserve">Статья 4. Прогнозируемые поступления доходов в бюджет Красноборского сельского поселения </w:t>
      </w:r>
    </w:p>
    <w:p w:rsidR="005C5EF5" w:rsidRPr="005C5EF5" w:rsidRDefault="005C5EF5" w:rsidP="005C5EF5">
      <w:pPr>
        <w:jc w:val="both"/>
      </w:pPr>
    </w:p>
    <w:p w:rsidR="005C5EF5" w:rsidRPr="005C5EF5" w:rsidRDefault="005C5EF5" w:rsidP="005C5EF5">
      <w:pPr>
        <w:ind w:firstLine="851"/>
        <w:jc w:val="both"/>
        <w:rPr>
          <w:sz w:val="28"/>
        </w:rPr>
      </w:pPr>
      <w:r w:rsidRPr="005C5EF5">
        <w:rPr>
          <w:sz w:val="28"/>
          <w:szCs w:val="28"/>
        </w:rPr>
        <w:t xml:space="preserve">Утвердить  прогнозируемые поступления доходов в бюджет </w:t>
      </w:r>
      <w:r w:rsidRPr="005C5EF5">
        <w:rPr>
          <w:sz w:val="28"/>
          <w:szCs w:val="24"/>
        </w:rPr>
        <w:t xml:space="preserve">Красноборского сельского поселения </w:t>
      </w:r>
      <w:r w:rsidRPr="005C5EF5">
        <w:rPr>
          <w:sz w:val="28"/>
          <w:szCs w:val="28"/>
        </w:rPr>
        <w:t>на 2022 год и на плановый период 2023 и 2024 годов согласно приложению 3 к настоящему решению.</w:t>
      </w:r>
    </w:p>
    <w:p w:rsidR="005C5EF5" w:rsidRPr="005C5EF5" w:rsidRDefault="005C5EF5" w:rsidP="005C5EF5">
      <w:pPr>
        <w:ind w:firstLine="851"/>
        <w:jc w:val="both"/>
      </w:pPr>
      <w:r w:rsidRPr="005C5EF5">
        <w:t xml:space="preserve"> </w:t>
      </w:r>
    </w:p>
    <w:p w:rsidR="005C5EF5" w:rsidRPr="005C5EF5" w:rsidRDefault="005C5EF5" w:rsidP="005C5EF5">
      <w:pPr>
        <w:ind w:firstLine="567"/>
        <w:jc w:val="both"/>
        <w:rPr>
          <w:color w:val="000000"/>
          <w:sz w:val="28"/>
          <w:szCs w:val="24"/>
        </w:rPr>
      </w:pPr>
    </w:p>
    <w:p w:rsidR="005C5EF5" w:rsidRPr="005C5EF5" w:rsidRDefault="005C5EF5" w:rsidP="005C5EF5">
      <w:pPr>
        <w:ind w:left="284" w:firstLine="284"/>
        <w:jc w:val="both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t>Статья 5. Межбюджетные трансферты, получаемые из других бюджетов Российской Федерации</w:t>
      </w:r>
    </w:p>
    <w:p w:rsidR="005C5EF5" w:rsidRPr="005C5EF5" w:rsidRDefault="005C5EF5" w:rsidP="005C5EF5">
      <w:pPr>
        <w:spacing w:line="360" w:lineRule="atLeast"/>
        <w:ind w:firstLine="851"/>
        <w:jc w:val="both"/>
        <w:outlineLvl w:val="0"/>
        <w:rPr>
          <w:sz w:val="28"/>
          <w:szCs w:val="28"/>
        </w:rPr>
      </w:pPr>
      <w:r w:rsidRPr="005C5EF5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2022 год в сумме 3891,60000 тыс. рублей, на 2023 год в сумме 3042,90000 тыс. рублей и на 2024 год в сумме 2993,60000 тыс. рублей.</w:t>
      </w:r>
    </w:p>
    <w:p w:rsidR="005C5EF5" w:rsidRPr="005C5EF5" w:rsidRDefault="005C5EF5" w:rsidP="005C5EF5">
      <w:pPr>
        <w:overflowPunct/>
        <w:autoSpaceDE/>
        <w:autoSpaceDN/>
        <w:adjustRightInd/>
        <w:jc w:val="both"/>
        <w:textAlignment w:val="auto"/>
        <w:rPr>
          <w:b/>
          <w:sz w:val="28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ind w:firstLine="567"/>
        <w:jc w:val="both"/>
        <w:textAlignment w:val="auto"/>
        <w:rPr>
          <w:b/>
          <w:sz w:val="28"/>
          <w:szCs w:val="24"/>
        </w:rPr>
      </w:pPr>
      <w:r w:rsidRPr="005C5EF5">
        <w:rPr>
          <w:b/>
          <w:sz w:val="28"/>
          <w:szCs w:val="24"/>
        </w:rPr>
        <w:t xml:space="preserve">Статья 6. Бюджетные ассигнования бюджета Красноборского сельского поселения </w:t>
      </w:r>
      <w:r w:rsidRPr="005C5EF5">
        <w:rPr>
          <w:b/>
          <w:sz w:val="28"/>
          <w:szCs w:val="28"/>
        </w:rPr>
        <w:t>на 2022 год и на плановый период 2023 и 2024 годов.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 xml:space="preserve">       1. Утвердить общий объем бюджетных ассигнований на исполнение публичных нормативных обязательств на 2022 год в сумме 148,8 0000 тыс. рублей, на 2023 год в сумме 148,80000 тыс. рублей и на 2024 год в сумме 148,80000 тыс. рублей.</w:t>
      </w:r>
    </w:p>
    <w:p w:rsidR="005C5EF5" w:rsidRPr="005C5EF5" w:rsidRDefault="005C5EF5" w:rsidP="005C5EF5">
      <w:pPr>
        <w:overflowPunct/>
        <w:autoSpaceDE/>
        <w:autoSpaceDN/>
        <w:adjustRightInd/>
        <w:spacing w:before="120" w:after="120"/>
        <w:ind w:firstLine="567"/>
        <w:jc w:val="both"/>
        <w:textAlignment w:val="auto"/>
        <w:rPr>
          <w:sz w:val="28"/>
          <w:szCs w:val="24"/>
        </w:rPr>
      </w:pPr>
      <w:r w:rsidRPr="005C5EF5">
        <w:rPr>
          <w:sz w:val="28"/>
          <w:szCs w:val="24"/>
        </w:rPr>
        <w:lastRenderedPageBreak/>
        <w:t xml:space="preserve">2. Утвердить ведомственную структуру расходов бюджета Красноборского сельского поселения </w:t>
      </w:r>
      <w:r w:rsidRPr="005C5EF5">
        <w:rPr>
          <w:sz w:val="28"/>
          <w:szCs w:val="28"/>
        </w:rPr>
        <w:t xml:space="preserve">на 2022 год и на плановый период 2023 и 2024 годов </w:t>
      </w:r>
      <w:r w:rsidRPr="005C5EF5">
        <w:rPr>
          <w:sz w:val="28"/>
          <w:szCs w:val="24"/>
        </w:rPr>
        <w:t>согласно приложению 5 к настоящему решению.</w:t>
      </w:r>
    </w:p>
    <w:p w:rsidR="005C5EF5" w:rsidRPr="005C5EF5" w:rsidRDefault="005C5EF5" w:rsidP="005C5EF5">
      <w:pPr>
        <w:jc w:val="both"/>
        <w:rPr>
          <w:sz w:val="28"/>
        </w:rPr>
      </w:pPr>
      <w:r w:rsidRPr="005C5EF5">
        <w:rPr>
          <w:sz w:val="28"/>
        </w:rPr>
        <w:t xml:space="preserve">       3. </w:t>
      </w:r>
      <w:r w:rsidRPr="005C5EF5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Администрации Красноборского сельского поселения и непрограммным направлениям деятельности), группам и подгруппам </w:t>
      </w:r>
      <w:proofErr w:type="gramStart"/>
      <w:r w:rsidRPr="005C5EF5">
        <w:rPr>
          <w:sz w:val="28"/>
          <w:szCs w:val="28"/>
        </w:rPr>
        <w:t>видов расходов классификации расходов бюджета</w:t>
      </w:r>
      <w:proofErr w:type="gramEnd"/>
      <w:r w:rsidRPr="005C5EF5">
        <w:rPr>
          <w:sz w:val="28"/>
          <w:szCs w:val="28"/>
        </w:rPr>
        <w:t xml:space="preserve"> Красноборского сельского поселения на 2022 год и на плановый период 2023 и 2024 годов </w:t>
      </w:r>
      <w:r w:rsidRPr="005C5EF5">
        <w:rPr>
          <w:sz w:val="28"/>
        </w:rPr>
        <w:t>согласно приложению 6 к настоящему решению.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ind w:firstLine="567"/>
        <w:textAlignment w:val="auto"/>
        <w:rPr>
          <w:sz w:val="28"/>
          <w:szCs w:val="28"/>
        </w:rPr>
      </w:pPr>
      <w:r w:rsidRPr="005C5EF5">
        <w:rPr>
          <w:rFonts w:ascii="Arial" w:hAnsi="Arial"/>
          <w:sz w:val="28"/>
          <w:szCs w:val="24"/>
        </w:rPr>
        <w:t xml:space="preserve">4. </w:t>
      </w:r>
      <w:r w:rsidRPr="005C5EF5"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Администрации Красноборского сельского поселения и непрограммным направлениям деятельности), группам и подгруппам </w:t>
      </w:r>
      <w:proofErr w:type="gramStart"/>
      <w:r w:rsidRPr="005C5EF5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Pr="005C5EF5">
        <w:rPr>
          <w:sz w:val="28"/>
          <w:szCs w:val="28"/>
        </w:rPr>
        <w:t xml:space="preserve"> на 2022 год и на плановый период 2023 и 2024 годов согласно приложению 7 к настоящему решению.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ind w:firstLine="567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 xml:space="preserve">5. Утвердить объем бюджетных ассигнований дорожного фонда Красноборского сельского поселения на 2022 год в сумме 1029,00000 </w:t>
      </w:r>
      <w:proofErr w:type="spellStart"/>
      <w:r w:rsidRPr="005C5EF5">
        <w:rPr>
          <w:sz w:val="28"/>
          <w:szCs w:val="28"/>
        </w:rPr>
        <w:t>тыс</w:t>
      </w:r>
      <w:proofErr w:type="gramStart"/>
      <w:r w:rsidRPr="005C5EF5">
        <w:rPr>
          <w:sz w:val="28"/>
          <w:szCs w:val="28"/>
        </w:rPr>
        <w:t>.р</w:t>
      </w:r>
      <w:proofErr w:type="gramEnd"/>
      <w:r w:rsidRPr="005C5EF5">
        <w:rPr>
          <w:sz w:val="28"/>
          <w:szCs w:val="28"/>
        </w:rPr>
        <w:t>ублей</w:t>
      </w:r>
      <w:proofErr w:type="spellEnd"/>
      <w:r w:rsidRPr="005C5EF5">
        <w:rPr>
          <w:sz w:val="28"/>
          <w:szCs w:val="28"/>
        </w:rPr>
        <w:t xml:space="preserve">  и на плановый период 2023 год в сумме 815,70000 </w:t>
      </w:r>
      <w:proofErr w:type="spellStart"/>
      <w:r w:rsidRPr="005C5EF5">
        <w:rPr>
          <w:sz w:val="28"/>
          <w:szCs w:val="28"/>
        </w:rPr>
        <w:t>тыс.рублей</w:t>
      </w:r>
      <w:proofErr w:type="spellEnd"/>
      <w:r w:rsidRPr="005C5EF5">
        <w:rPr>
          <w:sz w:val="28"/>
          <w:szCs w:val="28"/>
        </w:rPr>
        <w:t>, 2024 год</w:t>
      </w:r>
      <w:r w:rsidRPr="005C5EF5">
        <w:rPr>
          <w:rFonts w:ascii="Arial" w:hAnsi="Arial"/>
          <w:sz w:val="28"/>
          <w:szCs w:val="28"/>
        </w:rPr>
        <w:t xml:space="preserve"> </w:t>
      </w:r>
      <w:r w:rsidRPr="005C5EF5">
        <w:rPr>
          <w:sz w:val="28"/>
          <w:szCs w:val="28"/>
        </w:rPr>
        <w:t>в сумме 823,80000 тыс. рублей.</w:t>
      </w:r>
    </w:p>
    <w:p w:rsidR="005C5EF5" w:rsidRPr="005C5EF5" w:rsidRDefault="005C5EF5" w:rsidP="005C5EF5">
      <w:pPr>
        <w:overflowPunct/>
        <w:autoSpaceDE/>
        <w:autoSpaceDN/>
        <w:adjustRightInd/>
        <w:snapToGrid w:val="0"/>
        <w:spacing w:line="360" w:lineRule="atLeast"/>
        <w:ind w:firstLine="567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 xml:space="preserve">6. Установить размер резервного фонда Красноборского сельского поселения  на 2022 год в сумме  3,00000 </w:t>
      </w:r>
      <w:proofErr w:type="spellStart"/>
      <w:r w:rsidRPr="005C5EF5">
        <w:rPr>
          <w:sz w:val="28"/>
          <w:szCs w:val="28"/>
        </w:rPr>
        <w:t>тыс</w:t>
      </w:r>
      <w:proofErr w:type="gramStart"/>
      <w:r w:rsidRPr="005C5EF5">
        <w:rPr>
          <w:sz w:val="28"/>
          <w:szCs w:val="28"/>
        </w:rPr>
        <w:t>.р</w:t>
      </w:r>
      <w:proofErr w:type="gramEnd"/>
      <w:r w:rsidRPr="005C5EF5">
        <w:rPr>
          <w:sz w:val="28"/>
          <w:szCs w:val="28"/>
        </w:rPr>
        <w:t>ублей</w:t>
      </w:r>
      <w:proofErr w:type="spellEnd"/>
      <w:r w:rsidRPr="005C5EF5">
        <w:rPr>
          <w:sz w:val="28"/>
          <w:szCs w:val="28"/>
        </w:rPr>
        <w:t xml:space="preserve">, на 2023 год в сумме 3,00000 </w:t>
      </w:r>
      <w:proofErr w:type="spellStart"/>
      <w:r w:rsidRPr="005C5EF5">
        <w:rPr>
          <w:sz w:val="28"/>
          <w:szCs w:val="28"/>
        </w:rPr>
        <w:t>тыс.рублей</w:t>
      </w:r>
      <w:proofErr w:type="spellEnd"/>
      <w:r w:rsidRPr="005C5EF5">
        <w:rPr>
          <w:sz w:val="28"/>
          <w:szCs w:val="28"/>
        </w:rPr>
        <w:t xml:space="preserve"> и на 2024 год в сумме 3,00000 </w:t>
      </w:r>
      <w:proofErr w:type="spellStart"/>
      <w:r w:rsidRPr="005C5EF5">
        <w:rPr>
          <w:sz w:val="28"/>
          <w:szCs w:val="28"/>
        </w:rPr>
        <w:t>тыс.рублей</w:t>
      </w:r>
      <w:proofErr w:type="spellEnd"/>
      <w:r w:rsidRPr="005C5EF5">
        <w:rPr>
          <w:sz w:val="28"/>
          <w:szCs w:val="28"/>
        </w:rPr>
        <w:t xml:space="preserve">. </w:t>
      </w:r>
    </w:p>
    <w:p w:rsidR="005C5EF5" w:rsidRPr="005C5EF5" w:rsidRDefault="005C5EF5" w:rsidP="005C5EF5">
      <w:pPr>
        <w:keepNext/>
        <w:tabs>
          <w:tab w:val="left" w:pos="-5812"/>
        </w:tabs>
        <w:outlineLvl w:val="0"/>
        <w:rPr>
          <w:b/>
          <w:sz w:val="28"/>
          <w:szCs w:val="24"/>
        </w:rPr>
      </w:pPr>
      <w:r w:rsidRPr="005C5EF5">
        <w:rPr>
          <w:b/>
          <w:sz w:val="28"/>
          <w:szCs w:val="24"/>
        </w:rPr>
        <w:t xml:space="preserve"> </w:t>
      </w:r>
    </w:p>
    <w:p w:rsidR="005C5EF5" w:rsidRPr="005C5EF5" w:rsidRDefault="005C5EF5" w:rsidP="005C5EF5">
      <w:pPr>
        <w:keepNext/>
        <w:tabs>
          <w:tab w:val="left" w:pos="-5812"/>
        </w:tabs>
        <w:jc w:val="both"/>
        <w:outlineLvl w:val="0"/>
        <w:rPr>
          <w:b/>
          <w:sz w:val="28"/>
          <w:szCs w:val="24"/>
        </w:rPr>
      </w:pPr>
      <w:r w:rsidRPr="005C5EF5">
        <w:rPr>
          <w:b/>
          <w:sz w:val="28"/>
          <w:szCs w:val="24"/>
        </w:rPr>
        <w:t xml:space="preserve">      Статья 7. Нормативная штатная численность органов местного самоуправления Красноборского сельского поселения</w:t>
      </w:r>
    </w:p>
    <w:p w:rsidR="005C5EF5" w:rsidRPr="005C5EF5" w:rsidRDefault="005C5EF5" w:rsidP="005C5EF5">
      <w:pPr>
        <w:spacing w:before="120"/>
        <w:ind w:firstLine="567"/>
        <w:jc w:val="both"/>
        <w:rPr>
          <w:sz w:val="28"/>
          <w:szCs w:val="24"/>
        </w:rPr>
      </w:pPr>
      <w:r w:rsidRPr="005C5EF5">
        <w:rPr>
          <w:sz w:val="28"/>
          <w:szCs w:val="24"/>
        </w:rPr>
        <w:t xml:space="preserve">Утвердить прилагаемую нормативную штатную численность органов местного самоуправления Красноборского сельского поселения </w:t>
      </w:r>
      <w:r w:rsidRPr="005C5EF5">
        <w:rPr>
          <w:sz w:val="28"/>
          <w:szCs w:val="28"/>
        </w:rPr>
        <w:t xml:space="preserve">на 2022 год и на плановый период 2023 и 2024 годов </w:t>
      </w:r>
      <w:r w:rsidRPr="005C5EF5">
        <w:rPr>
          <w:sz w:val="28"/>
          <w:szCs w:val="24"/>
        </w:rPr>
        <w:t xml:space="preserve">согласно </w:t>
      </w:r>
      <w:r w:rsidRPr="005C5EF5">
        <w:rPr>
          <w:color w:val="000000"/>
          <w:sz w:val="28"/>
          <w:szCs w:val="24"/>
        </w:rPr>
        <w:t>приложению 8 к настоящему решению</w:t>
      </w:r>
      <w:r w:rsidRPr="005C5EF5">
        <w:rPr>
          <w:sz w:val="28"/>
          <w:szCs w:val="24"/>
        </w:rPr>
        <w:t>.</w:t>
      </w:r>
    </w:p>
    <w:p w:rsidR="005C5EF5" w:rsidRPr="005C5EF5" w:rsidRDefault="005C5EF5" w:rsidP="005C5EF5">
      <w:pPr>
        <w:jc w:val="both"/>
        <w:rPr>
          <w:sz w:val="28"/>
          <w:szCs w:val="24"/>
        </w:rPr>
      </w:pPr>
    </w:p>
    <w:p w:rsidR="005C5EF5" w:rsidRPr="005C5EF5" w:rsidRDefault="005C5EF5" w:rsidP="005C5EF5">
      <w:pPr>
        <w:keepNext/>
        <w:tabs>
          <w:tab w:val="left" w:pos="-5812"/>
        </w:tabs>
        <w:jc w:val="both"/>
        <w:outlineLvl w:val="0"/>
        <w:rPr>
          <w:b/>
          <w:sz w:val="28"/>
          <w:szCs w:val="24"/>
        </w:rPr>
      </w:pPr>
      <w:r w:rsidRPr="005C5EF5">
        <w:rPr>
          <w:b/>
          <w:sz w:val="28"/>
          <w:szCs w:val="24"/>
        </w:rPr>
        <w:t xml:space="preserve">      Статья 8. Расчёт нормативных расходов на финансирование жилищно-коммунального хозяйства поселения.</w:t>
      </w:r>
    </w:p>
    <w:p w:rsidR="005C5EF5" w:rsidRPr="005C5EF5" w:rsidRDefault="005C5EF5" w:rsidP="005C5EF5">
      <w:pPr>
        <w:jc w:val="both"/>
      </w:pPr>
    </w:p>
    <w:p w:rsidR="005C5EF5" w:rsidRPr="005C5EF5" w:rsidRDefault="005C5EF5" w:rsidP="005C5EF5">
      <w:pPr>
        <w:jc w:val="both"/>
        <w:rPr>
          <w:spacing w:val="-2"/>
          <w:sz w:val="28"/>
          <w:szCs w:val="28"/>
        </w:rPr>
      </w:pPr>
      <w:r w:rsidRPr="005C5EF5">
        <w:rPr>
          <w:sz w:val="28"/>
        </w:rPr>
        <w:t xml:space="preserve">          1. </w:t>
      </w:r>
      <w:proofErr w:type="gramStart"/>
      <w:r w:rsidRPr="005C5EF5">
        <w:rPr>
          <w:spacing w:val="-2"/>
          <w:sz w:val="28"/>
          <w:szCs w:val="28"/>
        </w:rPr>
        <w:t>Утвердить 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</w:t>
      </w:r>
      <w:proofErr w:type="gramEnd"/>
      <w:r w:rsidRPr="005C5EF5">
        <w:rPr>
          <w:spacing w:val="-2"/>
          <w:sz w:val="28"/>
          <w:szCs w:val="28"/>
        </w:rPr>
        <w:t xml:space="preserve"> захоронения</w:t>
      </w:r>
      <w:proofErr w:type="gramStart"/>
      <w:r w:rsidRPr="005C5EF5">
        <w:rPr>
          <w:spacing w:val="-2"/>
          <w:sz w:val="28"/>
          <w:szCs w:val="28"/>
        </w:rPr>
        <w:t xml:space="preserve"> ,</w:t>
      </w:r>
      <w:proofErr w:type="gramEnd"/>
      <w:r w:rsidRPr="005C5EF5">
        <w:rPr>
          <w:spacing w:val="-2"/>
          <w:sz w:val="28"/>
          <w:szCs w:val="28"/>
        </w:rPr>
        <w:t xml:space="preserve"> уличное освещение </w:t>
      </w:r>
      <w:r w:rsidRPr="005C5EF5">
        <w:rPr>
          <w:sz w:val="28"/>
          <w:szCs w:val="28"/>
        </w:rPr>
        <w:t xml:space="preserve">на 2022 год и на плановый период 2023 и 2024 годов </w:t>
      </w:r>
      <w:r w:rsidRPr="005C5EF5">
        <w:rPr>
          <w:spacing w:val="-2"/>
          <w:sz w:val="28"/>
          <w:szCs w:val="28"/>
        </w:rPr>
        <w:t xml:space="preserve">согласно приложению 10 к настоящему решению. </w:t>
      </w:r>
    </w:p>
    <w:p w:rsidR="005C5EF5" w:rsidRPr="005C5EF5" w:rsidRDefault="005C5EF5" w:rsidP="005C5EF5">
      <w:pPr>
        <w:ind w:firstLine="567"/>
        <w:jc w:val="both"/>
        <w:rPr>
          <w:sz w:val="28"/>
          <w:szCs w:val="28"/>
        </w:rPr>
      </w:pPr>
      <w:r w:rsidRPr="005C5EF5">
        <w:rPr>
          <w:sz w:val="28"/>
          <w:szCs w:val="28"/>
        </w:rPr>
        <w:t xml:space="preserve">2. </w:t>
      </w:r>
      <w:r w:rsidRPr="005C5EF5">
        <w:rPr>
          <w:spacing w:val="-2"/>
          <w:sz w:val="28"/>
          <w:szCs w:val="28"/>
        </w:rPr>
        <w:t xml:space="preserve">Утвердить расчет нормативных расходов на финансирование жилищно-коммунального хозяйства поселения, учитываемый при формировании показателей бюджета поселения  </w:t>
      </w:r>
      <w:r w:rsidRPr="005C5EF5">
        <w:rPr>
          <w:sz w:val="28"/>
          <w:szCs w:val="28"/>
        </w:rPr>
        <w:t xml:space="preserve">на 2022 год и на плановый период 2023 и 2024 годов </w:t>
      </w:r>
      <w:r w:rsidRPr="005C5EF5">
        <w:rPr>
          <w:spacing w:val="-2"/>
          <w:sz w:val="28"/>
          <w:szCs w:val="28"/>
        </w:rPr>
        <w:t>согласно приложению 10 к настоящему решению.</w:t>
      </w:r>
    </w:p>
    <w:p w:rsidR="005C5EF5" w:rsidRPr="005C5EF5" w:rsidRDefault="005C5EF5" w:rsidP="005C5EF5">
      <w:pPr>
        <w:ind w:left="284"/>
        <w:jc w:val="both"/>
        <w:rPr>
          <w:b/>
          <w:sz w:val="28"/>
          <w:szCs w:val="28"/>
        </w:rPr>
      </w:pPr>
    </w:p>
    <w:p w:rsidR="005C5EF5" w:rsidRPr="005C5EF5" w:rsidRDefault="005C5EF5" w:rsidP="005C5EF5">
      <w:pPr>
        <w:ind w:left="284"/>
        <w:jc w:val="both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lastRenderedPageBreak/>
        <w:t>Статья 9.</w:t>
      </w:r>
      <w:r w:rsidRPr="005C5EF5">
        <w:rPr>
          <w:sz w:val="28"/>
          <w:szCs w:val="28"/>
        </w:rPr>
        <w:t xml:space="preserve">  </w:t>
      </w:r>
      <w:r w:rsidRPr="005C5EF5">
        <w:rPr>
          <w:b/>
          <w:sz w:val="28"/>
          <w:szCs w:val="28"/>
        </w:rPr>
        <w:t>Особенности исполнения бюджета Красноборского сельского поселения.</w:t>
      </w:r>
    </w:p>
    <w:p w:rsidR="005C5EF5" w:rsidRPr="005C5EF5" w:rsidRDefault="005C5EF5" w:rsidP="005C5EF5">
      <w:pPr>
        <w:spacing w:before="120"/>
        <w:ind w:left="284"/>
        <w:jc w:val="both"/>
        <w:rPr>
          <w:sz w:val="28"/>
          <w:szCs w:val="28"/>
        </w:rPr>
      </w:pPr>
      <w:r w:rsidRPr="005C5EF5">
        <w:rPr>
          <w:b/>
          <w:sz w:val="28"/>
          <w:szCs w:val="28"/>
        </w:rPr>
        <w:t xml:space="preserve">     </w:t>
      </w:r>
      <w:r w:rsidRPr="005C5EF5">
        <w:rPr>
          <w:sz w:val="28"/>
          <w:szCs w:val="28"/>
        </w:rPr>
        <w:t>Доходы, фактически полученные при исполнении бюджета поселения сверх утвержденного общего объема доходов, утвержденного  решением Совета депутатов о бюджете, направляются путем внесения изменений в настоящее решение Совета депутатов на увеличение расходов бюджета поселения</w:t>
      </w:r>
    </w:p>
    <w:p w:rsidR="005C5EF5" w:rsidRPr="005C5EF5" w:rsidRDefault="005C5EF5" w:rsidP="005C5EF5">
      <w:pPr>
        <w:ind w:firstLine="567"/>
        <w:jc w:val="both"/>
        <w:rPr>
          <w:b/>
          <w:sz w:val="28"/>
          <w:szCs w:val="24"/>
        </w:rPr>
      </w:pPr>
    </w:p>
    <w:p w:rsidR="005C5EF5" w:rsidRPr="005C5EF5" w:rsidRDefault="005C5EF5" w:rsidP="005C5EF5">
      <w:pPr>
        <w:ind w:firstLine="567"/>
        <w:jc w:val="both"/>
        <w:rPr>
          <w:sz w:val="28"/>
          <w:szCs w:val="24"/>
        </w:rPr>
      </w:pPr>
      <w:r w:rsidRPr="005C5EF5">
        <w:rPr>
          <w:b/>
          <w:sz w:val="28"/>
          <w:szCs w:val="24"/>
        </w:rPr>
        <w:t>Статья 10. Особенности распределения средств поступающих во временное распоряжение получателями средств бюджета Красноборского сельского поселения</w:t>
      </w:r>
      <w:r w:rsidRPr="005C5EF5">
        <w:rPr>
          <w:sz w:val="28"/>
          <w:szCs w:val="24"/>
        </w:rPr>
        <w:t>.</w:t>
      </w:r>
    </w:p>
    <w:p w:rsidR="005C5EF5" w:rsidRPr="005C5EF5" w:rsidRDefault="005C5EF5" w:rsidP="005C5EF5">
      <w:pPr>
        <w:ind w:left="284" w:firstLine="284"/>
        <w:jc w:val="both"/>
        <w:rPr>
          <w:sz w:val="28"/>
          <w:szCs w:val="28"/>
        </w:rPr>
      </w:pPr>
      <w:r w:rsidRPr="005C5EF5">
        <w:rPr>
          <w:sz w:val="28"/>
          <w:szCs w:val="28"/>
        </w:rPr>
        <w:t>Операции  со средствами, поступающими во временное                                               распоряжение получателей средств бюджета Красноборского сельского поселения в соответствии с нормативными правовыми актами Российской Федерации, нормативными правовыми актами области, нормативными правовыми актами Красноборского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5C5EF5" w:rsidRPr="005C5EF5" w:rsidRDefault="005C5EF5" w:rsidP="005C5EF5">
      <w:pPr>
        <w:ind w:left="284" w:firstLine="284"/>
        <w:jc w:val="both"/>
        <w:rPr>
          <w:sz w:val="28"/>
          <w:szCs w:val="28"/>
        </w:rPr>
      </w:pPr>
    </w:p>
    <w:p w:rsidR="005C5EF5" w:rsidRPr="005C5EF5" w:rsidRDefault="005C5EF5" w:rsidP="005C5EF5">
      <w:pPr>
        <w:keepNext/>
        <w:tabs>
          <w:tab w:val="left" w:pos="-5812"/>
          <w:tab w:val="left" w:pos="2340"/>
        </w:tabs>
        <w:ind w:left="1985" w:hanging="1276"/>
        <w:jc w:val="both"/>
        <w:outlineLvl w:val="0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t xml:space="preserve">Статья 11. Размер единовременной компенсационной выплаты на лечение (оздоровление) </w:t>
      </w:r>
    </w:p>
    <w:p w:rsidR="005C5EF5" w:rsidRPr="005C5EF5" w:rsidRDefault="005C5EF5" w:rsidP="005C5EF5">
      <w:pPr>
        <w:ind w:left="284" w:firstLine="284"/>
        <w:jc w:val="both"/>
        <w:rPr>
          <w:sz w:val="28"/>
          <w:szCs w:val="28"/>
        </w:rPr>
      </w:pPr>
      <w:r w:rsidRPr="005C5EF5">
        <w:rPr>
          <w:sz w:val="28"/>
          <w:szCs w:val="28"/>
        </w:rPr>
        <w:t xml:space="preserve">Установить размер единовременной компенсационной выплаты на лечение (оздоровление) лицам, замещающим муниципальные должности и должности муниципальной службы на 2022 год в сумме 40,10000 тыс. рублей, на 2023 год в сумме 32,00000 </w:t>
      </w:r>
      <w:proofErr w:type="spellStart"/>
      <w:r w:rsidRPr="005C5EF5">
        <w:rPr>
          <w:sz w:val="28"/>
          <w:szCs w:val="28"/>
        </w:rPr>
        <w:t>тыс</w:t>
      </w:r>
      <w:proofErr w:type="gramStart"/>
      <w:r w:rsidRPr="005C5EF5">
        <w:rPr>
          <w:sz w:val="28"/>
          <w:szCs w:val="28"/>
        </w:rPr>
        <w:t>.р</w:t>
      </w:r>
      <w:proofErr w:type="gramEnd"/>
      <w:r w:rsidRPr="005C5EF5">
        <w:rPr>
          <w:sz w:val="28"/>
          <w:szCs w:val="28"/>
        </w:rPr>
        <w:t>ублей</w:t>
      </w:r>
      <w:proofErr w:type="spellEnd"/>
      <w:r w:rsidRPr="005C5EF5">
        <w:rPr>
          <w:sz w:val="28"/>
          <w:szCs w:val="28"/>
        </w:rPr>
        <w:t xml:space="preserve">, на 2024 год сумме 32,00000 </w:t>
      </w:r>
      <w:proofErr w:type="spellStart"/>
      <w:r w:rsidRPr="005C5EF5">
        <w:rPr>
          <w:sz w:val="28"/>
          <w:szCs w:val="28"/>
        </w:rPr>
        <w:t>тыс.рублей</w:t>
      </w:r>
      <w:proofErr w:type="spellEnd"/>
      <w:r w:rsidRPr="005C5EF5">
        <w:rPr>
          <w:sz w:val="28"/>
          <w:szCs w:val="28"/>
        </w:rPr>
        <w:t>.</w:t>
      </w:r>
    </w:p>
    <w:p w:rsidR="005C5EF5" w:rsidRPr="005C5EF5" w:rsidRDefault="005C5EF5" w:rsidP="005C5EF5">
      <w:pPr>
        <w:ind w:left="284" w:firstLine="284"/>
        <w:jc w:val="both"/>
        <w:rPr>
          <w:sz w:val="28"/>
          <w:szCs w:val="28"/>
        </w:rPr>
      </w:pPr>
    </w:p>
    <w:p w:rsidR="005C5EF5" w:rsidRPr="005C5EF5" w:rsidRDefault="005C5EF5" w:rsidP="005C5EF5">
      <w:pPr>
        <w:keepNext/>
        <w:tabs>
          <w:tab w:val="left" w:pos="-5812"/>
          <w:tab w:val="left" w:pos="2340"/>
        </w:tabs>
        <w:ind w:left="1985" w:hanging="1276"/>
        <w:outlineLvl w:val="0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t xml:space="preserve">Статья 12.  Муниципальные внутренние заимствования Красноборского сельского поселения, муниципальный внутренний долг Красноборского сельского поселения </w:t>
      </w:r>
    </w:p>
    <w:p w:rsidR="005C5EF5" w:rsidRPr="005C5EF5" w:rsidRDefault="005C5EF5" w:rsidP="005C5EF5">
      <w:pPr>
        <w:tabs>
          <w:tab w:val="left" w:pos="1701"/>
          <w:tab w:val="left" w:pos="5245"/>
        </w:tabs>
        <w:spacing w:before="120"/>
        <w:ind w:firstLine="709"/>
        <w:jc w:val="both"/>
        <w:rPr>
          <w:spacing w:val="-2"/>
          <w:sz w:val="28"/>
          <w:szCs w:val="28"/>
        </w:rPr>
      </w:pPr>
      <w:r w:rsidRPr="005C5EF5">
        <w:rPr>
          <w:spacing w:val="-2"/>
          <w:sz w:val="28"/>
          <w:szCs w:val="28"/>
        </w:rPr>
        <w:t>1. Установить, что в  2022, 2023 и 2024 годах Администрация Красноборского сельского поселения вправе от имени Красноборского сельского поселения привлекать бюджетные кредиты на пополнение остатков средств на счете бюджета поселения в порядке, установленном законодательством Российской Федерации, областным законодательством и местным законодательством.</w:t>
      </w:r>
    </w:p>
    <w:p w:rsidR="005C5EF5" w:rsidRPr="005C5EF5" w:rsidRDefault="005C5EF5" w:rsidP="005C5EF5">
      <w:pPr>
        <w:tabs>
          <w:tab w:val="left" w:pos="1701"/>
          <w:tab w:val="left" w:pos="5245"/>
        </w:tabs>
        <w:spacing w:before="120"/>
        <w:ind w:firstLine="709"/>
        <w:jc w:val="both"/>
        <w:rPr>
          <w:sz w:val="28"/>
          <w:szCs w:val="28"/>
        </w:rPr>
      </w:pPr>
      <w:r w:rsidRPr="005C5EF5">
        <w:rPr>
          <w:spacing w:val="-2"/>
          <w:sz w:val="28"/>
          <w:szCs w:val="28"/>
        </w:rPr>
        <w:t xml:space="preserve">2. Установить предельный объем муниципального внутреннего долга </w:t>
      </w:r>
      <w:r w:rsidRPr="005C5EF5">
        <w:rPr>
          <w:sz w:val="28"/>
          <w:szCs w:val="28"/>
        </w:rPr>
        <w:t>Красноборского сельского поселения</w:t>
      </w:r>
      <w:r w:rsidRPr="005C5EF5">
        <w:rPr>
          <w:spacing w:val="-2"/>
          <w:sz w:val="28"/>
          <w:szCs w:val="28"/>
        </w:rPr>
        <w:t xml:space="preserve"> на 2022 год в сумме 0,00000 тыс. рублей,</w:t>
      </w:r>
      <w:r w:rsidRPr="005C5EF5">
        <w:rPr>
          <w:sz w:val="28"/>
          <w:szCs w:val="28"/>
        </w:rPr>
        <w:t xml:space="preserve"> на 2023 год в сумме 0,00000 </w:t>
      </w:r>
      <w:proofErr w:type="spellStart"/>
      <w:r w:rsidRPr="005C5EF5">
        <w:rPr>
          <w:sz w:val="28"/>
          <w:szCs w:val="28"/>
        </w:rPr>
        <w:t>тыс</w:t>
      </w:r>
      <w:proofErr w:type="gramStart"/>
      <w:r w:rsidRPr="005C5EF5">
        <w:rPr>
          <w:sz w:val="28"/>
          <w:szCs w:val="28"/>
        </w:rPr>
        <w:t>.р</w:t>
      </w:r>
      <w:proofErr w:type="gramEnd"/>
      <w:r w:rsidRPr="005C5EF5">
        <w:rPr>
          <w:sz w:val="28"/>
          <w:szCs w:val="28"/>
        </w:rPr>
        <w:t>ублей</w:t>
      </w:r>
      <w:proofErr w:type="spellEnd"/>
      <w:r w:rsidRPr="005C5EF5">
        <w:rPr>
          <w:sz w:val="28"/>
          <w:szCs w:val="28"/>
        </w:rPr>
        <w:t xml:space="preserve"> и на 2024 год в сумме 0,00000 </w:t>
      </w:r>
      <w:proofErr w:type="spellStart"/>
      <w:r w:rsidRPr="005C5EF5">
        <w:rPr>
          <w:sz w:val="28"/>
          <w:szCs w:val="28"/>
        </w:rPr>
        <w:t>тыс.рублей</w:t>
      </w:r>
      <w:proofErr w:type="spellEnd"/>
      <w:r w:rsidRPr="005C5EF5">
        <w:rPr>
          <w:sz w:val="28"/>
          <w:szCs w:val="28"/>
        </w:rPr>
        <w:t>.</w:t>
      </w:r>
    </w:p>
    <w:p w:rsidR="005C5EF5" w:rsidRPr="005C5EF5" w:rsidRDefault="005C5EF5" w:rsidP="005C5EF5">
      <w:pPr>
        <w:tabs>
          <w:tab w:val="left" w:pos="1701"/>
          <w:tab w:val="left" w:pos="5245"/>
        </w:tabs>
        <w:spacing w:before="120"/>
        <w:ind w:firstLine="709"/>
        <w:jc w:val="both"/>
        <w:rPr>
          <w:sz w:val="28"/>
          <w:szCs w:val="28"/>
        </w:rPr>
      </w:pPr>
      <w:r w:rsidRPr="005C5EF5">
        <w:rPr>
          <w:spacing w:val="-2"/>
          <w:sz w:val="28"/>
          <w:szCs w:val="28"/>
        </w:rPr>
        <w:t xml:space="preserve">Утвердить верхний предел муниципального внутреннего долга </w:t>
      </w:r>
      <w:r w:rsidRPr="005C5EF5">
        <w:rPr>
          <w:sz w:val="28"/>
          <w:szCs w:val="28"/>
        </w:rPr>
        <w:t>Красноборского сельского поселения</w:t>
      </w:r>
      <w:r w:rsidRPr="005C5EF5">
        <w:rPr>
          <w:spacing w:val="-2"/>
          <w:sz w:val="28"/>
          <w:szCs w:val="28"/>
        </w:rPr>
        <w:t xml:space="preserve"> на 1 января 2022 года в сумме 0,00000 тыс. рублей,</w:t>
      </w:r>
      <w:r w:rsidRPr="005C5EF5">
        <w:rPr>
          <w:sz w:val="28"/>
          <w:szCs w:val="28"/>
        </w:rPr>
        <w:t xml:space="preserve"> на 1 января 2023 года в сумме 0,00000 тыс. рублей и на 1 января 2024 года в сумме 0,00000 тыс. рублей.</w:t>
      </w:r>
    </w:p>
    <w:p w:rsidR="005C5EF5" w:rsidRPr="005C5EF5" w:rsidRDefault="005C5EF5" w:rsidP="005C5EF5">
      <w:pPr>
        <w:tabs>
          <w:tab w:val="left" w:pos="1701"/>
          <w:tab w:val="left" w:pos="5245"/>
        </w:tabs>
        <w:spacing w:before="120"/>
        <w:jc w:val="both"/>
        <w:rPr>
          <w:spacing w:val="-2"/>
          <w:sz w:val="28"/>
          <w:szCs w:val="28"/>
        </w:rPr>
      </w:pPr>
      <w:r w:rsidRPr="005C5EF5">
        <w:rPr>
          <w:spacing w:val="-2"/>
          <w:sz w:val="28"/>
          <w:szCs w:val="28"/>
        </w:rPr>
        <w:t xml:space="preserve">         3. Утвердить Программу муниципальных внутренних заимствований Красноборского сельского поселения на 2022 год и на плановый период 2023 и 2024 годов согласно приложению 12 к настоящему решению Совета депутатов.</w:t>
      </w:r>
    </w:p>
    <w:p w:rsidR="005C5EF5" w:rsidRPr="005C5EF5" w:rsidRDefault="005C5EF5" w:rsidP="005C5EF5">
      <w:pPr>
        <w:tabs>
          <w:tab w:val="left" w:pos="1701"/>
          <w:tab w:val="left" w:pos="5245"/>
        </w:tabs>
        <w:spacing w:before="120"/>
        <w:ind w:firstLine="709"/>
        <w:jc w:val="both"/>
        <w:rPr>
          <w:b/>
          <w:sz w:val="28"/>
          <w:szCs w:val="28"/>
        </w:rPr>
      </w:pPr>
    </w:p>
    <w:p w:rsidR="005C5EF5" w:rsidRPr="005C5EF5" w:rsidRDefault="005C5EF5" w:rsidP="005C5EF5">
      <w:pPr>
        <w:keepNext/>
        <w:tabs>
          <w:tab w:val="left" w:pos="-5812"/>
          <w:tab w:val="left" w:pos="2340"/>
        </w:tabs>
        <w:ind w:left="1985" w:hanging="1276"/>
        <w:outlineLvl w:val="0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lastRenderedPageBreak/>
        <w:t>Статья 13. Дополнительные основания для внесения изменений в сводную бюджетную роспись.</w:t>
      </w:r>
    </w:p>
    <w:p w:rsidR="005C5EF5" w:rsidRPr="005C5EF5" w:rsidRDefault="005C5EF5" w:rsidP="005C5EF5"/>
    <w:p w:rsidR="005C5EF5" w:rsidRPr="005C5EF5" w:rsidRDefault="005C5EF5" w:rsidP="005C5EF5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 xml:space="preserve">Установить, что в соответствии с решениями главы поселения дополнительно к основаниям, установленным </w:t>
      </w:r>
      <w:hyperlink r:id="rId11" w:history="1">
        <w:r w:rsidRPr="005C5EF5">
          <w:rPr>
            <w:sz w:val="28"/>
            <w:szCs w:val="28"/>
          </w:rPr>
          <w:t>пунктом 3 статьи 217</w:t>
        </w:r>
      </w:hyperlink>
      <w:r w:rsidRPr="005C5EF5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5C5EF5" w:rsidRPr="005C5EF5" w:rsidRDefault="005C5EF5" w:rsidP="005C5EF5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>1)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5C5EF5" w:rsidRPr="005C5EF5" w:rsidRDefault="005C5EF5" w:rsidP="005C5EF5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 xml:space="preserve">2) перераспределение бюджетных ассигнований между подгруппами </w:t>
      </w:r>
      <w:proofErr w:type="gramStart"/>
      <w:r w:rsidRPr="005C5EF5">
        <w:rPr>
          <w:sz w:val="28"/>
          <w:szCs w:val="28"/>
        </w:rPr>
        <w:t>вида расходов классификации расходов бюджетов</w:t>
      </w:r>
      <w:proofErr w:type="gramEnd"/>
      <w:r w:rsidRPr="005C5EF5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и группе вида расходов классификации расходов бюджетов;</w:t>
      </w:r>
    </w:p>
    <w:p w:rsidR="005C5EF5" w:rsidRPr="005C5EF5" w:rsidRDefault="005C5EF5" w:rsidP="005C5EF5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>3)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Красноборского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5C5EF5" w:rsidRPr="005C5EF5" w:rsidRDefault="005C5EF5" w:rsidP="005C5EF5">
      <w:pPr>
        <w:ind w:firstLine="709"/>
        <w:jc w:val="both"/>
        <w:rPr>
          <w:sz w:val="28"/>
          <w:szCs w:val="28"/>
        </w:rPr>
      </w:pPr>
      <w:r w:rsidRPr="005C5EF5">
        <w:rPr>
          <w:sz w:val="28"/>
          <w:szCs w:val="28"/>
        </w:rPr>
        <w:t>4)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5C5EF5" w:rsidRPr="005C5EF5" w:rsidRDefault="005C5EF5" w:rsidP="005C5EF5">
      <w:pPr>
        <w:ind w:firstLine="709"/>
        <w:jc w:val="both"/>
        <w:rPr>
          <w:sz w:val="28"/>
          <w:szCs w:val="28"/>
        </w:rPr>
      </w:pPr>
      <w:r w:rsidRPr="005C5EF5">
        <w:rPr>
          <w:sz w:val="28"/>
          <w:szCs w:val="28"/>
        </w:rPr>
        <w:t>5)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5C5EF5" w:rsidRPr="005C5EF5" w:rsidRDefault="005C5EF5" w:rsidP="005C5EF5">
      <w:pPr>
        <w:ind w:firstLine="709"/>
        <w:jc w:val="both"/>
        <w:rPr>
          <w:sz w:val="28"/>
          <w:szCs w:val="28"/>
        </w:rPr>
      </w:pPr>
      <w:proofErr w:type="gramStart"/>
      <w:r w:rsidRPr="005C5EF5">
        <w:rPr>
          <w:sz w:val="28"/>
          <w:szCs w:val="28"/>
        </w:rPr>
        <w:t>6) 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5C5EF5" w:rsidRPr="005C5EF5" w:rsidRDefault="005C5EF5" w:rsidP="005C5EF5">
      <w:pPr>
        <w:ind w:left="284" w:firstLine="284"/>
        <w:jc w:val="both"/>
        <w:rPr>
          <w:sz w:val="28"/>
          <w:szCs w:val="28"/>
        </w:rPr>
      </w:pPr>
      <w:proofErr w:type="gramStart"/>
      <w:r w:rsidRPr="005C5EF5">
        <w:rPr>
          <w:sz w:val="28"/>
          <w:szCs w:val="28"/>
        </w:rPr>
        <w:t>7) поступление лимитов бюджетных обязательств на открытые в Управлении Федерального казначейства по Новгородской области лицевых счетов для учета операций по переданным полномочиям получателя средств федерального и областного бюджета по перечислению в муниципальный бюджет межбюджетных трансфертов, включенных в перечень, утвержденный распоряжением Правительства Российской Федерации, сверх объемов соответствующих безвозмездных поступлений муниципального бюджета, утвержденных настоящим решением;</w:t>
      </w:r>
      <w:proofErr w:type="gramEnd"/>
    </w:p>
    <w:p w:rsidR="005C5EF5" w:rsidRPr="005C5EF5" w:rsidRDefault="005C5EF5" w:rsidP="005C5EF5">
      <w:pPr>
        <w:ind w:left="284" w:firstLine="540"/>
        <w:jc w:val="both"/>
        <w:rPr>
          <w:sz w:val="28"/>
          <w:szCs w:val="28"/>
        </w:rPr>
      </w:pPr>
      <w:r w:rsidRPr="005C5EF5">
        <w:rPr>
          <w:sz w:val="28"/>
          <w:szCs w:val="28"/>
        </w:rPr>
        <w:t xml:space="preserve">8) направление бюджетных ассигнований дорожного фонда Красноборского сельского поселения,  не использованных в отчетном финансовом году, в 2022 году </w:t>
      </w:r>
      <w:r w:rsidRPr="005C5EF5">
        <w:rPr>
          <w:sz w:val="28"/>
          <w:szCs w:val="28"/>
        </w:rPr>
        <w:lastRenderedPageBreak/>
        <w:t xml:space="preserve">на увеличение бюджетных ассигнований дорожного фонда Красноборского сельского поселения  в соответствии с </w:t>
      </w:r>
      <w:hyperlink r:id="rId12" w:history="1">
        <w:r w:rsidRPr="005C5EF5">
          <w:rPr>
            <w:sz w:val="28"/>
            <w:szCs w:val="28"/>
          </w:rPr>
          <w:t>пунктом 3 статьи 95</w:t>
        </w:r>
      </w:hyperlink>
      <w:r w:rsidRPr="005C5EF5">
        <w:rPr>
          <w:sz w:val="28"/>
          <w:szCs w:val="28"/>
        </w:rPr>
        <w:t xml:space="preserve"> и </w:t>
      </w:r>
      <w:hyperlink r:id="rId13" w:history="1">
        <w:r w:rsidRPr="005C5EF5">
          <w:rPr>
            <w:sz w:val="28"/>
            <w:szCs w:val="28"/>
          </w:rPr>
          <w:t>пунктом 4 статьи 179.4</w:t>
        </w:r>
      </w:hyperlink>
      <w:r w:rsidRPr="005C5EF5">
        <w:rPr>
          <w:sz w:val="28"/>
          <w:szCs w:val="28"/>
        </w:rPr>
        <w:t xml:space="preserve"> Бюджетного кодекса Российской Федерации.</w:t>
      </w:r>
    </w:p>
    <w:p w:rsidR="005C5EF5" w:rsidRPr="005C5EF5" w:rsidRDefault="005C5EF5" w:rsidP="005C5EF5">
      <w:pPr>
        <w:jc w:val="both"/>
        <w:rPr>
          <w:b/>
          <w:sz w:val="28"/>
          <w:szCs w:val="24"/>
        </w:rPr>
      </w:pPr>
    </w:p>
    <w:p w:rsidR="005C5EF5" w:rsidRPr="005C5EF5" w:rsidRDefault="005C5EF5" w:rsidP="005C5EF5">
      <w:pPr>
        <w:ind w:firstLine="567"/>
        <w:jc w:val="both"/>
        <w:rPr>
          <w:b/>
          <w:sz w:val="28"/>
          <w:szCs w:val="24"/>
        </w:rPr>
      </w:pPr>
      <w:r w:rsidRPr="005C5EF5">
        <w:rPr>
          <w:b/>
          <w:sz w:val="28"/>
          <w:szCs w:val="24"/>
        </w:rPr>
        <w:t>Статья 14.  Размер суточных для расчёта средств по возмещению расходов, связанных со служебными командировками</w:t>
      </w:r>
      <w:r w:rsidRPr="005C5EF5">
        <w:rPr>
          <w:sz w:val="28"/>
          <w:szCs w:val="24"/>
        </w:rPr>
        <w:t xml:space="preserve"> на </w:t>
      </w:r>
      <w:r w:rsidRPr="005C5EF5">
        <w:rPr>
          <w:b/>
          <w:sz w:val="28"/>
          <w:szCs w:val="24"/>
        </w:rPr>
        <w:t>территории Российской Федерации.</w:t>
      </w:r>
    </w:p>
    <w:p w:rsidR="005C5EF5" w:rsidRPr="005C5EF5" w:rsidRDefault="005C5EF5" w:rsidP="005C5EF5">
      <w:pPr>
        <w:ind w:firstLine="567"/>
        <w:jc w:val="both"/>
        <w:rPr>
          <w:b/>
          <w:sz w:val="28"/>
          <w:szCs w:val="24"/>
        </w:rPr>
      </w:pPr>
    </w:p>
    <w:p w:rsidR="005C5EF5" w:rsidRPr="005C5EF5" w:rsidRDefault="005C5EF5" w:rsidP="005C5EF5">
      <w:pPr>
        <w:ind w:left="284" w:firstLine="283"/>
        <w:jc w:val="both"/>
        <w:rPr>
          <w:sz w:val="28"/>
          <w:szCs w:val="28"/>
        </w:rPr>
      </w:pPr>
      <w:r w:rsidRPr="005C5EF5">
        <w:rPr>
          <w:sz w:val="28"/>
          <w:szCs w:val="28"/>
        </w:rPr>
        <w:t>Установить в 2022 году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размер суточных за каждый день нахождения в служебной командировке в городах Москва и Санкт-Петербург – 700 рублей, в прочих городах и населенных пунктах – 350 рублей.</w:t>
      </w:r>
    </w:p>
    <w:p w:rsidR="005C5EF5" w:rsidRPr="005C5EF5" w:rsidRDefault="005C5EF5" w:rsidP="005C5EF5">
      <w:pPr>
        <w:jc w:val="both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t xml:space="preserve">   </w:t>
      </w:r>
    </w:p>
    <w:p w:rsidR="005C5EF5" w:rsidRPr="005C5EF5" w:rsidRDefault="005C5EF5" w:rsidP="005C5EF5">
      <w:pPr>
        <w:jc w:val="both"/>
        <w:rPr>
          <w:b/>
          <w:sz w:val="28"/>
          <w:szCs w:val="28"/>
        </w:rPr>
      </w:pPr>
      <w:r w:rsidRPr="005C5EF5">
        <w:rPr>
          <w:b/>
          <w:sz w:val="28"/>
          <w:szCs w:val="28"/>
        </w:rPr>
        <w:t xml:space="preserve">       Статья 15.</w:t>
      </w:r>
      <w:r w:rsidRPr="005C5EF5">
        <w:rPr>
          <w:szCs w:val="24"/>
        </w:rPr>
        <w:t xml:space="preserve">  </w:t>
      </w:r>
      <w:r w:rsidRPr="005C5EF5">
        <w:rPr>
          <w:b/>
          <w:sz w:val="28"/>
          <w:szCs w:val="28"/>
        </w:rPr>
        <w:t>Межбюджетные трансферты, предоставляемые  другим</w:t>
      </w:r>
    </w:p>
    <w:p w:rsidR="005C5EF5" w:rsidRPr="005C5EF5" w:rsidRDefault="005C5EF5" w:rsidP="005C5EF5">
      <w:pPr>
        <w:jc w:val="both"/>
      </w:pPr>
      <w:r w:rsidRPr="005C5EF5">
        <w:rPr>
          <w:b/>
          <w:sz w:val="28"/>
          <w:szCs w:val="28"/>
        </w:rPr>
        <w:t>бюджетам бюджетной системы Российской Федерации</w:t>
      </w:r>
    </w:p>
    <w:p w:rsidR="005C5EF5" w:rsidRPr="005C5EF5" w:rsidRDefault="005C5EF5" w:rsidP="005C5EF5">
      <w:pPr>
        <w:ind w:firstLine="567"/>
        <w:jc w:val="both"/>
        <w:rPr>
          <w:sz w:val="28"/>
          <w:szCs w:val="28"/>
        </w:rPr>
      </w:pPr>
    </w:p>
    <w:p w:rsidR="005C5EF5" w:rsidRPr="005C5EF5" w:rsidRDefault="005C5EF5" w:rsidP="005C5EF5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5C5EF5">
        <w:rPr>
          <w:sz w:val="28"/>
          <w:szCs w:val="28"/>
        </w:rPr>
        <w:t>Утвердить объем межбюджетных трансфертов, предоставляемых другим бюджетам бюджетной системы Российской Федерации бюджетом поселения,</w:t>
      </w:r>
      <w:r w:rsidRPr="005C5EF5">
        <w:rPr>
          <w:sz w:val="28"/>
          <w:szCs w:val="24"/>
        </w:rPr>
        <w:t xml:space="preserve"> в соответствии с расчетом согласно </w:t>
      </w:r>
      <w:proofErr w:type="spellStart"/>
      <w:r w:rsidRPr="005C5EF5">
        <w:rPr>
          <w:sz w:val="28"/>
          <w:szCs w:val="24"/>
        </w:rPr>
        <w:t>прилажению</w:t>
      </w:r>
      <w:proofErr w:type="spellEnd"/>
      <w:r w:rsidRPr="005C5EF5">
        <w:rPr>
          <w:sz w:val="28"/>
          <w:szCs w:val="24"/>
        </w:rPr>
        <w:t xml:space="preserve"> 11. </w:t>
      </w:r>
    </w:p>
    <w:p w:rsidR="005C5EF5" w:rsidRPr="005C5EF5" w:rsidRDefault="005C5EF5" w:rsidP="005C5EF5">
      <w:pPr>
        <w:ind w:firstLine="567"/>
        <w:jc w:val="both"/>
        <w:rPr>
          <w:b/>
          <w:sz w:val="28"/>
          <w:szCs w:val="24"/>
        </w:rPr>
      </w:pPr>
    </w:p>
    <w:p w:rsidR="005C5EF5" w:rsidRPr="005C5EF5" w:rsidRDefault="005C5EF5" w:rsidP="005C5EF5">
      <w:pPr>
        <w:ind w:firstLine="567"/>
        <w:jc w:val="both"/>
        <w:rPr>
          <w:b/>
          <w:sz w:val="28"/>
          <w:szCs w:val="24"/>
        </w:rPr>
      </w:pPr>
      <w:r w:rsidRPr="005C5EF5">
        <w:rPr>
          <w:b/>
          <w:sz w:val="28"/>
          <w:szCs w:val="24"/>
        </w:rPr>
        <w:t>Статья 16.  Вступление в силу настоящего решения.</w:t>
      </w:r>
    </w:p>
    <w:p w:rsidR="005C5EF5" w:rsidRPr="005C5EF5" w:rsidRDefault="005C5EF5" w:rsidP="005C5EF5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5C5EF5">
        <w:rPr>
          <w:sz w:val="28"/>
          <w:szCs w:val="24"/>
        </w:rPr>
        <w:t>Настоящее решение Совета Депутатов Красноборского сельского поселения вступает в силу с 1 января 2022 года.</w:t>
      </w:r>
    </w:p>
    <w:p w:rsidR="005C5EF5" w:rsidRPr="005C5EF5" w:rsidRDefault="005C5EF5" w:rsidP="005C5EF5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5C5EF5" w:rsidRPr="005C5EF5" w:rsidTr="005C5EF5">
        <w:trPr>
          <w:jc w:val="right"/>
        </w:trPr>
        <w:tc>
          <w:tcPr>
            <w:tcW w:w="2660" w:type="dxa"/>
          </w:tcPr>
          <w:p w:rsidR="005C5EF5" w:rsidRPr="005C5EF5" w:rsidRDefault="005C5EF5" w:rsidP="005C5EF5">
            <w:pPr>
              <w:rPr>
                <w:b/>
                <w:sz w:val="28"/>
                <w:szCs w:val="28"/>
              </w:rPr>
            </w:pPr>
            <w:r w:rsidRPr="005C5EF5"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7087" w:type="dxa"/>
          </w:tcPr>
          <w:p w:rsidR="005C5EF5" w:rsidRPr="005C5EF5" w:rsidRDefault="005C5EF5" w:rsidP="005C5EF5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5C5EF5">
              <w:rPr>
                <w:b/>
                <w:sz w:val="28"/>
                <w:szCs w:val="28"/>
              </w:rPr>
              <w:t xml:space="preserve">                                       </w:t>
            </w:r>
            <w:proofErr w:type="spellStart"/>
            <w:r w:rsidRPr="005C5EF5">
              <w:rPr>
                <w:b/>
                <w:sz w:val="28"/>
                <w:szCs w:val="28"/>
              </w:rPr>
              <w:t>Е.И.Чиркова</w:t>
            </w:r>
            <w:proofErr w:type="spellEnd"/>
          </w:p>
        </w:tc>
      </w:tr>
    </w:tbl>
    <w:p w:rsidR="005C5EF5" w:rsidRPr="005C5EF5" w:rsidRDefault="005C5EF5" w:rsidP="005C5EF5">
      <w:pPr>
        <w:spacing w:line="240" w:lineRule="exact"/>
        <w:ind w:firstLine="709"/>
        <w:jc w:val="both"/>
        <w:rPr>
          <w:sz w:val="28"/>
          <w:szCs w:val="28"/>
        </w:rPr>
      </w:pPr>
    </w:p>
    <w:bookmarkEnd w:id="0"/>
    <w:p w:rsidR="005C5EF5" w:rsidRPr="005C5EF5" w:rsidRDefault="005C5EF5" w:rsidP="005C5EF5">
      <w:pPr>
        <w:jc w:val="both"/>
        <w:rPr>
          <w:sz w:val="24"/>
          <w:szCs w:val="24"/>
        </w:rPr>
      </w:pPr>
    </w:p>
    <w:p w:rsidR="005C5EF5" w:rsidRPr="005C5EF5" w:rsidRDefault="005C5EF5" w:rsidP="005C5EF5">
      <w:pPr>
        <w:jc w:val="both"/>
        <w:rPr>
          <w:sz w:val="24"/>
          <w:szCs w:val="24"/>
        </w:rPr>
      </w:pPr>
    </w:p>
    <w:p w:rsidR="005C5EF5" w:rsidRPr="005C5EF5" w:rsidRDefault="005C5EF5" w:rsidP="005C5EF5">
      <w:pPr>
        <w:jc w:val="both"/>
        <w:rPr>
          <w:sz w:val="24"/>
          <w:szCs w:val="24"/>
        </w:rPr>
      </w:pPr>
    </w:p>
    <w:p w:rsidR="005C5EF5" w:rsidRPr="005C5EF5" w:rsidRDefault="005C5EF5" w:rsidP="005C5EF5">
      <w:pPr>
        <w:spacing w:line="360" w:lineRule="atLeast"/>
        <w:textAlignment w:val="auto"/>
        <w:rPr>
          <w:bCs/>
          <w:sz w:val="24"/>
          <w:szCs w:val="24"/>
        </w:rPr>
      </w:pPr>
      <w:r w:rsidRPr="005C5EF5">
        <w:rPr>
          <w:bCs/>
          <w:sz w:val="24"/>
          <w:szCs w:val="24"/>
        </w:rPr>
        <w:t xml:space="preserve">        </w:t>
      </w:r>
      <w:proofErr w:type="spellStart"/>
      <w:r w:rsidRPr="005C5EF5">
        <w:rPr>
          <w:bCs/>
          <w:sz w:val="24"/>
          <w:szCs w:val="24"/>
        </w:rPr>
        <w:t>Стукалова</w:t>
      </w:r>
      <w:proofErr w:type="spellEnd"/>
      <w:r w:rsidRPr="005C5EF5">
        <w:rPr>
          <w:bCs/>
          <w:sz w:val="24"/>
          <w:szCs w:val="24"/>
        </w:rPr>
        <w:t xml:space="preserve"> Елена Владимировна</w:t>
      </w:r>
    </w:p>
    <w:p w:rsidR="005C5EF5" w:rsidRPr="005C5EF5" w:rsidRDefault="005C5EF5" w:rsidP="005C5EF5">
      <w:pPr>
        <w:spacing w:line="360" w:lineRule="atLeast"/>
        <w:ind w:firstLine="709"/>
        <w:textAlignment w:val="auto"/>
        <w:rPr>
          <w:bCs/>
          <w:sz w:val="24"/>
          <w:szCs w:val="24"/>
        </w:rPr>
      </w:pPr>
      <w:r w:rsidRPr="005C5EF5">
        <w:rPr>
          <w:bCs/>
          <w:sz w:val="24"/>
          <w:szCs w:val="24"/>
        </w:rPr>
        <w:t>52-503</w:t>
      </w:r>
    </w:p>
    <w:p w:rsidR="005C5EF5" w:rsidRPr="005C5EF5" w:rsidRDefault="005C5EF5" w:rsidP="005C5EF5">
      <w:pPr>
        <w:spacing w:line="360" w:lineRule="atLeast"/>
        <w:ind w:firstLine="709"/>
        <w:textAlignment w:val="auto"/>
        <w:rPr>
          <w:bCs/>
          <w:sz w:val="24"/>
          <w:szCs w:val="24"/>
        </w:rPr>
      </w:pPr>
      <w:proofErr w:type="spellStart"/>
      <w:r w:rsidRPr="005C5EF5">
        <w:rPr>
          <w:bCs/>
          <w:sz w:val="24"/>
          <w:szCs w:val="24"/>
        </w:rPr>
        <w:t>нк</w:t>
      </w:r>
      <w:proofErr w:type="spellEnd"/>
      <w:r w:rsidRPr="005C5EF5">
        <w:rPr>
          <w:bCs/>
          <w:sz w:val="24"/>
          <w:szCs w:val="24"/>
        </w:rPr>
        <w:t xml:space="preserve"> 15.11.2021</w:t>
      </w:r>
    </w:p>
    <w:p w:rsidR="005C5EF5" w:rsidRPr="005C5EF5" w:rsidRDefault="005C5EF5" w:rsidP="005C5EF5">
      <w:pPr>
        <w:rPr>
          <w:sz w:val="24"/>
          <w:szCs w:val="24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5C5EF5" w:rsidRDefault="005C5EF5" w:rsidP="005C5EF5">
      <w:pPr>
        <w:overflowPunct/>
        <w:autoSpaceDE/>
        <w:autoSpaceDN/>
        <w:adjustRightInd/>
        <w:jc w:val="right"/>
        <w:textAlignment w:val="auto"/>
        <w:rPr>
          <w:sz w:val="26"/>
          <w:szCs w:val="26"/>
          <w:u w:val="single"/>
        </w:rPr>
      </w:pPr>
      <w:bookmarkStart w:id="1" w:name="_GoBack"/>
      <w:bookmarkEnd w:id="1"/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3780"/>
      </w:tblGrid>
      <w:tr w:rsidR="005C5EF5" w:rsidRPr="005C5EF5" w:rsidTr="005C5EF5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eastAsia="Arial Unicode MS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C5EF5" w:rsidRPr="005C5EF5" w:rsidRDefault="005C5EF5" w:rsidP="005C5EF5">
            <w:pPr>
              <w:overflowPunct/>
              <w:jc w:val="right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 xml:space="preserve"> Приложение 2           </w:t>
            </w:r>
          </w:p>
          <w:p w:rsidR="005C5EF5" w:rsidRPr="005C5EF5" w:rsidRDefault="005C5EF5" w:rsidP="005C5EF5">
            <w:pPr>
              <w:tabs>
                <w:tab w:val="left" w:pos="6212"/>
              </w:tabs>
              <w:overflowPunct/>
              <w:autoSpaceDE/>
              <w:autoSpaceDN/>
              <w:adjustRightInd/>
              <w:jc w:val="right"/>
              <w:textAlignment w:val="auto"/>
            </w:pPr>
            <w:r w:rsidRPr="005C5EF5">
              <w:t>к решению Совета депутатов «О бюджете</w:t>
            </w:r>
          </w:p>
          <w:p w:rsidR="005C5EF5" w:rsidRPr="005C5EF5" w:rsidRDefault="005C5EF5" w:rsidP="005C5EF5">
            <w:pPr>
              <w:tabs>
                <w:tab w:val="left" w:pos="5760"/>
              </w:tabs>
              <w:overflowPunct/>
              <w:autoSpaceDE/>
              <w:autoSpaceDN/>
              <w:adjustRightInd/>
              <w:jc w:val="right"/>
              <w:textAlignment w:val="auto"/>
            </w:pPr>
            <w:r w:rsidRPr="005C5EF5">
              <w:t xml:space="preserve"> Красноборского сельского поселения </w:t>
            </w:r>
          </w:p>
          <w:p w:rsidR="005C5EF5" w:rsidRPr="005C5EF5" w:rsidRDefault="005C5EF5" w:rsidP="005C5EF5">
            <w:pPr>
              <w:tabs>
                <w:tab w:val="left" w:pos="5760"/>
              </w:tabs>
              <w:overflowPunct/>
              <w:autoSpaceDE/>
              <w:autoSpaceDN/>
              <w:adjustRightInd/>
              <w:jc w:val="right"/>
              <w:textAlignment w:val="auto"/>
            </w:pPr>
            <w:r w:rsidRPr="005C5EF5">
              <w:t xml:space="preserve"> на 2022 год и на плановый период 2023 и 2024 годов»</w:t>
            </w:r>
          </w:p>
          <w:p w:rsidR="005C5EF5" w:rsidRPr="005C5EF5" w:rsidRDefault="005C5EF5" w:rsidP="005C5EF5">
            <w:pPr>
              <w:overflowPunct/>
              <w:jc w:val="both"/>
              <w:textAlignment w:val="auto"/>
              <w:rPr>
                <w:color w:val="000000"/>
              </w:rPr>
            </w:pP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textAlignment w:val="auto"/>
      </w:pP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>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C5EF5">
        <w:rPr>
          <w:b/>
          <w:sz w:val="24"/>
          <w:szCs w:val="24"/>
        </w:rPr>
        <w:t>инжекторных</w:t>
      </w:r>
      <w:proofErr w:type="spellEnd"/>
      <w:r w:rsidRPr="005C5EF5">
        <w:rPr>
          <w:b/>
          <w:sz w:val="24"/>
          <w:szCs w:val="24"/>
        </w:rPr>
        <w:t>) двигателей, производимые на территории Российской Федерации на</w:t>
      </w:r>
      <w:r w:rsidRPr="005C5EF5">
        <w:rPr>
          <w:sz w:val="24"/>
          <w:szCs w:val="24"/>
        </w:rPr>
        <w:t xml:space="preserve"> </w:t>
      </w:r>
      <w:r w:rsidRPr="005C5EF5">
        <w:rPr>
          <w:b/>
          <w:sz w:val="24"/>
          <w:szCs w:val="24"/>
        </w:rPr>
        <w:t xml:space="preserve">2022 год и </w:t>
      </w: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>на плановый период 2023 и 2024 годов</w:t>
      </w:r>
    </w:p>
    <w:p w:rsidR="005C5EF5" w:rsidRPr="005C5EF5" w:rsidRDefault="005C5EF5" w:rsidP="005C5EF5">
      <w:pPr>
        <w:overflowPunct/>
        <w:autoSpaceDE/>
        <w:autoSpaceDN/>
        <w:adjustRightInd/>
        <w:ind w:right="-6"/>
        <w:textAlignment w:val="auto"/>
        <w:rPr>
          <w:b/>
        </w:rPr>
      </w:pPr>
    </w:p>
    <w:p w:rsidR="005C5EF5" w:rsidRPr="005C5EF5" w:rsidRDefault="005C5EF5" w:rsidP="005C5EF5">
      <w:pPr>
        <w:overflowPunct/>
        <w:autoSpaceDE/>
        <w:autoSpaceDN/>
        <w:adjustRightInd/>
        <w:ind w:right="-6"/>
        <w:textAlignment w:val="auto"/>
        <w:rPr>
          <w:b/>
        </w:rPr>
      </w:pPr>
      <w:r w:rsidRPr="005C5EF5">
        <w:rPr>
          <w:b/>
        </w:rPr>
        <w:t xml:space="preserve">     </w:t>
      </w:r>
    </w:p>
    <w:tbl>
      <w:tblPr>
        <w:tblW w:w="9775" w:type="dxa"/>
        <w:tblInd w:w="93" w:type="dxa"/>
        <w:tblLook w:val="0000" w:firstRow="0" w:lastRow="0" w:firstColumn="0" w:lastColumn="0" w:noHBand="0" w:noVBand="0"/>
      </w:tblPr>
      <w:tblGrid>
        <w:gridCol w:w="5827"/>
        <w:gridCol w:w="1134"/>
        <w:gridCol w:w="1418"/>
        <w:gridCol w:w="1396"/>
      </w:tblGrid>
      <w:tr w:rsidR="005C5EF5" w:rsidRPr="005C5EF5" w:rsidTr="005C5EF5">
        <w:trPr>
          <w:trHeight w:val="375"/>
          <w:tblHeader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норматив отчислений, %</w:t>
            </w:r>
          </w:p>
        </w:tc>
      </w:tr>
      <w:tr w:rsidR="005C5EF5" w:rsidRPr="005C5EF5" w:rsidTr="005C5EF5">
        <w:trPr>
          <w:trHeight w:val="433"/>
          <w:tblHeader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2023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2024</w:t>
            </w:r>
          </w:p>
        </w:tc>
      </w:tr>
      <w:tr w:rsidR="005C5EF5" w:rsidRPr="005C5EF5" w:rsidTr="005C5EF5">
        <w:trPr>
          <w:trHeight w:val="14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4</w:t>
            </w:r>
          </w:p>
        </w:tc>
      </w:tr>
      <w:tr w:rsidR="005C5EF5" w:rsidRPr="005C5EF5" w:rsidTr="005C5EF5">
        <w:trPr>
          <w:trHeight w:val="14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>Красноборское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0,0142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0,0142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mallCaps/>
              </w:rPr>
            </w:pPr>
            <w:r w:rsidRPr="005C5EF5">
              <w:rPr>
                <w:smallCaps/>
              </w:rPr>
              <w:t>0,0142</w:t>
            </w:r>
          </w:p>
        </w:tc>
      </w:tr>
    </w:tbl>
    <w:p w:rsidR="005C5EF5" w:rsidRDefault="005C5EF5" w:rsidP="005C5EF5">
      <w:pPr>
        <w:overflowPunct/>
        <w:autoSpaceDE/>
        <w:autoSpaceDN/>
        <w:adjustRightInd/>
        <w:ind w:right="-545"/>
        <w:textAlignment w:val="auto"/>
        <w:rPr>
          <w:b/>
        </w:rPr>
      </w:pPr>
    </w:p>
    <w:p w:rsidR="00CA0061" w:rsidRDefault="00CA0061">
      <w:pPr>
        <w:overflowPunct/>
        <w:autoSpaceDE/>
        <w:autoSpaceDN/>
        <w:adjustRightInd/>
        <w:textAlignment w:val="auto"/>
        <w:rPr>
          <w:b/>
        </w:rPr>
      </w:pPr>
    </w:p>
    <w:p w:rsidR="00CA0061" w:rsidRDefault="00CA0061">
      <w:pPr>
        <w:overflowPunct/>
        <w:autoSpaceDE/>
        <w:autoSpaceDN/>
        <w:adjustRightInd/>
        <w:textAlignment w:val="auto"/>
        <w:rPr>
          <w:b/>
        </w:rPr>
        <w:sectPr w:rsidR="00CA0061" w:rsidSect="00CA0061">
          <w:headerReference w:type="even" r:id="rId14"/>
          <w:footerReference w:type="even" r:id="rId15"/>
          <w:pgSz w:w="11907" w:h="16840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5C5EF5" w:rsidRDefault="005C5EF5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lastRenderedPageBreak/>
        <w:br w:type="page"/>
      </w:r>
    </w:p>
    <w:p w:rsidR="005C5EF5" w:rsidRPr="005C5EF5" w:rsidRDefault="005C5EF5" w:rsidP="005C5EF5">
      <w:pPr>
        <w:overflowPunct/>
        <w:autoSpaceDE/>
        <w:autoSpaceDN/>
        <w:adjustRightInd/>
        <w:ind w:right="-545"/>
        <w:textAlignment w:val="auto"/>
        <w:rPr>
          <w:b/>
        </w:rPr>
      </w:pPr>
      <w:r w:rsidRPr="005C5EF5">
        <w:rPr>
          <w:b/>
        </w:rPr>
        <w:lastRenderedPageBreak/>
        <w:t xml:space="preserve">       </w:t>
      </w:r>
      <w:r w:rsidR="00CA0061">
        <w:rPr>
          <w:b/>
        </w:rPr>
        <w:t xml:space="preserve">                              </w:t>
      </w:r>
    </w:p>
    <w:p w:rsidR="005C5EF5" w:rsidRPr="005C5EF5" w:rsidRDefault="005C5EF5" w:rsidP="005C5EF5">
      <w:pPr>
        <w:overflowPunct/>
        <w:autoSpaceDE/>
        <w:autoSpaceDN/>
        <w:adjustRightInd/>
        <w:ind w:left="8496" w:firstLine="6"/>
        <w:jc w:val="right"/>
        <w:textAlignment w:val="auto"/>
        <w:rPr>
          <w:b/>
        </w:rPr>
      </w:pPr>
      <w:r w:rsidRPr="005C5EF5">
        <w:rPr>
          <w:b/>
        </w:rPr>
        <w:t>Приложение № 11</w:t>
      </w:r>
    </w:p>
    <w:p w:rsidR="005C5EF5" w:rsidRPr="005C5EF5" w:rsidRDefault="005C5EF5" w:rsidP="005C5EF5">
      <w:pPr>
        <w:overflowPunct/>
        <w:autoSpaceDE/>
        <w:autoSpaceDN/>
        <w:adjustRightInd/>
        <w:ind w:left="8496" w:firstLine="6"/>
        <w:jc w:val="right"/>
        <w:textAlignment w:val="auto"/>
      </w:pPr>
      <w:r w:rsidRPr="005C5EF5">
        <w:t>к решению Совета депутатов Красноборского сельского поселения</w:t>
      </w:r>
    </w:p>
    <w:p w:rsidR="005C5EF5" w:rsidRPr="005C5EF5" w:rsidRDefault="005C5EF5" w:rsidP="005C5EF5">
      <w:pPr>
        <w:overflowPunct/>
        <w:autoSpaceDE/>
        <w:autoSpaceDN/>
        <w:adjustRightInd/>
        <w:ind w:left="8496" w:firstLine="6"/>
        <w:jc w:val="right"/>
        <w:textAlignment w:val="auto"/>
      </w:pPr>
      <w:r w:rsidRPr="005C5EF5">
        <w:t xml:space="preserve">« О бюджете Красноборского сельского поселения на 2022 год и на плановый период 2023 и 2024 годов» </w:t>
      </w:r>
    </w:p>
    <w:p w:rsidR="005C5EF5" w:rsidRPr="005C5EF5" w:rsidRDefault="005C5EF5" w:rsidP="005C5EF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>ПЕРЕДАННЫЕ ПОЛНОМОЧИЯ НА 2022 ГОД</w:t>
      </w: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815"/>
        <w:gridCol w:w="1956"/>
        <w:gridCol w:w="2235"/>
        <w:gridCol w:w="1955"/>
        <w:gridCol w:w="1816"/>
        <w:gridCol w:w="1676"/>
        <w:gridCol w:w="1768"/>
      </w:tblGrid>
      <w:tr w:rsidR="005C5EF5" w:rsidRPr="005C5EF5" w:rsidTr="005C5EF5">
        <w:trPr>
          <w:cantSplit/>
          <w:trHeight w:val="2366"/>
        </w:trPr>
        <w:tc>
          <w:tcPr>
            <w:tcW w:w="265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ind w:left="567"/>
              <w:jc w:val="both"/>
              <w:textAlignment w:val="auto"/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C5EF5">
              <w:t>Наименование поселения</w:t>
            </w:r>
          </w:p>
        </w:tc>
        <w:tc>
          <w:tcPr>
            <w:tcW w:w="181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 xml:space="preserve">По решению прочих общегосударственных вопросов местного значения </w:t>
            </w:r>
          </w:p>
        </w:tc>
        <w:tc>
          <w:tcPr>
            <w:tcW w:w="1956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 xml:space="preserve">По внешнему муниципальному финансовому контролю </w:t>
            </w:r>
          </w:p>
        </w:tc>
        <w:tc>
          <w:tcPr>
            <w:tcW w:w="223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 xml:space="preserve">По решению вопросов местного значения в области молодёжной политики и оздоровлении детей </w:t>
            </w:r>
          </w:p>
        </w:tc>
        <w:tc>
          <w:tcPr>
            <w:tcW w:w="195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>По решению  вопросов местного значения  в области культуры</w:t>
            </w:r>
          </w:p>
        </w:tc>
        <w:tc>
          <w:tcPr>
            <w:tcW w:w="1816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>По решению вопросов местного значения в области физической культуры</w:t>
            </w:r>
          </w:p>
        </w:tc>
        <w:tc>
          <w:tcPr>
            <w:tcW w:w="1676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По решению вопросов местного значения в области сельского хозяйства</w:t>
            </w:r>
          </w:p>
        </w:tc>
        <w:tc>
          <w:tcPr>
            <w:tcW w:w="1768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 xml:space="preserve">Всего </w:t>
            </w:r>
          </w:p>
        </w:tc>
      </w:tr>
      <w:tr w:rsidR="005C5EF5" w:rsidRPr="005C5EF5" w:rsidTr="005C5EF5">
        <w:trPr>
          <w:trHeight w:val="322"/>
        </w:trPr>
        <w:tc>
          <w:tcPr>
            <w:tcW w:w="265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Красноборское</w:t>
            </w:r>
          </w:p>
        </w:tc>
        <w:tc>
          <w:tcPr>
            <w:tcW w:w="181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10,60600</w:t>
            </w:r>
          </w:p>
        </w:tc>
        <w:tc>
          <w:tcPr>
            <w:tcW w:w="1956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18,18200</w:t>
            </w:r>
          </w:p>
        </w:tc>
        <w:tc>
          <w:tcPr>
            <w:tcW w:w="223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5,30300</w:t>
            </w:r>
          </w:p>
        </w:tc>
        <w:tc>
          <w:tcPr>
            <w:tcW w:w="195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5,30300</w:t>
            </w:r>
          </w:p>
        </w:tc>
        <w:tc>
          <w:tcPr>
            <w:tcW w:w="1816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5,30300</w:t>
            </w:r>
          </w:p>
        </w:tc>
        <w:tc>
          <w:tcPr>
            <w:tcW w:w="1676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5,30300</w:t>
            </w:r>
          </w:p>
        </w:tc>
        <w:tc>
          <w:tcPr>
            <w:tcW w:w="1768" w:type="dxa"/>
          </w:tcPr>
          <w:p w:rsidR="005C5EF5" w:rsidRPr="005C5EF5" w:rsidRDefault="005C5EF5" w:rsidP="005C5EF5">
            <w:pPr>
              <w:tabs>
                <w:tab w:val="left" w:pos="17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50,00000</w:t>
            </w: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C5EF5" w:rsidRPr="005C5EF5" w:rsidRDefault="005C5EF5" w:rsidP="005C5EF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>Приложение 12</w:t>
      </w:r>
    </w:p>
    <w:p w:rsidR="005C5EF5" w:rsidRPr="005C5EF5" w:rsidRDefault="005C5EF5" w:rsidP="005C5EF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 xml:space="preserve">к решению Совета депутатов  «О   бюджете </w:t>
      </w:r>
    </w:p>
    <w:p w:rsidR="005C5EF5" w:rsidRPr="005C5EF5" w:rsidRDefault="005C5EF5" w:rsidP="005C5EF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 xml:space="preserve">Красноборского сельского поселения на 2022 год и </w:t>
      </w:r>
    </w:p>
    <w:p w:rsidR="005C5EF5" w:rsidRPr="005C5EF5" w:rsidRDefault="005C5EF5" w:rsidP="005C5EF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>на плановый период 2023 и 2024 годов»</w:t>
      </w:r>
    </w:p>
    <w:p w:rsidR="005C5EF5" w:rsidRPr="005C5EF5" w:rsidRDefault="005C5EF5" w:rsidP="005C5EF5">
      <w:pPr>
        <w:widowControl w:val="0"/>
        <w:overflowPunct/>
        <w:ind w:firstLine="709"/>
        <w:jc w:val="right"/>
        <w:textAlignment w:val="auto"/>
        <w:rPr>
          <w:sz w:val="24"/>
          <w:szCs w:val="24"/>
        </w:rPr>
      </w:pP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5969"/>
        <w:gridCol w:w="1047"/>
        <w:gridCol w:w="1047"/>
        <w:gridCol w:w="4852"/>
      </w:tblGrid>
      <w:tr w:rsidR="005C5EF5" w:rsidRPr="005C5EF5" w:rsidTr="00D870A3">
        <w:trPr>
          <w:trHeight w:val="660"/>
        </w:trPr>
        <w:tc>
          <w:tcPr>
            <w:tcW w:w="1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Красноборского сельского поселения  на 2022 год и на плановый период 2023 и 2024 годов</w:t>
            </w:r>
          </w:p>
        </w:tc>
      </w:tr>
      <w:tr w:rsidR="005C5EF5" w:rsidRPr="005C5EF5" w:rsidTr="00D870A3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5C5EF5" w:rsidRPr="005C5EF5" w:rsidTr="00D870A3">
        <w:trPr>
          <w:trHeight w:val="7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2022год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 xml:space="preserve">2023год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5C5EF5" w:rsidRPr="005C5EF5" w:rsidTr="00D870A3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4</w:t>
            </w:r>
          </w:p>
        </w:tc>
      </w:tr>
      <w:tr w:rsidR="005C5EF5" w:rsidRPr="005C5EF5" w:rsidTr="00D870A3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Всего заимствования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5EF5" w:rsidRPr="005C5EF5" w:rsidTr="00D870A3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Бюджетные  кредиты от других бюджетов  бюджетной системы Российской Федерации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5EF5" w:rsidRPr="005C5EF5" w:rsidTr="00D870A3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</w:tr>
      <w:tr w:rsidR="005C5EF5" w:rsidRPr="005C5EF5" w:rsidTr="00D870A3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lastRenderedPageBreak/>
              <w:t>погашение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</w:tr>
      <w:tr w:rsidR="005C5EF5" w:rsidRPr="005C5EF5" w:rsidTr="00D870A3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C5EF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5EF5" w:rsidRPr="005C5EF5" w:rsidTr="00D870A3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</w:tr>
      <w:tr w:rsidR="005C5EF5" w:rsidRPr="005C5EF5" w:rsidTr="00D870A3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погашение, всего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0</w:t>
            </w:r>
          </w:p>
        </w:tc>
      </w:tr>
    </w:tbl>
    <w:p w:rsidR="005C5EF5" w:rsidRPr="005C5EF5" w:rsidRDefault="005C5EF5" w:rsidP="005C5EF5">
      <w:pPr>
        <w:widowControl w:val="0"/>
        <w:overflowPunct/>
        <w:ind w:firstLine="709"/>
        <w:jc w:val="both"/>
        <w:textAlignment w:val="auto"/>
        <w:rPr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jc w:val="right"/>
        <w:textAlignment w:val="auto"/>
        <w:rPr>
          <w:bCs/>
          <w:color w:val="000000"/>
          <w:sz w:val="24"/>
          <w:szCs w:val="24"/>
        </w:rPr>
      </w:pPr>
      <w:r w:rsidRPr="005C5EF5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5C5EF5">
        <w:rPr>
          <w:bCs/>
          <w:color w:val="000000"/>
          <w:sz w:val="24"/>
          <w:szCs w:val="24"/>
        </w:rPr>
        <w:t>Приложение 9</w:t>
      </w:r>
    </w:p>
    <w:p w:rsidR="005C5EF5" w:rsidRPr="005C5EF5" w:rsidRDefault="005C5EF5" w:rsidP="005C5EF5">
      <w:pPr>
        <w:overflowPunct/>
        <w:autoSpaceDE/>
        <w:autoSpaceDN/>
        <w:adjustRightInd/>
        <w:ind w:firstLine="6207"/>
        <w:jc w:val="right"/>
        <w:textAlignment w:val="auto"/>
        <w:rPr>
          <w:sz w:val="24"/>
          <w:szCs w:val="24"/>
        </w:rPr>
      </w:pPr>
      <w:r w:rsidRPr="005C5EF5">
        <w:rPr>
          <w:bCs/>
          <w:color w:val="000000"/>
          <w:sz w:val="24"/>
          <w:szCs w:val="24"/>
        </w:rPr>
        <w:t xml:space="preserve">к решению Совета депутатов                                                                                   </w:t>
      </w:r>
    </w:p>
    <w:p w:rsidR="005C5EF5" w:rsidRPr="005C5EF5" w:rsidRDefault="005C5EF5" w:rsidP="005C5EF5">
      <w:pPr>
        <w:tabs>
          <w:tab w:val="left" w:pos="6260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b/>
          <w:sz w:val="24"/>
          <w:szCs w:val="24"/>
        </w:rPr>
        <w:tab/>
      </w:r>
      <w:r w:rsidRPr="005C5EF5">
        <w:rPr>
          <w:sz w:val="24"/>
          <w:szCs w:val="24"/>
        </w:rPr>
        <w:t>«О бюджете Красноборского</w:t>
      </w:r>
    </w:p>
    <w:p w:rsidR="005C5EF5" w:rsidRPr="005C5EF5" w:rsidRDefault="005C5EF5" w:rsidP="005C5EF5">
      <w:pPr>
        <w:tabs>
          <w:tab w:val="left" w:pos="6260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ab/>
        <w:t xml:space="preserve">сельского поселения на 2022 </w:t>
      </w:r>
    </w:p>
    <w:p w:rsidR="005C5EF5" w:rsidRPr="005C5EF5" w:rsidRDefault="005C5EF5" w:rsidP="005C5EF5">
      <w:pPr>
        <w:tabs>
          <w:tab w:val="left" w:pos="6260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ab/>
        <w:t xml:space="preserve">год и на плановый период </w:t>
      </w:r>
    </w:p>
    <w:p w:rsidR="005C5EF5" w:rsidRPr="005C5EF5" w:rsidRDefault="005C5EF5" w:rsidP="005C5EF5">
      <w:pPr>
        <w:tabs>
          <w:tab w:val="left" w:pos="6260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ab/>
        <w:t>2023 и 2024 годов»</w:t>
      </w:r>
    </w:p>
    <w:p w:rsidR="005C5EF5" w:rsidRPr="005C5EF5" w:rsidRDefault="005C5EF5" w:rsidP="005C5EF5">
      <w:pPr>
        <w:tabs>
          <w:tab w:val="left" w:pos="626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proofErr w:type="gramStart"/>
      <w:r w:rsidRPr="005C5EF5">
        <w:rPr>
          <w:b/>
          <w:sz w:val="28"/>
          <w:szCs w:val="28"/>
        </w:rPr>
        <w:t>Нормативные расходы на  организацию благоустройства территории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</w:t>
      </w:r>
      <w:proofErr w:type="gramEnd"/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59"/>
        <w:gridCol w:w="1661"/>
        <w:gridCol w:w="5427"/>
      </w:tblGrid>
      <w:tr w:rsidR="005C5EF5" w:rsidRPr="005C5EF5" w:rsidTr="00D870A3">
        <w:trPr>
          <w:trHeight w:val="2783"/>
        </w:trPr>
        <w:tc>
          <w:tcPr>
            <w:tcW w:w="4361" w:type="dxa"/>
            <w:vMerge w:val="restart"/>
          </w:tcPr>
          <w:p w:rsidR="005C5EF5" w:rsidRPr="005C5EF5" w:rsidRDefault="005C5EF5" w:rsidP="005C5EF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Численность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жителей</w:t>
            </w:r>
          </w:p>
        </w:tc>
        <w:tc>
          <w:tcPr>
            <w:tcW w:w="8647" w:type="dxa"/>
            <w:gridSpan w:val="3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 xml:space="preserve">Норматив на 1 жителя в год (рублей) </w:t>
            </w:r>
          </w:p>
        </w:tc>
      </w:tr>
      <w:tr w:rsidR="005C5EF5" w:rsidRPr="005C5EF5" w:rsidTr="00D870A3">
        <w:trPr>
          <w:trHeight w:val="580"/>
        </w:trPr>
        <w:tc>
          <w:tcPr>
            <w:tcW w:w="4361" w:type="dxa"/>
            <w:vMerge/>
          </w:tcPr>
          <w:p w:rsidR="005C5EF5" w:rsidRPr="005C5EF5" w:rsidRDefault="005C5EF5" w:rsidP="005C5EF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2022</w:t>
            </w:r>
          </w:p>
        </w:tc>
        <w:tc>
          <w:tcPr>
            <w:tcW w:w="1661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2023</w:t>
            </w:r>
          </w:p>
        </w:tc>
        <w:tc>
          <w:tcPr>
            <w:tcW w:w="5427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2024</w:t>
            </w:r>
          </w:p>
        </w:tc>
      </w:tr>
      <w:tr w:rsidR="005C5EF5" w:rsidRPr="005C5EF5" w:rsidTr="00D870A3">
        <w:tc>
          <w:tcPr>
            <w:tcW w:w="4361" w:type="dxa"/>
          </w:tcPr>
          <w:p w:rsidR="005C5EF5" w:rsidRPr="005C5EF5" w:rsidRDefault="005C5EF5" w:rsidP="005C5EF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до 2 тыс. чел.</w:t>
            </w:r>
          </w:p>
        </w:tc>
        <w:tc>
          <w:tcPr>
            <w:tcW w:w="1559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784</w:t>
            </w:r>
          </w:p>
        </w:tc>
        <w:tc>
          <w:tcPr>
            <w:tcW w:w="1661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784</w:t>
            </w:r>
          </w:p>
        </w:tc>
        <w:tc>
          <w:tcPr>
            <w:tcW w:w="5427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784</w:t>
            </w: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10620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960"/>
      </w:tblGrid>
      <w:tr w:rsidR="005C5EF5" w:rsidRPr="005C5EF5" w:rsidTr="005C5EF5">
        <w:trPr>
          <w:trHeight w:val="71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C5EF5" w:rsidRPr="005C5EF5" w:rsidRDefault="005C5EF5" w:rsidP="005C5EF5">
            <w:pPr>
              <w:overflowPunct/>
              <w:jc w:val="right"/>
              <w:textAlignment w:val="auto"/>
              <w:rPr>
                <w:color w:val="000000"/>
              </w:rPr>
            </w:pPr>
            <w:r w:rsidRPr="005C5EF5">
              <w:rPr>
                <w:color w:val="000000"/>
                <w:sz w:val="24"/>
                <w:szCs w:val="24"/>
              </w:rPr>
              <w:t xml:space="preserve"> </w:t>
            </w:r>
            <w:r w:rsidRPr="005C5EF5">
              <w:rPr>
                <w:color w:val="000000"/>
              </w:rPr>
              <w:t xml:space="preserve">Приложение 10                      </w:t>
            </w:r>
          </w:p>
          <w:p w:rsidR="005C5EF5" w:rsidRPr="005C5EF5" w:rsidRDefault="005C5EF5" w:rsidP="005C5EF5">
            <w:pPr>
              <w:tabs>
                <w:tab w:val="left" w:pos="7116"/>
              </w:tabs>
              <w:overflowPunct/>
              <w:autoSpaceDE/>
              <w:autoSpaceDN/>
              <w:adjustRightInd/>
              <w:jc w:val="right"/>
              <w:textAlignment w:val="auto"/>
            </w:pPr>
            <w:r w:rsidRPr="005C5EF5">
              <w:t>к решению Совета депутатов «О бюджете</w:t>
            </w:r>
          </w:p>
          <w:p w:rsidR="005C5EF5" w:rsidRPr="005C5EF5" w:rsidRDefault="005C5EF5" w:rsidP="005C5EF5">
            <w:pPr>
              <w:tabs>
                <w:tab w:val="left" w:pos="5760"/>
              </w:tabs>
              <w:overflowPunct/>
              <w:autoSpaceDE/>
              <w:autoSpaceDN/>
              <w:adjustRightInd/>
              <w:jc w:val="right"/>
              <w:textAlignment w:val="auto"/>
            </w:pPr>
            <w:r w:rsidRPr="005C5EF5">
              <w:t xml:space="preserve"> Красноборского сельского поселения </w:t>
            </w:r>
          </w:p>
          <w:p w:rsidR="005C5EF5" w:rsidRPr="005C5EF5" w:rsidRDefault="005C5EF5" w:rsidP="005C5EF5">
            <w:pPr>
              <w:tabs>
                <w:tab w:val="left" w:pos="5760"/>
              </w:tabs>
              <w:overflowPunct/>
              <w:autoSpaceDE/>
              <w:autoSpaceDN/>
              <w:adjustRightInd/>
              <w:jc w:val="right"/>
              <w:textAlignment w:val="auto"/>
            </w:pPr>
            <w:r w:rsidRPr="005C5EF5">
              <w:t xml:space="preserve"> на 2022 год и на плановый период 2023 и 2024  годов »</w:t>
            </w:r>
          </w:p>
          <w:p w:rsidR="005C5EF5" w:rsidRPr="005C5EF5" w:rsidRDefault="005C5EF5" w:rsidP="005C5EF5">
            <w:pPr>
              <w:overflowPunct/>
              <w:jc w:val="right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spacing w:line="60" w:lineRule="exact"/>
        <w:textAlignment w:val="auto"/>
        <w:rPr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spacing w:line="60" w:lineRule="exact"/>
        <w:textAlignment w:val="auto"/>
        <w:rPr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spacing w:before="120" w:line="240" w:lineRule="exact"/>
        <w:jc w:val="center"/>
        <w:textAlignment w:val="auto"/>
        <w:rPr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spacing w:before="120" w:line="240" w:lineRule="exact"/>
        <w:jc w:val="center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>РАСЧЁТ</w:t>
      </w:r>
    </w:p>
    <w:p w:rsidR="005C5EF5" w:rsidRPr="005C5EF5" w:rsidRDefault="005C5EF5" w:rsidP="005C5EF5">
      <w:pPr>
        <w:overflowPunct/>
        <w:autoSpaceDE/>
        <w:autoSpaceDN/>
        <w:adjustRightInd/>
        <w:spacing w:before="120" w:line="240" w:lineRule="exact"/>
        <w:jc w:val="center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>нормативных расходов на финансирование жилищно-коммунального хозяйства</w:t>
      </w:r>
    </w:p>
    <w:p w:rsidR="005C5EF5" w:rsidRPr="005C5EF5" w:rsidRDefault="005C5EF5" w:rsidP="005C5EF5">
      <w:pPr>
        <w:overflowPunct/>
        <w:autoSpaceDE/>
        <w:autoSpaceDN/>
        <w:adjustRightInd/>
        <w:spacing w:before="120" w:line="240" w:lineRule="exact"/>
        <w:jc w:val="center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 xml:space="preserve"> сельского поселения</w:t>
      </w:r>
    </w:p>
    <w:p w:rsidR="005C5EF5" w:rsidRPr="005C5EF5" w:rsidRDefault="005C5EF5" w:rsidP="005C5EF5">
      <w:pPr>
        <w:overflowPunct/>
        <w:autoSpaceDE/>
        <w:autoSpaceDN/>
        <w:adjustRightInd/>
        <w:spacing w:before="120" w:line="240" w:lineRule="exact"/>
        <w:jc w:val="both"/>
        <w:textAlignment w:val="auto"/>
        <w:rPr>
          <w:sz w:val="24"/>
          <w:szCs w:val="24"/>
        </w:rPr>
      </w:pP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r w:rsidRPr="005C5EF5">
        <w:t>Нормативные расходы на финансирование жилищно-коммунального хозяйства рассчитываются по формуле:</w:t>
      </w:r>
    </w:p>
    <w:p w:rsidR="005C5EF5" w:rsidRPr="005C5EF5" w:rsidRDefault="005C5EF5" w:rsidP="005C5EF5">
      <w:pPr>
        <w:widowControl w:val="0"/>
        <w:overflowPunct/>
        <w:jc w:val="center"/>
        <w:textAlignment w:val="auto"/>
      </w:pPr>
      <w:proofErr w:type="gramStart"/>
      <w:r w:rsidRPr="005C5EF5">
        <w:t>Р</w:t>
      </w:r>
      <w:proofErr w:type="gramEnd"/>
      <w:r w:rsidRPr="005C5EF5">
        <w:t xml:space="preserve"> = Б + К, где: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proofErr w:type="gramStart"/>
      <w:r w:rsidRPr="005C5EF5">
        <w:t>Б - нормативные расходы на  организацию благоустройства территории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</w:t>
      </w:r>
      <w:proofErr w:type="gramEnd"/>
      <w:r w:rsidRPr="005C5EF5">
        <w:t xml:space="preserve"> захоронения;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proofErr w:type="gramStart"/>
      <w:r w:rsidRPr="005C5EF5">
        <w:t>К</w:t>
      </w:r>
      <w:proofErr w:type="gramEnd"/>
      <w:r w:rsidRPr="005C5EF5">
        <w:t xml:space="preserve"> - нормативные расходы на капитальный ремонт муниципального жилищного фонда.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r w:rsidRPr="005C5EF5">
        <w:t>Нормативные расходы на капитальный ремонт муниципального жилищного фонда определяются по следующей формуле:</w:t>
      </w:r>
    </w:p>
    <w:p w:rsidR="005C5EF5" w:rsidRPr="005C5EF5" w:rsidRDefault="005C5EF5" w:rsidP="005C5EF5">
      <w:pPr>
        <w:widowControl w:val="0"/>
        <w:overflowPunct/>
        <w:jc w:val="center"/>
        <w:textAlignment w:val="auto"/>
      </w:pPr>
      <w:r>
        <w:rPr>
          <w:noProof/>
          <w:position w:val="-9"/>
        </w:rPr>
        <w:drawing>
          <wp:inline distT="0" distB="0" distL="0" distR="0" wp14:anchorId="1C3C54DA" wp14:editId="518FEFA2">
            <wp:extent cx="1593850" cy="2413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r w:rsidRPr="005C5EF5">
        <w:t>ПМФ - площадь муниципального жилищного фонда;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r>
        <w:rPr>
          <w:noProof/>
          <w:position w:val="-9"/>
        </w:rPr>
        <w:drawing>
          <wp:inline distT="0" distB="0" distL="0" distR="0" wp14:anchorId="19E8FBC9" wp14:editId="1A101102">
            <wp:extent cx="241300" cy="2413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EF5">
        <w:t xml:space="preserve"> - стандарт стоимости капитального ремонта 1 кв. м общей площади жилья в месяц.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proofErr w:type="gramStart"/>
      <w:r w:rsidRPr="005C5EF5">
        <w:t>Нормативные расходы на организацию благоустройства территории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содержания мест захоронения</w:t>
      </w:r>
      <w:proofErr w:type="gramEnd"/>
      <w:r w:rsidRPr="005C5EF5">
        <w:t xml:space="preserve"> определяются по следующей формуле:</w:t>
      </w:r>
    </w:p>
    <w:p w:rsidR="005C5EF5" w:rsidRPr="005C5EF5" w:rsidRDefault="005C5EF5" w:rsidP="005C5EF5">
      <w:pPr>
        <w:widowControl w:val="0"/>
        <w:overflowPunct/>
        <w:jc w:val="center"/>
        <w:textAlignment w:val="auto"/>
      </w:pPr>
      <w:proofErr w:type="gramStart"/>
      <w:r w:rsidRPr="005C5EF5">
        <w:t>Б = НР</w:t>
      </w:r>
      <w:proofErr w:type="gramEnd"/>
      <w:r w:rsidRPr="005C5EF5">
        <w:t xml:space="preserve"> x Ч + ОСВ, где:</w:t>
      </w:r>
    </w:p>
    <w:p w:rsidR="005C5EF5" w:rsidRPr="005C5EF5" w:rsidRDefault="005C5EF5" w:rsidP="005C5EF5">
      <w:pPr>
        <w:widowControl w:val="0"/>
        <w:overflowPunct/>
        <w:jc w:val="both"/>
        <w:textAlignment w:val="auto"/>
      </w:pP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proofErr w:type="gramStart"/>
      <w:r w:rsidRPr="005C5EF5">
        <w:t>НР - нормативные расходы на организацию благоустройства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 утвержденные на</w:t>
      </w:r>
      <w:proofErr w:type="gramEnd"/>
      <w:r w:rsidRPr="005C5EF5">
        <w:t xml:space="preserve"> 1 жителя в год;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r w:rsidRPr="005C5EF5">
        <w:t>Ч - численность населения в муниципальных образованиях;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r w:rsidRPr="005C5EF5">
        <w:t>ОСВ - расходы по муниципальным образованиям на освещение улиц.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r w:rsidRPr="005C5EF5">
        <w:t>Расходы на освещение улиц определяются по формуле: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r w:rsidRPr="005C5EF5">
        <w:tab/>
      </w:r>
      <w:r w:rsidRPr="005C5EF5">
        <w:tab/>
      </w:r>
      <w:r w:rsidRPr="005C5EF5">
        <w:tab/>
      </w:r>
      <w:r w:rsidRPr="005C5EF5">
        <w:tab/>
        <w:t>ОСВ=ЭЛ х ТЭ, где</w:t>
      </w:r>
    </w:p>
    <w:p w:rsidR="005C5EF5" w:rsidRPr="005C5EF5" w:rsidRDefault="005C5EF5" w:rsidP="005C5EF5">
      <w:pPr>
        <w:widowControl w:val="0"/>
        <w:overflowPunct/>
        <w:ind w:firstLine="540"/>
        <w:jc w:val="both"/>
        <w:textAlignment w:val="auto"/>
      </w:pPr>
      <w:r w:rsidRPr="005C5EF5">
        <w:t>ЭЛ - расход электроэнергии на освещение улиц по муниципальным образованиям;</w:t>
      </w:r>
    </w:p>
    <w:p w:rsidR="005C5EF5" w:rsidRPr="005C5EF5" w:rsidRDefault="005C5EF5" w:rsidP="005C5EF5">
      <w:pPr>
        <w:overflowPunct/>
        <w:autoSpaceDE/>
        <w:autoSpaceDN/>
        <w:adjustRightInd/>
        <w:spacing w:before="120" w:line="240" w:lineRule="exact"/>
        <w:textAlignment w:val="auto"/>
      </w:pPr>
      <w:r w:rsidRPr="005C5EF5">
        <w:t xml:space="preserve">ТЭ - тариф на </w:t>
      </w:r>
      <w:proofErr w:type="spellStart"/>
      <w:r w:rsidRPr="005C5EF5">
        <w:t>электроэнергию</w:t>
      </w:r>
      <w:proofErr w:type="gramStart"/>
      <w:r w:rsidRPr="005C5EF5">
        <w:t>.п</w:t>
      </w:r>
      <w:proofErr w:type="gramEnd"/>
      <w:r w:rsidRPr="005C5EF5">
        <w:t>риборов</w:t>
      </w:r>
      <w:proofErr w:type="spellEnd"/>
      <w:r w:rsidRPr="005C5EF5">
        <w:t>.</w:t>
      </w:r>
    </w:p>
    <w:p w:rsidR="005C5EF5" w:rsidRPr="005C5EF5" w:rsidRDefault="005C5EF5" w:rsidP="005C5EF5">
      <w:pPr>
        <w:overflowPunct/>
        <w:autoSpaceDE/>
        <w:autoSpaceDN/>
        <w:adjustRightInd/>
        <w:spacing w:before="120" w:line="240" w:lineRule="exact"/>
        <w:textAlignment w:val="auto"/>
      </w:pPr>
    </w:p>
    <w:p w:rsidR="005C5EF5" w:rsidRPr="005C5EF5" w:rsidRDefault="005C5EF5" w:rsidP="005C5EF5">
      <w:pPr>
        <w:ind w:firstLine="6207"/>
        <w:jc w:val="right"/>
        <w:rPr>
          <w:bCs/>
          <w:color w:val="000000"/>
        </w:rPr>
      </w:pPr>
      <w:r w:rsidRPr="005C5EF5">
        <w:rPr>
          <w:b/>
          <w:sz w:val="24"/>
          <w:szCs w:val="24"/>
        </w:rPr>
        <w:t xml:space="preserve">           </w:t>
      </w:r>
      <w:r w:rsidRPr="005C5EF5">
        <w:rPr>
          <w:sz w:val="24"/>
        </w:rPr>
        <w:tab/>
      </w:r>
      <w:r w:rsidRPr="005C5EF5">
        <w:rPr>
          <w:bCs/>
          <w:color w:val="000000"/>
        </w:rPr>
        <w:t>Приложение 8</w:t>
      </w:r>
    </w:p>
    <w:p w:rsidR="005C5EF5" w:rsidRPr="005C5EF5" w:rsidRDefault="005C5EF5" w:rsidP="00D870A3">
      <w:pPr>
        <w:overflowPunct/>
        <w:autoSpaceDE/>
        <w:autoSpaceDN/>
        <w:adjustRightInd/>
        <w:ind w:firstLine="6207"/>
        <w:jc w:val="center"/>
        <w:textAlignment w:val="auto"/>
        <w:rPr>
          <w:bCs/>
          <w:color w:val="000000"/>
        </w:rPr>
      </w:pPr>
      <w:r w:rsidRPr="005C5EF5">
        <w:rPr>
          <w:bCs/>
          <w:color w:val="000000"/>
        </w:rPr>
        <w:t>к решению Совета депутатов «О бюджете</w:t>
      </w:r>
    </w:p>
    <w:p w:rsidR="005C5EF5" w:rsidRPr="005C5EF5" w:rsidRDefault="005C5EF5" w:rsidP="00D870A3">
      <w:pPr>
        <w:overflowPunct/>
        <w:autoSpaceDE/>
        <w:autoSpaceDN/>
        <w:adjustRightInd/>
        <w:ind w:firstLine="6207"/>
        <w:jc w:val="center"/>
        <w:textAlignment w:val="auto"/>
        <w:rPr>
          <w:bCs/>
          <w:color w:val="000000"/>
        </w:rPr>
      </w:pPr>
      <w:r w:rsidRPr="005C5EF5">
        <w:rPr>
          <w:bCs/>
          <w:color w:val="000000"/>
        </w:rPr>
        <w:t>Красноборского сельского поселения на 2022</w:t>
      </w:r>
    </w:p>
    <w:p w:rsidR="005C5EF5" w:rsidRPr="005C5EF5" w:rsidRDefault="005C5EF5" w:rsidP="00D870A3">
      <w:pPr>
        <w:overflowPunct/>
        <w:autoSpaceDE/>
        <w:autoSpaceDN/>
        <w:adjustRightInd/>
        <w:ind w:firstLine="6207"/>
        <w:jc w:val="center"/>
        <w:textAlignment w:val="auto"/>
        <w:rPr>
          <w:sz w:val="24"/>
        </w:rPr>
      </w:pPr>
      <w:r w:rsidRPr="005C5EF5">
        <w:rPr>
          <w:bCs/>
          <w:color w:val="000000"/>
        </w:rPr>
        <w:t>год и плановый период 2023 и 2024 годов »</w:t>
      </w:r>
    </w:p>
    <w:p w:rsidR="005C5EF5" w:rsidRPr="005C5EF5" w:rsidRDefault="005C5EF5" w:rsidP="00D870A3">
      <w:pPr>
        <w:overflowPunct/>
        <w:autoSpaceDE/>
        <w:autoSpaceDN/>
        <w:adjustRightInd/>
        <w:jc w:val="center"/>
        <w:textAlignment w:val="auto"/>
        <w:rPr>
          <w:sz w:val="24"/>
        </w:rPr>
      </w:pPr>
    </w:p>
    <w:p w:rsidR="005C5EF5" w:rsidRPr="005C5EF5" w:rsidRDefault="005C5EF5" w:rsidP="00D870A3">
      <w:pPr>
        <w:overflowPunct/>
        <w:autoSpaceDE/>
        <w:autoSpaceDN/>
        <w:adjustRightInd/>
        <w:jc w:val="center"/>
        <w:textAlignment w:val="auto"/>
        <w:rPr>
          <w:sz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 xml:space="preserve">Нормативная штатная численность органов местного самоуправления Красноборского сельского поселения на 2021 год и </w:t>
      </w:r>
      <w:proofErr w:type="gramStart"/>
      <w:r w:rsidRPr="005C5EF5">
        <w:rPr>
          <w:b/>
          <w:sz w:val="24"/>
          <w:szCs w:val="24"/>
        </w:rPr>
        <w:t>на</w:t>
      </w:r>
      <w:proofErr w:type="gramEnd"/>
      <w:r w:rsidRPr="005C5EF5">
        <w:rPr>
          <w:b/>
          <w:sz w:val="24"/>
          <w:szCs w:val="24"/>
        </w:rPr>
        <w:t xml:space="preserve"> </w:t>
      </w: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>плановый период 2022 и 2023 годов</w:t>
      </w: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sz w:val="36"/>
        </w:rPr>
      </w:pPr>
      <w:r w:rsidRPr="005C5EF5">
        <w:rPr>
          <w:b/>
          <w:sz w:val="28"/>
        </w:rPr>
        <w:t xml:space="preserve">                                     </w:t>
      </w: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b/>
          <w:sz w:val="22"/>
        </w:rPr>
      </w:pPr>
      <w:r w:rsidRPr="005C5EF5">
        <w:rPr>
          <w:b/>
          <w:sz w:val="22"/>
        </w:rPr>
        <w:t xml:space="preserve">                                                                                                                                                    (</w:t>
      </w:r>
      <w:proofErr w:type="spellStart"/>
      <w:proofErr w:type="gramStart"/>
      <w:r w:rsidRPr="005C5EF5">
        <w:rPr>
          <w:b/>
          <w:sz w:val="22"/>
        </w:rPr>
        <w:t>ед</w:t>
      </w:r>
      <w:proofErr w:type="spellEnd"/>
      <w:proofErr w:type="gramEnd"/>
      <w:r w:rsidRPr="005C5EF5">
        <w:rPr>
          <w:b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750"/>
        <w:gridCol w:w="735"/>
        <w:gridCol w:w="783"/>
      </w:tblGrid>
      <w:tr w:rsidR="005C5EF5" w:rsidRPr="005C5EF5" w:rsidTr="005C5EF5">
        <w:trPr>
          <w:trHeight w:val="420"/>
        </w:trPr>
        <w:tc>
          <w:tcPr>
            <w:tcW w:w="7905" w:type="dxa"/>
            <w:vMerge w:val="restart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 xml:space="preserve">Наименование </w:t>
            </w:r>
          </w:p>
        </w:tc>
        <w:tc>
          <w:tcPr>
            <w:tcW w:w="2268" w:type="dxa"/>
            <w:gridSpan w:val="3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годы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5C5EF5" w:rsidRPr="005C5EF5" w:rsidTr="005C5EF5">
        <w:trPr>
          <w:trHeight w:val="135"/>
        </w:trPr>
        <w:tc>
          <w:tcPr>
            <w:tcW w:w="7905" w:type="dxa"/>
            <w:vMerge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750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2022</w:t>
            </w:r>
          </w:p>
        </w:tc>
        <w:tc>
          <w:tcPr>
            <w:tcW w:w="73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2023</w:t>
            </w:r>
          </w:p>
        </w:tc>
        <w:tc>
          <w:tcPr>
            <w:tcW w:w="783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2024</w:t>
            </w:r>
          </w:p>
        </w:tc>
      </w:tr>
      <w:tr w:rsidR="005C5EF5" w:rsidRPr="005C5EF5" w:rsidTr="005C5EF5">
        <w:trPr>
          <w:trHeight w:val="169"/>
        </w:trPr>
        <w:tc>
          <w:tcPr>
            <w:tcW w:w="790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1</w:t>
            </w:r>
          </w:p>
        </w:tc>
        <w:tc>
          <w:tcPr>
            <w:tcW w:w="750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2</w:t>
            </w:r>
          </w:p>
        </w:tc>
        <w:tc>
          <w:tcPr>
            <w:tcW w:w="73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3</w:t>
            </w:r>
          </w:p>
        </w:tc>
        <w:tc>
          <w:tcPr>
            <w:tcW w:w="783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5C5EF5">
              <w:rPr>
                <w:b/>
              </w:rPr>
              <w:t>4</w:t>
            </w:r>
          </w:p>
        </w:tc>
      </w:tr>
      <w:tr w:rsidR="005C5EF5" w:rsidRPr="005C5EF5" w:rsidTr="005C5EF5">
        <w:trPr>
          <w:trHeight w:val="169"/>
        </w:trPr>
        <w:tc>
          <w:tcPr>
            <w:tcW w:w="790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>Муниципальная должность</w:t>
            </w:r>
          </w:p>
        </w:tc>
        <w:tc>
          <w:tcPr>
            <w:tcW w:w="750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1</w:t>
            </w:r>
          </w:p>
        </w:tc>
        <w:tc>
          <w:tcPr>
            <w:tcW w:w="73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1</w:t>
            </w:r>
          </w:p>
        </w:tc>
        <w:tc>
          <w:tcPr>
            <w:tcW w:w="783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1</w:t>
            </w:r>
          </w:p>
        </w:tc>
      </w:tr>
      <w:tr w:rsidR="005C5EF5" w:rsidRPr="005C5EF5" w:rsidTr="005C5EF5">
        <w:trPr>
          <w:trHeight w:val="169"/>
        </w:trPr>
        <w:tc>
          <w:tcPr>
            <w:tcW w:w="790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>Муниципальные служащие</w:t>
            </w:r>
          </w:p>
        </w:tc>
        <w:tc>
          <w:tcPr>
            <w:tcW w:w="750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2,8</w:t>
            </w:r>
          </w:p>
        </w:tc>
        <w:tc>
          <w:tcPr>
            <w:tcW w:w="73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2,8</w:t>
            </w:r>
          </w:p>
        </w:tc>
        <w:tc>
          <w:tcPr>
            <w:tcW w:w="783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2,8</w:t>
            </w:r>
          </w:p>
        </w:tc>
      </w:tr>
      <w:tr w:rsidR="005C5EF5" w:rsidRPr="005C5EF5" w:rsidTr="005C5EF5">
        <w:trPr>
          <w:trHeight w:val="169"/>
        </w:trPr>
        <w:tc>
          <w:tcPr>
            <w:tcW w:w="790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>Служащие</w:t>
            </w:r>
          </w:p>
        </w:tc>
        <w:tc>
          <w:tcPr>
            <w:tcW w:w="750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1</w:t>
            </w:r>
          </w:p>
        </w:tc>
        <w:tc>
          <w:tcPr>
            <w:tcW w:w="73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1</w:t>
            </w:r>
          </w:p>
        </w:tc>
        <w:tc>
          <w:tcPr>
            <w:tcW w:w="783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1</w:t>
            </w:r>
          </w:p>
        </w:tc>
      </w:tr>
      <w:tr w:rsidR="005C5EF5" w:rsidRPr="005C5EF5" w:rsidTr="005C5EF5">
        <w:trPr>
          <w:trHeight w:val="169"/>
        </w:trPr>
        <w:tc>
          <w:tcPr>
            <w:tcW w:w="790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>МОП</w:t>
            </w:r>
          </w:p>
        </w:tc>
        <w:tc>
          <w:tcPr>
            <w:tcW w:w="750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2</w:t>
            </w:r>
          </w:p>
        </w:tc>
        <w:tc>
          <w:tcPr>
            <w:tcW w:w="73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2</w:t>
            </w:r>
          </w:p>
        </w:tc>
        <w:tc>
          <w:tcPr>
            <w:tcW w:w="783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2</w:t>
            </w:r>
          </w:p>
        </w:tc>
      </w:tr>
      <w:tr w:rsidR="005C5EF5" w:rsidRPr="005C5EF5" w:rsidTr="005C5EF5">
        <w:trPr>
          <w:trHeight w:val="169"/>
        </w:trPr>
        <w:tc>
          <w:tcPr>
            <w:tcW w:w="790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</w:pPr>
            <w:r w:rsidRPr="005C5EF5">
              <w:t>Всего:</w:t>
            </w:r>
          </w:p>
        </w:tc>
        <w:tc>
          <w:tcPr>
            <w:tcW w:w="750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6,8</w:t>
            </w:r>
          </w:p>
        </w:tc>
        <w:tc>
          <w:tcPr>
            <w:tcW w:w="735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6,8</w:t>
            </w:r>
          </w:p>
        </w:tc>
        <w:tc>
          <w:tcPr>
            <w:tcW w:w="783" w:type="dxa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6,8</w:t>
            </w: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jc w:val="both"/>
        <w:textAlignment w:val="auto"/>
      </w:pP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</w:pPr>
    </w:p>
    <w:p w:rsidR="005C5EF5" w:rsidRPr="005C5EF5" w:rsidRDefault="005C5EF5" w:rsidP="005C5EF5">
      <w:pPr>
        <w:overflowPunct/>
        <w:autoSpaceDE/>
        <w:autoSpaceDN/>
        <w:adjustRightInd/>
        <w:ind w:right="-6"/>
        <w:textAlignment w:val="auto"/>
        <w:rPr>
          <w:sz w:val="24"/>
          <w:szCs w:val="24"/>
        </w:rPr>
      </w:pPr>
      <w:r w:rsidRPr="005C5EF5">
        <w:rPr>
          <w:b/>
          <w:sz w:val="24"/>
          <w:szCs w:val="24"/>
        </w:rPr>
        <w:t xml:space="preserve">  </w:t>
      </w:r>
    </w:p>
    <w:p w:rsidR="005C5EF5" w:rsidRPr="005C5EF5" w:rsidRDefault="005C5EF5" w:rsidP="005C5EF5">
      <w:pPr>
        <w:overflowPunct/>
        <w:autoSpaceDE/>
        <w:autoSpaceDN/>
        <w:adjustRightInd/>
        <w:ind w:right="-545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 xml:space="preserve">   </w:t>
      </w:r>
    </w:p>
    <w:tbl>
      <w:tblPr>
        <w:tblW w:w="10359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4140"/>
        <w:gridCol w:w="1148"/>
        <w:gridCol w:w="850"/>
        <w:gridCol w:w="851"/>
        <w:gridCol w:w="850"/>
      </w:tblGrid>
      <w:tr w:rsidR="005C5EF5" w:rsidRPr="005C5EF5" w:rsidTr="005C5EF5">
        <w:trPr>
          <w:trHeight w:val="719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eastAsia="Arial Unicode MS"/>
              </w:rPr>
            </w:pPr>
          </w:p>
        </w:tc>
        <w:tc>
          <w:tcPr>
            <w:tcW w:w="3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EF5" w:rsidRPr="005C5EF5" w:rsidRDefault="005C5EF5" w:rsidP="005C5EF5">
            <w:pPr>
              <w:overflowPunct/>
              <w:jc w:val="right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 xml:space="preserve"> Приложение 1           </w:t>
            </w:r>
          </w:p>
          <w:p w:rsidR="005C5EF5" w:rsidRPr="005C5EF5" w:rsidRDefault="005C5EF5" w:rsidP="005C5EF5">
            <w:pPr>
              <w:tabs>
                <w:tab w:val="left" w:pos="7116"/>
              </w:tabs>
              <w:overflowPunct/>
              <w:autoSpaceDE/>
              <w:autoSpaceDN/>
              <w:adjustRightInd/>
              <w:textAlignment w:val="auto"/>
            </w:pPr>
            <w:r w:rsidRPr="005C5EF5">
              <w:t>к решению Совета депутатов «О бюджете</w:t>
            </w:r>
          </w:p>
          <w:p w:rsidR="005C5EF5" w:rsidRPr="005C5EF5" w:rsidRDefault="005C5EF5" w:rsidP="005C5EF5">
            <w:pPr>
              <w:tabs>
                <w:tab w:val="left" w:pos="5760"/>
              </w:tabs>
              <w:overflowPunct/>
              <w:autoSpaceDE/>
              <w:autoSpaceDN/>
              <w:adjustRightInd/>
              <w:textAlignment w:val="auto"/>
            </w:pPr>
            <w:r w:rsidRPr="005C5EF5">
              <w:t xml:space="preserve"> Красноборского сельского поселения </w:t>
            </w:r>
          </w:p>
          <w:p w:rsidR="005C5EF5" w:rsidRPr="005C5EF5" w:rsidRDefault="005C5EF5" w:rsidP="005C5EF5">
            <w:pPr>
              <w:tabs>
                <w:tab w:val="left" w:pos="5760"/>
              </w:tabs>
              <w:overflowPunct/>
              <w:autoSpaceDE/>
              <w:autoSpaceDN/>
              <w:adjustRightInd/>
              <w:textAlignment w:val="auto"/>
            </w:pPr>
            <w:r w:rsidRPr="005C5EF5">
              <w:t xml:space="preserve"> на 2022 год и на плановый период 2023 и 2024 годов»</w:t>
            </w:r>
          </w:p>
          <w:p w:rsidR="005C5EF5" w:rsidRPr="005C5EF5" w:rsidRDefault="005C5EF5" w:rsidP="005C5EF5">
            <w:pPr>
              <w:overflowPunct/>
              <w:jc w:val="both"/>
              <w:textAlignment w:val="auto"/>
              <w:rPr>
                <w:color w:val="000000"/>
              </w:rPr>
            </w:pPr>
          </w:p>
        </w:tc>
      </w:tr>
      <w:tr w:rsidR="005C5EF5" w:rsidRPr="005C5EF5" w:rsidTr="005C5EF5">
        <w:trPr>
          <w:trHeight w:val="352"/>
        </w:trPr>
        <w:tc>
          <w:tcPr>
            <w:tcW w:w="10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/>
              <w:jc w:val="center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 xml:space="preserve">Нормативы отчислений доходов в бюджет сельского поселения на 2022 год и </w:t>
            </w:r>
            <w:proofErr w:type="gramStart"/>
            <w:r w:rsidRPr="005C5EF5">
              <w:rPr>
                <w:b/>
                <w:sz w:val="24"/>
                <w:szCs w:val="24"/>
              </w:rPr>
              <w:t>на</w:t>
            </w:r>
            <w:proofErr w:type="gramEnd"/>
            <w:r w:rsidRPr="005C5EF5">
              <w:rPr>
                <w:b/>
                <w:sz w:val="24"/>
                <w:szCs w:val="24"/>
              </w:rPr>
              <w:t xml:space="preserve"> плановый 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/>
              <w:jc w:val="center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период 2023 и 2024 годов.</w:t>
            </w:r>
          </w:p>
        </w:tc>
      </w:tr>
      <w:tr w:rsidR="005C5EF5" w:rsidRPr="005C5EF5" w:rsidTr="005C5EF5">
        <w:trPr>
          <w:cantSplit/>
          <w:trHeight w:val="8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 xml:space="preserve">Код бюджетной </w:t>
            </w:r>
            <w:r w:rsidRPr="005C5EF5">
              <w:rPr>
                <w:sz w:val="24"/>
                <w:szCs w:val="24"/>
              </w:rPr>
              <w:br/>
              <w:t xml:space="preserve">классификации </w:t>
            </w:r>
            <w:r w:rsidRPr="005C5EF5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 xml:space="preserve">Наименование налога (сбора)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Нормативное отчисление доходов</w:t>
            </w:r>
          </w:p>
        </w:tc>
      </w:tr>
      <w:tr w:rsidR="005C5EF5" w:rsidRPr="005C5EF5" w:rsidTr="005C5EF5">
        <w:trPr>
          <w:cantSplit/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2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rFonts w:eastAsia="Arial Unicode MS"/>
              </w:rPr>
            </w:pPr>
            <w:r w:rsidRPr="005C5EF5">
              <w:rPr>
                <w:rFonts w:eastAsia="Arial Unicode MS"/>
              </w:rPr>
              <w:t>годы</w:t>
            </w:r>
          </w:p>
        </w:tc>
      </w:tr>
      <w:tr w:rsidR="005C5EF5" w:rsidRPr="005C5EF5" w:rsidTr="005C5EF5">
        <w:trPr>
          <w:cantSplit/>
          <w:trHeight w:val="58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288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 w:line="24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rFonts w:eastAsia="Arial Unicode MS"/>
              </w:rPr>
            </w:pPr>
            <w:r w:rsidRPr="005C5EF5">
              <w:rPr>
                <w:rFonts w:eastAsia="Arial Unicode MS"/>
              </w:rPr>
              <w:t>2021</w:t>
            </w:r>
          </w:p>
          <w:p w:rsidR="005C5EF5" w:rsidRPr="005C5EF5" w:rsidRDefault="005C5EF5" w:rsidP="005C5EF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rFonts w:eastAsia="Arial Unicode MS"/>
              </w:rPr>
            </w:pPr>
            <w:r w:rsidRPr="005C5EF5">
              <w:rPr>
                <w:rFonts w:eastAsia="Arial Unicode MS"/>
              </w:rPr>
              <w:t xml:space="preserve">2022 </w:t>
            </w:r>
          </w:p>
          <w:p w:rsidR="005C5EF5" w:rsidRPr="005C5EF5" w:rsidRDefault="005C5EF5" w:rsidP="005C5EF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5EF5" w:rsidRPr="005C5EF5" w:rsidRDefault="005C5EF5" w:rsidP="005C5EF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rFonts w:eastAsia="Arial Unicode MS"/>
              </w:rPr>
            </w:pPr>
            <w:r w:rsidRPr="005C5EF5">
              <w:rPr>
                <w:rFonts w:eastAsia="Arial Unicode MS"/>
              </w:rPr>
              <w:t>2023</w:t>
            </w: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spacing w:line="60" w:lineRule="exact"/>
        <w:textAlignment w:val="auto"/>
        <w:rPr>
          <w:sz w:val="24"/>
          <w:szCs w:val="24"/>
        </w:rPr>
      </w:pPr>
    </w:p>
    <w:tbl>
      <w:tblPr>
        <w:tblW w:w="10359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288"/>
        <w:gridCol w:w="850"/>
        <w:gridCol w:w="851"/>
        <w:gridCol w:w="850"/>
      </w:tblGrid>
      <w:tr w:rsidR="005C5EF5" w:rsidRPr="005C5EF5" w:rsidTr="005C5EF5">
        <w:trPr>
          <w:cantSplit/>
          <w:trHeight w:val="46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ind w:right="57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 xml:space="preserve">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ind w:right="57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 xml:space="preserve">    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ind w:right="57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 xml:space="preserve">    5</w:t>
            </w:r>
          </w:p>
        </w:tc>
      </w:tr>
      <w:tr w:rsidR="005C5EF5" w:rsidRPr="005C5EF5" w:rsidTr="005C5EF5">
        <w:trPr>
          <w:cantSplit/>
          <w:trHeight w:val="516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tabs>
                <w:tab w:val="left" w:pos="46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</w:p>
          <w:p w:rsidR="005C5EF5" w:rsidRPr="005C5EF5" w:rsidRDefault="005C5EF5" w:rsidP="005C5EF5">
            <w:pPr>
              <w:keepNext/>
              <w:tabs>
                <w:tab w:val="left" w:pos="4680"/>
              </w:tabs>
              <w:overflowPunct/>
              <w:autoSpaceDE/>
              <w:autoSpaceDN/>
              <w:adjustRightInd/>
              <w:textAlignment w:val="auto"/>
              <w:outlineLvl w:val="4"/>
              <w:rPr>
                <w:rFonts w:eastAsia="Arial Unicode MS"/>
                <w:b/>
                <w:szCs w:val="24"/>
              </w:rPr>
            </w:pPr>
            <w:r w:rsidRPr="005C5EF5">
              <w:rPr>
                <w:b/>
                <w:szCs w:val="24"/>
              </w:rPr>
              <w:t>В ЧАСТИ ФЕДЕРАЛЬНЫЕ НАЛОГИ И СБОРЫ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  <w:p w:rsidR="005C5EF5" w:rsidRPr="005C5EF5" w:rsidRDefault="005C5EF5" w:rsidP="005C5EF5">
            <w:pPr>
              <w:keepNext/>
              <w:tabs>
                <w:tab w:val="left" w:pos="4680"/>
              </w:tabs>
              <w:overflowPunct/>
              <w:autoSpaceDE/>
              <w:autoSpaceDN/>
              <w:adjustRightInd/>
              <w:textAlignment w:val="auto"/>
              <w:outlineLvl w:val="4"/>
              <w:rPr>
                <w:rFonts w:eastAsia="Arial Unicode MS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keepNext/>
              <w:overflowPunct/>
              <w:autoSpaceDE/>
              <w:autoSpaceDN/>
              <w:adjustRightInd/>
              <w:textAlignment w:val="auto"/>
              <w:outlineLvl w:val="4"/>
              <w:rPr>
                <w:rFonts w:eastAsia="Arial Unicode MS"/>
                <w:szCs w:val="24"/>
              </w:rPr>
            </w:pPr>
          </w:p>
          <w:p w:rsidR="005C5EF5" w:rsidRPr="005C5EF5" w:rsidRDefault="005C5EF5" w:rsidP="005C5EF5">
            <w:pPr>
              <w:keepNext/>
              <w:tabs>
                <w:tab w:val="left" w:pos="4680"/>
              </w:tabs>
              <w:overflowPunct/>
              <w:autoSpaceDE/>
              <w:autoSpaceDN/>
              <w:adjustRightInd/>
              <w:textAlignment w:val="auto"/>
              <w:outlineLvl w:val="4"/>
              <w:rPr>
                <w:rFonts w:eastAsia="Arial Unicode MS"/>
                <w:b/>
                <w:szCs w:val="24"/>
              </w:rPr>
            </w:pPr>
          </w:p>
        </w:tc>
      </w:tr>
      <w:tr w:rsidR="005C5EF5" w:rsidRPr="005C5EF5" w:rsidTr="005C5EF5">
        <w:trPr>
          <w:cantSplit/>
          <w:trHeight w:val="25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5C5EF5">
              <w:rPr>
                <w:b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2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left="57"/>
              <w:jc w:val="both"/>
              <w:textAlignment w:val="auto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5C5EF5">
              <w:rPr>
                <w:b/>
                <w:color w:val="000000"/>
                <w:sz w:val="24"/>
                <w:szCs w:val="24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2 ,0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7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color w:val="000000"/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eastAsia="Arial Unicode MS"/>
                <w:color w:val="000000"/>
                <w:sz w:val="24"/>
                <w:szCs w:val="24"/>
              </w:rPr>
            </w:pPr>
            <w:r w:rsidRPr="005C5EF5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ind w:left="57"/>
              <w:jc w:val="both"/>
              <w:textAlignment w:val="auto"/>
              <w:rPr>
                <w:rFonts w:eastAsia="Arial Unicode MS"/>
                <w:color w:val="000000"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C5EF5">
              <w:rPr>
                <w:sz w:val="24"/>
                <w:szCs w:val="24"/>
                <w:vertAlign w:val="superscript"/>
              </w:rPr>
              <w:t>1</w:t>
            </w:r>
            <w:r w:rsidRPr="005C5EF5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8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color w:val="000000"/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eastAsia="Arial Unicode MS"/>
                <w:color w:val="000000"/>
                <w:sz w:val="24"/>
                <w:szCs w:val="24"/>
              </w:rPr>
            </w:pPr>
            <w:r w:rsidRPr="005C5EF5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ind w:left="57"/>
              <w:jc w:val="both"/>
              <w:textAlignment w:val="auto"/>
              <w:rPr>
                <w:rFonts w:eastAsia="Arial Unicode MS"/>
                <w:color w:val="000000"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8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eastAsia="Arial Unicode MS"/>
                <w:color w:val="000000"/>
                <w:sz w:val="24"/>
                <w:szCs w:val="24"/>
              </w:rPr>
            </w:pPr>
            <w:r w:rsidRPr="005C5EF5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line="240" w:lineRule="exact"/>
              <w:ind w:left="57"/>
              <w:jc w:val="both"/>
              <w:textAlignment w:val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2,0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spacing w:line="60" w:lineRule="exact"/>
        <w:textAlignment w:val="auto"/>
        <w:rPr>
          <w:sz w:val="24"/>
          <w:szCs w:val="24"/>
        </w:rPr>
      </w:pPr>
    </w:p>
    <w:tbl>
      <w:tblPr>
        <w:tblW w:w="10359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288"/>
        <w:gridCol w:w="850"/>
        <w:gridCol w:w="851"/>
        <w:gridCol w:w="850"/>
      </w:tblGrid>
      <w:tr w:rsidR="005C5EF5" w:rsidRPr="005C5EF5" w:rsidTr="005C5EF5">
        <w:trPr>
          <w:cantSplit/>
          <w:trHeight w:val="4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1 06 00000 00 0000 110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Налоги  на 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 xml:space="preserve">    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5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1 06 01000 00 0000 110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5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1 06 01030 10 0000 110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1 06 06000 00 0000 110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lastRenderedPageBreak/>
              <w:t>1 06 06033 10 1000 110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5C5EF5">
              <w:rPr>
                <w:snapToGrid w:val="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5C5EF5">
              <w:rPr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1 06 06043 10 1000 110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5C5EF5">
              <w:rPr>
                <w:snapToGrid w:val="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5C5EF5">
              <w:rPr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5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 xml:space="preserve"> 1 08 00000 00 0000 110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5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1 08 04000 010000 110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7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 xml:space="preserve"> 1 08 04020 010000 110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4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 xml:space="preserve"> 1 09 04000 00 0000 110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4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1 09 04050 00 0000 110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00" w:after="100"/>
              <w:ind w:left="60" w:right="60"/>
              <w:jc w:val="both"/>
              <w:textAlignment w:val="auto"/>
              <w:rPr>
                <w:rFonts w:ascii="Verdana" w:hAnsi="Verdana"/>
                <w:sz w:val="21"/>
                <w:szCs w:val="21"/>
              </w:rPr>
            </w:pPr>
            <w:r w:rsidRPr="005C5EF5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7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 xml:space="preserve"> 1 09 04053 10 0000 110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right="57"/>
              <w:jc w:val="right"/>
              <w:textAlignment w:val="auto"/>
              <w:rPr>
                <w:sz w:val="24"/>
                <w:szCs w:val="24"/>
              </w:rPr>
            </w:pP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spacing w:before="120" w:line="240" w:lineRule="exact"/>
        <w:textAlignment w:val="auto"/>
        <w:rPr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jc w:val="both"/>
        <w:textAlignment w:val="auto"/>
        <w:rPr>
          <w:b/>
        </w:rPr>
      </w:pPr>
      <w:r w:rsidRPr="005C5EF5">
        <w:rPr>
          <w:b/>
        </w:rPr>
        <w:t>В  ЧАСТИ  ДОХОДОВ ОТ ИСПОЛЬЗОВАНИЯ  ИМУЩЕСТВА, НАХОДЯЩЕГОСЯ В ГОСУДАРСТВЕННОЙ  И  МУНИЦИПАЛЬНОЙ  СОБСТВЕННОСТИ</w:t>
      </w:r>
    </w:p>
    <w:p w:rsidR="005C5EF5" w:rsidRPr="005C5EF5" w:rsidRDefault="005C5EF5" w:rsidP="005C5EF5">
      <w:pPr>
        <w:overflowPunct/>
        <w:autoSpaceDE/>
        <w:autoSpaceDN/>
        <w:adjustRightInd/>
        <w:jc w:val="both"/>
        <w:textAlignment w:val="auto"/>
        <w:rPr>
          <w:b/>
        </w:rPr>
      </w:pPr>
    </w:p>
    <w:tbl>
      <w:tblPr>
        <w:tblW w:w="10359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288"/>
        <w:gridCol w:w="850"/>
        <w:gridCol w:w="851"/>
        <w:gridCol w:w="850"/>
      </w:tblGrid>
      <w:tr w:rsidR="005C5EF5" w:rsidRPr="005C5EF5" w:rsidTr="005C5EF5">
        <w:trPr>
          <w:cantSplit/>
          <w:trHeight w:val="5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</w:pPr>
            <w:r w:rsidRPr="005C5EF5">
              <w:t>Код бюджетной классификации Российской Федерации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</w:pPr>
            <w:r w:rsidRPr="005C5EF5">
              <w:t>Наименование дохода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iCs/>
                <w:sz w:val="24"/>
                <w:szCs w:val="24"/>
              </w:rPr>
              <w:t>Нормативы отчислений</w:t>
            </w:r>
            <w:proofErr w:type="gramStart"/>
            <w:r w:rsidRPr="005C5EF5">
              <w:rPr>
                <w:iCs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5C5EF5" w:rsidRPr="005C5EF5" w:rsidTr="005C5EF5">
        <w:trPr>
          <w:cantSplit/>
          <w:trHeight w:val="33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</w:pPr>
          </w:p>
        </w:tc>
        <w:tc>
          <w:tcPr>
            <w:tcW w:w="5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iCs/>
              </w:rPr>
            </w:pPr>
            <w:r w:rsidRPr="005C5EF5">
              <w:rPr>
                <w:iCs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iCs/>
              </w:rPr>
            </w:pPr>
            <w:r w:rsidRPr="005C5EF5">
              <w:rPr>
                <w:iCs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80" w:line="240" w:lineRule="exact"/>
              <w:jc w:val="center"/>
              <w:textAlignment w:val="auto"/>
              <w:rPr>
                <w:iCs/>
              </w:rPr>
            </w:pPr>
            <w:r w:rsidRPr="005C5EF5">
              <w:rPr>
                <w:iCs/>
              </w:rPr>
              <w:t>2023</w:t>
            </w: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spacing w:line="40" w:lineRule="exact"/>
        <w:textAlignment w:val="auto"/>
      </w:pPr>
    </w:p>
    <w:tbl>
      <w:tblPr>
        <w:tblW w:w="10359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288"/>
        <w:gridCol w:w="850"/>
        <w:gridCol w:w="851"/>
        <w:gridCol w:w="850"/>
      </w:tblGrid>
      <w:tr w:rsidR="005C5EF5" w:rsidRPr="005C5EF5" w:rsidTr="005C5EF5">
        <w:trPr>
          <w:cantSplit/>
          <w:trHeight w:val="39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lastRenderedPageBreak/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eastAsia="Arial Unicode MS"/>
              </w:rPr>
            </w:pPr>
            <w:r w:rsidRPr="005C5EF5">
              <w:t xml:space="preserve"> 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pBdr>
                <w:right w:val="single" w:sz="4" w:space="0" w:color="auto"/>
              </w:pBd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eastAsia="Arial Unicode MS"/>
              </w:rPr>
            </w:pPr>
            <w:r w:rsidRPr="005C5EF5">
              <w:rPr>
                <w:rFonts w:eastAsia="Arial Unicode MS"/>
              </w:rPr>
              <w:t>5</w:t>
            </w:r>
          </w:p>
        </w:tc>
      </w:tr>
      <w:tr w:rsidR="005C5EF5" w:rsidRPr="005C5EF5" w:rsidTr="005C5EF5">
        <w:trPr>
          <w:trHeight w:val="6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5C5EF5"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left="57"/>
              <w:textAlignment w:val="auto"/>
              <w:rPr>
                <w:b/>
                <w:color w:val="000000"/>
              </w:rPr>
            </w:pPr>
            <w:r w:rsidRPr="005C5EF5"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7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b/>
                <w:color w:val="000000"/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5C5EF5">
              <w:rPr>
                <w:b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left="57"/>
              <w:textAlignment w:val="auto"/>
              <w:rPr>
                <w:b/>
                <w:color w:val="000000"/>
              </w:rPr>
            </w:pPr>
            <w:r w:rsidRPr="005C5EF5">
              <w:rPr>
                <w:b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</w:t>
            </w:r>
            <w:r w:rsidRPr="005C5EF5">
              <w:rPr>
                <w:rFonts w:eastAsia="Arial Unicode MS"/>
                <w:b/>
                <w:color w:val="00000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  <w:r w:rsidRPr="005C5EF5"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trHeight w:val="10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1 11 05025 10 0000 120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5C5EF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trHeight w:val="10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1 11 09000 00 0000 120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trHeight w:val="10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1 11 09040 00 0000 120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trHeight w:val="10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1 11 09045 10 0000 120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539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b/>
                <w:color w:val="000000"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5C5EF5" w:rsidRPr="005C5EF5" w:rsidTr="005C5EF5"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5C5EF5">
              <w:rPr>
                <w:b/>
                <w:color w:val="000000"/>
                <w:sz w:val="24"/>
                <w:szCs w:val="24"/>
              </w:rPr>
              <w:lastRenderedPageBreak/>
              <w:t>1 14 00000 00 0000 000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left="57"/>
              <w:textAlignment w:val="auto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5C5EF5">
              <w:rPr>
                <w:b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color w:val="000000"/>
                <w:sz w:val="24"/>
                <w:szCs w:val="24"/>
              </w:rPr>
            </w:pPr>
            <w:r w:rsidRPr="005C5EF5">
              <w:rPr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00" w:after="100"/>
              <w:ind w:left="60" w:right="60"/>
              <w:textAlignment w:val="auto"/>
              <w:rPr>
                <w:rFonts w:ascii="Verdana" w:hAnsi="Verdana"/>
                <w:sz w:val="21"/>
                <w:szCs w:val="21"/>
              </w:rPr>
            </w:pPr>
            <w:r w:rsidRPr="005C5EF5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1 14 02050 10 0000 410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40"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1 14 02053 10 0000 410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40"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3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1 14 06000 00 0000 430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10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1 14 06020 00 0000 430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56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0"/>
              <w:gridCol w:w="240"/>
            </w:tblGrid>
            <w:tr w:rsidR="005C5EF5" w:rsidRPr="005C5EF5" w:rsidTr="005C5EF5">
              <w:tc>
                <w:tcPr>
                  <w:tcW w:w="11320" w:type="dxa"/>
                  <w:hideMark/>
                </w:tcPr>
                <w:p w:rsidR="005C5EF5" w:rsidRPr="005C5EF5" w:rsidRDefault="005C5EF5" w:rsidP="005C5EF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5C5EF5">
                    <w:rPr>
                      <w:sz w:val="24"/>
                      <w:szCs w:val="24"/>
                    </w:rPr>
                    <w:t xml:space="preserve">Доходы от продажи земельных участков, </w:t>
                  </w:r>
                </w:p>
                <w:p w:rsidR="005C5EF5" w:rsidRPr="005C5EF5" w:rsidRDefault="005C5EF5" w:rsidP="005C5EF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5C5EF5">
                    <w:rPr>
                      <w:sz w:val="24"/>
                      <w:szCs w:val="24"/>
                    </w:rPr>
                    <w:t xml:space="preserve">государственная собственность на </w:t>
                  </w:r>
                  <w:proofErr w:type="gramStart"/>
                  <w:r w:rsidRPr="005C5EF5">
                    <w:rPr>
                      <w:sz w:val="24"/>
                      <w:szCs w:val="24"/>
                    </w:rPr>
                    <w:t>которые</w:t>
                  </w:r>
                  <w:proofErr w:type="gramEnd"/>
                  <w:r w:rsidRPr="005C5EF5">
                    <w:rPr>
                      <w:sz w:val="24"/>
                      <w:szCs w:val="24"/>
                    </w:rPr>
                    <w:t xml:space="preserve"> </w:t>
                  </w:r>
                </w:p>
                <w:p w:rsidR="005C5EF5" w:rsidRPr="005C5EF5" w:rsidRDefault="005C5EF5" w:rsidP="005C5EF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proofErr w:type="gramStart"/>
                  <w:r w:rsidRPr="005C5EF5">
                    <w:rPr>
                      <w:sz w:val="24"/>
                      <w:szCs w:val="24"/>
                    </w:rPr>
                    <w:t xml:space="preserve">разграничена (за исключением  земельных  </w:t>
                  </w:r>
                  <w:proofErr w:type="spellStart"/>
                  <w:r w:rsidRPr="005C5EF5">
                    <w:rPr>
                      <w:sz w:val="24"/>
                      <w:szCs w:val="24"/>
                    </w:rPr>
                    <w:t>участ</w:t>
                  </w:r>
                  <w:proofErr w:type="spellEnd"/>
                  <w:r w:rsidRPr="005C5EF5">
                    <w:rPr>
                      <w:sz w:val="24"/>
                      <w:szCs w:val="24"/>
                    </w:rPr>
                    <w:t>-</w:t>
                  </w:r>
                  <w:proofErr w:type="gramEnd"/>
                </w:p>
                <w:p w:rsidR="005C5EF5" w:rsidRPr="005C5EF5" w:rsidRDefault="005C5EF5" w:rsidP="005C5EF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sz w:val="21"/>
                      <w:szCs w:val="21"/>
                    </w:rPr>
                  </w:pPr>
                  <w:r w:rsidRPr="005C5EF5">
                    <w:rPr>
                      <w:sz w:val="24"/>
                      <w:szCs w:val="24"/>
                    </w:rPr>
                    <w:t>ков бюджетных и автономных учреждений)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5C5EF5" w:rsidRPr="005C5EF5" w:rsidRDefault="005C5EF5" w:rsidP="005C5EF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Verdana" w:hAnsi="Verdana"/>
                      <w:sz w:val="21"/>
                      <w:szCs w:val="21"/>
                    </w:rPr>
                  </w:pPr>
                  <w:r w:rsidRPr="005C5EF5"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C5EF5" w:rsidRPr="005C5EF5" w:rsidRDefault="005C5EF5" w:rsidP="005C5EF5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3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lastRenderedPageBreak/>
              <w:t>1 14 06025 10 0000 430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shd w:val="clear" w:color="auto" w:fill="FFFFFF"/>
              </w:rPr>
            </w:pPr>
            <w:r w:rsidRPr="005C5EF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351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keepNext/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outlineLvl w:val="0"/>
              <w:rPr>
                <w:rFonts w:eastAsia="Arial Unicode MS"/>
                <w:b/>
              </w:rPr>
            </w:pPr>
            <w:r w:rsidRPr="005C5EF5">
              <w:rPr>
                <w:rFonts w:eastAsia="Arial Unicode MS"/>
                <w:b/>
              </w:rPr>
              <w:t>В  ЧАСТИ  ПРОЧИЕ  НЕНАЛОГОВЫЕ ДОХОДЫ</w:t>
            </w:r>
          </w:p>
        </w:tc>
      </w:tr>
      <w:tr w:rsidR="005C5EF5" w:rsidRPr="005C5EF5" w:rsidTr="005C5EF5">
        <w:trPr>
          <w:cantSplit/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1 16 33000 00 0000 140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1 16 33050 10 6000 140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5C5EF5"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left="57"/>
              <w:textAlignment w:val="auto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5C5EF5">
              <w:rPr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</w:p>
        </w:tc>
      </w:tr>
      <w:tr w:rsidR="005C5EF5" w:rsidRPr="005C5EF5" w:rsidTr="005C5EF5"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color w:val="000000"/>
                <w:sz w:val="24"/>
                <w:szCs w:val="24"/>
              </w:rPr>
            </w:pPr>
            <w:r w:rsidRPr="005C5EF5">
              <w:rPr>
                <w:color w:val="000000"/>
                <w:sz w:val="24"/>
                <w:szCs w:val="24"/>
              </w:rPr>
              <w:t>1 17 01000 00 0000 180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ind w:left="57"/>
              <w:textAlignment w:val="auto"/>
              <w:rPr>
                <w:rFonts w:eastAsia="Arial Unicode MS"/>
                <w:color w:val="000000"/>
                <w:sz w:val="24"/>
                <w:szCs w:val="24"/>
              </w:rPr>
            </w:pPr>
            <w:r w:rsidRPr="005C5EF5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 w:val="0"/>
                <w:sz w:val="24"/>
                <w:szCs w:val="24"/>
              </w:rPr>
            </w:pPr>
            <w:r w:rsidRPr="005C5EF5">
              <w:rPr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00" w:after="100"/>
              <w:ind w:right="60"/>
              <w:textAlignment w:val="auto"/>
              <w:rPr>
                <w:rFonts w:ascii="Verdana" w:hAnsi="Verdana"/>
                <w:sz w:val="21"/>
                <w:szCs w:val="21"/>
              </w:rPr>
            </w:pPr>
            <w:r w:rsidRPr="005C5EF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 xml:space="preserve">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C5EF5">
              <w:rPr>
                <w:color w:val="000000"/>
                <w:sz w:val="24"/>
                <w:szCs w:val="24"/>
              </w:rPr>
              <w:t>1 17 15000 00 0000 150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 xml:space="preserve">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100,0</w:t>
            </w:r>
          </w:p>
        </w:tc>
      </w:tr>
      <w:tr w:rsidR="005C5EF5" w:rsidRPr="005C5EF5" w:rsidTr="005C5EF5">
        <w:trPr>
          <w:cantSplit/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5C5EF5">
              <w:rPr>
                <w:color w:val="000000"/>
                <w:sz w:val="24"/>
                <w:szCs w:val="24"/>
              </w:rPr>
              <w:t>1 17 15030 10 0000 150</w:t>
            </w: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Инициативные платежи</w:t>
            </w:r>
            <w:proofErr w:type="gramStart"/>
            <w:r w:rsidRPr="005C5EF5">
              <w:rPr>
                <w:sz w:val="24"/>
                <w:szCs w:val="24"/>
              </w:rPr>
              <w:t xml:space="preserve"> ,</w:t>
            </w:r>
            <w:proofErr w:type="gramEnd"/>
            <w:r w:rsidRPr="005C5EF5">
              <w:rPr>
                <w:sz w:val="24"/>
                <w:szCs w:val="24"/>
              </w:rPr>
              <w:t>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 xml:space="preserve">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 Unicode MS"/>
                <w:sz w:val="24"/>
                <w:szCs w:val="24"/>
              </w:rPr>
            </w:pPr>
            <w:r w:rsidRPr="005C5EF5">
              <w:rPr>
                <w:rFonts w:eastAsia="Arial Unicode MS"/>
                <w:sz w:val="24"/>
                <w:szCs w:val="24"/>
              </w:rPr>
              <w:t>100,0</w:t>
            </w: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5C5EF5">
        <w:rPr>
          <w:sz w:val="28"/>
          <w:szCs w:val="28"/>
        </w:rPr>
        <w:t xml:space="preserve">       </w:t>
      </w:r>
    </w:p>
    <w:p w:rsidR="005C5EF5" w:rsidRPr="005C5EF5" w:rsidRDefault="005C5EF5" w:rsidP="005C5EF5">
      <w:pPr>
        <w:jc w:val="right"/>
        <w:rPr>
          <w:sz w:val="24"/>
          <w:szCs w:val="24"/>
        </w:rPr>
      </w:pPr>
      <w:r w:rsidRPr="005C5EF5">
        <w:rPr>
          <w:b/>
          <w:sz w:val="24"/>
          <w:szCs w:val="24"/>
        </w:rPr>
        <w:t xml:space="preserve">    </w:t>
      </w:r>
      <w:bookmarkStart w:id="2" w:name="_Toc164233586"/>
      <w:r w:rsidRPr="005C5EF5">
        <w:rPr>
          <w:sz w:val="24"/>
          <w:szCs w:val="24"/>
        </w:rPr>
        <w:t>Приложение 4</w:t>
      </w:r>
    </w:p>
    <w:p w:rsidR="005C5EF5" w:rsidRPr="005C5EF5" w:rsidRDefault="005C5EF5" w:rsidP="005C5EF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 xml:space="preserve">к решению Совета депутатов  «О   бюджете </w:t>
      </w:r>
    </w:p>
    <w:p w:rsidR="005C5EF5" w:rsidRPr="005C5EF5" w:rsidRDefault="005C5EF5" w:rsidP="005C5EF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 xml:space="preserve">Красноборского сельского поселения на 2022 год и </w:t>
      </w:r>
    </w:p>
    <w:p w:rsidR="005C5EF5" w:rsidRPr="005C5EF5" w:rsidRDefault="005C5EF5" w:rsidP="005C5EF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C5EF5">
        <w:rPr>
          <w:sz w:val="24"/>
          <w:szCs w:val="24"/>
        </w:rPr>
        <w:t>на плановый период 2023 и 2024 годов»</w:t>
      </w:r>
    </w:p>
    <w:p w:rsidR="005C5EF5" w:rsidRPr="005C5EF5" w:rsidRDefault="005C5EF5" w:rsidP="005C5EF5">
      <w:pPr>
        <w:overflowPunct/>
        <w:autoSpaceDE/>
        <w:autoSpaceDN/>
        <w:adjustRightInd/>
        <w:spacing w:line="240" w:lineRule="exact"/>
        <w:jc w:val="right"/>
        <w:textAlignment w:val="auto"/>
        <w:rPr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sz w:val="24"/>
          <w:szCs w:val="24"/>
        </w:rPr>
      </w:pPr>
      <w:r w:rsidRPr="005C5EF5">
        <w:rPr>
          <w:b/>
          <w:bCs/>
          <w:sz w:val="24"/>
          <w:szCs w:val="24"/>
        </w:rPr>
        <w:lastRenderedPageBreak/>
        <w:t>Источники внутреннего финансирования дефицита  бюджета Красноборского сельского поселения на 2022 год и плановый период 2023 -2024 годов</w:t>
      </w:r>
    </w:p>
    <w:p w:rsidR="005C5EF5" w:rsidRPr="005C5EF5" w:rsidRDefault="005C5EF5" w:rsidP="005C5EF5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1559"/>
        <w:gridCol w:w="1559"/>
      </w:tblGrid>
      <w:tr w:rsidR="005C5EF5" w:rsidRPr="005C5EF5" w:rsidTr="005C5EF5">
        <w:trPr>
          <w:trHeight w:val="20"/>
        </w:trPr>
        <w:tc>
          <w:tcPr>
            <w:tcW w:w="25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  <w:r w:rsidRPr="005C5EF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</w:rPr>
            </w:pPr>
            <w:r w:rsidRPr="005C5EF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C5EF5">
              <w:t>(</w:t>
            </w:r>
            <w:proofErr w:type="spellStart"/>
            <w:r w:rsidRPr="005C5EF5">
              <w:t>тыс</w:t>
            </w:r>
            <w:proofErr w:type="gramStart"/>
            <w:r w:rsidRPr="005C5EF5">
              <w:t>.р</w:t>
            </w:r>
            <w:proofErr w:type="gramEnd"/>
            <w:r w:rsidRPr="005C5EF5">
              <w:t>уб</w:t>
            </w:r>
            <w:proofErr w:type="spellEnd"/>
            <w:r w:rsidRPr="005C5EF5">
              <w:t>.)</w:t>
            </w: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52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4"/>
                <w:szCs w:val="24"/>
              </w:rPr>
              <w:t>2024 год</w:t>
            </w: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5C5EF5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</w:rPr>
            </w:pPr>
            <w:r w:rsidRPr="005C5EF5">
              <w:rPr>
                <w:b/>
                <w:bCs/>
              </w:rPr>
              <w:t>000 01 00 00 00 00 0000000</w:t>
            </w:r>
          </w:p>
        </w:tc>
        <w:tc>
          <w:tcPr>
            <w:tcW w:w="1559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 w:rsidRPr="005C5EF5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 w:rsidRPr="005C5EF5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 w:rsidRPr="005C5EF5">
              <w:rPr>
                <w:b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5C5EF5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</w:pPr>
            <w:r w:rsidRPr="005C5EF5">
              <w:rPr>
                <w:bCs/>
              </w:rPr>
              <w:t>000 01 05 00 00 00 0000000</w:t>
            </w:r>
          </w:p>
        </w:tc>
        <w:tc>
          <w:tcPr>
            <w:tcW w:w="1559" w:type="dxa"/>
            <w:noWrap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2"/>
                <w:szCs w:val="22"/>
              </w:rPr>
              <w:t>-4668,00000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 w:rsidRPr="005C5EF5">
              <w:rPr>
                <w:b/>
                <w:sz w:val="22"/>
                <w:szCs w:val="22"/>
              </w:rPr>
              <w:t>-3823,10000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 w:rsidRPr="005C5EF5">
              <w:rPr>
                <w:b/>
                <w:sz w:val="22"/>
                <w:szCs w:val="22"/>
              </w:rPr>
              <w:t>-3785,00000</w:t>
            </w: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Cs/>
              </w:rPr>
            </w:pPr>
            <w:r w:rsidRPr="005C5EF5">
              <w:rPr>
                <w:bCs/>
              </w:rPr>
              <w:t>000 01 05 02 00 00 0000500</w:t>
            </w:r>
          </w:p>
        </w:tc>
        <w:tc>
          <w:tcPr>
            <w:tcW w:w="1559" w:type="dxa"/>
            <w:noWrap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2"/>
                <w:szCs w:val="22"/>
              </w:rPr>
              <w:t>-4668,00000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-3823,10000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-3785,00000</w:t>
            </w:r>
          </w:p>
        </w:tc>
      </w:tr>
      <w:tr w:rsidR="005C5EF5" w:rsidRPr="005C5EF5" w:rsidTr="005C5EF5">
        <w:trPr>
          <w:trHeight w:val="483"/>
        </w:trPr>
        <w:tc>
          <w:tcPr>
            <w:tcW w:w="2518" w:type="dxa"/>
            <w:vAlign w:val="center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both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Cs/>
              </w:rPr>
            </w:pPr>
            <w:r w:rsidRPr="005C5EF5">
              <w:rPr>
                <w:bCs/>
              </w:rPr>
              <w:t>000 01 05 02 01 00 0000500</w:t>
            </w:r>
          </w:p>
        </w:tc>
        <w:tc>
          <w:tcPr>
            <w:tcW w:w="1559" w:type="dxa"/>
            <w:noWrap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2"/>
                <w:szCs w:val="22"/>
              </w:rPr>
              <w:t>-4668,00000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-3823,10000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-3785,00000</w:t>
            </w: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both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</w:pPr>
            <w:r w:rsidRPr="005C5EF5">
              <w:t>000 01 05 02 01 10 0000510</w:t>
            </w:r>
          </w:p>
        </w:tc>
        <w:tc>
          <w:tcPr>
            <w:tcW w:w="1559" w:type="dxa"/>
            <w:noWrap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2"/>
                <w:szCs w:val="22"/>
              </w:rPr>
              <w:t>-4668,00000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-3823,10000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-3785,00000</w:t>
            </w: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both"/>
              <w:textAlignment w:val="auto"/>
              <w:rPr>
                <w:b/>
                <w:sz w:val="22"/>
                <w:szCs w:val="22"/>
              </w:rPr>
            </w:pPr>
            <w:r w:rsidRPr="005C5EF5">
              <w:rPr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</w:rPr>
            </w:pPr>
            <w:r w:rsidRPr="005C5EF5">
              <w:rPr>
                <w:b/>
                <w:bCs/>
              </w:rPr>
              <w:t>000 01 05 00 00 00 0000600</w:t>
            </w:r>
          </w:p>
        </w:tc>
        <w:tc>
          <w:tcPr>
            <w:tcW w:w="1559" w:type="dxa"/>
            <w:noWrap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5C5EF5">
              <w:rPr>
                <w:b/>
                <w:sz w:val="22"/>
                <w:szCs w:val="22"/>
              </w:rPr>
              <w:t>4668,00000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 w:rsidRPr="005C5EF5">
              <w:rPr>
                <w:b/>
                <w:sz w:val="22"/>
                <w:szCs w:val="22"/>
              </w:rPr>
              <w:t>3823,10000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 w:rsidRPr="005C5EF5">
              <w:rPr>
                <w:b/>
                <w:sz w:val="22"/>
                <w:szCs w:val="22"/>
              </w:rPr>
              <w:t>3785,00000</w:t>
            </w: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both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Cs/>
              </w:rPr>
            </w:pPr>
            <w:r w:rsidRPr="005C5EF5">
              <w:rPr>
                <w:bCs/>
              </w:rPr>
              <w:t>000 01 05 02 00 00 0000600</w:t>
            </w:r>
          </w:p>
        </w:tc>
        <w:tc>
          <w:tcPr>
            <w:tcW w:w="1559" w:type="dxa"/>
            <w:noWrap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2"/>
                <w:szCs w:val="22"/>
              </w:rPr>
              <w:t>4668,00000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3823,10000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3785,00000</w:t>
            </w: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both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Cs/>
              </w:rPr>
            </w:pPr>
            <w:r w:rsidRPr="005C5EF5">
              <w:rPr>
                <w:bCs/>
              </w:rPr>
              <w:t>000 01 05 02 01 00 0000610</w:t>
            </w:r>
          </w:p>
        </w:tc>
        <w:tc>
          <w:tcPr>
            <w:tcW w:w="1559" w:type="dxa"/>
            <w:noWrap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C5EF5">
              <w:rPr>
                <w:sz w:val="22"/>
                <w:szCs w:val="22"/>
              </w:rPr>
              <w:t>4668,00000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3823,10000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3785,00000</w:t>
            </w:r>
          </w:p>
        </w:tc>
      </w:tr>
      <w:tr w:rsidR="005C5EF5" w:rsidRPr="005C5EF5" w:rsidTr="005C5EF5">
        <w:trPr>
          <w:trHeight w:val="20"/>
        </w:trPr>
        <w:tc>
          <w:tcPr>
            <w:tcW w:w="2518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00" w:lineRule="exact"/>
              <w:jc w:val="both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 xml:space="preserve">Уменьшение прочих остатков денежных </w:t>
            </w:r>
            <w:r w:rsidRPr="005C5EF5">
              <w:rPr>
                <w:sz w:val="22"/>
                <w:szCs w:val="22"/>
              </w:rPr>
              <w:lastRenderedPageBreak/>
              <w:t>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Cs/>
              </w:rPr>
            </w:pPr>
            <w:r w:rsidRPr="005C5EF5">
              <w:rPr>
                <w:bCs/>
              </w:rPr>
              <w:lastRenderedPageBreak/>
              <w:t>000 01 05 02 01 10 0000610</w:t>
            </w:r>
          </w:p>
        </w:tc>
        <w:tc>
          <w:tcPr>
            <w:tcW w:w="1559" w:type="dxa"/>
            <w:noWrap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4668,00000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3823,10000</w:t>
            </w:r>
          </w:p>
        </w:tc>
        <w:tc>
          <w:tcPr>
            <w:tcW w:w="1559" w:type="dxa"/>
            <w:vAlign w:val="bottom"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3785,00000</w:t>
            </w: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textAlignment w:val="auto"/>
        <w:outlineLvl w:val="0"/>
        <w:rPr>
          <w:sz w:val="28"/>
          <w:szCs w:val="28"/>
        </w:rPr>
      </w:pPr>
    </w:p>
    <w:bookmarkEnd w:id="2"/>
    <w:p w:rsidR="005C5EF5" w:rsidRPr="005C5EF5" w:rsidRDefault="005C5EF5" w:rsidP="005C5EF5">
      <w:pPr>
        <w:overflowPunct/>
        <w:autoSpaceDE/>
        <w:autoSpaceDN/>
        <w:adjustRightInd/>
        <w:textAlignment w:val="auto"/>
        <w:outlineLvl w:val="0"/>
        <w:rPr>
          <w:sz w:val="28"/>
          <w:szCs w:val="28"/>
        </w:rPr>
      </w:pPr>
    </w:p>
    <w:p w:rsidR="00CA0061" w:rsidRDefault="005C5EF5" w:rsidP="005C5EF5">
      <w:pPr>
        <w:overflowPunct/>
        <w:autoSpaceDE/>
        <w:autoSpaceDN/>
        <w:adjustRightInd/>
        <w:ind w:right="-545"/>
        <w:textAlignment w:val="auto"/>
        <w:rPr>
          <w:b/>
          <w:sz w:val="24"/>
          <w:szCs w:val="24"/>
        </w:rPr>
      </w:pPr>
      <w:r w:rsidRPr="005C5EF5">
        <w:rPr>
          <w:b/>
          <w:sz w:val="24"/>
          <w:szCs w:val="24"/>
        </w:rPr>
        <w:t xml:space="preserve">                                </w:t>
      </w:r>
      <w:r w:rsidR="00CA0061">
        <w:rPr>
          <w:b/>
          <w:sz w:val="24"/>
          <w:szCs w:val="24"/>
        </w:rPr>
        <w:br w:type="page"/>
      </w:r>
    </w:p>
    <w:p w:rsidR="005C5EF5" w:rsidRPr="005C5EF5" w:rsidRDefault="005C5EF5" w:rsidP="005C5EF5">
      <w:pPr>
        <w:overflowPunct/>
        <w:autoSpaceDE/>
        <w:autoSpaceDN/>
        <w:adjustRightInd/>
        <w:ind w:right="-545"/>
        <w:textAlignment w:val="auto"/>
        <w:rPr>
          <w:b/>
          <w:sz w:val="24"/>
          <w:szCs w:val="24"/>
        </w:rPr>
      </w:pPr>
    </w:p>
    <w:p w:rsidR="005C5EF5" w:rsidRPr="005C5EF5" w:rsidRDefault="005C5EF5" w:rsidP="005C5EF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16"/>
        <w:gridCol w:w="4708"/>
        <w:gridCol w:w="21"/>
        <w:gridCol w:w="16"/>
        <w:gridCol w:w="15"/>
        <w:gridCol w:w="671"/>
        <w:gridCol w:w="15"/>
        <w:gridCol w:w="685"/>
        <w:gridCol w:w="75"/>
        <w:gridCol w:w="94"/>
        <w:gridCol w:w="591"/>
        <w:gridCol w:w="289"/>
        <w:gridCol w:w="31"/>
        <w:gridCol w:w="715"/>
        <w:gridCol w:w="74"/>
        <w:gridCol w:w="547"/>
        <w:gridCol w:w="64"/>
        <w:gridCol w:w="315"/>
        <w:gridCol w:w="365"/>
        <w:gridCol w:w="320"/>
        <w:gridCol w:w="193"/>
        <w:gridCol w:w="422"/>
        <w:gridCol w:w="685"/>
        <w:gridCol w:w="150"/>
        <w:gridCol w:w="110"/>
        <w:gridCol w:w="275"/>
        <w:gridCol w:w="685"/>
        <w:gridCol w:w="220"/>
        <w:gridCol w:w="255"/>
        <w:gridCol w:w="585"/>
        <w:gridCol w:w="100"/>
      </w:tblGrid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6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Приложение 6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210"/>
        </w:trPr>
        <w:tc>
          <w:tcPr>
            <w:tcW w:w="124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к решению Совета депутатов Красноборского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21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сельского поселения " О бюджете Красноборского  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225"/>
        </w:trPr>
        <w:tc>
          <w:tcPr>
            <w:tcW w:w="124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сельского поселения на 2022 год и 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 xml:space="preserve"> плановый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240"/>
        </w:trPr>
        <w:tc>
          <w:tcPr>
            <w:tcW w:w="124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C5EF5">
              <w:rPr>
                <w:sz w:val="22"/>
                <w:szCs w:val="22"/>
              </w:rPr>
              <w:t>период 2023 и  2024 годов"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21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21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124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C5EF5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11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5C5EF5">
              <w:rPr>
                <w:b/>
                <w:bCs/>
                <w:sz w:val="22"/>
                <w:szCs w:val="22"/>
              </w:rPr>
              <w:t xml:space="preserve">(муниципальным программам Администрации Красноборского сельского поселения и </w:t>
            </w:r>
            <w:proofErr w:type="gramEnd"/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11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5C5EF5">
              <w:rPr>
                <w:b/>
                <w:bCs/>
                <w:sz w:val="22"/>
                <w:szCs w:val="22"/>
              </w:rPr>
              <w:t xml:space="preserve">непрограммным направлениям деятельности), группам и подгруппам видов расходов </w:t>
            </w:r>
            <w:proofErr w:type="gramEnd"/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11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C5EF5">
              <w:rPr>
                <w:b/>
                <w:bCs/>
                <w:sz w:val="22"/>
                <w:szCs w:val="22"/>
              </w:rPr>
              <w:t>классификации расходов бюджета Красноборского сельского поселения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285"/>
        </w:trPr>
        <w:tc>
          <w:tcPr>
            <w:tcW w:w="124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C5EF5">
              <w:rPr>
                <w:b/>
                <w:bCs/>
                <w:sz w:val="22"/>
                <w:szCs w:val="22"/>
              </w:rPr>
              <w:t>на 2022 год и на плановый период 2023 и 2024 годов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124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15"/>
        </w:trPr>
        <w:tc>
          <w:tcPr>
            <w:tcW w:w="124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C5EF5">
              <w:rPr>
                <w:sz w:val="18"/>
                <w:szCs w:val="18"/>
              </w:rPr>
              <w:t>(</w:t>
            </w:r>
            <w:proofErr w:type="spellStart"/>
            <w:r w:rsidRPr="005C5EF5">
              <w:rPr>
                <w:sz w:val="18"/>
                <w:szCs w:val="18"/>
              </w:rPr>
              <w:t>тыс</w:t>
            </w:r>
            <w:proofErr w:type="gramStart"/>
            <w:r w:rsidRPr="005C5EF5">
              <w:rPr>
                <w:sz w:val="18"/>
                <w:szCs w:val="18"/>
              </w:rPr>
              <w:t>.р</w:t>
            </w:r>
            <w:proofErr w:type="gramEnd"/>
            <w:r w:rsidRPr="005C5EF5">
              <w:rPr>
                <w:sz w:val="18"/>
                <w:szCs w:val="18"/>
              </w:rPr>
              <w:t>ублей</w:t>
            </w:r>
            <w:proofErr w:type="spellEnd"/>
            <w:r w:rsidRPr="005C5EF5">
              <w:rPr>
                <w:sz w:val="18"/>
                <w:szCs w:val="18"/>
              </w:rPr>
              <w:t>)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6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5C5EF5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2 895,08800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2 232,53600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2 121,00000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8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608,48400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608,48400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4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24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91 0 00 00000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6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91 1 00 01000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91 1 00 01000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1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2 092,69600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1 621,05200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1 509,51600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5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143,80000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82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5C5EF5">
              <w:rPr>
                <w:color w:val="000000"/>
              </w:rPr>
              <w:t>организаций</w:t>
            </w:r>
            <w:proofErr w:type="gramStart"/>
            <w:r w:rsidRPr="005C5EF5">
              <w:rPr>
                <w:color w:val="000000"/>
              </w:rPr>
              <w:t>,г</w:t>
            </w:r>
            <w:proofErr w:type="gramEnd"/>
            <w:r w:rsidRPr="005C5EF5">
              <w:rPr>
                <w:color w:val="000000"/>
              </w:rPr>
              <w:t>раждан</w:t>
            </w:r>
            <w:proofErr w:type="spellEnd"/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96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8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8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01 0 02 00000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29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5C5EF5">
              <w:rPr>
                <w:color w:val="000000"/>
              </w:rPr>
              <w:t>оснащению</w:t>
            </w:r>
            <w:proofErr w:type="gramStart"/>
            <w:r w:rsidRPr="005C5EF5">
              <w:rPr>
                <w:color w:val="000000"/>
              </w:rPr>
              <w:t>,в</w:t>
            </w:r>
            <w:proofErr w:type="gramEnd"/>
            <w:r w:rsidRPr="005C5EF5">
              <w:rPr>
                <w:color w:val="000000"/>
              </w:rPr>
              <w:t>недрению,закупки,сопровождению</w:t>
            </w:r>
            <w:proofErr w:type="spellEnd"/>
            <w:r w:rsidRPr="005C5EF5">
              <w:rPr>
                <w:color w:val="000000"/>
              </w:rPr>
              <w:t xml:space="preserve"> программного </w:t>
            </w:r>
            <w:proofErr w:type="spellStart"/>
            <w:r w:rsidRPr="005C5EF5">
              <w:rPr>
                <w:color w:val="000000"/>
              </w:rPr>
              <w:t>обеспечения,приобретению</w:t>
            </w:r>
            <w:proofErr w:type="spellEnd"/>
            <w:r w:rsidRPr="005C5EF5">
              <w:rPr>
                <w:color w:val="000000"/>
              </w:rPr>
              <w:t xml:space="preserve"> расходных материалов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8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27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06 0 00 00000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C5EF5">
              <w:rPr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C5E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C5E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Применение энергосберегающих технологий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06 0 03 00000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8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06 0 03 99990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06 0 03 99990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1 947,89600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1 621,05200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1 509,51600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9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91 0 00 01000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1 847,79600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1 456,75200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1 408,41600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49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1 847,79600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1 456,75200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1 408,41600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60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1 570,52000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1 368,20300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1 329,14300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8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259,66200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88,54900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79,27300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850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17,61400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2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6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2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63,20000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2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63,20000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63,20000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5C5EF5">
              <w:rPr>
                <w:color w:val="000000"/>
                <w:sz w:val="22"/>
                <w:szCs w:val="22"/>
              </w:rPr>
              <w:t>Субвенции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убсидии</w:t>
            </w:r>
            <w:proofErr w:type="spellEnd"/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100,10000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100,10000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9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Расходы бюджета поселения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2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Расходы бюджета поселения</w:t>
            </w:r>
            <w:proofErr w:type="gramStart"/>
            <w:r w:rsidRPr="005C5EF5">
              <w:rPr>
                <w:color w:val="000000"/>
              </w:rPr>
              <w:t xml:space="preserve"> ,</w:t>
            </w:r>
            <w:proofErr w:type="gramEnd"/>
            <w:r w:rsidRPr="005C5EF5">
              <w:rPr>
                <w:color w:val="000000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98 1 00 70280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6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98 1 00 70280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74,42000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74,42000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74,42000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9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98 1 00 70280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25,68000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25,68000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25,68000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88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1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97 4 00 93020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97 4 00 93020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45"/>
        </w:trPr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8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8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92 0 00 23780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Резервные средства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92 0 00 23780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870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7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152,60600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60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Компенсация расходов</w:t>
            </w:r>
            <w:proofErr w:type="gramStart"/>
            <w:r w:rsidRPr="005C5EF5">
              <w:rPr>
                <w:color w:val="000000"/>
              </w:rPr>
              <w:t xml:space="preserve"> ,</w:t>
            </w:r>
            <w:proofErr w:type="gramEnd"/>
            <w:r w:rsidRPr="005C5EF5">
              <w:rPr>
                <w:color w:val="000000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6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2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5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6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32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3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97 6 00 00000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98,20000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101,50000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98,20000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101,50000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proofErr w:type="spellStart"/>
            <w:r w:rsidRPr="005C5EF5">
              <w:rPr>
                <w:color w:val="000000"/>
              </w:rPr>
              <w:t>Субвенции</w:t>
            </w:r>
            <w:proofErr w:type="gramStart"/>
            <w:r w:rsidRPr="005C5EF5">
              <w:rPr>
                <w:color w:val="000000"/>
              </w:rPr>
              <w:t>,с</w:t>
            </w:r>
            <w:proofErr w:type="gramEnd"/>
            <w:r w:rsidRPr="005C5EF5">
              <w:rPr>
                <w:color w:val="000000"/>
              </w:rPr>
              <w:t>убсидии</w:t>
            </w:r>
            <w:proofErr w:type="spellEnd"/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3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Расходы бюджета поселения</w:t>
            </w:r>
            <w:proofErr w:type="gramStart"/>
            <w:r w:rsidRPr="005C5EF5">
              <w:rPr>
                <w:color w:val="000000"/>
              </w:rPr>
              <w:t xml:space="preserve"> ,</w:t>
            </w:r>
            <w:proofErr w:type="gramEnd"/>
            <w:r w:rsidRPr="005C5EF5">
              <w:rPr>
                <w:color w:val="000000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6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2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85,15000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82,20600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83,32800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8,85000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15,99400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18,17200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2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32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09 0 00 00000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20,00000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20,00000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09 0 01 00000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5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</w:t>
            </w:r>
            <w:proofErr w:type="gramStart"/>
            <w:r w:rsidRPr="005C5EF5">
              <w:rPr>
                <w:color w:val="000000"/>
              </w:rPr>
              <w:t>:П</w:t>
            </w:r>
            <w:proofErr w:type="gramEnd"/>
            <w:r w:rsidRPr="005C5EF5">
              <w:rPr>
                <w:color w:val="000000"/>
              </w:rPr>
              <w:t>риобретение противопожарного инвентаря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09 0 01 99990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2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09 0 01 99990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5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09 0 02 00000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9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</w:t>
            </w:r>
            <w:proofErr w:type="gramStart"/>
            <w:r w:rsidRPr="005C5EF5">
              <w:rPr>
                <w:color w:val="000000"/>
              </w:rPr>
              <w:t>:п</w:t>
            </w:r>
            <w:proofErr w:type="gramEnd"/>
            <w:r w:rsidRPr="005C5EF5">
              <w:rPr>
                <w:color w:val="000000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5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09 0 02 99990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1 034,30300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815,70000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823,80000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39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 xml:space="preserve"> 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815,70000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823,80000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5C5EF5">
              <w:rPr>
                <w:b/>
                <w:bCs/>
                <w:color w:val="000000"/>
              </w:rPr>
              <w:t>в</w:t>
            </w:r>
            <w:proofErr w:type="gramEnd"/>
            <w:r w:rsidRPr="005C5EF5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5C5EF5">
              <w:rPr>
                <w:b/>
                <w:bCs/>
                <w:color w:val="000000"/>
              </w:rPr>
              <w:t>Красноборском</w:t>
            </w:r>
            <w:proofErr w:type="gramEnd"/>
            <w:r w:rsidRPr="005C5EF5">
              <w:rPr>
                <w:b/>
                <w:bCs/>
                <w:color w:val="000000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815,70000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823,80000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30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815,70000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823,80000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91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07 0 01 71520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426,00000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426,00000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07 0 01 71520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426,00000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426,00000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69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5C5EF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S1520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33,68500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22,42100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22,42100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S1520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33,68500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22,42100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22,42100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5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355,31500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367,27900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375,37900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355,31500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367,27900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375,37900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proofErr w:type="spellStart"/>
            <w:r w:rsidRPr="005C5EF5">
              <w:rPr>
                <w:b/>
                <w:bCs/>
                <w:color w:val="000000"/>
              </w:rPr>
              <w:t>Непрограмное</w:t>
            </w:r>
            <w:proofErr w:type="spellEnd"/>
            <w:r w:rsidRPr="005C5EF5">
              <w:rPr>
                <w:b/>
                <w:bCs/>
                <w:color w:val="000000"/>
              </w:rPr>
              <w:t xml:space="preserve"> направление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452,90000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404,90000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404,90000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452,90000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404,90000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404,90000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2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40"/>
        </w:trPr>
        <w:tc>
          <w:tcPr>
            <w:tcW w:w="45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Создание и развитие </w:t>
            </w:r>
            <w:proofErr w:type="spellStart"/>
            <w:r w:rsidRPr="005C5EF5">
              <w:rPr>
                <w:color w:val="000000"/>
              </w:rPr>
              <w:t>ифраструктуры</w:t>
            </w:r>
            <w:proofErr w:type="spellEnd"/>
            <w:r w:rsidRPr="005C5EF5">
              <w:rPr>
                <w:color w:val="000000"/>
              </w:rPr>
              <w:t xml:space="preserve"> на </w:t>
            </w:r>
            <w:proofErr w:type="spellStart"/>
            <w:r w:rsidRPr="005C5EF5">
              <w:rPr>
                <w:color w:val="000000"/>
              </w:rPr>
              <w:t>территоррии</w:t>
            </w:r>
            <w:proofErr w:type="spellEnd"/>
            <w:r w:rsidRPr="005C5EF5">
              <w:rPr>
                <w:color w:val="000000"/>
              </w:rPr>
              <w:t xml:space="preserve">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proofErr w:type="spellStart"/>
            <w:r w:rsidRPr="005C5EF5">
              <w:rPr>
                <w:color w:val="000000"/>
              </w:rPr>
              <w:t>Софинансирование</w:t>
            </w:r>
            <w:proofErr w:type="spellEnd"/>
            <w:r w:rsidRPr="005C5EF5">
              <w:rPr>
                <w:color w:val="000000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5C5EF5">
              <w:rPr>
                <w:color w:val="000000"/>
              </w:rPr>
              <w:t>д</w:t>
            </w:r>
            <w:proofErr w:type="gramStart"/>
            <w:r w:rsidRPr="005C5EF5">
              <w:rPr>
                <w:color w:val="000000"/>
              </w:rPr>
              <w:t>.К</w:t>
            </w:r>
            <w:proofErr w:type="gramEnd"/>
            <w:r w:rsidRPr="005C5EF5">
              <w:rPr>
                <w:color w:val="000000"/>
              </w:rPr>
              <w:t>расный</w:t>
            </w:r>
            <w:proofErr w:type="spellEnd"/>
            <w:r w:rsidRPr="005C5EF5">
              <w:rPr>
                <w:color w:val="000000"/>
              </w:rPr>
              <w:t xml:space="preserve"> Бор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 0 01 S5764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8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5C5EF5">
              <w:rPr>
                <w:color w:val="000000"/>
              </w:rPr>
              <w:t>г.г</w:t>
            </w:r>
            <w:proofErr w:type="spellEnd"/>
            <w:r w:rsidRPr="005C5EF5">
              <w:rPr>
                <w:color w:val="000000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5C5EF5">
              <w:rPr>
                <w:color w:val="000000"/>
              </w:rPr>
              <w:t>плрщадки</w:t>
            </w:r>
            <w:proofErr w:type="spellEnd"/>
            <w:r w:rsidRPr="005C5EF5">
              <w:rPr>
                <w:color w:val="000000"/>
              </w:rPr>
              <w:t xml:space="preserve"> и детской игровой площадки </w:t>
            </w:r>
            <w:proofErr w:type="spellStart"/>
            <w:r w:rsidRPr="005C5EF5">
              <w:rPr>
                <w:color w:val="000000"/>
              </w:rPr>
              <w:t>д</w:t>
            </w:r>
            <w:proofErr w:type="gramStart"/>
            <w:r w:rsidRPr="005C5EF5">
              <w:rPr>
                <w:color w:val="000000"/>
              </w:rPr>
              <w:t>.К</w:t>
            </w:r>
            <w:proofErr w:type="gramEnd"/>
            <w:r w:rsidRPr="005C5EF5">
              <w:rPr>
                <w:color w:val="000000"/>
              </w:rPr>
              <w:t>расный</w:t>
            </w:r>
            <w:proofErr w:type="spellEnd"/>
            <w:r w:rsidRPr="005C5EF5">
              <w:rPr>
                <w:color w:val="000000"/>
              </w:rPr>
              <w:t xml:space="preserve"> Бор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03 0 03 S2090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35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412,90000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403,90000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403,90000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88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Уборка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08 0 01 00000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60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по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обкосу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9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на организацию работ по устройству площадок под строительство модульных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ФАПов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расный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Бор и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д.Сопки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за счет  иных межбюджетных трансфертов из </w:t>
            </w:r>
            <w:r w:rsidRPr="005C5EF5">
              <w:rPr>
                <w:color w:val="000000"/>
                <w:sz w:val="22"/>
                <w:szCs w:val="22"/>
              </w:rPr>
              <w:lastRenderedPageBreak/>
              <w:t>бюджета муниципального района.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08 0 01 94030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08 0 02 00000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05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5C5EF5">
              <w:rPr>
                <w:color w:val="000000"/>
              </w:rPr>
              <w:t>материалов</w:t>
            </w:r>
            <w:proofErr w:type="gramStart"/>
            <w:r w:rsidRPr="005C5EF5">
              <w:rPr>
                <w:color w:val="000000"/>
              </w:rPr>
              <w:t>,р</w:t>
            </w:r>
            <w:proofErr w:type="gramEnd"/>
            <w:r w:rsidRPr="005C5EF5">
              <w:rPr>
                <w:color w:val="000000"/>
              </w:rPr>
              <w:t>емонту</w:t>
            </w:r>
            <w:proofErr w:type="spellEnd"/>
            <w:r w:rsidRPr="005C5EF5">
              <w:rPr>
                <w:color w:val="000000"/>
              </w:rPr>
              <w:t xml:space="preserve"> ,оплату за потребленную электроэнергию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82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08 0 03 00000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42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08 0 03 99990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5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08 0 03 99990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9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6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1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4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Проведение мероприятий для детей и молодёжи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92 0 00 23520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92 0 00 23520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6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2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97 4 00 93030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1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92 0 00 23590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92 0 00 23590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2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30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97 4 00 93040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97 4 00 93040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6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6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92 0 00 23820  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92 0 00 23820  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260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1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5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Мероприятия в области  физической культуры и спорта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 92 0 00 23600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7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 92 0 00 23600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130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97 4 00 93050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6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97 4 00 93050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95,9640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158,0000</w:t>
            </w:r>
          </w:p>
        </w:tc>
      </w:tr>
      <w:tr w:rsidR="005C5EF5" w:rsidRPr="005C5EF5" w:rsidTr="005C5EF5">
        <w:trPr>
          <w:gridBefore w:val="1"/>
          <w:gridAfter w:val="2"/>
          <w:wBefore w:w="15" w:type="dxa"/>
          <w:wAfter w:w="685" w:type="dxa"/>
          <w:trHeight w:val="3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5C5EF5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4 668,00000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3 823,10000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3 785,00000</w:t>
            </w:r>
          </w:p>
        </w:tc>
      </w:tr>
      <w:tr w:rsidR="005C5EF5" w:rsidRPr="005C5EF5" w:rsidTr="005C5EF5">
        <w:trPr>
          <w:gridAfter w:val="1"/>
          <w:wAfter w:w="100" w:type="dxa"/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Приложение 3</w:t>
            </w:r>
          </w:p>
        </w:tc>
      </w:tr>
      <w:tr w:rsidR="005C5EF5" w:rsidRPr="005C5EF5" w:rsidTr="005C5EF5">
        <w:trPr>
          <w:gridAfter w:val="1"/>
          <w:wAfter w:w="100" w:type="dxa"/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к решению Совета депутатов Красноборского</w:t>
            </w:r>
          </w:p>
        </w:tc>
      </w:tr>
      <w:tr w:rsidR="005C5EF5" w:rsidRPr="005C5EF5" w:rsidTr="005C5EF5">
        <w:trPr>
          <w:gridAfter w:val="1"/>
          <w:wAfter w:w="100" w:type="dxa"/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сельского поселения " О бюджете Красноборского </w:t>
            </w:r>
          </w:p>
        </w:tc>
      </w:tr>
      <w:tr w:rsidR="005C5EF5" w:rsidRPr="005C5EF5" w:rsidTr="005C5EF5">
        <w:trPr>
          <w:gridAfter w:val="1"/>
          <w:wAfter w:w="100" w:type="dxa"/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сельского поселения на 2022 год и 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 xml:space="preserve"> плановый</w:t>
            </w:r>
          </w:p>
        </w:tc>
      </w:tr>
      <w:tr w:rsidR="005C5EF5" w:rsidRPr="005C5EF5" w:rsidTr="005C5EF5">
        <w:trPr>
          <w:gridAfter w:val="1"/>
          <w:wAfter w:w="100" w:type="dxa"/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период 2023 и 2024 годов"</w:t>
            </w:r>
          </w:p>
        </w:tc>
      </w:tr>
      <w:tr w:rsidR="005C5EF5" w:rsidRPr="005C5EF5" w:rsidTr="005C5EF5">
        <w:trPr>
          <w:gridAfter w:val="1"/>
          <w:wAfter w:w="100" w:type="dxa"/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5EF5" w:rsidRPr="005C5EF5" w:rsidTr="005C5EF5">
        <w:trPr>
          <w:gridAfter w:val="1"/>
          <w:wAfter w:w="100" w:type="dxa"/>
          <w:trHeight w:val="330"/>
        </w:trPr>
        <w:tc>
          <w:tcPr>
            <w:tcW w:w="130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</w:rPr>
            </w:pPr>
            <w:r w:rsidRPr="005C5EF5">
              <w:rPr>
                <w:b/>
                <w:bCs/>
                <w:color w:val="000000"/>
                <w:sz w:val="26"/>
                <w:szCs w:val="26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5C5EF5">
              <w:rPr>
                <w:b/>
                <w:bCs/>
                <w:color w:val="000000"/>
                <w:sz w:val="26"/>
                <w:szCs w:val="26"/>
              </w:rPr>
              <w:t>на</w:t>
            </w:r>
            <w:proofErr w:type="gramEnd"/>
            <w:r w:rsidRPr="005C5EF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C5EF5" w:rsidRPr="005C5EF5" w:rsidTr="005C5EF5">
        <w:trPr>
          <w:gridAfter w:val="1"/>
          <w:wAfter w:w="100" w:type="dxa"/>
          <w:trHeight w:val="330"/>
        </w:trPr>
        <w:tc>
          <w:tcPr>
            <w:tcW w:w="130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</w:rPr>
            </w:pPr>
            <w:r w:rsidRPr="005C5EF5">
              <w:rPr>
                <w:b/>
                <w:bCs/>
                <w:color w:val="000000"/>
                <w:sz w:val="26"/>
                <w:szCs w:val="26"/>
              </w:rPr>
              <w:t>2022 год и на плановый период 2023 и 2024 годов</w:t>
            </w:r>
          </w:p>
        </w:tc>
      </w:tr>
      <w:tr w:rsidR="005C5EF5" w:rsidRPr="005C5EF5" w:rsidTr="005C5EF5">
        <w:trPr>
          <w:gridAfter w:val="1"/>
          <w:wAfter w:w="100" w:type="dxa"/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"/>
                <w:szCs w:val="2"/>
              </w:rPr>
            </w:pP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5C5EF5">
              <w:rPr>
                <w:rFonts w:ascii="Arial" w:hAnsi="Arial" w:cs="Arial"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5C5EF5">
              <w:rPr>
                <w:rFonts w:ascii="Arial" w:hAnsi="Arial" w:cs="Arial"/>
                <w:color w:val="000000"/>
              </w:rPr>
              <w:t xml:space="preserve">              (</w:t>
            </w:r>
            <w:proofErr w:type="spellStart"/>
            <w:r w:rsidRPr="005C5EF5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C5EF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C5EF5">
              <w:rPr>
                <w:rFonts w:ascii="Arial" w:hAnsi="Arial" w:cs="Arial"/>
                <w:color w:val="000000"/>
              </w:rPr>
              <w:t>ублей</w:t>
            </w:r>
            <w:proofErr w:type="spellEnd"/>
            <w:r w:rsidRPr="005C5EF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C5EF5" w:rsidRPr="005C5EF5" w:rsidTr="005C5EF5">
        <w:trPr>
          <w:gridAfter w:val="1"/>
          <w:wAfter w:w="100" w:type="dxa"/>
          <w:trHeight w:val="615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 xml:space="preserve"> Наименование</w:t>
            </w:r>
          </w:p>
        </w:tc>
        <w:tc>
          <w:tcPr>
            <w:tcW w:w="25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 xml:space="preserve"> 2022 год</w:t>
            </w:r>
          </w:p>
        </w:tc>
        <w:tc>
          <w:tcPr>
            <w:tcW w:w="1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 xml:space="preserve"> 2023 год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 xml:space="preserve"> 2024 год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4 668,00000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3 823,10000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3 785,00000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776,40000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780,20000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791,40000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767,90000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771,70000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782,90000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17,90000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18,10000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17,90000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18,10000</w:t>
            </w:r>
          </w:p>
        </w:tc>
      </w:tr>
      <w:tr w:rsidR="005C5EF5" w:rsidRPr="005C5EF5" w:rsidTr="005C5EF5">
        <w:trPr>
          <w:gridAfter w:val="1"/>
          <w:wAfter w:w="100" w:type="dxa"/>
          <w:trHeight w:val="21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17,90000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18,10000</w:t>
            </w:r>
          </w:p>
        </w:tc>
      </w:tr>
      <w:tr w:rsidR="005C5EF5" w:rsidRPr="005C5EF5" w:rsidTr="005C5EF5">
        <w:trPr>
          <w:gridAfter w:val="1"/>
          <w:wAfter w:w="100" w:type="dxa"/>
          <w:trHeight w:val="282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1"/>
          <w:wAfter w:w="100" w:type="dxa"/>
          <w:trHeight w:val="79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389,00000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389,70000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397,80000</w:t>
            </w:r>
          </w:p>
        </w:tc>
      </w:tr>
      <w:tr w:rsidR="005C5EF5" w:rsidRPr="005C5EF5" w:rsidTr="005C5EF5">
        <w:trPr>
          <w:gridAfter w:val="1"/>
          <w:wAfter w:w="100" w:type="dxa"/>
          <w:trHeight w:val="9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389,00000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389,70000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397,80000</w:t>
            </w:r>
          </w:p>
        </w:tc>
      </w:tr>
      <w:tr w:rsidR="005C5EF5" w:rsidRPr="005C5EF5" w:rsidTr="005C5EF5">
        <w:trPr>
          <w:gridAfter w:val="1"/>
          <w:wAfter w:w="100" w:type="dxa"/>
          <w:trHeight w:val="18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176,37000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174,86000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175,65000</w:t>
            </w:r>
          </w:p>
        </w:tc>
      </w:tr>
      <w:tr w:rsidR="005C5EF5" w:rsidRPr="005C5EF5" w:rsidTr="005C5EF5">
        <w:trPr>
          <w:gridAfter w:val="1"/>
          <w:wAfter w:w="100" w:type="dxa"/>
          <w:trHeight w:val="24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0,98000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0,98000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1,01000</w:t>
            </w:r>
          </w:p>
        </w:tc>
      </w:tr>
      <w:tr w:rsidR="005C5EF5" w:rsidRPr="005C5EF5" w:rsidTr="005C5EF5">
        <w:trPr>
          <w:gridAfter w:val="1"/>
          <w:wAfter w:w="100" w:type="dxa"/>
          <w:trHeight w:val="18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234,85000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236,66000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244,82000</w:t>
            </w:r>
          </w:p>
        </w:tc>
      </w:tr>
      <w:tr w:rsidR="005C5EF5" w:rsidRPr="005C5EF5" w:rsidTr="005C5EF5">
        <w:trPr>
          <w:gridAfter w:val="1"/>
          <w:wAfter w:w="100" w:type="dxa"/>
          <w:trHeight w:val="18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-23,20000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-22,80000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-23,68000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358,00000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361,00000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364,00000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85,00000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86,00000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87,00000</w:t>
            </w:r>
          </w:p>
        </w:tc>
      </w:tr>
      <w:tr w:rsidR="005C5EF5" w:rsidRPr="005C5EF5" w:rsidTr="005C5EF5">
        <w:trPr>
          <w:gridAfter w:val="1"/>
          <w:wAfter w:w="100" w:type="dxa"/>
          <w:trHeight w:val="12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85,00000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86,00000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87,00000</w:t>
            </w:r>
          </w:p>
        </w:tc>
      </w:tr>
      <w:tr w:rsidR="005C5EF5" w:rsidRPr="005C5EF5" w:rsidTr="005C5EF5">
        <w:trPr>
          <w:gridAfter w:val="1"/>
          <w:wAfter w:w="100" w:type="dxa"/>
          <w:trHeight w:val="40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273,00000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275,00000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277,00000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37,00000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38,00000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39,00000</w:t>
            </w:r>
          </w:p>
        </w:tc>
      </w:tr>
      <w:tr w:rsidR="005C5EF5" w:rsidRPr="005C5EF5" w:rsidTr="005C5EF5">
        <w:trPr>
          <w:gridAfter w:val="1"/>
          <w:wAfter w:w="100" w:type="dxa"/>
          <w:trHeight w:val="9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Земельный налог с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организаций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бладающих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37,00000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38,00000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39,00000</w:t>
            </w:r>
          </w:p>
        </w:tc>
      </w:tr>
      <w:tr w:rsidR="005C5EF5" w:rsidRPr="005C5EF5" w:rsidTr="005C5EF5">
        <w:trPr>
          <w:gridAfter w:val="1"/>
          <w:wAfter w:w="100" w:type="dxa"/>
          <w:trHeight w:val="93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 xml:space="preserve">Земельный налог с физических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лиц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бладающих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236,00000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237,00000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238,00000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gridAfter w:val="1"/>
          <w:wAfter w:w="100" w:type="dxa"/>
          <w:trHeight w:val="12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gridAfter w:val="1"/>
          <w:wAfter w:w="100" w:type="dxa"/>
          <w:trHeight w:val="21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8,50000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8,50000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8,50000</w:t>
            </w:r>
          </w:p>
        </w:tc>
      </w:tr>
      <w:tr w:rsidR="005C5EF5" w:rsidRPr="005C5EF5" w:rsidTr="005C5EF5">
        <w:trPr>
          <w:gridAfter w:val="1"/>
          <w:wAfter w:w="100" w:type="dxa"/>
          <w:trHeight w:val="79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8,50000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8,50000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8,50000</w:t>
            </w:r>
          </w:p>
        </w:tc>
      </w:tr>
      <w:tr w:rsidR="005C5EF5" w:rsidRPr="005C5EF5" w:rsidTr="005C5EF5">
        <w:trPr>
          <w:gridAfter w:val="1"/>
          <w:wAfter w:w="100" w:type="dxa"/>
          <w:trHeight w:val="24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5C5EF5" w:rsidRPr="005C5EF5" w:rsidTr="005C5EF5">
        <w:trPr>
          <w:gridAfter w:val="1"/>
          <w:wAfter w:w="100" w:type="dxa"/>
          <w:trHeight w:val="213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5C5EF5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5C5EF5" w:rsidRPr="005C5EF5" w:rsidTr="005C5EF5">
        <w:trPr>
          <w:gridAfter w:val="1"/>
          <w:wAfter w:w="100" w:type="dxa"/>
          <w:trHeight w:val="2130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5C5EF5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0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20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5C5EF5" w:rsidRPr="005C5EF5" w:rsidTr="005C5EF5">
        <w:trPr>
          <w:gridAfter w:val="1"/>
          <w:wAfter w:w="100" w:type="dxa"/>
          <w:trHeight w:val="226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2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6,50000</w:t>
            </w:r>
          </w:p>
        </w:tc>
        <w:tc>
          <w:tcPr>
            <w:tcW w:w="1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6,50000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6,50000</w:t>
            </w:r>
          </w:p>
        </w:tc>
      </w:tr>
      <w:tr w:rsidR="005C5EF5" w:rsidRPr="005C5EF5" w:rsidTr="005C5EF5">
        <w:trPr>
          <w:gridAfter w:val="1"/>
          <w:wAfter w:w="100" w:type="dxa"/>
          <w:trHeight w:val="216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6,50000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6,50000</w:t>
            </w:r>
          </w:p>
        </w:tc>
      </w:tr>
      <w:tr w:rsidR="005C5EF5" w:rsidRPr="005C5EF5" w:rsidTr="005C5EF5">
        <w:trPr>
          <w:gridAfter w:val="1"/>
          <w:wAfter w:w="100" w:type="dxa"/>
          <w:trHeight w:val="232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6,50000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6,50000</w:t>
            </w:r>
          </w:p>
        </w:tc>
      </w:tr>
      <w:tr w:rsidR="005C5EF5" w:rsidRPr="005C5EF5" w:rsidTr="005C5EF5">
        <w:trPr>
          <w:gridAfter w:val="1"/>
          <w:wAfter w:w="100" w:type="dxa"/>
          <w:trHeight w:val="3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1"/>
          <w:wAfter w:w="100" w:type="dxa"/>
          <w:trHeight w:val="36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3 891,60000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3 042,90000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2 993,60000</w:t>
            </w:r>
          </w:p>
        </w:tc>
      </w:tr>
      <w:tr w:rsidR="005C5EF5" w:rsidRPr="005C5EF5" w:rsidTr="005C5EF5">
        <w:trPr>
          <w:gridAfter w:val="1"/>
          <w:wAfter w:w="100" w:type="dxa"/>
          <w:trHeight w:val="6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3 891,60000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3 042,90000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2 993,60000</w:t>
            </w:r>
          </w:p>
        </w:tc>
      </w:tr>
      <w:tr w:rsidR="005C5EF5" w:rsidRPr="005C5EF5" w:rsidTr="005C5EF5">
        <w:trPr>
          <w:gridAfter w:val="1"/>
          <w:wAfter w:w="100" w:type="dxa"/>
          <w:trHeight w:val="54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3 057,50000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2 418,60000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2 366,00000</w:t>
            </w:r>
          </w:p>
        </w:tc>
      </w:tr>
      <w:tr w:rsidR="005C5EF5" w:rsidRPr="005C5EF5" w:rsidTr="005C5EF5">
        <w:trPr>
          <w:gridAfter w:val="1"/>
          <w:wAfter w:w="100" w:type="dxa"/>
          <w:trHeight w:val="64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2 02 16001 00 0000 150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3 057,50000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2 418,60000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2 366,00000</w:t>
            </w:r>
          </w:p>
        </w:tc>
      </w:tr>
      <w:tr w:rsidR="005C5EF5" w:rsidRPr="005C5EF5" w:rsidTr="005C5EF5">
        <w:trPr>
          <w:gridAfter w:val="1"/>
          <w:wAfter w:w="100" w:type="dxa"/>
          <w:trHeight w:val="69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3 057,50000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2 418,60000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2 366,00000</w:t>
            </w:r>
          </w:p>
        </w:tc>
      </w:tr>
      <w:tr w:rsidR="005C5EF5" w:rsidRPr="005C5EF5" w:rsidTr="005C5EF5">
        <w:trPr>
          <w:gridAfter w:val="1"/>
          <w:wAfter w:w="100" w:type="dxa"/>
          <w:trHeight w:val="58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426,00000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426,00000</w:t>
            </w:r>
          </w:p>
        </w:tc>
      </w:tr>
      <w:tr w:rsidR="005C5EF5" w:rsidRPr="005C5EF5" w:rsidTr="005C5EF5">
        <w:trPr>
          <w:gridAfter w:val="1"/>
          <w:wAfter w:w="100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</w:tr>
      <w:tr w:rsidR="005C5EF5" w:rsidRPr="005C5EF5" w:rsidTr="005C5EF5">
        <w:trPr>
          <w:gridAfter w:val="1"/>
          <w:wAfter w:w="100" w:type="dxa"/>
          <w:trHeight w:val="6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</w:tr>
      <w:tr w:rsidR="005C5EF5" w:rsidRPr="005C5EF5" w:rsidTr="005C5EF5">
        <w:trPr>
          <w:gridAfter w:val="1"/>
          <w:wAfter w:w="100" w:type="dxa"/>
          <w:trHeight w:val="88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2 02 29999 10 7152 150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</w:tr>
      <w:tr w:rsidR="005C5EF5" w:rsidRPr="005C5EF5" w:rsidTr="005C5EF5">
        <w:trPr>
          <w:gridAfter w:val="1"/>
          <w:wAfter w:w="100" w:type="dxa"/>
          <w:trHeight w:val="15"/>
        </w:trPr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2 02 29999 10 7526 150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1"/>
          <w:wAfter w:w="100" w:type="dxa"/>
          <w:trHeight w:val="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Субсидии бюджетам на  обеспечение комплексного развития сельских территорий   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2 02 25576 00 0000 150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1"/>
          <w:wAfter w:w="100" w:type="dxa"/>
          <w:trHeight w:val="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gridAfter w:val="1"/>
          <w:wAfter w:w="100" w:type="dxa"/>
          <w:trHeight w:val="69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194,10000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198,30000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201,60000</w:t>
            </w:r>
          </w:p>
        </w:tc>
      </w:tr>
      <w:tr w:rsidR="005C5EF5" w:rsidRPr="005C5EF5" w:rsidTr="005C5EF5">
        <w:trPr>
          <w:gridAfter w:val="1"/>
          <w:wAfter w:w="100" w:type="dxa"/>
          <w:trHeight w:val="9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2 02 30024 00 0000 150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</w:tr>
      <w:tr w:rsidR="005C5EF5" w:rsidRPr="005C5EF5" w:rsidTr="005C5EF5">
        <w:trPr>
          <w:gridAfter w:val="1"/>
          <w:wAfter w:w="100" w:type="dxa"/>
          <w:trHeight w:val="96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</w:tr>
      <w:tr w:rsidR="005C5EF5" w:rsidRPr="005C5EF5" w:rsidTr="005C5EF5">
        <w:trPr>
          <w:gridAfter w:val="1"/>
          <w:wAfter w:w="100" w:type="dxa"/>
          <w:trHeight w:val="15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2 02 30024 10 7028 150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</w:tr>
      <w:tr w:rsidR="005C5EF5" w:rsidRPr="005C5EF5" w:rsidTr="005C5EF5">
        <w:trPr>
          <w:gridAfter w:val="1"/>
          <w:wAfter w:w="100" w:type="dxa"/>
          <w:trHeight w:val="12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2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94,00000</w:t>
            </w:r>
          </w:p>
        </w:tc>
        <w:tc>
          <w:tcPr>
            <w:tcW w:w="1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98,20000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101,50000</w:t>
            </w:r>
          </w:p>
        </w:tc>
      </w:tr>
      <w:tr w:rsidR="005C5EF5" w:rsidRPr="005C5EF5" w:rsidTr="005C5EF5">
        <w:trPr>
          <w:gridAfter w:val="1"/>
          <w:wAfter w:w="100" w:type="dxa"/>
          <w:trHeight w:val="133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94,00000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98,20000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101,50000</w:t>
            </w:r>
          </w:p>
        </w:tc>
      </w:tr>
      <w:tr w:rsidR="005C5EF5" w:rsidRPr="005C5EF5" w:rsidTr="005C5EF5">
        <w:trPr>
          <w:gridAfter w:val="1"/>
          <w:wAfter w:w="100" w:type="dxa"/>
          <w:trHeight w:val="42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trHeight w:val="36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1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Приложение 5</w:t>
            </w:r>
          </w:p>
        </w:tc>
      </w:tr>
      <w:tr w:rsidR="005C5EF5" w:rsidRPr="005C5EF5" w:rsidTr="005C5EF5">
        <w:trPr>
          <w:trHeight w:val="210"/>
        </w:trPr>
        <w:tc>
          <w:tcPr>
            <w:tcW w:w="13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к решению Совета депутатов Красноборского</w:t>
            </w:r>
          </w:p>
        </w:tc>
      </w:tr>
      <w:tr w:rsidR="005C5EF5" w:rsidRPr="005C5EF5" w:rsidTr="005C5EF5">
        <w:trPr>
          <w:trHeight w:val="21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71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 xml:space="preserve">сельского поселения " О бюджете Красноборского  </w:t>
            </w:r>
          </w:p>
        </w:tc>
      </w:tr>
      <w:tr w:rsidR="005C5EF5" w:rsidRPr="005C5EF5" w:rsidTr="005C5EF5">
        <w:trPr>
          <w:trHeight w:val="225"/>
        </w:trPr>
        <w:tc>
          <w:tcPr>
            <w:tcW w:w="13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 xml:space="preserve">сельского поселения на 2022 год и </w:t>
            </w:r>
            <w:proofErr w:type="gramStart"/>
            <w:r w:rsidRPr="005C5EF5">
              <w:rPr>
                <w:color w:val="000000"/>
              </w:rPr>
              <w:t>на</w:t>
            </w:r>
            <w:proofErr w:type="gramEnd"/>
            <w:r w:rsidRPr="005C5EF5">
              <w:rPr>
                <w:color w:val="000000"/>
              </w:rPr>
              <w:t xml:space="preserve"> плановый</w:t>
            </w:r>
          </w:p>
        </w:tc>
      </w:tr>
      <w:tr w:rsidR="005C5EF5" w:rsidRPr="005C5EF5" w:rsidTr="005C5EF5">
        <w:trPr>
          <w:trHeight w:val="210"/>
        </w:trPr>
        <w:tc>
          <w:tcPr>
            <w:tcW w:w="13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C5EF5">
              <w:t>период 2023 и  2024 годов"</w:t>
            </w:r>
          </w:p>
        </w:tc>
      </w:tr>
      <w:tr w:rsidR="005C5EF5" w:rsidRPr="005C5EF5" w:rsidTr="005C5EF5">
        <w:trPr>
          <w:trHeight w:val="300"/>
        </w:trPr>
        <w:tc>
          <w:tcPr>
            <w:tcW w:w="13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C5EF5">
              <w:rPr>
                <w:b/>
                <w:bCs/>
                <w:sz w:val="22"/>
                <w:szCs w:val="22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5C5EF5" w:rsidRPr="005C5EF5" w:rsidTr="005C5EF5">
        <w:trPr>
          <w:trHeight w:val="285"/>
        </w:trPr>
        <w:tc>
          <w:tcPr>
            <w:tcW w:w="13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C5EF5">
              <w:rPr>
                <w:b/>
                <w:bCs/>
                <w:sz w:val="22"/>
                <w:szCs w:val="22"/>
              </w:rPr>
              <w:t>на 2022 год и на плановый период 2023 и 2024 годов</w:t>
            </w:r>
          </w:p>
        </w:tc>
      </w:tr>
      <w:tr w:rsidR="005C5EF5" w:rsidRPr="005C5EF5" w:rsidTr="005C5EF5">
        <w:trPr>
          <w:trHeight w:val="300"/>
        </w:trPr>
        <w:tc>
          <w:tcPr>
            <w:tcW w:w="13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C5EF5" w:rsidRPr="005C5EF5" w:rsidTr="005C5EF5">
        <w:trPr>
          <w:trHeight w:val="315"/>
        </w:trPr>
        <w:tc>
          <w:tcPr>
            <w:tcW w:w="131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5C5EF5">
              <w:rPr>
                <w:sz w:val="18"/>
                <w:szCs w:val="18"/>
              </w:rPr>
              <w:t>(</w:t>
            </w:r>
            <w:proofErr w:type="spellStart"/>
            <w:r w:rsidRPr="005C5EF5">
              <w:rPr>
                <w:sz w:val="18"/>
                <w:szCs w:val="18"/>
              </w:rPr>
              <w:t>тыс</w:t>
            </w:r>
            <w:proofErr w:type="gramStart"/>
            <w:r w:rsidRPr="005C5EF5">
              <w:rPr>
                <w:sz w:val="18"/>
                <w:szCs w:val="18"/>
              </w:rPr>
              <w:t>.р</w:t>
            </w:r>
            <w:proofErr w:type="gramEnd"/>
            <w:r w:rsidRPr="005C5EF5">
              <w:rPr>
                <w:sz w:val="18"/>
                <w:szCs w:val="18"/>
              </w:rPr>
              <w:t>ублей</w:t>
            </w:r>
            <w:proofErr w:type="spellEnd"/>
            <w:r w:rsidRPr="005C5EF5">
              <w:rPr>
                <w:sz w:val="18"/>
                <w:szCs w:val="18"/>
              </w:rPr>
              <w:t>)</w:t>
            </w:r>
          </w:p>
        </w:tc>
      </w:tr>
      <w:tr w:rsidR="005C5EF5" w:rsidRPr="005C5EF5" w:rsidTr="005C5EF5">
        <w:trPr>
          <w:trHeight w:val="6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5C5EF5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2 895,08800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2 232,53600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2 121,00000</w:t>
            </w:r>
          </w:p>
        </w:tc>
      </w:tr>
      <w:tr w:rsidR="005C5EF5" w:rsidRPr="005C5EF5" w:rsidTr="005C5EF5">
        <w:trPr>
          <w:trHeight w:val="8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608,48400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608,48400</w:t>
            </w:r>
          </w:p>
        </w:tc>
      </w:tr>
      <w:tr w:rsidR="005C5EF5" w:rsidRPr="005C5EF5" w:rsidTr="005C5EF5">
        <w:trPr>
          <w:trHeight w:val="34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</w:tr>
      <w:tr w:rsidR="005C5EF5" w:rsidRPr="005C5EF5" w:rsidTr="005C5EF5">
        <w:trPr>
          <w:trHeight w:val="124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</w:tr>
      <w:tr w:rsidR="005C5EF5" w:rsidRPr="005C5EF5" w:rsidTr="005C5EF5">
        <w:trPr>
          <w:trHeight w:val="36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</w:tr>
      <w:tr w:rsidR="005C5EF5" w:rsidRPr="005C5EF5" w:rsidTr="005C5EF5">
        <w:trPr>
          <w:trHeight w:val="5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608,48400</w:t>
            </w:r>
          </w:p>
        </w:tc>
      </w:tr>
      <w:tr w:rsidR="005C5EF5" w:rsidRPr="005C5EF5" w:rsidTr="005C5EF5">
        <w:trPr>
          <w:trHeight w:val="11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2 092,69600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1 621,05200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1 509,51600</w:t>
            </w:r>
          </w:p>
        </w:tc>
      </w:tr>
      <w:tr w:rsidR="005C5EF5" w:rsidRPr="005C5EF5" w:rsidTr="005C5EF5">
        <w:trPr>
          <w:trHeight w:val="105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143,80000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82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5C5EF5">
              <w:rPr>
                <w:color w:val="000000"/>
              </w:rPr>
              <w:t>организаций</w:t>
            </w:r>
            <w:proofErr w:type="gramStart"/>
            <w:r w:rsidRPr="005C5EF5">
              <w:rPr>
                <w:color w:val="000000"/>
              </w:rPr>
              <w:t>,г</w:t>
            </w:r>
            <w:proofErr w:type="gramEnd"/>
            <w:r w:rsidRPr="005C5EF5">
              <w:rPr>
                <w:color w:val="000000"/>
              </w:rPr>
              <w:t>раждан</w:t>
            </w:r>
            <w:proofErr w:type="spellEnd"/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96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8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8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29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5C5EF5">
              <w:rPr>
                <w:color w:val="000000"/>
              </w:rPr>
              <w:t>оснащению</w:t>
            </w:r>
            <w:proofErr w:type="gramStart"/>
            <w:r w:rsidRPr="005C5EF5">
              <w:rPr>
                <w:color w:val="000000"/>
              </w:rPr>
              <w:t>,в</w:t>
            </w:r>
            <w:proofErr w:type="gramEnd"/>
            <w:r w:rsidRPr="005C5EF5">
              <w:rPr>
                <w:color w:val="000000"/>
              </w:rPr>
              <w:t>недрению,закупки,сопровождению</w:t>
            </w:r>
            <w:proofErr w:type="spellEnd"/>
            <w:r w:rsidRPr="005C5EF5">
              <w:rPr>
                <w:color w:val="000000"/>
              </w:rPr>
              <w:t xml:space="preserve"> программного </w:t>
            </w:r>
            <w:proofErr w:type="spellStart"/>
            <w:r w:rsidRPr="005C5EF5">
              <w:rPr>
                <w:color w:val="000000"/>
              </w:rPr>
              <w:t>обеспечения,приобретению</w:t>
            </w:r>
            <w:proofErr w:type="spellEnd"/>
            <w:r w:rsidRPr="005C5EF5">
              <w:rPr>
                <w:color w:val="000000"/>
              </w:rPr>
              <w:t xml:space="preserve"> расходных материалов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8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trHeight w:val="127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C5EF5">
              <w:rPr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C5E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5C5EF5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Применение энергосберегающих технологий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06 0 03 00000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78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1 947,89600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1 621,05200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1 509,51600</w:t>
            </w:r>
          </w:p>
        </w:tc>
      </w:tr>
      <w:tr w:rsidR="005C5EF5" w:rsidRPr="005C5EF5" w:rsidTr="005C5EF5">
        <w:trPr>
          <w:trHeight w:val="109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91 0 00 01000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1 847,79600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1 456,75200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1 408,41600</w:t>
            </w:r>
          </w:p>
        </w:tc>
      </w:tr>
      <w:tr w:rsidR="005C5EF5" w:rsidRPr="005C5EF5" w:rsidTr="005C5EF5">
        <w:trPr>
          <w:trHeight w:val="49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1 847,79600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1 456,75200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1 408,41600</w:t>
            </w:r>
          </w:p>
        </w:tc>
      </w:tr>
      <w:tr w:rsidR="005C5EF5" w:rsidRPr="005C5EF5" w:rsidTr="005C5EF5">
        <w:trPr>
          <w:trHeight w:val="60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1 570,52000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1 368,20300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1 329,14300</w:t>
            </w:r>
          </w:p>
        </w:tc>
      </w:tr>
      <w:tr w:rsidR="005C5EF5" w:rsidRPr="005C5EF5" w:rsidTr="005C5EF5">
        <w:trPr>
          <w:trHeight w:val="78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259,66200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88,54900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79,27300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850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17,61400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</w:tr>
      <w:tr w:rsidR="005C5EF5" w:rsidRPr="005C5EF5" w:rsidTr="005C5EF5">
        <w:trPr>
          <w:trHeight w:val="52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76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</w:tr>
      <w:tr w:rsidR="005C5EF5" w:rsidRPr="005C5EF5" w:rsidTr="005C5EF5">
        <w:trPr>
          <w:trHeight w:val="52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63,20000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02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63,20000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63,20000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5C5EF5">
              <w:rPr>
                <w:color w:val="000000"/>
                <w:sz w:val="22"/>
                <w:szCs w:val="22"/>
              </w:rPr>
              <w:t>Субвенции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убсидии</w:t>
            </w:r>
            <w:proofErr w:type="spellEnd"/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100,10000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100,10000</w:t>
            </w:r>
          </w:p>
        </w:tc>
      </w:tr>
      <w:tr w:rsidR="005C5EF5" w:rsidRPr="005C5EF5" w:rsidTr="005C5EF5">
        <w:trPr>
          <w:trHeight w:val="9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бюджета поселения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</w:tr>
      <w:tr w:rsidR="005C5EF5" w:rsidRPr="005C5EF5" w:rsidTr="005C5EF5">
        <w:trPr>
          <w:trHeight w:val="102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Расходы бюджета поселения</w:t>
            </w:r>
            <w:proofErr w:type="gramStart"/>
            <w:r w:rsidRPr="005C5EF5">
              <w:rPr>
                <w:color w:val="000000"/>
              </w:rPr>
              <w:t xml:space="preserve"> ,</w:t>
            </w:r>
            <w:proofErr w:type="gramEnd"/>
            <w:r w:rsidRPr="005C5EF5">
              <w:rPr>
                <w:color w:val="000000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100,10000</w:t>
            </w:r>
          </w:p>
        </w:tc>
      </w:tr>
      <w:tr w:rsidR="005C5EF5" w:rsidRPr="005C5EF5" w:rsidTr="005C5EF5">
        <w:trPr>
          <w:trHeight w:val="6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74,42000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74,42000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74,42000</w:t>
            </w:r>
          </w:p>
        </w:tc>
      </w:tr>
      <w:tr w:rsidR="005C5EF5" w:rsidRPr="005C5EF5" w:rsidTr="005C5EF5">
        <w:trPr>
          <w:trHeight w:val="9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25,68000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25,68000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25,68000</w:t>
            </w:r>
          </w:p>
        </w:tc>
      </w:tr>
      <w:tr w:rsidR="005C5EF5" w:rsidRPr="005C5EF5" w:rsidTr="005C5EF5">
        <w:trPr>
          <w:trHeight w:val="88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1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45"/>
        </w:trPr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trHeight w:val="58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trHeight w:val="78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Резервные средства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870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3,00000</w:t>
            </w:r>
          </w:p>
        </w:tc>
      </w:tr>
      <w:tr w:rsidR="005C5EF5" w:rsidRPr="005C5EF5" w:rsidTr="005C5EF5">
        <w:trPr>
          <w:trHeight w:val="37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152,60600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52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7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Компенсация расходов</w:t>
            </w:r>
            <w:proofErr w:type="gramStart"/>
            <w:r w:rsidRPr="005C5EF5">
              <w:rPr>
                <w:color w:val="000000"/>
              </w:rPr>
              <w:t xml:space="preserve"> ,</w:t>
            </w:r>
            <w:proofErr w:type="gramEnd"/>
            <w:r w:rsidRPr="005C5EF5">
              <w:rPr>
                <w:color w:val="000000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5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48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05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75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32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3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98,20000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101,50000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98,20000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101,50000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proofErr w:type="spellStart"/>
            <w:r w:rsidRPr="005C5EF5">
              <w:rPr>
                <w:color w:val="000000"/>
              </w:rPr>
              <w:t>Субвенции</w:t>
            </w:r>
            <w:proofErr w:type="gramStart"/>
            <w:r w:rsidRPr="005C5EF5">
              <w:rPr>
                <w:color w:val="000000"/>
              </w:rPr>
              <w:t>,с</w:t>
            </w:r>
            <w:proofErr w:type="gramEnd"/>
            <w:r w:rsidRPr="005C5EF5">
              <w:rPr>
                <w:color w:val="000000"/>
              </w:rPr>
              <w:t>убсидии</w:t>
            </w:r>
            <w:proofErr w:type="spellEnd"/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trHeight w:val="73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Расходы бюджета поселения</w:t>
            </w:r>
            <w:proofErr w:type="gramStart"/>
            <w:r w:rsidRPr="005C5EF5">
              <w:rPr>
                <w:color w:val="000000"/>
              </w:rPr>
              <w:t xml:space="preserve"> ,</w:t>
            </w:r>
            <w:proofErr w:type="gramEnd"/>
            <w:r w:rsidRPr="005C5EF5">
              <w:rPr>
                <w:color w:val="000000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trHeight w:val="6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trHeight w:val="52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85,15000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82,20600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83,32800</w:t>
            </w:r>
          </w:p>
        </w:tc>
      </w:tr>
      <w:tr w:rsidR="005C5EF5" w:rsidRPr="005C5EF5" w:rsidTr="005C5EF5">
        <w:trPr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8,85000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15,99400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18,17200</w:t>
            </w:r>
          </w:p>
        </w:tc>
      </w:tr>
      <w:tr w:rsidR="005C5EF5" w:rsidRPr="005C5EF5" w:rsidTr="005C5EF5">
        <w:trPr>
          <w:trHeight w:val="52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20,00000</w:t>
            </w:r>
          </w:p>
        </w:tc>
      </w:tr>
      <w:tr w:rsidR="005C5EF5" w:rsidRPr="005C5EF5" w:rsidTr="005C5EF5">
        <w:trPr>
          <w:trHeight w:val="132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09 0 00 00000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20,00000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20,00000</w:t>
            </w:r>
          </w:p>
        </w:tc>
      </w:tr>
      <w:tr w:rsidR="005C5EF5" w:rsidRPr="005C5EF5" w:rsidTr="005C5EF5">
        <w:trPr>
          <w:trHeight w:val="10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09 0 01 00000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</w:tr>
      <w:tr w:rsidR="005C5EF5" w:rsidRPr="005C5EF5" w:rsidTr="005C5EF5">
        <w:trPr>
          <w:trHeight w:val="75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</w:t>
            </w:r>
            <w:proofErr w:type="gramStart"/>
            <w:r w:rsidRPr="005C5EF5">
              <w:rPr>
                <w:color w:val="000000"/>
              </w:rPr>
              <w:t>:П</w:t>
            </w:r>
            <w:proofErr w:type="gramEnd"/>
            <w:r w:rsidRPr="005C5EF5">
              <w:rPr>
                <w:color w:val="000000"/>
              </w:rPr>
              <w:t>риобретение противопожарного инвентаря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</w:tr>
      <w:tr w:rsidR="005C5EF5" w:rsidRPr="005C5EF5" w:rsidTr="005C5EF5">
        <w:trPr>
          <w:trHeight w:val="72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5,00000</w:t>
            </w:r>
          </w:p>
        </w:tc>
      </w:tr>
      <w:tr w:rsidR="005C5EF5" w:rsidRPr="005C5EF5" w:rsidTr="005C5EF5">
        <w:trPr>
          <w:trHeight w:val="105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</w:tr>
      <w:tr w:rsidR="005C5EF5" w:rsidRPr="005C5EF5" w:rsidTr="005C5EF5">
        <w:trPr>
          <w:trHeight w:val="79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</w:t>
            </w:r>
            <w:proofErr w:type="gramStart"/>
            <w:r w:rsidRPr="005C5EF5">
              <w:rPr>
                <w:color w:val="000000"/>
              </w:rPr>
              <w:t>:п</w:t>
            </w:r>
            <w:proofErr w:type="gramEnd"/>
            <w:r w:rsidRPr="005C5EF5">
              <w:rPr>
                <w:color w:val="000000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</w:tr>
      <w:tr w:rsidR="005C5EF5" w:rsidRPr="005C5EF5" w:rsidTr="005C5EF5">
        <w:trPr>
          <w:trHeight w:val="75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15,00000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1 034,30300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815,70000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823,80000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39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 xml:space="preserve"> 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815,70000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823,80000</w:t>
            </w:r>
          </w:p>
        </w:tc>
      </w:tr>
      <w:tr w:rsidR="005C5EF5" w:rsidRPr="005C5EF5" w:rsidTr="005C5EF5">
        <w:trPr>
          <w:trHeight w:val="10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5C5EF5">
              <w:rPr>
                <w:b/>
                <w:bCs/>
                <w:color w:val="000000"/>
              </w:rPr>
              <w:t>в</w:t>
            </w:r>
            <w:proofErr w:type="gramEnd"/>
            <w:r w:rsidRPr="005C5EF5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5C5EF5">
              <w:rPr>
                <w:b/>
                <w:bCs/>
                <w:color w:val="000000"/>
              </w:rPr>
              <w:t>Красноборском</w:t>
            </w:r>
            <w:proofErr w:type="gramEnd"/>
            <w:r w:rsidRPr="005C5EF5">
              <w:rPr>
                <w:b/>
                <w:bCs/>
                <w:color w:val="000000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815,70000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823,80000</w:t>
            </w:r>
          </w:p>
        </w:tc>
      </w:tr>
      <w:tr w:rsidR="005C5EF5" w:rsidRPr="005C5EF5" w:rsidTr="005C5EF5">
        <w:trPr>
          <w:trHeight w:val="130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815,70000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823,80000</w:t>
            </w:r>
          </w:p>
        </w:tc>
      </w:tr>
      <w:tr w:rsidR="005C5EF5" w:rsidRPr="005C5EF5" w:rsidTr="005C5EF5">
        <w:trPr>
          <w:trHeight w:val="91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426,00000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426,00000</w:t>
            </w:r>
          </w:p>
        </w:tc>
      </w:tr>
      <w:tr w:rsidR="005C5EF5" w:rsidRPr="005C5EF5" w:rsidTr="005C5EF5">
        <w:trPr>
          <w:trHeight w:val="7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426,00000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426,00000</w:t>
            </w:r>
          </w:p>
        </w:tc>
      </w:tr>
      <w:tr w:rsidR="005C5EF5" w:rsidRPr="005C5EF5" w:rsidTr="005C5EF5">
        <w:trPr>
          <w:trHeight w:val="69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5C5EF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33,68500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22,42100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22,42100</w:t>
            </w:r>
          </w:p>
        </w:tc>
      </w:tr>
      <w:tr w:rsidR="005C5EF5" w:rsidRPr="005C5EF5" w:rsidTr="005C5EF5">
        <w:trPr>
          <w:trHeight w:val="7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33,68500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22,42100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22,42100</w:t>
            </w:r>
          </w:p>
        </w:tc>
      </w:tr>
      <w:tr w:rsidR="005C5EF5" w:rsidRPr="005C5EF5" w:rsidTr="005C5EF5">
        <w:trPr>
          <w:trHeight w:val="55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355,31500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367,27900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375,37900</w:t>
            </w:r>
          </w:p>
        </w:tc>
      </w:tr>
      <w:tr w:rsidR="005C5EF5" w:rsidRPr="005C5EF5" w:rsidTr="005C5EF5">
        <w:trPr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355,31500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367,27900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375,37900</w:t>
            </w:r>
          </w:p>
        </w:tc>
      </w:tr>
      <w:tr w:rsidR="005C5EF5" w:rsidRPr="005C5EF5" w:rsidTr="005C5EF5">
        <w:trPr>
          <w:trHeight w:val="3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proofErr w:type="spellStart"/>
            <w:r w:rsidRPr="005C5EF5">
              <w:rPr>
                <w:b/>
                <w:bCs/>
                <w:color w:val="000000"/>
              </w:rPr>
              <w:t>Непрограмное</w:t>
            </w:r>
            <w:proofErr w:type="spellEnd"/>
            <w:r w:rsidRPr="005C5EF5">
              <w:rPr>
                <w:b/>
                <w:bCs/>
                <w:color w:val="000000"/>
              </w:rPr>
              <w:t xml:space="preserve"> направление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452,90000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404,90000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404,90000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452,90000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404,90000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404,90000</w:t>
            </w:r>
          </w:p>
        </w:tc>
      </w:tr>
      <w:tr w:rsidR="005C5EF5" w:rsidRPr="005C5EF5" w:rsidTr="005C5EF5">
        <w:trPr>
          <w:trHeight w:val="102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540"/>
        </w:trPr>
        <w:tc>
          <w:tcPr>
            <w:tcW w:w="45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Создание и развитие </w:t>
            </w:r>
            <w:proofErr w:type="spellStart"/>
            <w:r w:rsidRPr="005C5EF5">
              <w:rPr>
                <w:color w:val="000000"/>
              </w:rPr>
              <w:t>ифраструктуры</w:t>
            </w:r>
            <w:proofErr w:type="spellEnd"/>
            <w:r w:rsidRPr="005C5EF5">
              <w:rPr>
                <w:color w:val="000000"/>
              </w:rPr>
              <w:t xml:space="preserve"> на </w:t>
            </w:r>
            <w:proofErr w:type="spellStart"/>
            <w:r w:rsidRPr="005C5EF5">
              <w:rPr>
                <w:color w:val="000000"/>
              </w:rPr>
              <w:t>территоррии</w:t>
            </w:r>
            <w:proofErr w:type="spellEnd"/>
            <w:r w:rsidRPr="005C5EF5">
              <w:rPr>
                <w:color w:val="000000"/>
              </w:rPr>
              <w:t xml:space="preserve">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proofErr w:type="spellStart"/>
            <w:r w:rsidRPr="005C5EF5">
              <w:rPr>
                <w:color w:val="000000"/>
              </w:rPr>
              <w:t>Софинансирование</w:t>
            </w:r>
            <w:proofErr w:type="spellEnd"/>
            <w:r w:rsidRPr="005C5EF5">
              <w:rPr>
                <w:color w:val="000000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5C5EF5">
              <w:rPr>
                <w:color w:val="000000"/>
              </w:rPr>
              <w:t>д</w:t>
            </w:r>
            <w:proofErr w:type="gramStart"/>
            <w:r w:rsidRPr="005C5EF5">
              <w:rPr>
                <w:color w:val="000000"/>
              </w:rPr>
              <w:t>.К</w:t>
            </w:r>
            <w:proofErr w:type="gramEnd"/>
            <w:r w:rsidRPr="005C5EF5">
              <w:rPr>
                <w:color w:val="000000"/>
              </w:rPr>
              <w:t>расный</w:t>
            </w:r>
            <w:proofErr w:type="spellEnd"/>
            <w:r w:rsidRPr="005C5EF5">
              <w:rPr>
                <w:color w:val="000000"/>
              </w:rPr>
              <w:t xml:space="preserve"> Бор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 0 01 S5764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5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8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5C5EF5">
              <w:rPr>
                <w:color w:val="000000"/>
              </w:rPr>
              <w:t>г.г</w:t>
            </w:r>
            <w:proofErr w:type="spellEnd"/>
            <w:r w:rsidRPr="005C5EF5">
              <w:rPr>
                <w:color w:val="000000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5C5EF5">
              <w:rPr>
                <w:color w:val="000000"/>
              </w:rPr>
              <w:t>плрщадки</w:t>
            </w:r>
            <w:proofErr w:type="spellEnd"/>
            <w:r w:rsidRPr="005C5EF5">
              <w:rPr>
                <w:color w:val="000000"/>
              </w:rPr>
              <w:t xml:space="preserve"> и детской игровой площадки </w:t>
            </w:r>
            <w:proofErr w:type="spellStart"/>
            <w:r w:rsidRPr="005C5EF5">
              <w:rPr>
                <w:color w:val="000000"/>
              </w:rPr>
              <w:t>д</w:t>
            </w:r>
            <w:proofErr w:type="gramStart"/>
            <w:r w:rsidRPr="005C5EF5">
              <w:rPr>
                <w:color w:val="000000"/>
              </w:rPr>
              <w:t>.К</w:t>
            </w:r>
            <w:proofErr w:type="gramEnd"/>
            <w:r w:rsidRPr="005C5EF5">
              <w:rPr>
                <w:color w:val="000000"/>
              </w:rPr>
              <w:t>расный</w:t>
            </w:r>
            <w:proofErr w:type="spellEnd"/>
            <w:r w:rsidRPr="005C5EF5">
              <w:rPr>
                <w:color w:val="000000"/>
              </w:rPr>
              <w:t xml:space="preserve"> Бор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03 0 03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35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412,90000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403,90000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403,90000</w:t>
            </w:r>
          </w:p>
        </w:tc>
      </w:tr>
      <w:tr w:rsidR="005C5EF5" w:rsidRPr="005C5EF5" w:rsidTr="005C5EF5">
        <w:trPr>
          <w:trHeight w:val="88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Уборка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08 0 01 00000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</w:tr>
      <w:tr w:rsidR="005C5EF5" w:rsidRPr="005C5EF5" w:rsidTr="005C5EF5">
        <w:trPr>
          <w:trHeight w:val="60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по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обкосу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</w:tr>
      <w:tr w:rsidR="005C5EF5" w:rsidRPr="005C5EF5" w:rsidTr="005C5EF5">
        <w:trPr>
          <w:trHeight w:val="79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7,30000</w:t>
            </w:r>
          </w:p>
        </w:tc>
      </w:tr>
      <w:tr w:rsidR="005C5EF5" w:rsidRPr="005C5EF5" w:rsidTr="005C5EF5">
        <w:trPr>
          <w:trHeight w:val="1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на организацию работ по устройству площадок под строительство модульных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ФАПов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расный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Бор и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д.Сопки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за счет  иных межбюджетных трансфертов из </w:t>
            </w:r>
            <w:r w:rsidRPr="005C5EF5">
              <w:rPr>
                <w:color w:val="000000"/>
                <w:sz w:val="22"/>
                <w:szCs w:val="22"/>
              </w:rPr>
              <w:lastRenderedPageBreak/>
              <w:t>бюджета муниципального района.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5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</w:tr>
      <w:tr w:rsidR="005C5EF5" w:rsidRPr="005C5EF5" w:rsidTr="005C5EF5">
        <w:trPr>
          <w:trHeight w:val="105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5C5EF5">
              <w:rPr>
                <w:color w:val="000000"/>
              </w:rPr>
              <w:t>материалов</w:t>
            </w:r>
            <w:proofErr w:type="gramStart"/>
            <w:r w:rsidRPr="005C5EF5">
              <w:rPr>
                <w:color w:val="000000"/>
              </w:rPr>
              <w:t>,р</w:t>
            </w:r>
            <w:proofErr w:type="gramEnd"/>
            <w:r w:rsidRPr="005C5EF5">
              <w:rPr>
                <w:color w:val="000000"/>
              </w:rPr>
              <w:t>емонту</w:t>
            </w:r>
            <w:proofErr w:type="spellEnd"/>
            <w:r w:rsidRPr="005C5EF5">
              <w:rPr>
                <w:color w:val="000000"/>
              </w:rPr>
              <w:t xml:space="preserve"> ,оплату за потребленную электроэнергию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</w:tr>
      <w:tr w:rsidR="005C5EF5" w:rsidRPr="005C5EF5" w:rsidTr="005C5EF5">
        <w:trPr>
          <w:trHeight w:val="82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390,00000</w:t>
            </w:r>
          </w:p>
        </w:tc>
      </w:tr>
      <w:tr w:rsidR="005C5EF5" w:rsidRPr="005C5EF5" w:rsidTr="005C5EF5">
        <w:trPr>
          <w:trHeight w:val="5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08 0 03 00000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</w:tr>
      <w:tr w:rsidR="005C5EF5" w:rsidRPr="005C5EF5" w:rsidTr="005C5EF5">
        <w:trPr>
          <w:trHeight w:val="126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</w:tr>
      <w:tr w:rsidR="005C5EF5" w:rsidRPr="005C5EF5" w:rsidTr="005C5EF5">
        <w:trPr>
          <w:trHeight w:val="75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6,60000</w:t>
            </w:r>
          </w:p>
        </w:tc>
      </w:tr>
      <w:tr w:rsidR="005C5EF5" w:rsidRPr="005C5EF5" w:rsidTr="005C5EF5">
        <w:trPr>
          <w:trHeight w:val="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3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36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51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34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Проведение мероприятий для детей и молодёжи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1,00000</w:t>
            </w:r>
          </w:p>
        </w:tc>
      </w:tr>
      <w:tr w:rsidR="005C5EF5" w:rsidRPr="005C5EF5" w:rsidTr="005C5EF5">
        <w:trPr>
          <w:trHeight w:val="28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2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97 4 00 93030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3,50000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3,50000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</w:tr>
      <w:tr w:rsidR="005C5EF5" w:rsidRPr="005C5EF5" w:rsidTr="005C5EF5">
        <w:trPr>
          <w:trHeight w:val="51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Мероприятия в сфере культуры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</w:tr>
      <w:tr w:rsidR="005C5EF5" w:rsidRPr="005C5EF5" w:rsidTr="005C5EF5">
        <w:trPr>
          <w:trHeight w:val="76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3,50000</w:t>
            </w:r>
          </w:p>
        </w:tc>
      </w:tr>
      <w:tr w:rsidR="005C5EF5" w:rsidRPr="005C5EF5" w:rsidTr="005C5EF5">
        <w:trPr>
          <w:trHeight w:val="2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30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3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</w:tr>
      <w:tr w:rsidR="005C5EF5" w:rsidRPr="005C5EF5" w:rsidTr="005C5EF5">
        <w:trPr>
          <w:trHeight w:val="36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148,80000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</w:tr>
      <w:tr w:rsidR="005C5EF5" w:rsidRPr="005C5EF5" w:rsidTr="005C5EF5">
        <w:trPr>
          <w:trHeight w:val="6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</w:tr>
      <w:tr w:rsidR="005C5EF5" w:rsidRPr="005C5EF5" w:rsidTr="005C5EF5">
        <w:trPr>
          <w:trHeight w:val="54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</w:tr>
      <w:tr w:rsidR="005C5EF5" w:rsidRPr="005C5EF5" w:rsidTr="005C5EF5">
        <w:trPr>
          <w:trHeight w:val="5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260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148,80000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trHeight w:val="30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trHeight w:val="51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trHeight w:val="55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trHeight w:val="78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2,50000</w:t>
            </w:r>
          </w:p>
        </w:tc>
      </w:tr>
      <w:tr w:rsidR="005C5EF5" w:rsidRPr="005C5EF5" w:rsidTr="005C5EF5">
        <w:trPr>
          <w:trHeight w:val="31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130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28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trHeight w:val="270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0,0000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95,9640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color w:val="000000"/>
              </w:rPr>
            </w:pPr>
            <w:r w:rsidRPr="005C5EF5">
              <w:rPr>
                <w:color w:val="000000"/>
              </w:rPr>
              <w:t>158,0000</w:t>
            </w:r>
          </w:p>
        </w:tc>
      </w:tr>
      <w:tr w:rsidR="005C5EF5" w:rsidRPr="005C5EF5" w:rsidTr="005C5EF5">
        <w:trPr>
          <w:trHeight w:val="375"/>
        </w:trPr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5C5EF5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4 668,00000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3 823,10000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3 785,00000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5C5EF5">
              <w:rPr>
                <w:color w:val="000000"/>
                <w:sz w:val="18"/>
                <w:szCs w:val="18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2022 год и на плановый период 2023 и 2024 годов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5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C5EF5" w:rsidRPr="005C5EF5" w:rsidTr="005C5EF5">
        <w:trPr>
          <w:gridAfter w:val="3"/>
          <w:wAfter w:w="940" w:type="dxa"/>
          <w:trHeight w:val="315"/>
        </w:trPr>
        <w:tc>
          <w:tcPr>
            <w:tcW w:w="121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C5EF5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gramEnd"/>
          </w:p>
        </w:tc>
      </w:tr>
      <w:tr w:rsidR="005C5EF5" w:rsidRPr="005C5EF5" w:rsidTr="005C5EF5">
        <w:trPr>
          <w:gridAfter w:val="3"/>
          <w:wAfter w:w="940" w:type="dxa"/>
          <w:trHeight w:val="315"/>
        </w:trPr>
        <w:tc>
          <w:tcPr>
            <w:tcW w:w="121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5C5EF5">
              <w:rPr>
                <w:b/>
                <w:bCs/>
                <w:color w:val="000000"/>
                <w:sz w:val="24"/>
                <w:szCs w:val="24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5C5EF5" w:rsidRPr="005C5EF5" w:rsidTr="005C5EF5">
        <w:trPr>
          <w:gridAfter w:val="3"/>
          <w:wAfter w:w="940" w:type="dxa"/>
          <w:trHeight w:val="315"/>
        </w:trPr>
        <w:tc>
          <w:tcPr>
            <w:tcW w:w="121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5C5EF5">
              <w:rPr>
                <w:b/>
                <w:bCs/>
                <w:color w:val="000000"/>
                <w:sz w:val="24"/>
                <w:szCs w:val="24"/>
              </w:rPr>
              <w:t xml:space="preserve">деятельности), группам и подгруппам </w:t>
            </w:r>
            <w:proofErr w:type="gramStart"/>
            <w:r w:rsidRPr="005C5EF5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5C5EF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C5EF5" w:rsidRPr="005C5EF5" w:rsidTr="005C5EF5">
        <w:trPr>
          <w:gridAfter w:val="3"/>
          <w:wAfter w:w="940" w:type="dxa"/>
          <w:trHeight w:val="315"/>
        </w:trPr>
        <w:tc>
          <w:tcPr>
            <w:tcW w:w="121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5C5EF5">
              <w:rPr>
                <w:b/>
                <w:bCs/>
                <w:color w:val="000000"/>
                <w:sz w:val="24"/>
                <w:szCs w:val="24"/>
              </w:rPr>
              <w:t>поселения на 2022 год и на плановый период 2023 и 2024 годов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121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proofErr w:type="spellStart"/>
            <w:r w:rsidRPr="005C5EF5">
              <w:rPr>
                <w:color w:val="000000"/>
              </w:rPr>
              <w:t>тыс</w:t>
            </w:r>
            <w:proofErr w:type="gramStart"/>
            <w:r w:rsidRPr="005C5EF5">
              <w:rPr>
                <w:color w:val="000000"/>
              </w:rPr>
              <w:t>.р</w:t>
            </w:r>
            <w:proofErr w:type="gramEnd"/>
            <w:r w:rsidRPr="005C5EF5">
              <w:rPr>
                <w:color w:val="000000"/>
              </w:rPr>
              <w:t>ублей</w:t>
            </w:r>
            <w:proofErr w:type="spellEnd"/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Наименование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ЦСР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РЗ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gramStart"/>
            <w:r w:rsidRPr="005C5EF5">
              <w:rPr>
                <w:color w:val="000000"/>
              </w:rPr>
              <w:t>ПР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ВР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2022 год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2023 год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2024 год</w:t>
            </w:r>
          </w:p>
        </w:tc>
      </w:tr>
      <w:tr w:rsidR="005C5EF5" w:rsidRPr="005C5EF5" w:rsidTr="005C5EF5">
        <w:trPr>
          <w:gridAfter w:val="3"/>
          <w:wAfter w:w="940" w:type="dxa"/>
          <w:trHeight w:val="108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143,800000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123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организаций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,г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раждан</w:t>
            </w:r>
            <w:proofErr w:type="spellEnd"/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96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88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183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оснащению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недрению,закупки,сопровождению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программного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обеспечения,приобретению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расходных материалов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99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0,000000</w:t>
            </w:r>
          </w:p>
        </w:tc>
      </w:tr>
      <w:tr w:rsidR="005C5EF5" w:rsidRPr="005C5EF5" w:rsidTr="005C5EF5">
        <w:trPr>
          <w:gridAfter w:val="3"/>
          <w:wAfter w:w="940" w:type="dxa"/>
          <w:trHeight w:val="108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66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Создание и развитие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ифраструктуры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территоррии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61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42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33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75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 xml:space="preserve">Реализация мероприятий муниципальной программы «Устойчивое развитие сельских территорий </w:t>
            </w:r>
            <w:proofErr w:type="gramStart"/>
            <w:r w:rsidRPr="005C5EF5">
              <w:rPr>
                <w:color w:val="000000"/>
              </w:rPr>
              <w:t>в</w:t>
            </w:r>
            <w:proofErr w:type="gramEnd"/>
            <w:r w:rsidRPr="005C5EF5">
              <w:rPr>
                <w:color w:val="000000"/>
              </w:rPr>
              <w:t xml:space="preserve"> </w:t>
            </w:r>
            <w:proofErr w:type="gramStart"/>
            <w:r w:rsidRPr="005C5EF5">
              <w:rPr>
                <w:color w:val="000000"/>
              </w:rPr>
              <w:t>Красноборском</w:t>
            </w:r>
            <w:proofErr w:type="gramEnd"/>
            <w:r w:rsidRPr="005C5EF5">
              <w:rPr>
                <w:color w:val="000000"/>
              </w:rPr>
              <w:t xml:space="preserve"> сельском поселении на 2014-2017 </w:t>
            </w:r>
            <w:proofErr w:type="spellStart"/>
            <w:r w:rsidRPr="005C5EF5">
              <w:rPr>
                <w:color w:val="000000"/>
              </w:rPr>
              <w:t>г.г</w:t>
            </w:r>
            <w:proofErr w:type="spellEnd"/>
            <w:r w:rsidRPr="005C5EF5">
              <w:rPr>
                <w:color w:val="000000"/>
              </w:rPr>
              <w:t>. и на период до 2020 года»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 0 03 S5675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33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58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Применение энергосберегающих технологий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06 0 03 00000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27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55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br/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60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81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32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5C5EF5">
              <w:rPr>
                <w:b/>
                <w:bCs/>
                <w:color w:val="000000"/>
              </w:rPr>
              <w:t>в</w:t>
            </w:r>
            <w:proofErr w:type="gramEnd"/>
            <w:r w:rsidRPr="005C5EF5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5C5EF5">
              <w:rPr>
                <w:b/>
                <w:bCs/>
                <w:color w:val="000000"/>
              </w:rPr>
              <w:t>Красноборском</w:t>
            </w:r>
            <w:proofErr w:type="gramEnd"/>
            <w:r w:rsidRPr="005C5EF5">
              <w:rPr>
                <w:b/>
                <w:bCs/>
                <w:color w:val="000000"/>
              </w:rPr>
              <w:t xml:space="preserve"> сельском поселении на 2022 - 2025 годы» 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1 029,00000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815,70000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823,80000</w:t>
            </w:r>
          </w:p>
        </w:tc>
      </w:tr>
      <w:tr w:rsidR="005C5EF5" w:rsidRPr="005C5EF5" w:rsidTr="005C5EF5">
        <w:trPr>
          <w:gridAfter w:val="3"/>
          <w:wAfter w:w="940" w:type="dxa"/>
          <w:trHeight w:val="18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1 029,00000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815,70000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823,80000</w:t>
            </w:r>
          </w:p>
        </w:tc>
      </w:tr>
      <w:tr w:rsidR="005C5EF5" w:rsidRPr="005C5EF5" w:rsidTr="005C5EF5">
        <w:trPr>
          <w:gridAfter w:val="3"/>
          <w:wAfter w:w="940" w:type="dxa"/>
          <w:trHeight w:val="76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 xml:space="preserve"> за счет средств областного бюджета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</w:tr>
      <w:tr w:rsidR="005C5EF5" w:rsidRPr="005C5EF5" w:rsidTr="005C5EF5">
        <w:trPr>
          <w:gridAfter w:val="3"/>
          <w:wAfter w:w="940" w:type="dxa"/>
          <w:trHeight w:val="40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</w:tr>
      <w:tr w:rsidR="005C5EF5" w:rsidRPr="005C5EF5" w:rsidTr="005C5EF5">
        <w:trPr>
          <w:gridAfter w:val="3"/>
          <w:wAfter w:w="940" w:type="dxa"/>
          <w:trHeight w:val="78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426,00000</w:t>
            </w:r>
          </w:p>
        </w:tc>
      </w:tr>
      <w:tr w:rsidR="005C5EF5" w:rsidRPr="005C5EF5" w:rsidTr="005C5EF5">
        <w:trPr>
          <w:gridAfter w:val="3"/>
          <w:wAfter w:w="940" w:type="dxa"/>
          <w:trHeight w:val="6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5EF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на реализация мероприятий муниципальной программы </w:t>
            </w:r>
            <w:proofErr w:type="gramEnd"/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33,68500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22,42100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22,42100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33,68500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22,42100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22,42100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33,68500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22,42100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22,42100</w:t>
            </w:r>
          </w:p>
        </w:tc>
      </w:tr>
      <w:tr w:rsidR="005C5EF5" w:rsidRPr="005C5EF5" w:rsidTr="005C5EF5">
        <w:trPr>
          <w:gridAfter w:val="3"/>
          <w:wAfter w:w="940" w:type="dxa"/>
          <w:trHeight w:val="82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33,68500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22,42100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22,42100</w:t>
            </w:r>
          </w:p>
        </w:tc>
      </w:tr>
      <w:tr w:rsidR="005C5EF5" w:rsidRPr="005C5EF5" w:rsidTr="005C5EF5">
        <w:trPr>
          <w:gridAfter w:val="3"/>
          <w:wAfter w:w="940" w:type="dxa"/>
          <w:trHeight w:val="69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355,31500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367,27900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375,37900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355,31500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367,27900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375,37900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355,31500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367,27900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375,37900</w:t>
            </w:r>
          </w:p>
        </w:tc>
      </w:tr>
      <w:tr w:rsidR="005C5EF5" w:rsidRPr="005C5EF5" w:rsidTr="005C5EF5">
        <w:trPr>
          <w:gridAfter w:val="3"/>
          <w:wAfter w:w="940" w:type="dxa"/>
          <w:trHeight w:val="78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355,31500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367,27900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375,37900</w:t>
            </w:r>
          </w:p>
        </w:tc>
      </w:tr>
      <w:tr w:rsidR="005C5EF5" w:rsidRPr="005C5EF5" w:rsidTr="005C5EF5">
        <w:trPr>
          <w:gridAfter w:val="3"/>
          <w:wAfter w:w="940" w:type="dxa"/>
          <w:trHeight w:val="154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412,90000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403,90000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403,90000</w:t>
            </w:r>
          </w:p>
        </w:tc>
      </w:tr>
      <w:tr w:rsidR="005C5EF5" w:rsidRPr="005C5EF5" w:rsidTr="005C5EF5">
        <w:trPr>
          <w:gridAfter w:val="3"/>
          <w:wAfter w:w="940" w:type="dxa"/>
          <w:trHeight w:val="117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Уборка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</w:tr>
      <w:tr w:rsidR="005C5EF5" w:rsidRPr="005C5EF5" w:rsidTr="005C5EF5">
        <w:trPr>
          <w:gridAfter w:val="3"/>
          <w:wAfter w:w="940" w:type="dxa"/>
          <w:trHeight w:val="57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по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обкосу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</w:tr>
      <w:tr w:rsidR="005C5EF5" w:rsidRPr="005C5EF5" w:rsidTr="005C5EF5">
        <w:trPr>
          <w:gridAfter w:val="3"/>
          <w:wAfter w:w="940" w:type="dxa"/>
          <w:trHeight w:val="315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</w:tr>
      <w:tr w:rsidR="005C5EF5" w:rsidRPr="005C5EF5" w:rsidTr="005C5EF5">
        <w:trPr>
          <w:gridAfter w:val="3"/>
          <w:wAfter w:w="940" w:type="dxa"/>
          <w:trHeight w:val="315"/>
        </w:trPr>
        <w:tc>
          <w:tcPr>
            <w:tcW w:w="4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</w:tr>
      <w:tr w:rsidR="005C5EF5" w:rsidRPr="005C5EF5" w:rsidTr="005C5EF5">
        <w:trPr>
          <w:gridAfter w:val="3"/>
          <w:wAfter w:w="940" w:type="dxa"/>
          <w:trHeight w:val="81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7,30000</w:t>
            </w:r>
          </w:p>
        </w:tc>
      </w:tr>
      <w:tr w:rsidR="005C5EF5" w:rsidRPr="005C5EF5" w:rsidTr="005C5EF5">
        <w:trPr>
          <w:gridAfter w:val="3"/>
          <w:wAfter w:w="940" w:type="dxa"/>
          <w:trHeight w:val="15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 на организацию работ по устройству площадок под строительство модульных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ФАПов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расный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Бор и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д.Сопки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215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5C5EF5">
              <w:rPr>
                <w:color w:val="000000"/>
                <w:sz w:val="22"/>
                <w:szCs w:val="22"/>
              </w:rPr>
              <w:t>материалов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,р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емонту</w:t>
            </w:r>
            <w:proofErr w:type="spellEnd"/>
            <w:r w:rsidRPr="005C5EF5">
              <w:rPr>
                <w:color w:val="000000"/>
                <w:sz w:val="22"/>
                <w:szCs w:val="22"/>
              </w:rPr>
              <w:t xml:space="preserve"> ,оплате за потребленную электроэнергию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9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6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</w:tr>
      <w:tr w:rsidR="005C5EF5" w:rsidRPr="005C5EF5" w:rsidTr="005C5EF5">
        <w:trPr>
          <w:gridAfter w:val="3"/>
          <w:wAfter w:w="940" w:type="dxa"/>
          <w:trHeight w:val="78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390,00000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08 0 03 00000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</w:tr>
      <w:tr w:rsidR="005C5EF5" w:rsidRPr="005C5EF5" w:rsidTr="005C5EF5">
        <w:trPr>
          <w:gridAfter w:val="3"/>
          <w:wAfter w:w="940" w:type="dxa"/>
          <w:trHeight w:val="18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</w:tr>
      <w:tr w:rsidR="005C5EF5" w:rsidRPr="005C5EF5" w:rsidTr="005C5EF5">
        <w:trPr>
          <w:gridAfter w:val="3"/>
          <w:wAfter w:w="940" w:type="dxa"/>
          <w:trHeight w:val="87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6,60000</w:t>
            </w:r>
          </w:p>
        </w:tc>
      </w:tr>
      <w:tr w:rsidR="005C5EF5" w:rsidRPr="005C5EF5" w:rsidTr="005C5EF5">
        <w:trPr>
          <w:gridAfter w:val="3"/>
          <w:wAfter w:w="940" w:type="dxa"/>
          <w:trHeight w:val="1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32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2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5C5EF5" w:rsidRPr="005C5EF5" w:rsidTr="005C5EF5">
        <w:trPr>
          <w:gridAfter w:val="3"/>
          <w:wAfter w:w="940" w:type="dxa"/>
          <w:trHeight w:val="96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:П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>риобретение противопожарного инвентаря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5C5EF5" w:rsidRPr="005C5EF5" w:rsidTr="005C5EF5">
        <w:trPr>
          <w:gridAfter w:val="3"/>
          <w:wAfter w:w="940" w:type="dxa"/>
          <w:trHeight w:val="6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5C5EF5" w:rsidRPr="005C5EF5" w:rsidTr="005C5EF5">
        <w:trPr>
          <w:gridAfter w:val="3"/>
          <w:wAfter w:w="940" w:type="dxa"/>
          <w:trHeight w:val="795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5C5EF5" w:rsidRPr="005C5EF5" w:rsidTr="005C5EF5">
        <w:trPr>
          <w:gridAfter w:val="3"/>
          <w:wAfter w:w="940" w:type="dxa"/>
          <w:trHeight w:val="145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>:п</w:t>
            </w:r>
            <w:proofErr w:type="gramEnd"/>
            <w:r w:rsidRPr="005C5EF5">
              <w:rPr>
                <w:color w:val="000000"/>
                <w:sz w:val="22"/>
                <w:szCs w:val="22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5C5EF5" w:rsidRPr="005C5EF5" w:rsidTr="005C5EF5">
        <w:trPr>
          <w:gridAfter w:val="3"/>
          <w:wAfter w:w="940" w:type="dxa"/>
          <w:trHeight w:val="6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5C5EF5" w:rsidRPr="005C5EF5" w:rsidTr="005C5EF5">
        <w:trPr>
          <w:gridAfter w:val="3"/>
          <w:wAfter w:w="940" w:type="dxa"/>
          <w:trHeight w:val="87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5C5EF5" w:rsidRPr="005C5EF5" w:rsidTr="005C5EF5">
        <w:trPr>
          <w:gridAfter w:val="3"/>
          <w:wAfter w:w="940" w:type="dxa"/>
          <w:trHeight w:val="1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 xml:space="preserve">Реализация мероприятий муниципальной программы   по приведению в надлежащее состояние пожарных водоёмов за счет предоставления иных межбюджетных трансфертов </w:t>
            </w:r>
            <w:r w:rsidRPr="005C5EF5">
              <w:rPr>
                <w:color w:val="000000"/>
              </w:rPr>
              <w:lastRenderedPageBreak/>
              <w:t xml:space="preserve">из бюджета муниципального района. 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09 0 02 94020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Непрограммные направления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3 021,30000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2 486,53600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2 378,30000</w:t>
            </w:r>
          </w:p>
        </w:tc>
      </w:tr>
      <w:tr w:rsidR="005C5EF5" w:rsidRPr="005C5EF5" w:rsidTr="005C5EF5">
        <w:trPr>
          <w:gridAfter w:val="3"/>
          <w:wAfter w:w="940" w:type="dxa"/>
          <w:trHeight w:val="147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  <w:proofErr w:type="gramStart"/>
            <w:r w:rsidRPr="005C5EF5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2 476,40000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2 065,23600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2 016,90000</w:t>
            </w:r>
          </w:p>
        </w:tc>
      </w:tr>
      <w:tr w:rsidR="005C5EF5" w:rsidRPr="005C5EF5" w:rsidTr="005C5EF5">
        <w:trPr>
          <w:gridAfter w:val="3"/>
          <w:wAfter w:w="940" w:type="dxa"/>
          <w:trHeight w:val="27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628,60400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608,48400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608,48400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628,60400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608,48400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608,48400</w:t>
            </w:r>
          </w:p>
        </w:tc>
      </w:tr>
      <w:tr w:rsidR="005C5EF5" w:rsidRPr="005C5EF5" w:rsidTr="005C5EF5">
        <w:trPr>
          <w:gridAfter w:val="3"/>
          <w:wAfter w:w="940" w:type="dxa"/>
          <w:trHeight w:val="975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628,60400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608,48400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608,48400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628,60400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608,48400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608,48400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1 847,79600</w:t>
            </w: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1 456,75200</w:t>
            </w:r>
          </w:p>
        </w:tc>
        <w:tc>
          <w:tcPr>
            <w:tcW w:w="12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1 408,41600</w:t>
            </w:r>
          </w:p>
        </w:tc>
      </w:tr>
      <w:tr w:rsidR="005C5EF5" w:rsidRPr="005C5EF5" w:rsidTr="005C5EF5">
        <w:trPr>
          <w:gridAfter w:val="3"/>
          <w:wAfter w:w="940" w:type="dxa"/>
          <w:trHeight w:val="255"/>
        </w:trPr>
        <w:tc>
          <w:tcPr>
            <w:tcW w:w="4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1 847,79600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1 456,75200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1 408,41600</w:t>
            </w:r>
          </w:p>
        </w:tc>
      </w:tr>
      <w:tr w:rsidR="005C5EF5" w:rsidRPr="005C5EF5" w:rsidTr="005C5EF5">
        <w:trPr>
          <w:gridAfter w:val="3"/>
          <w:wAfter w:w="940" w:type="dxa"/>
          <w:trHeight w:val="156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1 847,79600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1 456,75200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1 408,41600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1 570,52000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1 368,20300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1 329,14300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259,66200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88,54900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79,27300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17,61400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75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92 0 00 00000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300,80000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223,00000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159,80000</w:t>
            </w:r>
          </w:p>
        </w:tc>
      </w:tr>
      <w:tr w:rsidR="005C5EF5" w:rsidRPr="005C5EF5" w:rsidTr="005C5EF5">
        <w:trPr>
          <w:gridAfter w:val="3"/>
          <w:wAfter w:w="940" w:type="dxa"/>
          <w:trHeight w:val="55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Проведение мероприятий по энергосбережению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103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94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84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Проведение мероприятий по информатизации и повышению доступности информационных ресурсов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63,20000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9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63,20000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09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63,20000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94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63,20000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 xml:space="preserve">Проведение первичных мер  пожарной безопасности 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45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78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58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395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 xml:space="preserve">Иные </w:t>
            </w:r>
            <w:proofErr w:type="spellStart"/>
            <w:r w:rsidRPr="005C5EF5">
              <w:rPr>
                <w:color w:val="000000"/>
              </w:rPr>
              <w:t>выплаты</w:t>
            </w:r>
            <w:proofErr w:type="gramStart"/>
            <w:r w:rsidRPr="005C5EF5">
              <w:rPr>
                <w:color w:val="000000"/>
              </w:rPr>
              <w:t>,з</w:t>
            </w:r>
            <w:proofErr w:type="gramEnd"/>
            <w:r w:rsidRPr="005C5EF5">
              <w:rPr>
                <w:color w:val="000000"/>
              </w:rPr>
              <w:t>а</w:t>
            </w:r>
            <w:proofErr w:type="spellEnd"/>
            <w:r w:rsidRPr="005C5EF5">
              <w:rPr>
                <w:color w:val="000000"/>
              </w:rPr>
              <w:t xml:space="preserve"> исключением фонда оплаты труда государственных (муниципальных) </w:t>
            </w:r>
            <w:proofErr w:type="spellStart"/>
            <w:r w:rsidRPr="005C5EF5">
              <w:rPr>
                <w:color w:val="000000"/>
              </w:rPr>
              <w:t>органов,лицам,привлекамым</w:t>
            </w:r>
            <w:proofErr w:type="spellEnd"/>
            <w:r w:rsidRPr="005C5EF5">
              <w:rPr>
                <w:color w:val="000000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42,00000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75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75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05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795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525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6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3,50000</w:t>
            </w:r>
          </w:p>
        </w:tc>
      </w:tr>
      <w:tr w:rsidR="005C5EF5" w:rsidRPr="005C5EF5" w:rsidTr="005C5EF5">
        <w:trPr>
          <w:gridAfter w:val="3"/>
          <w:wAfter w:w="940" w:type="dxa"/>
          <w:trHeight w:val="52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5C5EF5" w:rsidRPr="005C5EF5" w:rsidTr="005C5EF5">
        <w:trPr>
          <w:gridAfter w:val="3"/>
          <w:wAfter w:w="940" w:type="dxa"/>
          <w:trHeight w:val="1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</w:tr>
      <w:tr w:rsidR="005C5EF5" w:rsidRPr="005C5EF5" w:rsidTr="005C5EF5">
        <w:trPr>
          <w:gridAfter w:val="3"/>
          <w:wAfter w:w="940" w:type="dxa"/>
          <w:trHeight w:val="6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</w:tr>
      <w:tr w:rsidR="005C5EF5" w:rsidRPr="005C5EF5" w:rsidTr="005C5EF5">
        <w:trPr>
          <w:gridAfter w:val="3"/>
          <w:wAfter w:w="940" w:type="dxa"/>
          <w:trHeight w:val="600"/>
        </w:trPr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Выплаты в виде ежемесячной доплаты к пенсии муниципальным служащим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148,80000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5C5EF5" w:rsidRPr="005C5EF5" w:rsidTr="005C5EF5">
        <w:trPr>
          <w:gridAfter w:val="3"/>
          <w:wAfter w:w="940" w:type="dxa"/>
          <w:trHeight w:val="1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5EF5" w:rsidRPr="005C5EF5" w:rsidTr="005C5EF5">
        <w:trPr>
          <w:gridAfter w:val="3"/>
          <w:wAfter w:w="940" w:type="dxa"/>
          <w:trHeight w:val="1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93 0 00 00000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815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10,60600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10,60600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10,60600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10,60600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530"/>
        </w:trPr>
        <w:tc>
          <w:tcPr>
            <w:tcW w:w="4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29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18,18200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18,18200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2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18,18200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18,18200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54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6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2010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290"/>
        </w:trPr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28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97 6 00 00000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1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97 6 00 94010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285"/>
        </w:trPr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proofErr w:type="spellStart"/>
            <w:r w:rsidRPr="005C5EF5">
              <w:rPr>
                <w:b/>
                <w:bCs/>
                <w:color w:val="000000"/>
              </w:rPr>
              <w:t>Субвенция</w:t>
            </w:r>
            <w:proofErr w:type="gramStart"/>
            <w:r w:rsidRPr="005C5EF5">
              <w:rPr>
                <w:b/>
                <w:bCs/>
                <w:color w:val="000000"/>
              </w:rPr>
              <w:t>,с</w:t>
            </w:r>
            <w:proofErr w:type="gramEnd"/>
            <w:r w:rsidRPr="005C5EF5">
              <w:rPr>
                <w:b/>
                <w:bCs/>
                <w:color w:val="000000"/>
              </w:rPr>
              <w:t>убсидия</w:t>
            </w:r>
            <w:proofErr w:type="spellEnd"/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980 0 00 00000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194,10000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198,30000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201,60000</w:t>
            </w:r>
          </w:p>
        </w:tc>
      </w:tr>
      <w:tr w:rsidR="005C5EF5" w:rsidRPr="005C5EF5" w:rsidTr="005C5EF5">
        <w:trPr>
          <w:gridAfter w:val="3"/>
          <w:wAfter w:w="940" w:type="dxa"/>
          <w:trHeight w:val="795"/>
        </w:trPr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Расходы бюджета поселения</w:t>
            </w:r>
            <w:proofErr w:type="gramStart"/>
            <w:r w:rsidRPr="005C5EF5">
              <w:rPr>
                <w:b/>
                <w:bCs/>
                <w:color w:val="000000"/>
              </w:rPr>
              <w:t xml:space="preserve"> ,</w:t>
            </w:r>
            <w:proofErr w:type="gramEnd"/>
            <w:r w:rsidRPr="005C5EF5">
              <w:rPr>
                <w:b/>
                <w:bCs/>
                <w:color w:val="000000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981 0 00 00000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194,10000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198,30000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201,60000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94,00000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98,20000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101,50000</w:t>
            </w:r>
          </w:p>
        </w:tc>
      </w:tr>
      <w:tr w:rsidR="005C5EF5" w:rsidRPr="005C5EF5" w:rsidTr="005C5EF5">
        <w:trPr>
          <w:gridAfter w:val="3"/>
          <w:wAfter w:w="940" w:type="dxa"/>
          <w:trHeight w:val="6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94,00000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98,20000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101,50000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85,15000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82,20600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83,32800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8,85000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15,99400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18,17200</w:t>
            </w:r>
          </w:p>
        </w:tc>
      </w:tr>
      <w:tr w:rsidR="005C5EF5" w:rsidRPr="005C5EF5" w:rsidTr="005C5EF5">
        <w:trPr>
          <w:gridAfter w:val="3"/>
          <w:wAfter w:w="940" w:type="dxa"/>
          <w:trHeight w:val="12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</w:tr>
      <w:tr w:rsidR="005C5EF5" w:rsidRPr="005C5EF5" w:rsidTr="005C5EF5">
        <w:trPr>
          <w:gridAfter w:val="3"/>
          <w:wAfter w:w="940" w:type="dxa"/>
          <w:trHeight w:val="148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100,10000</w:t>
            </w:r>
          </w:p>
        </w:tc>
      </w:tr>
      <w:tr w:rsidR="005C5EF5" w:rsidRPr="005C5EF5" w:rsidTr="005C5EF5">
        <w:trPr>
          <w:gridAfter w:val="3"/>
          <w:wAfter w:w="940" w:type="dxa"/>
          <w:trHeight w:val="9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74,42000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74,42000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74,42000</w:t>
            </w:r>
          </w:p>
        </w:tc>
      </w:tr>
      <w:tr w:rsidR="005C5EF5" w:rsidRPr="005C5EF5" w:rsidTr="005C5EF5">
        <w:trPr>
          <w:gridAfter w:val="3"/>
          <w:wAfter w:w="940" w:type="dxa"/>
          <w:trHeight w:val="885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25,68000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25,68000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C5EF5">
              <w:rPr>
                <w:color w:val="000000"/>
                <w:sz w:val="22"/>
                <w:szCs w:val="22"/>
              </w:rPr>
              <w:t>25,68000</w:t>
            </w:r>
          </w:p>
        </w:tc>
      </w:tr>
      <w:tr w:rsidR="005C5EF5" w:rsidRPr="005C5EF5" w:rsidTr="005C5EF5">
        <w:trPr>
          <w:gridAfter w:val="3"/>
          <w:wAfter w:w="940" w:type="dxa"/>
          <w:trHeight w:val="15"/>
        </w:trPr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98 2 00 71520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95,96400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5C5EF5">
              <w:rPr>
                <w:color w:val="000000"/>
              </w:rPr>
              <w:t>158,00000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5C5E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4 668,00000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3 823,10000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5C5EF5">
              <w:rPr>
                <w:b/>
                <w:bCs/>
                <w:color w:val="000000"/>
              </w:rPr>
              <w:t>3 785,00000</w:t>
            </w:r>
          </w:p>
        </w:tc>
      </w:tr>
      <w:tr w:rsidR="005C5EF5" w:rsidRPr="005C5EF5" w:rsidTr="005C5EF5">
        <w:trPr>
          <w:gridAfter w:val="3"/>
          <w:wAfter w:w="940" w:type="dxa"/>
          <w:trHeight w:val="300"/>
        </w:trPr>
        <w:tc>
          <w:tcPr>
            <w:tcW w:w="4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F5" w:rsidRPr="005C5EF5" w:rsidRDefault="005C5EF5" w:rsidP="005C5E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5E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C5EF5" w:rsidRPr="005C5EF5" w:rsidRDefault="005C5EF5" w:rsidP="005C5EF5">
      <w:pPr>
        <w:overflowPunct/>
        <w:autoSpaceDE/>
        <w:autoSpaceDN/>
        <w:adjustRightInd/>
        <w:textAlignment w:val="auto"/>
        <w:rPr>
          <w:sz w:val="26"/>
          <w:szCs w:val="26"/>
          <w:u w:val="single"/>
        </w:rPr>
      </w:pPr>
    </w:p>
    <w:sectPr w:rsidR="005C5EF5" w:rsidRPr="005C5EF5" w:rsidSect="00CA0061">
      <w:pgSz w:w="16840" w:h="11907" w:orient="landscape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6D" w:rsidRDefault="00090B6D">
      <w:r>
        <w:separator/>
      </w:r>
    </w:p>
  </w:endnote>
  <w:endnote w:type="continuationSeparator" w:id="0">
    <w:p w:rsidR="00090B6D" w:rsidRDefault="0009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F5" w:rsidRDefault="005C5EF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5C5EF5" w:rsidRDefault="005C5EF5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6D" w:rsidRDefault="00090B6D">
      <w:r>
        <w:separator/>
      </w:r>
    </w:p>
  </w:footnote>
  <w:footnote w:type="continuationSeparator" w:id="0">
    <w:p w:rsidR="00090B6D" w:rsidRDefault="0009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F5" w:rsidRDefault="005C5EF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5C5EF5" w:rsidRDefault="005C5E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0B6D"/>
    <w:rsid w:val="000912B3"/>
    <w:rsid w:val="00092C08"/>
    <w:rsid w:val="0009795F"/>
    <w:rsid w:val="000A1064"/>
    <w:rsid w:val="000A51B7"/>
    <w:rsid w:val="000B242F"/>
    <w:rsid w:val="000B2C19"/>
    <w:rsid w:val="000B4CA1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2D9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8538E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2474"/>
    <w:rsid w:val="00217C70"/>
    <w:rsid w:val="0022132E"/>
    <w:rsid w:val="0022181D"/>
    <w:rsid w:val="00222DDD"/>
    <w:rsid w:val="00231008"/>
    <w:rsid w:val="00231FE8"/>
    <w:rsid w:val="0023251A"/>
    <w:rsid w:val="002332C6"/>
    <w:rsid w:val="00235AD5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1869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C1C7D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200F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4F5209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4809"/>
    <w:rsid w:val="005C4BD2"/>
    <w:rsid w:val="005C5EF5"/>
    <w:rsid w:val="005C6958"/>
    <w:rsid w:val="005C6C10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38DB"/>
    <w:rsid w:val="006476DF"/>
    <w:rsid w:val="006533F2"/>
    <w:rsid w:val="00654D47"/>
    <w:rsid w:val="0065557E"/>
    <w:rsid w:val="006571F6"/>
    <w:rsid w:val="00662EA3"/>
    <w:rsid w:val="0066506B"/>
    <w:rsid w:val="00667480"/>
    <w:rsid w:val="006677D7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42D1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06DE"/>
    <w:rsid w:val="00AB1A79"/>
    <w:rsid w:val="00AB4483"/>
    <w:rsid w:val="00AB573A"/>
    <w:rsid w:val="00AB7448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068F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0BE0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A0061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7CB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870A3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96B"/>
    <w:rsid w:val="00DD3D58"/>
    <w:rsid w:val="00DD581B"/>
    <w:rsid w:val="00DD6E43"/>
    <w:rsid w:val="00DE0F95"/>
    <w:rsid w:val="00DE130E"/>
    <w:rsid w:val="00DE31DF"/>
    <w:rsid w:val="00DE5B0F"/>
    <w:rsid w:val="00DF0D6D"/>
    <w:rsid w:val="00DF34F0"/>
    <w:rsid w:val="00DF3926"/>
    <w:rsid w:val="00DF57AF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1BB6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B7BBF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24BE3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5E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C5E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uiPriority w:val="99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2">
    <w:name w:val="Body Text 2"/>
    <w:basedOn w:val="a"/>
    <w:link w:val="23"/>
    <w:rsid w:val="005C5E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C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5E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C5E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uiPriority w:val="99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2">
    <w:name w:val="Body Text 2"/>
    <w:basedOn w:val="a"/>
    <w:link w:val="23"/>
    <w:rsid w:val="005C5E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C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7482D4322045377CAD899FC8BB14235B8B998260C37B8C24201722DF238B8D20B35C2D04047F93F0T0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7482D4322045377CAD899FC8BB14235B8B998260C37B8C24201722DF238B8D20B35C2F070FF7TBJ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BF21FFDA401284AC5468DA55C55928558FC258C4042BE61E3BDAF2E51A003F4B31585A6E67PEA1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71D6-DA7C-4DFA-946E-A09BE7DA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59</Pages>
  <Words>15038</Words>
  <Characters>85723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100560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26</cp:revision>
  <cp:lastPrinted>2020-04-23T08:52:00Z</cp:lastPrinted>
  <dcterms:created xsi:type="dcterms:W3CDTF">2020-08-12T08:56:00Z</dcterms:created>
  <dcterms:modified xsi:type="dcterms:W3CDTF">2021-12-01T08:04:00Z</dcterms:modified>
</cp:coreProperties>
</file>