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48" w:rsidRDefault="00D72148" w:rsidP="00D7214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Таблица </w:t>
      </w:r>
      <w:fldSimple w:instr=" SEQ Таблица \* ARABIC ">
        <w:r>
          <w:rPr>
            <w:noProof/>
          </w:rPr>
          <w:t>1</w:t>
        </w:r>
      </w:fldSimple>
      <w:r w:rsidR="0052313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2pt;margin-top:-6.85pt;width:54.1pt;height:64.8pt;z-index:251659264;mso-position-horizontal-relative:text;mso-position-vertical-relative:text">
            <v:imagedata r:id="rId5" o:title=""/>
            <w10:wrap type="topAndBottom"/>
          </v:shape>
          <o:OLEObject Type="Embed" ProgID="PBrush" ShapeID="_x0000_s1026" DrawAspect="Content" ObjectID="_1734868550" r:id="rId6"/>
        </w:pict>
      </w:r>
    </w:p>
    <w:p w:rsidR="00D72148" w:rsidRDefault="00D72148" w:rsidP="00D7214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й с к а я   Ф е д е р а ц и я</w:t>
      </w:r>
    </w:p>
    <w:p w:rsidR="00D72148" w:rsidRDefault="00D72148" w:rsidP="00D72148">
      <w:pPr>
        <w:keepNext/>
        <w:tabs>
          <w:tab w:val="left" w:pos="1843"/>
        </w:tabs>
        <w:spacing w:line="36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Новгородская область Холмский район</w:t>
      </w:r>
    </w:p>
    <w:p w:rsidR="00D72148" w:rsidRDefault="00D72148" w:rsidP="00D7214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АДМИНИСТРАЦИЯ КРАСНОБОРСКОГО СЕЛЬСКОГО ПОСЕЛЕНИЯ</w:t>
      </w:r>
    </w:p>
    <w:p w:rsidR="00D72148" w:rsidRDefault="00D72148" w:rsidP="00D72148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72148" w:rsidRDefault="00D72148" w:rsidP="00D72148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72148" w:rsidRDefault="00D72148" w:rsidP="00D72148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72148" w:rsidRDefault="00786A59" w:rsidP="00D7214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10.01.2023  № 7</w:t>
      </w:r>
    </w:p>
    <w:p w:rsidR="00D72148" w:rsidRDefault="00D72148" w:rsidP="00D7214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расный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Бор</w:t>
      </w:r>
    </w:p>
    <w:p w:rsidR="00D72148" w:rsidRDefault="00D72148" w:rsidP="00D7214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схемы расположения  земельного участка или земельных участков на кадастровом плане территории</w:t>
      </w:r>
    </w:p>
    <w:p w:rsidR="00D72148" w:rsidRDefault="00D72148" w:rsidP="00D72148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148" w:rsidRDefault="00D72148" w:rsidP="00D72148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148" w:rsidRDefault="00D72148" w:rsidP="00D72148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11, 68 Земельного кодекса Российской Федерации, Федеральным законам от 25 октября 2001 года № 137-ФЗ «О введении в действие Земельного кодекса Российской Федерации», Федеральным законом от 24 июля 2007 года № 221-ФЗ «О кадастровой деятельности», и заявления Общество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АвтоВолгастрой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Администрация Красноборского сельского поселения </w:t>
      </w:r>
    </w:p>
    <w:p w:rsidR="00D72148" w:rsidRDefault="00D72148" w:rsidP="00D72148">
      <w:pPr>
        <w:overflowPunc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2148" w:rsidRDefault="00D72148" w:rsidP="00D72148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схему расположения земельного участка, на кадастровом плане территории кадастрового квартала  </w:t>
      </w:r>
      <w:r w:rsidRPr="00523139">
        <w:rPr>
          <w:rFonts w:ascii="Times New Roman" w:hAnsi="Times New Roman" w:cs="Times New Roman"/>
          <w:sz w:val="28"/>
          <w:szCs w:val="28"/>
        </w:rPr>
        <w:t>53:19:0090802</w:t>
      </w:r>
      <w:r>
        <w:rPr>
          <w:sz w:val="28"/>
          <w:szCs w:val="28"/>
        </w:rPr>
        <w:t>:</w:t>
      </w:r>
      <w:r w:rsidRPr="00E7157C">
        <w:rPr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площадью 19878 кв. м. расположенного по адресу: Российская Федерация, Новгородская область, Холмский  муниципальный район, Красноборское сельское поселение</w:t>
      </w:r>
      <w:r>
        <w:rPr>
          <w:sz w:val="28"/>
          <w:szCs w:val="28"/>
        </w:rPr>
        <w:t xml:space="preserve"> </w:t>
      </w:r>
      <w:r w:rsidRPr="00523139">
        <w:rPr>
          <w:rFonts w:ascii="Times New Roman" w:hAnsi="Times New Roman" w:cs="Times New Roman"/>
          <w:sz w:val="28"/>
          <w:szCs w:val="28"/>
        </w:rPr>
        <w:t>земельный участок 0090802/4</w:t>
      </w:r>
      <w:r>
        <w:rPr>
          <w:rFonts w:ascii="Times New Roman" w:eastAsia="Times New Roman" w:hAnsi="Times New Roman" w:cs="Times New Roman"/>
          <w:sz w:val="28"/>
          <w:szCs w:val="28"/>
        </w:rPr>
        <w:t>; категория земель: земли сельскохозяйственного назначения; вид разрешенного использования: «сельскохозяйственное использование»; код по классификатору 1.0.</w:t>
      </w:r>
    </w:p>
    <w:p w:rsidR="00D72148" w:rsidRDefault="00D72148" w:rsidP="00D7214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D72148" w:rsidRDefault="00D72148" w:rsidP="00D72148">
      <w:pPr>
        <w:pStyle w:val="a5"/>
        <w:keepNext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2148" w:rsidRDefault="00D72148" w:rsidP="00D72148">
      <w:pPr>
        <w:pStyle w:val="a5"/>
        <w:keepNext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2148" w:rsidRDefault="00D72148" w:rsidP="00D72148">
      <w:pPr>
        <w:pStyle w:val="a5"/>
        <w:keepNext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Глава поселения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Е.И.Чиркова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D72148" w:rsidRDefault="00D72148" w:rsidP="00D72148"/>
    <w:p w:rsidR="00D72148" w:rsidRDefault="00D72148" w:rsidP="00D72148"/>
    <w:p w:rsidR="00D72148" w:rsidRDefault="00D72148" w:rsidP="00D72148"/>
    <w:p w:rsidR="00D72148" w:rsidRDefault="00D72148" w:rsidP="00D72148"/>
    <w:p w:rsidR="00D72148" w:rsidRDefault="00D72148" w:rsidP="00D72148"/>
    <w:p w:rsidR="00D72148" w:rsidRDefault="00D72148" w:rsidP="00D72148"/>
    <w:p w:rsidR="00D72148" w:rsidRDefault="00D72148" w:rsidP="00D72148"/>
    <w:p w:rsidR="00D72148" w:rsidRDefault="00D72148" w:rsidP="00D72148"/>
    <w:p w:rsidR="00D72148" w:rsidRDefault="00D72148" w:rsidP="00D72148"/>
    <w:p w:rsidR="00D72148" w:rsidRPr="00D72148" w:rsidRDefault="00D72148" w:rsidP="00D72148">
      <w:r>
        <w:t>ъ</w:t>
      </w:r>
    </w:p>
    <w:p w:rsidR="00D72148" w:rsidRDefault="00D72148" w:rsidP="00D72148">
      <w:pPr>
        <w:pStyle w:val="a5"/>
        <w:keepNext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2148" w:rsidRDefault="00D72148" w:rsidP="00D72148">
      <w:pPr>
        <w:pStyle w:val="a5"/>
        <w:keepNext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2148" w:rsidRDefault="00D72148" w:rsidP="00D72148"/>
    <w:p w:rsidR="00D72148" w:rsidRDefault="00D72148" w:rsidP="00D72148"/>
    <w:p w:rsidR="00D72148" w:rsidRDefault="00D72148" w:rsidP="00D72148"/>
    <w:p w:rsidR="00D72148" w:rsidRDefault="00D72148" w:rsidP="00D72148"/>
    <w:p w:rsidR="00D72148" w:rsidRPr="00D72148" w:rsidRDefault="00D72148" w:rsidP="00D72148"/>
    <w:p w:rsidR="00D72148" w:rsidRDefault="00D72148" w:rsidP="00D72148">
      <w:pPr>
        <w:pStyle w:val="a5"/>
        <w:keepNext/>
      </w:pPr>
    </w:p>
    <w:tbl>
      <w:tblPr>
        <w:tblW w:w="11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114"/>
        <w:gridCol w:w="3038"/>
        <w:gridCol w:w="114"/>
        <w:gridCol w:w="3167"/>
        <w:gridCol w:w="57"/>
        <w:gridCol w:w="58"/>
        <w:gridCol w:w="1017"/>
      </w:tblGrid>
      <w:tr w:rsidR="00933570" w:rsidTr="00D72148">
        <w:trPr>
          <w:trHeight w:hRule="exact" w:val="344"/>
        </w:trPr>
        <w:tc>
          <w:tcPr>
            <w:tcW w:w="3725" w:type="dxa"/>
            <w:gridSpan w:val="2"/>
            <w:tcBorders>
              <w:top w:val="double" w:sz="5" w:space="0" w:color="000000"/>
              <w:left w:val="double" w:sz="5" w:space="0" w:color="000000"/>
            </w:tcBorders>
          </w:tcPr>
          <w:p w:rsidR="00933570" w:rsidRDefault="00933570"/>
        </w:tc>
        <w:tc>
          <w:tcPr>
            <w:tcW w:w="6319" w:type="dxa"/>
            <w:gridSpan w:val="3"/>
            <w:tcBorders>
              <w:top w:val="doub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0" w:name="Схемарасположенияземельногоучасткаилизем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Утверждена</w:t>
            </w:r>
            <w:bookmarkEnd w:id="0"/>
          </w:p>
        </w:tc>
        <w:tc>
          <w:tcPr>
            <w:tcW w:w="115" w:type="dxa"/>
            <w:gridSpan w:val="2"/>
            <w:tcBorders>
              <w:top w:val="double" w:sz="5" w:space="0" w:color="000000"/>
              <w:right w:val="double" w:sz="5" w:space="0" w:color="000000"/>
            </w:tcBorders>
          </w:tcPr>
          <w:p w:rsidR="00933570" w:rsidRDefault="00933570"/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3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933570" w:rsidRDefault="00933570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Постановление Администрации Холмского муниципального района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933570" w:rsidRDefault="00933570"/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2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933570" w:rsidRDefault="00933570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документа об утверждении, включая наименования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933570" w:rsidRDefault="00933570"/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34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933570" w:rsidRDefault="00933570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Администрация Холмского муниципального района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933570" w:rsidRDefault="00933570"/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21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933570" w:rsidRDefault="00933570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органов государственной власти или органов местного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933570" w:rsidRDefault="00933570"/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34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933570" w:rsidRDefault="00933570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933570" w:rsidRDefault="00933570"/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2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933570" w:rsidRDefault="00933570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самоуправления, принявших  решение об утверждении схемы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933570" w:rsidRDefault="00933570"/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3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933570" w:rsidRDefault="00933570"/>
        </w:tc>
        <w:tc>
          <w:tcPr>
            <w:tcW w:w="6319" w:type="dxa"/>
            <w:gridSpan w:val="3"/>
            <w:tcBorders>
              <w:bottom w:val="single" w:sz="5" w:space="0" w:color="000000"/>
            </w:tcBorders>
          </w:tcPr>
          <w:p w:rsidR="00933570" w:rsidRDefault="00933570"/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933570" w:rsidRDefault="00933570"/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2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933570" w:rsidRDefault="00933570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или подписавших соглашение о перераспределении земельных участков)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933570" w:rsidRDefault="00933570"/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344"/>
        </w:trPr>
        <w:tc>
          <w:tcPr>
            <w:tcW w:w="10159" w:type="dxa"/>
            <w:gridSpan w:val="7"/>
            <w:tcBorders>
              <w:left w:val="double" w:sz="5" w:space="0" w:color="000000"/>
              <w:right w:val="double" w:sz="5" w:space="0" w:color="000000"/>
            </w:tcBorders>
          </w:tcPr>
          <w:p w:rsidR="00933570" w:rsidRDefault="00933570"/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3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933570" w:rsidRDefault="00933570"/>
        </w:tc>
        <w:tc>
          <w:tcPr>
            <w:tcW w:w="3038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33570" w:rsidRDefault="007B5A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от </w:t>
            </w:r>
            <w:r w:rsidR="0052313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10.01.2023</w:t>
            </w:r>
          </w:p>
        </w:tc>
        <w:tc>
          <w:tcPr>
            <w:tcW w:w="114" w:type="dxa"/>
          </w:tcPr>
          <w:p w:rsidR="00933570" w:rsidRDefault="00933570"/>
        </w:tc>
        <w:tc>
          <w:tcPr>
            <w:tcW w:w="3167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33570" w:rsidRDefault="007B5A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№ </w:t>
            </w:r>
            <w:r w:rsidR="0052313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  <w:bookmarkStart w:id="1" w:name="_GoBack"/>
            <w:bookmarkEnd w:id="1"/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933570" w:rsidRDefault="00933570"/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11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933570" w:rsidRDefault="00933570"/>
        </w:tc>
        <w:tc>
          <w:tcPr>
            <w:tcW w:w="3038" w:type="dxa"/>
            <w:tcBorders>
              <w:top w:val="single" w:sz="5" w:space="0" w:color="000000"/>
            </w:tcBorders>
          </w:tcPr>
          <w:p w:rsidR="00933570" w:rsidRDefault="00933570"/>
        </w:tc>
        <w:tc>
          <w:tcPr>
            <w:tcW w:w="114" w:type="dxa"/>
          </w:tcPr>
          <w:p w:rsidR="00933570" w:rsidRDefault="00933570"/>
        </w:tc>
        <w:tc>
          <w:tcPr>
            <w:tcW w:w="3167" w:type="dxa"/>
            <w:tcBorders>
              <w:top w:val="single" w:sz="5" w:space="0" w:color="000000"/>
            </w:tcBorders>
          </w:tcPr>
          <w:p w:rsidR="00933570" w:rsidRDefault="00933570"/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933570" w:rsidRDefault="00933570"/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903"/>
        </w:trPr>
        <w:tc>
          <w:tcPr>
            <w:tcW w:w="10159" w:type="dxa"/>
            <w:gridSpan w:val="7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Схема расположения земельного участка или земельных участков</w:t>
            </w:r>
          </w:p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кадастровом плане территории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344"/>
        </w:trPr>
        <w:tc>
          <w:tcPr>
            <w:tcW w:w="10159" w:type="dxa"/>
            <w:gridSpan w:val="7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933570" w:rsidRDefault="00B80FF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Условный номер земельного участка 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329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33570" w:rsidRDefault="00B80FF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344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933570" w:rsidRDefault="00B80FF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Площадь земельного участка 19878 м²</w:t>
            </w:r>
          </w:p>
        </w:tc>
        <w:tc>
          <w:tcPr>
            <w:tcW w:w="1017" w:type="dxa"/>
            <w:tcBorders>
              <w:lef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933570" w:rsidRDefault="0093357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  <w:tr w:rsidR="00933570" w:rsidTr="00D72148">
        <w:trPr>
          <w:trHeight w:hRule="exact" w:val="1462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33570" w:rsidRDefault="00B80FF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344"/>
        </w:trPr>
        <w:tc>
          <w:tcPr>
            <w:tcW w:w="3611" w:type="dxa"/>
            <w:vMerge w:val="restart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bottom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1017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3570" w:rsidRDefault="00933570"/>
        </w:tc>
        <w:tc>
          <w:tcPr>
            <w:tcW w:w="6548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33570" w:rsidRDefault="00B80FF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444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3570" w:rsidRDefault="00933570"/>
        </w:tc>
        <w:tc>
          <w:tcPr>
            <w:tcW w:w="3266" w:type="dxa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328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14"/>
        </w:trPr>
        <w:tc>
          <w:tcPr>
            <w:tcW w:w="3611" w:type="dxa"/>
            <w:tcBorders>
              <w:left w:val="double" w:sz="5" w:space="0" w:color="000000"/>
              <w:bottom w:val="single" w:sz="5" w:space="0" w:color="000000"/>
            </w:tcBorders>
          </w:tcPr>
          <w:p w:rsidR="00933570" w:rsidRDefault="00933570"/>
        </w:tc>
        <w:tc>
          <w:tcPr>
            <w:tcW w:w="3266" w:type="dxa"/>
            <w:gridSpan w:val="3"/>
            <w:vMerge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3570" w:rsidRDefault="00933570"/>
        </w:tc>
        <w:tc>
          <w:tcPr>
            <w:tcW w:w="3282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33570" w:rsidRDefault="00933570"/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 w:rsidR="00933570" w:rsidRDefault="00933570"/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423367.54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2168092.08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33570" w:rsidRDefault="00933570"/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423433.21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2168264.90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33570" w:rsidRDefault="00933570"/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423342.17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2168296.60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33570" w:rsidRDefault="00933570"/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423260.40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2168090.93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33570" w:rsidRDefault="00933570"/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423367.54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33570" w:rsidRDefault="00B80FF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2168092.08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33570" w:rsidRDefault="00933570"/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2278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933570" w:rsidRDefault="00933570"/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  <w:tr w:rsidR="00933570" w:rsidTr="00D72148">
        <w:trPr>
          <w:trHeight w:hRule="exact" w:val="2278"/>
        </w:trPr>
        <w:tc>
          <w:tcPr>
            <w:tcW w:w="10159" w:type="dxa"/>
            <w:gridSpan w:val="7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933570" w:rsidRDefault="00933570"/>
        </w:tc>
        <w:tc>
          <w:tcPr>
            <w:tcW w:w="1017" w:type="dxa"/>
            <w:tcBorders>
              <w:left w:val="double" w:sz="5" w:space="0" w:color="000000"/>
            </w:tcBorders>
          </w:tcPr>
          <w:p w:rsidR="00933570" w:rsidRDefault="00933570"/>
        </w:tc>
      </w:tr>
    </w:tbl>
    <w:p w:rsidR="00933570" w:rsidRDefault="00933570">
      <w:pPr>
        <w:sectPr w:rsidR="00933570">
          <w:pgSz w:w="11906" w:h="16848"/>
          <w:pgMar w:top="567" w:right="567" w:bottom="517" w:left="1134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933570">
        <w:trPr>
          <w:trHeight w:hRule="exact" w:val="2866"/>
        </w:trPr>
        <w:tc>
          <w:tcPr>
            <w:tcW w:w="11849" w:type="dxa"/>
            <w:vMerge w:val="restart"/>
            <w:vAlign w:val="center"/>
          </w:tcPr>
          <w:p w:rsidR="00933570" w:rsidRDefault="00B80FFB">
            <w:pPr>
              <w:jc w:val="center"/>
            </w:pPr>
            <w:bookmarkStart w:id="2" w:name="Приложения"/>
            <w:r>
              <w:rPr>
                <w:noProof/>
              </w:rPr>
              <w:lastRenderedPageBreak/>
              <w:drawing>
                <wp:inline distT="0" distB="0" distL="0" distR="0">
                  <wp:extent cx="7561925" cy="10689060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925" cy="1068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  <w:tr w:rsidR="00933570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933570" w:rsidRDefault="00933570"/>
        </w:tc>
      </w:tr>
      <w:tr w:rsidR="00933570">
        <w:trPr>
          <w:trHeight w:hRule="exact" w:val="2866"/>
        </w:trPr>
        <w:tc>
          <w:tcPr>
            <w:tcW w:w="11849" w:type="dxa"/>
            <w:vMerge/>
            <w:vAlign w:val="center"/>
          </w:tcPr>
          <w:p w:rsidR="00933570" w:rsidRDefault="00933570"/>
        </w:tc>
      </w:tr>
      <w:tr w:rsidR="00933570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933570" w:rsidRDefault="00933570"/>
        </w:tc>
      </w:tr>
      <w:tr w:rsidR="00933570">
        <w:trPr>
          <w:trHeight w:hRule="exact" w:val="2651"/>
        </w:trPr>
        <w:tc>
          <w:tcPr>
            <w:tcW w:w="11849" w:type="dxa"/>
            <w:vMerge/>
            <w:vAlign w:val="center"/>
          </w:tcPr>
          <w:p w:rsidR="00933570" w:rsidRDefault="00933570"/>
        </w:tc>
      </w:tr>
      <w:tr w:rsidR="00933570">
        <w:trPr>
          <w:trHeight w:hRule="exact" w:val="2636"/>
        </w:trPr>
        <w:tc>
          <w:tcPr>
            <w:tcW w:w="11849" w:type="dxa"/>
            <w:vMerge/>
            <w:vAlign w:val="center"/>
          </w:tcPr>
          <w:p w:rsidR="00933570" w:rsidRDefault="00933570"/>
        </w:tc>
      </w:tr>
    </w:tbl>
    <w:p w:rsidR="00B80FFB" w:rsidRDefault="00B80FFB"/>
    <w:sectPr w:rsidR="00B80FFB">
      <w:pgSz w:w="11906" w:h="1684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70"/>
    <w:rsid w:val="00523139"/>
    <w:rsid w:val="00786A59"/>
    <w:rsid w:val="007B5A55"/>
    <w:rsid w:val="00933570"/>
    <w:rsid w:val="00B80FFB"/>
    <w:rsid w:val="00D72148"/>
    <w:rsid w:val="00F5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A5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D7214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A5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D7214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 4.7.2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Схема расположения земельного участка или земельных участков</dc:subject>
  <dc:creator>Сорокина Юлия Алексеевна</dc:creator>
  <cp:keywords/>
  <dc:description/>
  <cp:lastModifiedBy>Krbor</cp:lastModifiedBy>
  <cp:revision>6</cp:revision>
  <dcterms:created xsi:type="dcterms:W3CDTF">2023-01-09T11:42:00Z</dcterms:created>
  <dcterms:modified xsi:type="dcterms:W3CDTF">2023-01-10T12:09:00Z</dcterms:modified>
</cp:coreProperties>
</file>