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66" w:rsidRPr="002F4E66" w:rsidRDefault="00183A49" w:rsidP="002F4E66">
      <w:pPr>
        <w:keepNext/>
        <w:tabs>
          <w:tab w:val="left" w:pos="1843"/>
        </w:tabs>
        <w:spacing w:after="0" w:line="24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66.15pt;margin-top:-6.1pt;width:39.15pt;height:46.5pt;z-index:251662336">
            <v:imagedata r:id="rId9" o:title=""/>
            <w10:wrap type="topAndBottom"/>
          </v:shape>
          <o:OLEObject Type="Embed" ProgID="PBrush" ShapeID="_x0000_s1028" DrawAspect="Content" ObjectID="_1705209041" r:id="rId10"/>
        </w:pict>
      </w:r>
      <w:r w:rsidR="00C31BB4" w:rsidRPr="002F4E66">
        <w:rPr>
          <w:sz w:val="16"/>
          <w:szCs w:val="16"/>
        </w:rPr>
        <w:t xml:space="preserve"> </w:t>
      </w:r>
      <w:r w:rsidR="002F4E66" w:rsidRPr="002F4E66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="002F4E66" w:rsidRPr="002F4E66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="002F4E66" w:rsidRPr="002F4E66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</w:p>
    <w:p w:rsidR="002F4E66" w:rsidRPr="002F4E66" w:rsidRDefault="002F4E66" w:rsidP="002F4E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2F4E66" w:rsidRPr="002F4E66" w:rsidRDefault="002F4E66" w:rsidP="002F4E66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2F4E66" w:rsidRPr="002F4E66" w:rsidRDefault="002F4E66" w:rsidP="002F4E6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2F4E66" w:rsidRPr="002F4E66" w:rsidRDefault="002F4E66" w:rsidP="002F4E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F4E66" w:rsidRPr="002F4E66" w:rsidRDefault="002F4E66" w:rsidP="002F4E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2F4E66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2F4E6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2F4E66" w:rsidRPr="002F4E66" w:rsidRDefault="002F4E66" w:rsidP="002F4E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F4E66" w:rsidRPr="002F4E66" w:rsidRDefault="002F4E66" w:rsidP="002F4E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24 января 2022 года № 9</w:t>
      </w:r>
    </w:p>
    <w:p w:rsidR="002F4E66" w:rsidRPr="002F4E66" w:rsidRDefault="002F4E66" w:rsidP="002F4E66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F4E66" w:rsidRPr="002F4E66" w:rsidRDefault="002F4E66" w:rsidP="002F4E66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2F4E66" w:rsidRPr="002F4E66" w:rsidRDefault="002F4E66" w:rsidP="002F4E66">
      <w:pPr>
        <w:overflowPunct w:val="0"/>
        <w:autoSpaceDE w:val="0"/>
        <w:autoSpaceDN w:val="0"/>
        <w:adjustRightInd w:val="0"/>
        <w:spacing w:after="0" w:line="240" w:lineRule="auto"/>
        <w:ind w:left="196" w:right="76" w:hanging="120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О внесении изменений в  порядок исполнения бюджета          Красноборского сельского поселения по расходам и санкционирования оплаты денежных обязательств получателей средств Красноборского сельского поселения</w:t>
      </w:r>
    </w:p>
    <w:p w:rsidR="002F4E66" w:rsidRPr="002F4E66" w:rsidRDefault="002F4E66" w:rsidP="002F4E66">
      <w:pPr>
        <w:overflowPunct w:val="0"/>
        <w:autoSpaceDE w:val="0"/>
        <w:autoSpaceDN w:val="0"/>
        <w:adjustRightInd w:val="0"/>
        <w:spacing w:after="0" w:line="240" w:lineRule="auto"/>
        <w:ind w:left="196" w:right="76" w:hanging="120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F4E66" w:rsidRPr="002F4E66" w:rsidRDefault="002F4E66" w:rsidP="002F4E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Руководствуясь статьей 219  Бюджетного кодекса Российской Федерации и решением Совета депутатов Красноборского сельского поселения от 22.12.2015 № 24 «Положения о бюджетном процессе </w:t>
      </w:r>
      <w:proofErr w:type="gramStart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proofErr w:type="gramEnd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Красноборском</w:t>
      </w:r>
      <w:proofErr w:type="gramEnd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сельском поселении» Администрация Красноборского сельского поселения  </w:t>
      </w:r>
    </w:p>
    <w:p w:rsidR="002F4E66" w:rsidRPr="002F4E66" w:rsidRDefault="002F4E66" w:rsidP="002F4E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F4E66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</w:t>
      </w: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2F4E66" w:rsidRPr="002F4E66" w:rsidRDefault="002F4E66" w:rsidP="002F4E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1. Внести в </w:t>
      </w: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порядок исп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олнения бюджета     </w:t>
      </w: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Красноборского сельского поселения по расходам и санкционирования оплаты денежных обязательств получателей средств Красноборского сельского поселения</w:t>
      </w:r>
      <w:r w:rsidRPr="002F4E6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порядок исполнения  утвержденного постановлением от 01.12.2021 № 96 (далее Порядок) следующие изменения:</w:t>
      </w:r>
    </w:p>
    <w:p w:rsidR="002F4E66" w:rsidRPr="002F4E66" w:rsidRDefault="002F4E66" w:rsidP="002F4E6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2F4E66">
        <w:rPr>
          <w:rFonts w:ascii="Times New Roman" w:eastAsia="Times New Roman" w:hAnsi="Times New Roman"/>
          <w:sz w:val="16"/>
          <w:szCs w:val="16"/>
        </w:rPr>
        <w:t xml:space="preserve"> 1.1. В пункте 16 Порядка:</w:t>
      </w:r>
    </w:p>
    <w:p w:rsidR="002F4E66" w:rsidRPr="002F4E66" w:rsidRDefault="002F4E66" w:rsidP="002F4E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</w:rPr>
        <w:t>1.1.1  абзац четвертый изложить в следующей редакции:</w:t>
      </w:r>
    </w:p>
    <w:p w:rsidR="002F4E66" w:rsidRPr="002F4E66" w:rsidRDefault="002F4E66" w:rsidP="002F4E66">
      <w:pPr>
        <w:overflowPunct w:val="0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«с предоставлением межбюджетных трансфертов</w:t>
      </w:r>
      <w:proofErr w:type="gramStart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;»</w:t>
      </w:r>
      <w:proofErr w:type="gramEnd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;</w:t>
      </w:r>
    </w:p>
    <w:p w:rsidR="002F4E66" w:rsidRPr="002F4E66" w:rsidRDefault="002F4E66" w:rsidP="002F4E66">
      <w:pPr>
        <w:overflowPunct w:val="0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1.1.2. дополнить абзацами одиннадцать и двенадцать следующего содержания:</w:t>
      </w:r>
    </w:p>
    <w:p w:rsidR="002F4E66" w:rsidRPr="002F4E66" w:rsidRDefault="002F4E66" w:rsidP="002F4E66">
      <w:pPr>
        <w:overflowPunct w:val="0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« 11. с предоставлением субсидий бюджетным и автономным учреждениям в случае формирования Сведений о бюджетном обязательстве в соответствии с </w:t>
      </w:r>
      <w:hyperlink r:id="rId11" w:history="1">
        <w:r w:rsidRPr="002F4E66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Порядком</w:t>
        </w:r>
      </w:hyperlink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 учета бюджетных и денежных обязательств Управлением;</w:t>
      </w:r>
    </w:p>
    <w:p w:rsidR="002F4E66" w:rsidRPr="002F4E66" w:rsidRDefault="002F4E66" w:rsidP="002F4E66">
      <w:pPr>
        <w:overflowPunct w:val="0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12.с предоставлением субсидий юридическому лицу (не являющемуся участником бюджетного процесса, бюджетным и автономным учреждением), индивидуальному предпринимателю, физическому лицу - производителю товаров, работ, услуг в случае формирования Сведений о бюджетном обязательстве в соответствии с </w:t>
      </w:r>
      <w:hyperlink r:id="rId12" w:history="1">
        <w:r w:rsidRPr="002F4E66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Порядком</w:t>
        </w:r>
      </w:hyperlink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 учета бюджетных и денежных обязательств Управлением</w:t>
      </w:r>
      <w:proofErr w:type="gramStart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.»;</w:t>
      </w:r>
      <w:proofErr w:type="gramEnd"/>
    </w:p>
    <w:p w:rsidR="002F4E66" w:rsidRPr="002F4E66" w:rsidRDefault="002F4E66" w:rsidP="002F4E66">
      <w:pPr>
        <w:overflowPunct w:val="0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F4E66" w:rsidRPr="002F4E66" w:rsidRDefault="002F4E66" w:rsidP="002F4E6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1.1.3. абзац одиннадцатый считать абзацем тринадцатым.</w:t>
      </w:r>
    </w:p>
    <w:p w:rsidR="002F4E66" w:rsidRPr="002F4E66" w:rsidRDefault="002F4E66" w:rsidP="002F4E6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1.2. Пункт 17 изложить в следующей редакции:</w:t>
      </w:r>
    </w:p>
    <w:p w:rsidR="002F4E66" w:rsidRPr="002F4E66" w:rsidRDefault="002F4E66" w:rsidP="002F4E6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«В случае если </w:t>
      </w:r>
      <w:proofErr w:type="spellStart"/>
      <w:r w:rsidR="001E76DD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="001E76DD">
        <w:rPr>
          <w:rFonts w:ascii="Times New Roman" w:eastAsia="Times New Roman" w:hAnsi="Times New Roman"/>
          <w:color w:val="0000FF"/>
          <w:sz w:val="16"/>
          <w:szCs w:val="16"/>
          <w:u w:val="single"/>
          <w:lang w:eastAsia="ru-RU"/>
        </w:rPr>
        <w:t>Распоряжения</w:t>
      </w:r>
      <w:proofErr w:type="spellEnd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представляется для оплаты денежного обязательства, по которому формирование Сведений о бюджетном обязательстве, Сведений о денежном обязательстве в соответствии с </w:t>
      </w:r>
      <w:hyperlink r:id="rId13" w:history="1">
        <w:r w:rsidRPr="002F4E66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Порядком</w:t>
        </w:r>
      </w:hyperlink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 учета бюджетных и денежных обязательств, осуществляется Управлением, Получатель представляет в Управление вместе с </w:t>
      </w:r>
      <w:hyperlink r:id="rId14" w:history="1">
        <w:proofErr w:type="spellStart"/>
        <w:r w:rsidR="001E76DD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Распоряжениием</w:t>
        </w:r>
        <w:proofErr w:type="spellEnd"/>
      </w:hyperlink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  указанные в нем документы, подтверждающие возникновение бюджетного и денежного обязательства, за исключением документов, указанных в </w:t>
      </w:r>
      <w:hyperlink r:id="rId15" w:history="1">
        <w:r w:rsidRPr="002F4E66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 xml:space="preserve">пункте </w:t>
        </w:r>
      </w:hyperlink>
      <w:r w:rsidRPr="002F4E66">
        <w:rPr>
          <w:rFonts w:ascii="Times New Roman" w:eastAsia="Times New Roman" w:hAnsi="Times New Roman"/>
          <w:color w:val="0000FF"/>
          <w:sz w:val="16"/>
          <w:szCs w:val="16"/>
          <w:u w:val="single"/>
          <w:lang w:eastAsia="ru-RU"/>
        </w:rPr>
        <w:t xml:space="preserve">5, </w:t>
      </w: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6, 7, 8, 9, 10</w:t>
      </w:r>
      <w:proofErr w:type="gramEnd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hyperlink r:id="rId16" w:history="1">
        <w:r w:rsidRPr="002F4E66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 xml:space="preserve">строке 3 пункта </w:t>
        </w:r>
      </w:hyperlink>
      <w:r w:rsidRPr="002F4E66">
        <w:rPr>
          <w:rFonts w:ascii="Times New Roman" w:eastAsia="Times New Roman" w:hAnsi="Times New Roman"/>
          <w:sz w:val="16"/>
          <w:szCs w:val="16"/>
          <w:lang w:eastAsia="zh-CN"/>
        </w:rPr>
        <w:t>11</w:t>
      </w: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,  </w:t>
      </w:r>
      <w:hyperlink r:id="rId17" w:history="1">
        <w:r w:rsidRPr="002F4E66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 xml:space="preserve">строке 2 пункта </w:t>
        </w:r>
      </w:hyperlink>
      <w:r w:rsidRPr="002F4E66">
        <w:rPr>
          <w:rFonts w:ascii="Times New Roman" w:eastAsia="Times New Roman" w:hAnsi="Times New Roman"/>
          <w:sz w:val="16"/>
          <w:szCs w:val="16"/>
          <w:lang w:eastAsia="zh-CN"/>
        </w:rPr>
        <w:t xml:space="preserve">12, </w:t>
      </w:r>
      <w:hyperlink r:id="rId18" w:history="1">
        <w:r w:rsidRPr="002F4E66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строках 1</w:t>
        </w:r>
      </w:hyperlink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, 5 – </w:t>
      </w:r>
      <w:hyperlink r:id="rId19" w:history="1">
        <w:r w:rsidRPr="002F4E66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12 пункта 13 графы 3</w:t>
        </w:r>
      </w:hyperlink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 Перечня документов</w:t>
      </w:r>
      <w:proofErr w:type="gramStart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.»</w:t>
      </w:r>
      <w:proofErr w:type="gramEnd"/>
    </w:p>
    <w:p w:rsidR="002F4E66" w:rsidRPr="002F4E66" w:rsidRDefault="002F4E66" w:rsidP="002F4E6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1.3. В пункте 20 Порядка:</w:t>
      </w:r>
    </w:p>
    <w:p w:rsidR="002F4E66" w:rsidRPr="002F4E66" w:rsidRDefault="002F4E66" w:rsidP="002F4E66">
      <w:pPr>
        <w:overflowPunct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1.3.1 Подпункт 9 Порядка  изложить в следующей редакции:</w:t>
      </w:r>
    </w:p>
    <w:p w:rsidR="002F4E66" w:rsidRPr="002F4E66" w:rsidRDefault="002F4E66" w:rsidP="002F4E66">
      <w:pPr>
        <w:overflowPunct w:val="0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proofErr w:type="spellStart"/>
      <w:r w:rsidRPr="002F4E66">
        <w:rPr>
          <w:rFonts w:ascii="Times New Roman" w:eastAsia="Times New Roman" w:hAnsi="Times New Roman"/>
          <w:sz w:val="16"/>
          <w:szCs w:val="16"/>
          <w:lang w:eastAsia="zh-CN"/>
        </w:rPr>
        <w:t>непревышение</w:t>
      </w:r>
      <w:proofErr w:type="spellEnd"/>
      <w:r w:rsidRPr="002F4E66">
        <w:rPr>
          <w:rFonts w:ascii="Times New Roman" w:eastAsia="Times New Roman" w:hAnsi="Times New Roman"/>
          <w:sz w:val="16"/>
          <w:szCs w:val="16"/>
          <w:lang w:eastAsia="zh-CN"/>
        </w:rPr>
        <w:t xml:space="preserve"> суммы </w:t>
      </w:r>
      <w:r w:rsidR="001E76DD">
        <w:rPr>
          <w:rFonts w:ascii="Times New Roman" w:eastAsia="Times New Roman" w:hAnsi="Times New Roman"/>
          <w:sz w:val="16"/>
          <w:szCs w:val="16"/>
          <w:lang w:eastAsia="zh-CN"/>
        </w:rPr>
        <w:t>Распоряжения</w:t>
      </w:r>
      <w:r w:rsidRPr="002F4E66">
        <w:rPr>
          <w:rFonts w:ascii="Times New Roman" w:eastAsia="Times New Roman" w:hAnsi="Times New Roman"/>
          <w:sz w:val="16"/>
          <w:szCs w:val="16"/>
          <w:lang w:eastAsia="zh-CN"/>
        </w:rPr>
        <w:t xml:space="preserve"> над суммой оплачиваемого денежного обязательства</w:t>
      </w:r>
      <w:proofErr w:type="gramStart"/>
      <w:r w:rsidRPr="002F4E66">
        <w:rPr>
          <w:rFonts w:ascii="Times New Roman" w:eastAsia="Times New Roman" w:hAnsi="Times New Roman"/>
          <w:sz w:val="16"/>
          <w:szCs w:val="16"/>
          <w:lang w:eastAsia="zh-CN"/>
        </w:rPr>
        <w:t>;</w:t>
      </w: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»</w:t>
      </w:r>
      <w:proofErr w:type="gramEnd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;</w:t>
      </w:r>
    </w:p>
    <w:p w:rsidR="002F4E66" w:rsidRPr="002F4E66" w:rsidRDefault="002F4E66" w:rsidP="002F4E6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1.3.2. Подпункты 10 и 11 Порядка  признать утратившим силу.</w:t>
      </w:r>
    </w:p>
    <w:p w:rsidR="002F4E66" w:rsidRPr="002F4E66" w:rsidRDefault="002F4E66" w:rsidP="002F4E6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2F4E66">
        <w:rPr>
          <w:rFonts w:ascii="Times New Roman" w:eastAsia="Times New Roman" w:hAnsi="Times New Roman"/>
          <w:sz w:val="16"/>
          <w:szCs w:val="16"/>
        </w:rPr>
        <w:t xml:space="preserve">     2. Настоящее постановление  вступает в силу со дня его подписания.</w:t>
      </w:r>
    </w:p>
    <w:p w:rsidR="002F4E66" w:rsidRPr="002F4E66" w:rsidRDefault="002F4E66" w:rsidP="002F4E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     3.  </w:t>
      </w:r>
      <w:proofErr w:type="gramStart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настоящего приказа оставляю за собой.</w:t>
      </w:r>
    </w:p>
    <w:p w:rsidR="002F4E66" w:rsidRPr="002F4E66" w:rsidRDefault="002F4E66" w:rsidP="002F4E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     4.</w:t>
      </w:r>
      <w:proofErr w:type="gramStart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</w:t>
      </w:r>
    </w:p>
    <w:p w:rsidR="002F4E66" w:rsidRPr="002F4E66" w:rsidRDefault="002F4E66" w:rsidP="002F4E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</w:t>
      </w:r>
    </w:p>
    <w:p w:rsidR="002F4E66" w:rsidRPr="002F4E66" w:rsidRDefault="002F4E66" w:rsidP="002F4E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Глава поселения                                                                     </w:t>
      </w:r>
      <w:proofErr w:type="spellStart"/>
      <w:r w:rsidRPr="002F4E66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2F4E66" w:rsidRDefault="002F4E66" w:rsidP="002F4E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7593B" w:rsidRDefault="0017593B" w:rsidP="002F4E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7593B" w:rsidRPr="002F4E66" w:rsidRDefault="0017593B" w:rsidP="002F4E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F4E66" w:rsidRPr="002F4E66" w:rsidRDefault="00183A49" w:rsidP="002F4E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16"/>
          <w:szCs w:val="16"/>
          <w:lang w:eastAsia="ru-RU"/>
        </w:rPr>
        <w:pict>
          <v:shape id="_x0000_s1027" type="#_x0000_t75" style="position:absolute;margin-left:369.9pt;margin-top:14.7pt;width:39.15pt;height:46.5pt;z-index:251661312">
            <v:imagedata r:id="rId9" o:title=""/>
            <w10:wrap type="topAndBottom"/>
          </v:shape>
          <o:OLEObject Type="Embed" ProgID="PBrush" ShapeID="_x0000_s1027" DrawAspect="Content" ObjectID="_1705209042" r:id="rId20"/>
        </w:pict>
      </w:r>
    </w:p>
    <w:p w:rsidR="002F4E66" w:rsidRPr="002F4E66" w:rsidRDefault="002F4E66" w:rsidP="002F4E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1" w:name="sub_1000"/>
    </w:p>
    <w:p w:rsidR="002F4E66" w:rsidRPr="002F4E66" w:rsidRDefault="002F4E66" w:rsidP="002F4E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2F4E66" w:rsidRPr="002F4E66" w:rsidRDefault="002F4E66" w:rsidP="002F4E66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2F4E66" w:rsidRPr="002F4E66" w:rsidRDefault="002F4E66" w:rsidP="002F4E6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2F4E66" w:rsidRPr="002F4E66" w:rsidRDefault="002F4E66" w:rsidP="002F4E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F4E66" w:rsidRPr="002F4E66" w:rsidRDefault="002F4E66" w:rsidP="002F4E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2F4E66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2F4E6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2F4E66" w:rsidRPr="002F4E66" w:rsidRDefault="002F4E66" w:rsidP="002F4E6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F4E66" w:rsidRPr="002F4E66" w:rsidRDefault="002F4E66" w:rsidP="002F4E6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от 01.02.2022  № 10</w:t>
      </w:r>
    </w:p>
    <w:p w:rsidR="002F4E66" w:rsidRPr="002F4E66" w:rsidRDefault="002F4E66" w:rsidP="002F4E6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д</w:t>
      </w:r>
      <w:proofErr w:type="gramStart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2F4E66" w:rsidRPr="002F4E66" w:rsidRDefault="002F4E66" w:rsidP="002F4E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bookmarkEnd w:id="1"/>
    <w:p w:rsidR="002F4E66" w:rsidRPr="002F4E66" w:rsidRDefault="002F4E66" w:rsidP="002F4E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b/>
          <w:sz w:val="16"/>
          <w:szCs w:val="16"/>
          <w:lang w:eastAsia="ru-RU"/>
        </w:rPr>
        <w:t>Об утверждении стоимости услуг по погребению</w:t>
      </w:r>
    </w:p>
    <w:p w:rsidR="002F4E66" w:rsidRPr="002F4E66" w:rsidRDefault="002F4E66" w:rsidP="002F4E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F4E66" w:rsidRPr="002F4E66" w:rsidRDefault="002F4E66" w:rsidP="002F4E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F4E66" w:rsidRPr="002F4E66" w:rsidRDefault="002F4E66" w:rsidP="002F4E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В соответствии с пунктом 3 статьи 9 Федерального Закона от 12.01.1996 № 8-ФЗ «О погребении и похоронном деле», постановлением Правительства Российской Федерации от </w:t>
      </w:r>
      <w:r w:rsidRPr="002F4E66">
        <w:rPr>
          <w:rFonts w:ascii="Times New Roman" w:eastAsia="Times New Roman" w:hAnsi="Times New Roman"/>
          <w:color w:val="333333"/>
          <w:sz w:val="16"/>
          <w:szCs w:val="16"/>
          <w:shd w:val="clear" w:color="auto" w:fill="FFFFFF"/>
          <w:lang w:eastAsia="ru-RU"/>
        </w:rPr>
        <w:t>27.01.</w:t>
      </w:r>
      <w:r w:rsidRPr="002F4E66">
        <w:rPr>
          <w:rFonts w:ascii="Times New Roman" w:eastAsia="Times New Roman" w:hAnsi="Times New Roman"/>
          <w:bCs/>
          <w:color w:val="333333"/>
          <w:sz w:val="16"/>
          <w:szCs w:val="16"/>
          <w:shd w:val="clear" w:color="auto" w:fill="FFFFFF"/>
          <w:lang w:eastAsia="ru-RU"/>
        </w:rPr>
        <w:t xml:space="preserve">2022 № </w:t>
      </w:r>
      <w:r w:rsidRPr="002F4E66">
        <w:rPr>
          <w:rFonts w:ascii="Times New Roman" w:eastAsia="Times New Roman" w:hAnsi="Times New Roman"/>
          <w:color w:val="333333"/>
          <w:sz w:val="16"/>
          <w:szCs w:val="16"/>
          <w:shd w:val="clear" w:color="auto" w:fill="FFFFFF"/>
          <w:lang w:eastAsia="ru-RU"/>
        </w:rPr>
        <w:t xml:space="preserve">57 </w:t>
      </w: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"Об утверждении коэффициента индексации выплат, пособий и компенсаций в 2022 году"</w:t>
      </w:r>
      <w:proofErr w:type="gramStart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proofErr w:type="spellStart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proofErr w:type="gramEnd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дмиистрация</w:t>
      </w:r>
      <w:proofErr w:type="spellEnd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 Красноборского сельского поселения </w:t>
      </w:r>
      <w:r w:rsidRPr="002F4E66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ПОСТАНОВЛЯЕТ:</w:t>
      </w:r>
    </w:p>
    <w:p w:rsidR="002F4E66" w:rsidRPr="002F4E66" w:rsidRDefault="002F4E66" w:rsidP="002F4E6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1. </w:t>
      </w: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Утвердить с 01 февраля 2022 года на территории Красноборского сельского поселения стоимость услуг, предоставляемых согласно гарантированному перечню услуг по погребению, в прилагаемых размерах.</w:t>
      </w:r>
    </w:p>
    <w:p w:rsidR="002F4E66" w:rsidRPr="002F4E66" w:rsidRDefault="002F4E66" w:rsidP="002F4E6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2. Утвердить с 01 февраля 2022 года на территории Красноборского сельского поселения стоимость услуг по погребению умерших (погибших), не имеющих супруга, близких родственников, иных родственников либо законного представителя умершего в прилагаемых размерах.</w:t>
      </w:r>
    </w:p>
    <w:p w:rsidR="002F4E66" w:rsidRPr="002F4E66" w:rsidRDefault="002F4E66" w:rsidP="002F4E6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3. Признать утратившим силу постановление Администрации Красноборского сельского поселения от 01.02.2021 № 9 «Об утверждении стоимости услуг по погребению».</w:t>
      </w:r>
    </w:p>
    <w:p w:rsidR="002F4E66" w:rsidRPr="002F4E66" w:rsidRDefault="002F4E66" w:rsidP="002F4E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4. Опубликовать постановление в периодическом печатном издании - бюллетене «</w:t>
      </w:r>
      <w:proofErr w:type="spellStart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2F4E66" w:rsidRPr="002F4E66" w:rsidRDefault="002F4E66" w:rsidP="002F4E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F4E66" w:rsidRPr="002F4E66" w:rsidRDefault="002F4E66" w:rsidP="002F4E66">
      <w:pPr>
        <w:snapToGrid w:val="0"/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F4E66" w:rsidRPr="002F4E66" w:rsidRDefault="002F4E66" w:rsidP="002F4E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Глава поселения:                                                        </w:t>
      </w:r>
      <w:proofErr w:type="spellStart"/>
      <w:r w:rsidRPr="002F4E66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2F4E66" w:rsidRPr="002F4E66" w:rsidRDefault="002F4E66" w:rsidP="002F4E66">
      <w:pPr>
        <w:snapToGrid w:val="0"/>
        <w:spacing w:after="0" w:line="240" w:lineRule="auto"/>
        <w:ind w:left="4956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F4E66" w:rsidRPr="002F4E66" w:rsidRDefault="002F4E66" w:rsidP="002F4E66">
      <w:pPr>
        <w:snapToGrid w:val="0"/>
        <w:spacing w:after="0" w:line="240" w:lineRule="auto"/>
        <w:ind w:left="4956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F4E66" w:rsidRPr="002F4E66" w:rsidRDefault="002F4E66" w:rsidP="002F4E66">
      <w:pPr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Утверждено</w:t>
      </w:r>
    </w:p>
    <w:p w:rsidR="002F4E66" w:rsidRPr="002F4E66" w:rsidRDefault="002F4E66" w:rsidP="002F4E66">
      <w:pPr>
        <w:snapToGri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постановлением Администрации</w:t>
      </w:r>
    </w:p>
    <w:p w:rsidR="002F4E66" w:rsidRPr="002F4E66" w:rsidRDefault="002F4E66" w:rsidP="002F4E66">
      <w:pPr>
        <w:snapToGri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Красноборского сельского поселения</w:t>
      </w:r>
    </w:p>
    <w:p w:rsidR="002F4E66" w:rsidRPr="002F4E66" w:rsidRDefault="002F4E66" w:rsidP="002F4E66">
      <w:pPr>
        <w:snapToGri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 от 01.02.2022 года  № 10</w:t>
      </w:r>
    </w:p>
    <w:p w:rsidR="002F4E66" w:rsidRPr="002F4E66" w:rsidRDefault="002F4E66" w:rsidP="002F4E66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F4E66" w:rsidRPr="002F4E66" w:rsidRDefault="002F4E66" w:rsidP="002F4E66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F4E66" w:rsidRPr="002F4E66" w:rsidRDefault="002F4E66" w:rsidP="002F4E66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F4E66" w:rsidRPr="002F4E66" w:rsidRDefault="002F4E66" w:rsidP="002F4E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b/>
          <w:sz w:val="16"/>
          <w:szCs w:val="16"/>
          <w:lang w:eastAsia="ru-RU"/>
        </w:rPr>
        <w:t>Стоимость услуг, предоставляемых согласно гарантированному перечню услуг по погребению</w:t>
      </w:r>
    </w:p>
    <w:p w:rsidR="002F4E66" w:rsidRPr="002F4E66" w:rsidRDefault="002F4E66" w:rsidP="002F4E66">
      <w:pPr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5124"/>
        <w:gridCol w:w="1701"/>
        <w:gridCol w:w="7796"/>
      </w:tblGrid>
      <w:tr w:rsidR="002F4E66" w:rsidRPr="002F4E66" w:rsidTr="002F4E6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Стоимость, (руб.)</w:t>
            </w:r>
          </w:p>
        </w:tc>
      </w:tr>
      <w:tr w:rsidR="002F4E66" w:rsidRPr="002F4E66" w:rsidTr="002F4E6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заказ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E66" w:rsidRPr="002F4E66" w:rsidRDefault="002F4E66" w:rsidP="002F4E6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341,81</w:t>
            </w:r>
          </w:p>
        </w:tc>
      </w:tr>
      <w:tr w:rsidR="002F4E66" w:rsidRPr="002F4E66" w:rsidTr="002F4E6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единица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E66" w:rsidRPr="002F4E66" w:rsidRDefault="002F4E66" w:rsidP="002F4E6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3480,45</w:t>
            </w:r>
          </w:p>
        </w:tc>
      </w:tr>
      <w:tr w:rsidR="002F4E66" w:rsidRPr="002F4E66" w:rsidTr="002F4E6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Перевозка  тела (останков) умершего на кладбище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заказ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E66" w:rsidRPr="002F4E66" w:rsidRDefault="002F4E66" w:rsidP="002F4E6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1389,30</w:t>
            </w:r>
          </w:p>
        </w:tc>
      </w:tr>
      <w:tr w:rsidR="002F4E66" w:rsidRPr="002F4E66" w:rsidTr="002F4E6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Погребение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заказ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E66" w:rsidRPr="002F4E66" w:rsidRDefault="002F4E66" w:rsidP="002F4E6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1753,12</w:t>
            </w:r>
          </w:p>
        </w:tc>
      </w:tr>
      <w:tr w:rsidR="002F4E66" w:rsidRPr="002F4E66" w:rsidTr="002F4E6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Всего по гарантированному перечню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E66" w:rsidRPr="002F4E66" w:rsidRDefault="002F4E66" w:rsidP="002F4E6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6964,68</w:t>
            </w:r>
          </w:p>
        </w:tc>
      </w:tr>
    </w:tbl>
    <w:p w:rsidR="002F4E66" w:rsidRPr="002F4E66" w:rsidRDefault="002F4E66" w:rsidP="002F4E66">
      <w:pPr>
        <w:snapToGrid w:val="0"/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F4E66" w:rsidRPr="002F4E66" w:rsidRDefault="002F4E66" w:rsidP="002F4E66">
      <w:pPr>
        <w:snapToGrid w:val="0"/>
        <w:spacing w:after="0" w:line="240" w:lineRule="auto"/>
        <w:ind w:left="4956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</w:p>
    <w:p w:rsidR="002F4E66" w:rsidRPr="002F4E66" w:rsidRDefault="002F4E66" w:rsidP="002F4E66">
      <w:pPr>
        <w:snapToGrid w:val="0"/>
        <w:spacing w:after="0" w:line="240" w:lineRule="auto"/>
        <w:ind w:left="4956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F4E66" w:rsidRPr="002F4E66" w:rsidRDefault="002F4E66" w:rsidP="002F4E66">
      <w:pPr>
        <w:snapToGrid w:val="0"/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F4E66" w:rsidRPr="002F4E66" w:rsidRDefault="002F4E66" w:rsidP="002F4E66">
      <w:pPr>
        <w:snapToGrid w:val="0"/>
        <w:spacing w:after="0" w:line="240" w:lineRule="auto"/>
        <w:ind w:left="4956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F4E66" w:rsidRPr="002F4E66" w:rsidRDefault="002F4E66" w:rsidP="002F4E66">
      <w:pPr>
        <w:snapToGri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    Утверждено</w:t>
      </w:r>
    </w:p>
    <w:p w:rsidR="002F4E66" w:rsidRPr="002F4E66" w:rsidRDefault="002F4E66" w:rsidP="002F4E66">
      <w:pPr>
        <w:snapToGri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постановлением Администрации</w:t>
      </w:r>
    </w:p>
    <w:p w:rsidR="002F4E66" w:rsidRPr="002F4E66" w:rsidRDefault="002F4E66" w:rsidP="002F4E66">
      <w:pPr>
        <w:snapToGri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>Красноборского  сельского поселения</w:t>
      </w:r>
    </w:p>
    <w:p w:rsidR="002F4E66" w:rsidRPr="002F4E66" w:rsidRDefault="002F4E66" w:rsidP="002F4E66">
      <w:pPr>
        <w:snapToGri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sz w:val="16"/>
          <w:szCs w:val="16"/>
          <w:lang w:eastAsia="ru-RU"/>
        </w:rPr>
        <w:t xml:space="preserve"> от 01.02.2022 № 10</w:t>
      </w:r>
    </w:p>
    <w:p w:rsidR="002F4E66" w:rsidRPr="002F4E66" w:rsidRDefault="002F4E66" w:rsidP="002F4E66">
      <w:pPr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F4E66" w:rsidRPr="002F4E66" w:rsidRDefault="002F4E66" w:rsidP="002F4E66">
      <w:pPr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F4E66" w:rsidRPr="002F4E66" w:rsidRDefault="002F4E66" w:rsidP="002F4E66">
      <w:pPr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F4E66" w:rsidRPr="002F4E66" w:rsidRDefault="002F4E66" w:rsidP="002F4E66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F4E66">
        <w:rPr>
          <w:rFonts w:ascii="Times New Roman" w:eastAsia="Times New Roman" w:hAnsi="Times New Roman"/>
          <w:b/>
          <w:sz w:val="16"/>
          <w:szCs w:val="16"/>
          <w:lang w:eastAsia="ru-RU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 w:rsidR="002F4E66" w:rsidRPr="002F4E66" w:rsidRDefault="002F4E66" w:rsidP="002F4E66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5408"/>
        <w:gridCol w:w="1701"/>
        <w:gridCol w:w="7371"/>
      </w:tblGrid>
      <w:tr w:rsidR="002F4E66" w:rsidRPr="002F4E66" w:rsidTr="002F4E6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Стоимость, (руб.)</w:t>
            </w:r>
          </w:p>
        </w:tc>
      </w:tr>
      <w:tr w:rsidR="002F4E66" w:rsidRPr="002F4E66" w:rsidTr="002F4E6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заказ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E66" w:rsidRPr="002F4E66" w:rsidRDefault="002F4E66" w:rsidP="002F4E6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341,81</w:t>
            </w:r>
          </w:p>
        </w:tc>
      </w:tr>
      <w:tr w:rsidR="002F4E66" w:rsidRPr="002F4E66" w:rsidTr="002F4E6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Облачение 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заказ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E66" w:rsidRPr="002F4E66" w:rsidRDefault="002F4E66" w:rsidP="002F4E6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434,67</w:t>
            </w:r>
          </w:p>
        </w:tc>
      </w:tr>
      <w:tr w:rsidR="002F4E66" w:rsidRPr="002F4E66" w:rsidTr="002F4E6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гроба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единица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E66" w:rsidRPr="002F4E66" w:rsidRDefault="002F4E66" w:rsidP="002F4E6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3045,78</w:t>
            </w:r>
          </w:p>
        </w:tc>
      </w:tr>
      <w:tr w:rsidR="002F4E66" w:rsidRPr="002F4E66" w:rsidTr="002F4E6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заказ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E66" w:rsidRPr="002F4E66" w:rsidRDefault="002F4E66" w:rsidP="002F4E6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1389,30</w:t>
            </w:r>
          </w:p>
        </w:tc>
      </w:tr>
      <w:tr w:rsidR="002F4E66" w:rsidRPr="002F4E66" w:rsidTr="002F4E6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Погребение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заказ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E66" w:rsidRPr="002F4E66" w:rsidRDefault="002F4E66" w:rsidP="002F4E6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1753,12</w:t>
            </w:r>
          </w:p>
        </w:tc>
      </w:tr>
      <w:tr w:rsidR="002F4E66" w:rsidRPr="002F4E66" w:rsidTr="002F4E6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outlineLvl w:val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6" w:rsidRPr="002F4E66" w:rsidRDefault="002F4E66" w:rsidP="002F4E66">
            <w:pPr>
              <w:snapToGrid w:val="0"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E66" w:rsidRPr="002F4E66" w:rsidRDefault="002F4E66" w:rsidP="002F4E6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F4E6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6964,68</w:t>
            </w:r>
          </w:p>
        </w:tc>
      </w:tr>
    </w:tbl>
    <w:p w:rsidR="002F4E66" w:rsidRPr="002F4E66" w:rsidRDefault="002F4E66" w:rsidP="002F4E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2F4E66" w:rsidRPr="002F4E66" w:rsidSect="002037A4">
      <w:headerReference w:type="default" r:id="rId21"/>
      <w:footerReference w:type="default" r:id="rId22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A49" w:rsidRDefault="00183A49" w:rsidP="002037A4">
      <w:pPr>
        <w:spacing w:after="0" w:line="240" w:lineRule="auto"/>
      </w:pPr>
      <w:r>
        <w:separator/>
      </w:r>
    </w:p>
  </w:endnote>
  <w:endnote w:type="continuationSeparator" w:id="0">
    <w:p w:rsidR="00183A49" w:rsidRDefault="00183A49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448" w:rsidRPr="006239CE" w:rsidRDefault="008E2448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8E2448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8E2448" w:rsidRDefault="008E2448" w:rsidP="002037A4">
          <w:pPr>
            <w:spacing w:after="0" w:line="240" w:lineRule="auto"/>
            <w:rPr>
              <w:sz w:val="2"/>
              <w:szCs w:val="2"/>
            </w:rPr>
          </w:pPr>
        </w:p>
        <w:p w:rsidR="008E2448" w:rsidRDefault="008E2448" w:rsidP="002037A4">
          <w:pPr>
            <w:spacing w:after="0" w:line="240" w:lineRule="auto"/>
            <w:rPr>
              <w:sz w:val="2"/>
              <w:szCs w:val="2"/>
            </w:rPr>
          </w:pPr>
        </w:p>
        <w:p w:rsidR="008E2448" w:rsidRDefault="008E2448" w:rsidP="002037A4">
          <w:pPr>
            <w:spacing w:after="0" w:line="240" w:lineRule="auto"/>
            <w:rPr>
              <w:sz w:val="2"/>
              <w:szCs w:val="2"/>
            </w:rPr>
          </w:pPr>
        </w:p>
        <w:p w:rsidR="008E2448" w:rsidRPr="006239CE" w:rsidRDefault="008E2448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8E2448" w:rsidRPr="006239CE" w:rsidRDefault="008E2448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8E2448" w:rsidRPr="006239CE" w:rsidRDefault="008E2448" w:rsidP="002037A4"/>
      </w:tc>
    </w:tr>
    <w:tr w:rsidR="008E2448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E2448" w:rsidRPr="006239CE" w:rsidRDefault="008E2448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8E2448" w:rsidRPr="006239CE" w:rsidRDefault="008E2448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д.Красный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8E2448" w:rsidRPr="006239CE" w:rsidRDefault="008E2448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Чиркова Е.И.</w:t>
          </w:r>
        </w:p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Центральная, 20</w:t>
          </w:r>
        </w:p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8E2448" w:rsidRPr="006239CE" w:rsidRDefault="008E2448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8E2448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E2448" w:rsidRPr="006239CE" w:rsidRDefault="008E2448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8E2448" w:rsidRPr="006239CE" w:rsidRDefault="008E2448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на</w:t>
          </w:r>
        </w:p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основании ст.12 Закона РФ от 27 декабря 1991 года №2124-1 "О средствах массовой</w:t>
          </w:r>
        </w:p>
        <w:p w:rsidR="008E2448" w:rsidRPr="006239CE" w:rsidRDefault="008E2448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8E2448" w:rsidRDefault="008E24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A49" w:rsidRDefault="00183A49" w:rsidP="002037A4">
      <w:pPr>
        <w:spacing w:after="0" w:line="240" w:lineRule="auto"/>
      </w:pPr>
      <w:r>
        <w:separator/>
      </w:r>
    </w:p>
  </w:footnote>
  <w:footnote w:type="continuationSeparator" w:id="0">
    <w:p w:rsidR="00183A49" w:rsidRDefault="00183A49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8E2448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8E2448" w:rsidRPr="006239CE" w:rsidRDefault="008E2448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392B1825" wp14:editId="454A04DB">
                <wp:extent cx="7432040" cy="906780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8E2448" w:rsidRPr="006239CE" w:rsidRDefault="008E2448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8E2448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8E2448" w:rsidRPr="00A44907" w:rsidRDefault="008E2448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2F4E66">
                  <w:rPr>
                    <w:b/>
                    <w:color w:val="000000"/>
                    <w:sz w:val="20"/>
                    <w:szCs w:val="20"/>
                  </w:rPr>
                  <w:t>4 (184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8E2448" w:rsidRPr="00A44907" w:rsidRDefault="00DA6609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вторник</w:t>
                </w:r>
              </w:p>
              <w:p w:rsidR="008E2448" w:rsidRPr="00362790" w:rsidRDefault="002F4E66" w:rsidP="002F4E66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01 февраля</w:t>
                </w:r>
                <w:r w:rsidR="004E7FD3">
                  <w:rPr>
                    <w:b/>
                    <w:color w:val="000000"/>
                    <w:sz w:val="20"/>
                    <w:szCs w:val="20"/>
                  </w:rPr>
                  <w:t xml:space="preserve"> 2022</w:t>
                </w:r>
                <w:r w:rsidR="008E2448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 w:rsidR="008E2448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8E2448" w:rsidRPr="006239CE" w:rsidRDefault="008E2448" w:rsidP="002037A4"/>
      </w:tc>
    </w:tr>
  </w:tbl>
  <w:p w:rsidR="008E2448" w:rsidRDefault="008E2448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2C44FD"/>
    <w:multiLevelType w:val="multilevel"/>
    <w:tmpl w:val="E856D8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C60B36"/>
    <w:multiLevelType w:val="multilevel"/>
    <w:tmpl w:val="9432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918FA"/>
    <w:multiLevelType w:val="hybridMultilevel"/>
    <w:tmpl w:val="D5386970"/>
    <w:lvl w:ilvl="0" w:tplc="A3F20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343AE1"/>
    <w:multiLevelType w:val="multilevel"/>
    <w:tmpl w:val="BAFA89F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0E353997"/>
    <w:multiLevelType w:val="multilevel"/>
    <w:tmpl w:val="305A32D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5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11E543D3"/>
    <w:multiLevelType w:val="multilevel"/>
    <w:tmpl w:val="2EE43A3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141769F7"/>
    <w:multiLevelType w:val="multilevel"/>
    <w:tmpl w:val="F948D302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cs="Times New Roman" w:hint="default"/>
      </w:rPr>
    </w:lvl>
  </w:abstractNum>
  <w:abstractNum w:abstractNumId="8">
    <w:nsid w:val="17042689"/>
    <w:multiLevelType w:val="multilevel"/>
    <w:tmpl w:val="27BA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0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2BB868B7"/>
    <w:multiLevelType w:val="multilevel"/>
    <w:tmpl w:val="00680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0B4AA6"/>
    <w:multiLevelType w:val="multilevel"/>
    <w:tmpl w:val="496C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1522D0"/>
    <w:multiLevelType w:val="multilevel"/>
    <w:tmpl w:val="673CE1E0"/>
    <w:lvl w:ilvl="0">
      <w:start w:val="2"/>
      <w:numFmt w:val="decimal"/>
      <w:lvlText w:val="%1."/>
      <w:lvlJc w:val="left"/>
      <w:pPr>
        <w:ind w:left="765" w:hanging="76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19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4">
    <w:nsid w:val="31926455"/>
    <w:multiLevelType w:val="hybridMultilevel"/>
    <w:tmpl w:val="24DC76B4"/>
    <w:lvl w:ilvl="0" w:tplc="0E285C4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35A0707B"/>
    <w:multiLevelType w:val="multilevel"/>
    <w:tmpl w:val="CB5AE76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78353C1"/>
    <w:multiLevelType w:val="multilevel"/>
    <w:tmpl w:val="8788D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500" w:hanging="11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83E3296"/>
    <w:multiLevelType w:val="multilevel"/>
    <w:tmpl w:val="4C4EA9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E4D1F71"/>
    <w:multiLevelType w:val="multilevel"/>
    <w:tmpl w:val="164CB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52AF3C7D"/>
    <w:multiLevelType w:val="hybridMultilevel"/>
    <w:tmpl w:val="4C5A8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774217"/>
    <w:multiLevelType w:val="multilevel"/>
    <w:tmpl w:val="4C28F2CC"/>
    <w:lvl w:ilvl="0">
      <w:start w:val="3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5F551B2D"/>
    <w:multiLevelType w:val="multilevel"/>
    <w:tmpl w:val="64FA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8B0DB0"/>
    <w:multiLevelType w:val="multilevel"/>
    <w:tmpl w:val="BB4AA3F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cs="Times New Roman" w:hint="default"/>
      </w:rPr>
    </w:lvl>
  </w:abstractNum>
  <w:abstractNum w:abstractNumId="24">
    <w:nsid w:val="619E3997"/>
    <w:multiLevelType w:val="multilevel"/>
    <w:tmpl w:val="CFCE94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652353D"/>
    <w:multiLevelType w:val="multilevel"/>
    <w:tmpl w:val="22265F8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6A05740"/>
    <w:multiLevelType w:val="multilevel"/>
    <w:tmpl w:val="128C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4C3AC0"/>
    <w:multiLevelType w:val="hybridMultilevel"/>
    <w:tmpl w:val="3202BEA0"/>
    <w:lvl w:ilvl="0" w:tplc="4D204E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D6EB0"/>
    <w:multiLevelType w:val="hybridMultilevel"/>
    <w:tmpl w:val="690EA710"/>
    <w:lvl w:ilvl="0" w:tplc="5CEC2DF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7C0F11DB"/>
    <w:multiLevelType w:val="multilevel"/>
    <w:tmpl w:val="2F505530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0">
    <w:nsid w:val="7FFC469D"/>
    <w:multiLevelType w:val="hybridMultilevel"/>
    <w:tmpl w:val="AB20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4"/>
  </w:num>
  <w:num w:numId="4">
    <w:abstractNumId w:val="3"/>
  </w:num>
  <w:num w:numId="5">
    <w:abstractNumId w:val="28"/>
  </w:num>
  <w:num w:numId="6">
    <w:abstractNumId w:val="16"/>
  </w:num>
  <w:num w:numId="7">
    <w:abstractNumId w:val="27"/>
  </w:num>
  <w:num w:numId="8">
    <w:abstractNumId w:val="29"/>
  </w:num>
  <w:num w:numId="9">
    <w:abstractNumId w:val="5"/>
  </w:num>
  <w:num w:numId="10">
    <w:abstractNumId w:val="4"/>
  </w:num>
  <w:num w:numId="11">
    <w:abstractNumId w:val="23"/>
  </w:num>
  <w:num w:numId="12">
    <w:abstractNumId w:val="24"/>
  </w:num>
  <w:num w:numId="13">
    <w:abstractNumId w:val="7"/>
  </w:num>
  <w:num w:numId="14">
    <w:abstractNumId w:val="18"/>
  </w:num>
  <w:num w:numId="15">
    <w:abstractNumId w:val="17"/>
  </w:num>
  <w:num w:numId="16">
    <w:abstractNumId w:val="13"/>
  </w:num>
  <w:num w:numId="17">
    <w:abstractNumId w:val="1"/>
  </w:num>
  <w:num w:numId="18">
    <w:abstractNumId w:val="15"/>
  </w:num>
  <w:num w:numId="19">
    <w:abstractNumId w:val="25"/>
  </w:num>
  <w:num w:numId="20">
    <w:abstractNumId w:val="21"/>
  </w:num>
  <w:num w:numId="21">
    <w:abstractNumId w:val="6"/>
  </w:num>
  <w:num w:numId="22">
    <w:abstractNumId w:val="10"/>
  </w:num>
  <w:num w:numId="23">
    <w:abstractNumId w:val="9"/>
  </w:num>
  <w:num w:numId="2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0"/>
  </w:num>
  <w:num w:numId="30">
    <w:abstractNumId w:val="1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80333"/>
    <w:rsid w:val="000D1E3B"/>
    <w:rsid w:val="00145297"/>
    <w:rsid w:val="0017593B"/>
    <w:rsid w:val="00183A49"/>
    <w:rsid w:val="001E76DD"/>
    <w:rsid w:val="001F50AD"/>
    <w:rsid w:val="002037A4"/>
    <w:rsid w:val="0023512D"/>
    <w:rsid w:val="002F4E66"/>
    <w:rsid w:val="003D2542"/>
    <w:rsid w:val="004156C2"/>
    <w:rsid w:val="004E31AF"/>
    <w:rsid w:val="004E7FD3"/>
    <w:rsid w:val="00531A78"/>
    <w:rsid w:val="0055576C"/>
    <w:rsid w:val="00555C7B"/>
    <w:rsid w:val="0058148F"/>
    <w:rsid w:val="005D5FC5"/>
    <w:rsid w:val="005E6F71"/>
    <w:rsid w:val="005F7B0B"/>
    <w:rsid w:val="00684EB3"/>
    <w:rsid w:val="006B5ECC"/>
    <w:rsid w:val="0074268D"/>
    <w:rsid w:val="007956EA"/>
    <w:rsid w:val="008E2448"/>
    <w:rsid w:val="00906447"/>
    <w:rsid w:val="009202EC"/>
    <w:rsid w:val="00923949"/>
    <w:rsid w:val="0093301D"/>
    <w:rsid w:val="00986A9D"/>
    <w:rsid w:val="00A13A68"/>
    <w:rsid w:val="00AC302B"/>
    <w:rsid w:val="00B1618B"/>
    <w:rsid w:val="00B83AA5"/>
    <w:rsid w:val="00BB3808"/>
    <w:rsid w:val="00C008BB"/>
    <w:rsid w:val="00C10DC5"/>
    <w:rsid w:val="00C31BB4"/>
    <w:rsid w:val="00C33934"/>
    <w:rsid w:val="00C42071"/>
    <w:rsid w:val="00C672FD"/>
    <w:rsid w:val="00C974B8"/>
    <w:rsid w:val="00CB6D2F"/>
    <w:rsid w:val="00CC409F"/>
    <w:rsid w:val="00CC6646"/>
    <w:rsid w:val="00D52C11"/>
    <w:rsid w:val="00DA5940"/>
    <w:rsid w:val="00DA6609"/>
    <w:rsid w:val="00E4151D"/>
    <w:rsid w:val="00ED3B2E"/>
    <w:rsid w:val="00ED7BEB"/>
    <w:rsid w:val="00F127EC"/>
    <w:rsid w:val="00F80CAD"/>
    <w:rsid w:val="00FB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037A4"/>
  </w:style>
  <w:style w:type="paragraph" w:styleId="a5">
    <w:name w:val="footer"/>
    <w:basedOn w:val="a"/>
    <w:link w:val="a6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037A4"/>
  </w:style>
  <w:style w:type="paragraph" w:styleId="a7">
    <w:name w:val="Balloon Text"/>
    <w:basedOn w:val="a"/>
    <w:link w:val="a8"/>
    <w:uiPriority w:val="99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uiPriority w:val="99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iPriority w:val="99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uiPriority w:val="99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iPriority w:val="99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C31BB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037A4"/>
  </w:style>
  <w:style w:type="paragraph" w:styleId="a5">
    <w:name w:val="footer"/>
    <w:basedOn w:val="a"/>
    <w:link w:val="a6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037A4"/>
  </w:style>
  <w:style w:type="paragraph" w:styleId="a7">
    <w:name w:val="Balloon Text"/>
    <w:basedOn w:val="a"/>
    <w:link w:val="a8"/>
    <w:uiPriority w:val="99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uiPriority w:val="99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iPriority w:val="99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uiPriority w:val="99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iPriority w:val="99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C31B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18" Type="http://schemas.openxmlformats.org/officeDocument/2006/relationships/hyperlink" Target="consultantplus://offline/ref=150FB95207D3E621A716AF52D67B8D84CA2BD6E65BABC4BA37402CA25CC880E327A231035A67A6A061B73B1CF35B34EDE47B8331D9s664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17" Type="http://schemas.openxmlformats.org/officeDocument/2006/relationships/hyperlink" Target="consultantplus://offline/ref=150FB95207D3E621A716AF52D67B8D84CA2BD6E65BABC4BA37402CA25CC880E327A231035966A6A061B73B1CF35B34EDE47B8331D9s66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0FB95207D3E621A716AF52D67B8D84CA2BD6E65BABC4BA37402CA25CC880E327A231035966A6A061B73B1CF35B34EDE47B8331D9s664N" TargetMode="External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50FB95207D3E621A716AF52D67B8D84CA2BD6E65BABC4BA37402CA25CC880E327A231035864A6A061B73B1CF35B34EDE47B8331D9s664N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150FB95207D3E621A716AF52D67B8D84CA2BD6E65BABC4BA37402CA25CC880E327A231035B67A6A061B73B1CF35B34EDE47B8331D9s664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6DC16-E21A-4C86-A437-7C2192C8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37</cp:revision>
  <dcterms:created xsi:type="dcterms:W3CDTF">2021-01-12T11:50:00Z</dcterms:created>
  <dcterms:modified xsi:type="dcterms:W3CDTF">2022-02-01T05:24:00Z</dcterms:modified>
</cp:coreProperties>
</file>