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46" w:rsidRPr="00FF77CC" w:rsidRDefault="00D15DEC" w:rsidP="00FF77CC">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78.15pt;margin-top:1.25pt;width:42.45pt;height:48.75pt;z-index:251658240">
            <v:imagedata r:id="rId9" o:title=""/>
            <w10:wrap type="topAndBottom"/>
          </v:shape>
          <o:OLEObject Type="Embed" ProgID="PBrush" ShapeID="_x0000_s1060" DrawAspect="Content" ObjectID="_1733727804" r:id="rId10"/>
        </w:pict>
      </w:r>
    </w:p>
    <w:p w:rsidR="00A05E5C" w:rsidRPr="00A05E5C" w:rsidRDefault="00A05E5C" w:rsidP="00A05E5C">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СОВЕТ ДЕПУТАТОВ КРАСНОБОРСКОГО СЕЛЬСКОГО ПОСЕЛЕНИЯ</w:t>
      </w:r>
    </w:p>
    <w:p w:rsidR="00A05E5C" w:rsidRPr="00A05E5C" w:rsidRDefault="00A05E5C" w:rsidP="00A05E5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p>
    <w:p w:rsidR="00A05E5C" w:rsidRPr="00A05E5C" w:rsidRDefault="00A05E5C" w:rsidP="00A05E5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 xml:space="preserve">  Е Ш Е Н И Е</w:t>
      </w:r>
    </w:p>
    <w:p w:rsidR="00A05E5C" w:rsidRPr="00A05E5C" w:rsidRDefault="00A05E5C" w:rsidP="00A05E5C">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A05E5C" w:rsidRPr="00A05E5C" w:rsidRDefault="007A2D97" w:rsidP="00A05E5C">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от 22</w:t>
      </w:r>
      <w:r w:rsidR="00A05E5C" w:rsidRPr="00A05E5C">
        <w:rPr>
          <w:rFonts w:ascii="Times New Roman" w:eastAsia="Times New Roman" w:hAnsi="Times New Roman"/>
          <w:sz w:val="16"/>
          <w:szCs w:val="16"/>
          <w:lang w:eastAsia="ru-RU"/>
        </w:rPr>
        <w:t xml:space="preserve">.12.2022 № </w:t>
      </w:r>
      <w:r w:rsidR="00286F93">
        <w:rPr>
          <w:rFonts w:ascii="Times New Roman" w:eastAsia="Times New Roman" w:hAnsi="Times New Roman"/>
          <w:sz w:val="16"/>
          <w:szCs w:val="16"/>
          <w:lang w:eastAsia="ru-RU"/>
        </w:rPr>
        <w:t>107</w:t>
      </w:r>
    </w:p>
    <w:p w:rsidR="00A05E5C" w:rsidRPr="00A05E5C" w:rsidRDefault="00A05E5C" w:rsidP="00A05E5C">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                                                                                                               </w:t>
      </w:r>
    </w:p>
    <w:p w:rsidR="00A05E5C" w:rsidRPr="00A05E5C" w:rsidRDefault="00A05E5C" w:rsidP="00A05E5C">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Красный Бор</w:t>
      </w:r>
    </w:p>
    <w:p w:rsidR="00A05E5C" w:rsidRPr="00A05E5C" w:rsidRDefault="00A05E5C" w:rsidP="00A05E5C">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567"/>
        <w:jc w:val="center"/>
        <w:textAlignment w:val="baseline"/>
        <w:rPr>
          <w:rFonts w:ascii="Arial" w:eastAsia="Times New Roman" w:hAnsi="Arial"/>
          <w:sz w:val="16"/>
          <w:szCs w:val="16"/>
          <w:lang w:eastAsia="ru-RU"/>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214"/>
      </w:tblGrid>
      <w:tr w:rsidR="00A05E5C" w:rsidRPr="00A05E5C" w:rsidTr="00A05E5C">
        <w:trPr>
          <w:trHeight w:val="548"/>
          <w:jc w:val="center"/>
        </w:trPr>
        <w:tc>
          <w:tcPr>
            <w:tcW w:w="9214" w:type="dxa"/>
          </w:tcPr>
          <w:p w:rsidR="00A05E5C" w:rsidRPr="00A05E5C" w:rsidRDefault="00A05E5C" w:rsidP="00A05E5C">
            <w:pPr>
              <w:shd w:val="clear" w:color="auto" w:fill="FFFFFF"/>
              <w:tabs>
                <w:tab w:val="left" w:pos="8565"/>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О бюджете Красноборского сельского поселения </w:t>
            </w:r>
            <w:r w:rsidRPr="00A05E5C">
              <w:rPr>
                <w:rFonts w:ascii="Times New Roman" w:eastAsia="Times New Roman" w:hAnsi="Times New Roman"/>
                <w:b/>
                <w:bCs/>
                <w:sz w:val="16"/>
                <w:szCs w:val="16"/>
                <w:lang w:eastAsia="ru-RU"/>
              </w:rPr>
              <w:t>на 2023 год и на плановый период 2024 и 2025 годов</w:t>
            </w:r>
          </w:p>
        </w:tc>
      </w:tr>
    </w:tbl>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  </w:t>
      </w:r>
    </w:p>
    <w:p w:rsidR="00A05E5C" w:rsidRPr="00A05E5C" w:rsidRDefault="00A05E5C" w:rsidP="00A05E5C">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gramStart"/>
      <w:r w:rsidRPr="00A05E5C">
        <w:rPr>
          <w:rFonts w:ascii="Times New Roman" w:eastAsia="Times New Roman" w:hAnsi="Times New Roman"/>
          <w:sz w:val="16"/>
          <w:szCs w:val="16"/>
          <w:lang w:eastAsia="ru-RU"/>
        </w:rPr>
        <w:t>Принят</w:t>
      </w:r>
      <w:proofErr w:type="gramEnd"/>
      <w:r w:rsidRPr="00A05E5C">
        <w:rPr>
          <w:rFonts w:ascii="Times New Roman" w:eastAsia="Times New Roman" w:hAnsi="Times New Roman"/>
          <w:sz w:val="16"/>
          <w:szCs w:val="16"/>
          <w:lang w:eastAsia="ru-RU"/>
        </w:rPr>
        <w:t xml:space="preserve"> Советом Депутатов Красноборского сельского поселения 00.00.2022 года </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bookmarkStart w:id="0" w:name="sub_1000"/>
      <w:r w:rsidRPr="00A05E5C">
        <w:rPr>
          <w:rFonts w:ascii="Times New Roman" w:eastAsia="Times New Roman" w:hAnsi="Times New Roman"/>
          <w:b/>
          <w:sz w:val="16"/>
          <w:szCs w:val="16"/>
          <w:lang w:eastAsia="ru-RU"/>
        </w:rPr>
        <w:t>Статья 1. Основные характеристики бюджета Красноборского сельского поселения на 2023 год и на плановый период 2024 и 2024 годов:</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pacing w:val="-4"/>
          <w:sz w:val="16"/>
          <w:szCs w:val="16"/>
          <w:lang w:eastAsia="ru-RU"/>
        </w:rPr>
      </w:pPr>
      <w:r w:rsidRPr="00A05E5C">
        <w:rPr>
          <w:rFonts w:ascii="Times New Roman" w:eastAsia="Times New Roman" w:hAnsi="Times New Roman"/>
          <w:spacing w:val="-4"/>
          <w:sz w:val="16"/>
          <w:szCs w:val="16"/>
          <w:lang w:eastAsia="ru-RU"/>
        </w:rPr>
        <w:t>1.Утвердить основные характеристики  бюджета Красноборского сельского поселения на 2023 год:</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1) прогнозируемый общий объем доходов бюджета Красноборского сельского поселения</w:t>
      </w:r>
      <w:r w:rsidR="007A2D97">
        <w:rPr>
          <w:rFonts w:ascii="Times New Roman" w:eastAsia="Times New Roman" w:hAnsi="Times New Roman"/>
          <w:sz w:val="16"/>
          <w:szCs w:val="16"/>
          <w:lang w:eastAsia="ru-RU"/>
        </w:rPr>
        <w:t xml:space="preserve"> </w:t>
      </w:r>
      <w:r w:rsidRPr="00A05E5C">
        <w:rPr>
          <w:rFonts w:ascii="Times New Roman" w:eastAsia="Times New Roman" w:hAnsi="Times New Roman"/>
          <w:sz w:val="16"/>
          <w:szCs w:val="16"/>
          <w:lang w:eastAsia="ru-RU"/>
        </w:rPr>
        <w:t>в сумме 4892,85000 тыс. рублей;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2) общий объем расходов бюджета Красноборского сельского поселения</w:t>
      </w:r>
      <w:r w:rsidR="007A2D97">
        <w:rPr>
          <w:rFonts w:ascii="Times New Roman" w:eastAsia="Times New Roman" w:hAnsi="Times New Roman"/>
          <w:sz w:val="16"/>
          <w:szCs w:val="16"/>
          <w:lang w:eastAsia="ru-RU"/>
        </w:rPr>
        <w:t xml:space="preserve"> </w:t>
      </w:r>
      <w:r w:rsidRPr="00A05E5C">
        <w:rPr>
          <w:rFonts w:ascii="Times New Roman" w:eastAsia="Times New Roman" w:hAnsi="Times New Roman"/>
          <w:sz w:val="16"/>
          <w:szCs w:val="16"/>
          <w:lang w:eastAsia="ru-RU"/>
        </w:rPr>
        <w:t>в сумме  4892,85000 тыс. рублей;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3) дефицит бюджета Красноборского сельского поселения в сумме 0,0000 тыс. рублей.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2. Утвердить основные характеристики бюджета Красноборского сельского поселения на 2024 год и на 2025 год:</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lastRenderedPageBreak/>
        <w:t>1) прогнозируемый общий объем доходов бюджета Красноборского сельского поселения на 2024 год в сумме 3710,52000 тыс. рублей и на 2025 год в сумме 3834,76000 тыс. рублей;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2) общий объем расходов бюджета Красноборского сельского поселения на 2024 год в сумме 3710,52000  тыс. рублей, в том числе условно утвержденные расходы в сумме 77,19500 тыс. рублей, и на 2025 год в сумме 3834,76000 тыс. рублей, в том числе условно утвержденные расходы в сумме 160,39000 тыс. рублей;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3) дефицит бюджета Красноборского сельского поселения на 2024 год в сумме 0,00000 тыс. рублей, 2025 год- 0,0 0000тыс</w:t>
      </w: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ублей.</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b/>
          <w:sz w:val="16"/>
          <w:szCs w:val="16"/>
          <w:lang w:eastAsia="ru-RU"/>
        </w:rPr>
        <w:t>Статья 2. Нормативы отчислений доходов в бюджет</w:t>
      </w:r>
      <w:r w:rsidRPr="00A05E5C">
        <w:rPr>
          <w:rFonts w:ascii="Times New Roman" w:eastAsia="Times New Roman" w:hAnsi="Times New Roman"/>
          <w:sz w:val="16"/>
          <w:szCs w:val="16"/>
          <w:lang w:eastAsia="ru-RU"/>
        </w:rPr>
        <w:t xml:space="preserve"> </w:t>
      </w:r>
      <w:r w:rsidRPr="00A05E5C">
        <w:rPr>
          <w:rFonts w:ascii="Times New Roman" w:eastAsia="Times New Roman" w:hAnsi="Times New Roman"/>
          <w:b/>
          <w:sz w:val="16"/>
          <w:szCs w:val="16"/>
          <w:lang w:eastAsia="ru-RU"/>
        </w:rPr>
        <w:t>Красноборского сельского поселения на 2022 год и на плановый период 2023 и 2024 годов.</w:t>
      </w:r>
    </w:p>
    <w:p w:rsidR="00A05E5C" w:rsidRPr="00A05E5C" w:rsidRDefault="00A05E5C" w:rsidP="00A05E5C">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2.1. Утвердить нормативы отчислений доходов в бюджет Красноборского сельского поселения на 2023 год и на плановый период 2024 и 2025 годов согласно </w:t>
      </w:r>
      <w:r w:rsidRPr="00A05E5C">
        <w:rPr>
          <w:rFonts w:ascii="Times New Roman" w:eastAsia="Times New Roman" w:hAnsi="Times New Roman"/>
          <w:color w:val="000000"/>
          <w:sz w:val="16"/>
          <w:szCs w:val="16"/>
          <w:lang w:eastAsia="ru-RU"/>
        </w:rPr>
        <w:t>приложению 1 к настоящему решению</w:t>
      </w:r>
      <w:r w:rsidRPr="00A05E5C">
        <w:rPr>
          <w:rFonts w:ascii="Times New Roman" w:eastAsia="Times New Roman" w:hAnsi="Times New Roman"/>
          <w:sz w:val="16"/>
          <w:szCs w:val="16"/>
          <w:lang w:eastAsia="ru-RU"/>
        </w:rPr>
        <w:t>.</w:t>
      </w:r>
    </w:p>
    <w:p w:rsidR="00A05E5C" w:rsidRPr="00A05E5C" w:rsidRDefault="00A05E5C" w:rsidP="00A05E5C">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2.2.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A05E5C">
        <w:rPr>
          <w:rFonts w:ascii="Times New Roman" w:eastAsia="Times New Roman" w:hAnsi="Times New Roman"/>
          <w:sz w:val="16"/>
          <w:szCs w:val="16"/>
          <w:lang w:eastAsia="ru-RU"/>
        </w:rPr>
        <w:t>инжекторных</w:t>
      </w:r>
      <w:proofErr w:type="spellEnd"/>
      <w:r w:rsidRPr="00A05E5C">
        <w:rPr>
          <w:rFonts w:ascii="Times New Roman" w:eastAsia="Times New Roman" w:hAnsi="Times New Roman"/>
          <w:sz w:val="16"/>
          <w:szCs w:val="16"/>
          <w:lang w:eastAsia="ru-RU"/>
        </w:rPr>
        <w:t>) двигателей, производимые на территории Российской Федерации, на 2023 год и на плановый период 2024 и 2025 годов согласно приложению 2 к настоящему решению.</w:t>
      </w:r>
    </w:p>
    <w:p w:rsidR="00A05E5C" w:rsidRPr="00A05E5C" w:rsidRDefault="00A05E5C" w:rsidP="00A05E5C">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A05E5C" w:rsidRPr="00A05E5C" w:rsidRDefault="00A05E5C" w:rsidP="00A05E5C">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Статья 3. </w:t>
      </w:r>
      <w:r w:rsidRPr="00A05E5C">
        <w:rPr>
          <w:rFonts w:ascii="Times New Roman" w:eastAsia="Times New Roman" w:hAnsi="Times New Roman"/>
          <w:b/>
          <w:sz w:val="16"/>
          <w:szCs w:val="16"/>
          <w:lang w:eastAsia="ru-RU"/>
        </w:rPr>
        <w:tab/>
        <w:t xml:space="preserve">Источники внутреннего финансирования дефицита </w:t>
      </w:r>
    </w:p>
    <w:p w:rsidR="00A05E5C" w:rsidRPr="00A05E5C" w:rsidRDefault="00A05E5C" w:rsidP="00A05E5C">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ab/>
        <w:t>бюджета Красноборского сельского поселения</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1. Утвердить источники внутреннего финансирования дефицита бюджета Красноборского сельского поселения на 2023 год и на плановый период 2024 и 2025 годов согласно приложению 4 к настоящему решению.</w:t>
      </w: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2. </w:t>
      </w:r>
      <w:proofErr w:type="gramStart"/>
      <w:r w:rsidRPr="00A05E5C">
        <w:rPr>
          <w:rFonts w:ascii="Times New Roman" w:eastAsia="Times New Roman" w:hAnsi="Times New Roman"/>
          <w:sz w:val="16"/>
          <w:szCs w:val="16"/>
          <w:lang w:eastAsia="ru-RU"/>
        </w:rPr>
        <w:t>Установить, что в 2023 году остатки средств бюджета поселения по состоянию на 1 января 2023 года, за исключением остатков неиспользованных средств дорожного фонда Красноборского сельского поселения,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поселения, снижения остатков средств на счете по</w:t>
      </w:r>
      <w:proofErr w:type="gramEnd"/>
      <w:r w:rsidRPr="00A05E5C">
        <w:rPr>
          <w:rFonts w:ascii="Times New Roman" w:eastAsia="Times New Roman" w:hAnsi="Times New Roman"/>
          <w:sz w:val="16"/>
          <w:szCs w:val="16"/>
          <w:lang w:eastAsia="ru-RU"/>
        </w:rPr>
        <w:t xml:space="preserve"> учету средств бюджета поселения, могут в полном объеме направляться на покрытие временных кассовых разрывов.</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left="225" w:firstLine="626"/>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Статья 4. Прогнозируемые поступления доходов в бюджет Красноборского сельского поселения </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Утвердить  прогнозируемые поступления доходов в бюджет Красноборского сельского поселения на 2023 год и на плановый период 2024 и 2025 годов согласно приложению 3 к настоящему решению.</w:t>
      </w:r>
    </w:p>
    <w:p w:rsidR="00A05E5C" w:rsidRPr="00A05E5C" w:rsidRDefault="00A05E5C" w:rsidP="00A05E5C">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 </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16"/>
          <w:szCs w:val="16"/>
          <w:lang w:eastAsia="ru-RU"/>
        </w:rPr>
      </w:pPr>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5. Межбюджетные трансферты, получаемые из других бюджетов Российской Федерации</w:t>
      </w:r>
    </w:p>
    <w:p w:rsidR="00A05E5C" w:rsidRPr="00A05E5C" w:rsidRDefault="00A05E5C" w:rsidP="00A05E5C">
      <w:pPr>
        <w:overflowPunct w:val="0"/>
        <w:autoSpaceDE w:val="0"/>
        <w:autoSpaceDN w:val="0"/>
        <w:adjustRightInd w:val="0"/>
        <w:spacing w:after="0" w:line="240" w:lineRule="auto"/>
        <w:ind w:firstLine="851"/>
        <w:jc w:val="both"/>
        <w:textAlignment w:val="baseline"/>
        <w:outlineLvl w:val="0"/>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Утвердить объем межбюджетных трансфертов, получаемых из других бюджетов бюджетной системы Российской Федерации на 2023 год в сумме 4222,75000 тыс. рублей,  и на плановый период 2024 год в сумме 3007,02000 тыс. рублей и на плановый период  2025 год в сумме 3094,66000 тыс. рублей.</w:t>
      </w:r>
    </w:p>
    <w:p w:rsidR="00A05E5C" w:rsidRPr="00A05E5C" w:rsidRDefault="00A05E5C" w:rsidP="00A05E5C">
      <w:pPr>
        <w:spacing w:after="0" w:line="240" w:lineRule="auto"/>
        <w:jc w:val="both"/>
        <w:rPr>
          <w:rFonts w:ascii="Times New Roman" w:eastAsia="Times New Roman" w:hAnsi="Times New Roman"/>
          <w:b/>
          <w:sz w:val="16"/>
          <w:szCs w:val="16"/>
          <w:lang w:eastAsia="ru-RU"/>
        </w:rPr>
      </w:pPr>
    </w:p>
    <w:p w:rsidR="00A05E5C" w:rsidRPr="00A05E5C" w:rsidRDefault="00A05E5C" w:rsidP="00A05E5C">
      <w:pPr>
        <w:spacing w:after="0" w:line="240" w:lineRule="auto"/>
        <w:ind w:firstLine="567"/>
        <w:jc w:val="both"/>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6. Бюджетные ассигнования бюджета Красноборского сельского поселения на 2023 год и на плановый период 2024 и 2025 годов.</w:t>
      </w:r>
    </w:p>
    <w:p w:rsidR="00A05E5C" w:rsidRPr="00A05E5C" w:rsidRDefault="00A05E5C" w:rsidP="00A05E5C">
      <w:pPr>
        <w:snapToGrid w:val="0"/>
        <w:spacing w:after="0" w:line="240" w:lineRule="auto"/>
        <w:ind w:firstLine="709"/>
        <w:jc w:val="both"/>
        <w:rPr>
          <w:rFonts w:ascii="Times New Roman" w:eastAsia="Times New Roman" w:hAnsi="Times New Roman"/>
          <w:sz w:val="16"/>
          <w:szCs w:val="16"/>
          <w:lang w:eastAsia="ru-RU"/>
        </w:rPr>
      </w:pPr>
    </w:p>
    <w:p w:rsidR="00A05E5C" w:rsidRPr="00A05E5C" w:rsidRDefault="00A05E5C" w:rsidP="00A05E5C">
      <w:pPr>
        <w:snapToGrid w:val="0"/>
        <w:spacing w:after="0" w:line="240" w:lineRule="auto"/>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lastRenderedPageBreak/>
        <w:t xml:space="preserve">       1. Утвердить общий объем бюджетных ассигнований на исполнение публичных нормативных обязательств на 2023 год в сумме 45,60000 тыс. рублей, на 2024 год в сумме 45,60000 тыс. рублей и на 2025 год в сумме 45,60000 тыс. рублей.</w:t>
      </w:r>
    </w:p>
    <w:p w:rsidR="00A05E5C" w:rsidRPr="00A05E5C" w:rsidRDefault="00A05E5C" w:rsidP="00A05E5C">
      <w:pPr>
        <w:spacing w:before="120" w:after="120" w:line="240" w:lineRule="auto"/>
        <w:ind w:firstLine="567"/>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2. Утвердить ведомственную структуру расходов бюджета Красноборского сельского поселения на 2023 год и на плановый период 2024 и 2025 годов согласно приложению 5 к настоящему решению.</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       3. Утвердить распределение бюджетных ассигнований по разделам, подразделам, целевым статьям (муниципальным программам Администрации Красноборского сельского поселения и непрограммным направлениям деятельности), группам и подгруппам </w:t>
      </w:r>
      <w:proofErr w:type="gramStart"/>
      <w:r w:rsidRPr="00A05E5C">
        <w:rPr>
          <w:rFonts w:ascii="Times New Roman" w:eastAsia="Times New Roman" w:hAnsi="Times New Roman"/>
          <w:sz w:val="16"/>
          <w:szCs w:val="16"/>
          <w:lang w:eastAsia="ru-RU"/>
        </w:rPr>
        <w:t>видов расходов классификации расходов бюджета</w:t>
      </w:r>
      <w:proofErr w:type="gramEnd"/>
      <w:r w:rsidRPr="00A05E5C">
        <w:rPr>
          <w:rFonts w:ascii="Times New Roman" w:eastAsia="Times New Roman" w:hAnsi="Times New Roman"/>
          <w:sz w:val="16"/>
          <w:szCs w:val="16"/>
          <w:lang w:eastAsia="ru-RU"/>
        </w:rPr>
        <w:t xml:space="preserve"> Красноборского сельского поселения на 2023 год и на плановый период 2024 и 2025 годов согласно приложению 6 к настоящему решению.</w:t>
      </w:r>
    </w:p>
    <w:p w:rsidR="00A05E5C" w:rsidRPr="00A05E5C" w:rsidRDefault="00A05E5C" w:rsidP="00A05E5C">
      <w:pPr>
        <w:snapToGrid w:val="0"/>
        <w:spacing w:after="0" w:line="240" w:lineRule="auto"/>
        <w:ind w:firstLine="567"/>
        <w:rPr>
          <w:rFonts w:ascii="Times New Roman" w:eastAsia="Times New Roman" w:hAnsi="Times New Roman"/>
          <w:sz w:val="16"/>
          <w:szCs w:val="16"/>
          <w:lang w:eastAsia="ru-RU"/>
        </w:rPr>
      </w:pPr>
      <w:r w:rsidRPr="00A05E5C">
        <w:rPr>
          <w:rFonts w:ascii="Arial" w:eastAsia="Times New Roman" w:hAnsi="Arial"/>
          <w:sz w:val="16"/>
          <w:szCs w:val="16"/>
          <w:lang w:eastAsia="ru-RU"/>
        </w:rPr>
        <w:t xml:space="preserve">4. </w:t>
      </w:r>
      <w:r w:rsidRPr="00A05E5C">
        <w:rPr>
          <w:rFonts w:ascii="Times New Roman" w:eastAsia="Times New Roman" w:hAnsi="Times New Roman"/>
          <w:sz w:val="16"/>
          <w:szCs w:val="16"/>
          <w:lang w:eastAsia="ru-RU"/>
        </w:rPr>
        <w:t xml:space="preserve">Утвердить распределение бюджетных ассигнований по целевым статьям (муниципальным программам Администрации Красноборского сельского поселения и непрограммным направлениям деятельности), группам и подгруппам </w:t>
      </w:r>
      <w:proofErr w:type="gramStart"/>
      <w:r w:rsidRPr="00A05E5C">
        <w:rPr>
          <w:rFonts w:ascii="Times New Roman" w:eastAsia="Times New Roman" w:hAnsi="Times New Roman"/>
          <w:sz w:val="16"/>
          <w:szCs w:val="16"/>
          <w:lang w:eastAsia="ru-RU"/>
        </w:rPr>
        <w:t>видов расходов классификации расходов бюджета поселения</w:t>
      </w:r>
      <w:proofErr w:type="gramEnd"/>
      <w:r w:rsidRPr="00A05E5C">
        <w:rPr>
          <w:rFonts w:ascii="Times New Roman" w:eastAsia="Times New Roman" w:hAnsi="Times New Roman"/>
          <w:sz w:val="16"/>
          <w:szCs w:val="16"/>
          <w:lang w:eastAsia="ru-RU"/>
        </w:rPr>
        <w:t xml:space="preserve"> на 2023 год и на плановый период 2024 и 2025 годов согласно приложению 7 к настоящему решению.</w:t>
      </w:r>
    </w:p>
    <w:p w:rsidR="00A05E5C" w:rsidRPr="00A05E5C" w:rsidRDefault="00A05E5C" w:rsidP="00A05E5C">
      <w:pPr>
        <w:snapToGrid w:val="0"/>
        <w:spacing w:after="0" w:line="240" w:lineRule="auto"/>
        <w:ind w:firstLine="567"/>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5. Утвердить объем бюджетных ассигнований дорожного фонда Красноборского сельского поселения на 2023 год в сумме 989,90000 </w:t>
      </w:r>
      <w:proofErr w:type="spellStart"/>
      <w:r w:rsidRPr="00A05E5C">
        <w:rPr>
          <w:rFonts w:ascii="Times New Roman" w:eastAsia="Times New Roman" w:hAnsi="Times New Roman"/>
          <w:sz w:val="16"/>
          <w:szCs w:val="16"/>
          <w:lang w:eastAsia="ru-RU"/>
        </w:rPr>
        <w:t>тыс</w:t>
      </w: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ублей</w:t>
      </w:r>
      <w:proofErr w:type="spellEnd"/>
      <w:r w:rsidRPr="00A05E5C">
        <w:rPr>
          <w:rFonts w:ascii="Times New Roman" w:eastAsia="Times New Roman" w:hAnsi="Times New Roman"/>
          <w:sz w:val="16"/>
          <w:szCs w:val="16"/>
          <w:lang w:eastAsia="ru-RU"/>
        </w:rPr>
        <w:t xml:space="preserve">  и на плановый период 2024 год в сумме 811,00000 </w:t>
      </w:r>
      <w:proofErr w:type="spellStart"/>
      <w:r w:rsidRPr="00A05E5C">
        <w:rPr>
          <w:rFonts w:ascii="Times New Roman" w:eastAsia="Times New Roman" w:hAnsi="Times New Roman"/>
          <w:sz w:val="16"/>
          <w:szCs w:val="16"/>
          <w:lang w:eastAsia="ru-RU"/>
        </w:rPr>
        <w:t>тыс.рублей</w:t>
      </w:r>
      <w:proofErr w:type="spellEnd"/>
      <w:r w:rsidRPr="00A05E5C">
        <w:rPr>
          <w:rFonts w:ascii="Times New Roman" w:eastAsia="Times New Roman" w:hAnsi="Times New Roman"/>
          <w:sz w:val="16"/>
          <w:szCs w:val="16"/>
          <w:lang w:eastAsia="ru-RU"/>
        </w:rPr>
        <w:t>, 2025 год</w:t>
      </w:r>
      <w:r w:rsidRPr="00A05E5C">
        <w:rPr>
          <w:rFonts w:ascii="Arial" w:eastAsia="Times New Roman" w:hAnsi="Arial"/>
          <w:sz w:val="16"/>
          <w:szCs w:val="16"/>
          <w:lang w:eastAsia="ru-RU"/>
        </w:rPr>
        <w:t xml:space="preserve"> </w:t>
      </w:r>
      <w:r w:rsidRPr="00A05E5C">
        <w:rPr>
          <w:rFonts w:ascii="Times New Roman" w:eastAsia="Times New Roman" w:hAnsi="Times New Roman"/>
          <w:sz w:val="16"/>
          <w:szCs w:val="16"/>
          <w:lang w:eastAsia="ru-RU"/>
        </w:rPr>
        <w:t>в сумме 842,90000 тыс. рублей.</w:t>
      </w:r>
    </w:p>
    <w:p w:rsidR="00A05E5C" w:rsidRPr="00A05E5C" w:rsidRDefault="00A05E5C" w:rsidP="00A05E5C">
      <w:pPr>
        <w:snapToGrid w:val="0"/>
        <w:spacing w:after="0" w:line="240" w:lineRule="auto"/>
        <w:ind w:firstLine="567"/>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6. Установить размер резервного фонда Красноборского сельского поселения  на 2023 год в сумме  3,00000 </w:t>
      </w:r>
      <w:proofErr w:type="spellStart"/>
      <w:r w:rsidRPr="00A05E5C">
        <w:rPr>
          <w:rFonts w:ascii="Times New Roman" w:eastAsia="Times New Roman" w:hAnsi="Times New Roman"/>
          <w:sz w:val="16"/>
          <w:szCs w:val="16"/>
          <w:lang w:eastAsia="ru-RU"/>
        </w:rPr>
        <w:t>тыс</w:t>
      </w: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ублей</w:t>
      </w:r>
      <w:proofErr w:type="spellEnd"/>
      <w:r w:rsidRPr="00A05E5C">
        <w:rPr>
          <w:rFonts w:ascii="Times New Roman" w:eastAsia="Times New Roman" w:hAnsi="Times New Roman"/>
          <w:sz w:val="16"/>
          <w:szCs w:val="16"/>
          <w:lang w:eastAsia="ru-RU"/>
        </w:rPr>
        <w:t xml:space="preserve">, на 2024 год в сумме 3,00000 </w:t>
      </w:r>
      <w:proofErr w:type="spellStart"/>
      <w:r w:rsidRPr="00A05E5C">
        <w:rPr>
          <w:rFonts w:ascii="Times New Roman" w:eastAsia="Times New Roman" w:hAnsi="Times New Roman"/>
          <w:sz w:val="16"/>
          <w:szCs w:val="16"/>
          <w:lang w:eastAsia="ru-RU"/>
        </w:rPr>
        <w:t>тыс.рублей</w:t>
      </w:r>
      <w:proofErr w:type="spellEnd"/>
      <w:r w:rsidRPr="00A05E5C">
        <w:rPr>
          <w:rFonts w:ascii="Times New Roman" w:eastAsia="Times New Roman" w:hAnsi="Times New Roman"/>
          <w:sz w:val="16"/>
          <w:szCs w:val="16"/>
          <w:lang w:eastAsia="ru-RU"/>
        </w:rPr>
        <w:t xml:space="preserve"> и на 2025 год в сумме 3,00000 </w:t>
      </w:r>
      <w:proofErr w:type="spellStart"/>
      <w:r w:rsidRPr="00A05E5C">
        <w:rPr>
          <w:rFonts w:ascii="Times New Roman" w:eastAsia="Times New Roman" w:hAnsi="Times New Roman"/>
          <w:sz w:val="16"/>
          <w:szCs w:val="16"/>
          <w:lang w:eastAsia="ru-RU"/>
        </w:rPr>
        <w:t>тыс.рублей</w:t>
      </w:r>
      <w:proofErr w:type="spellEnd"/>
      <w:r w:rsidRPr="00A05E5C">
        <w:rPr>
          <w:rFonts w:ascii="Times New Roman" w:eastAsia="Times New Roman" w:hAnsi="Times New Roman"/>
          <w:sz w:val="16"/>
          <w:szCs w:val="16"/>
          <w:lang w:eastAsia="ru-RU"/>
        </w:rPr>
        <w:t xml:space="preserve">. </w:t>
      </w:r>
    </w:p>
    <w:p w:rsidR="00A05E5C" w:rsidRPr="00A05E5C" w:rsidRDefault="00A05E5C" w:rsidP="00A05E5C">
      <w:pPr>
        <w:keepNext/>
        <w:tabs>
          <w:tab w:val="left" w:pos="-5812"/>
        </w:tabs>
        <w:overflowPunct w:val="0"/>
        <w:autoSpaceDE w:val="0"/>
        <w:autoSpaceDN w:val="0"/>
        <w:adjustRightInd w:val="0"/>
        <w:spacing w:after="0" w:line="240" w:lineRule="auto"/>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w:t>
      </w:r>
    </w:p>
    <w:p w:rsidR="00A05E5C" w:rsidRPr="00A05E5C" w:rsidRDefault="00A05E5C" w:rsidP="00A05E5C">
      <w:pPr>
        <w:keepNext/>
        <w:tabs>
          <w:tab w:val="left" w:pos="-5812"/>
        </w:tabs>
        <w:overflowPunct w:val="0"/>
        <w:autoSpaceDE w:val="0"/>
        <w:autoSpaceDN w:val="0"/>
        <w:adjustRightInd w:val="0"/>
        <w:spacing w:after="0" w:line="240" w:lineRule="auto"/>
        <w:jc w:val="both"/>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Статья 7. Нормативная штатная численность органов местного самоуправления Красноборского сельского поселения</w:t>
      </w:r>
    </w:p>
    <w:p w:rsidR="00A05E5C" w:rsidRPr="00A05E5C" w:rsidRDefault="00A05E5C" w:rsidP="00A05E5C">
      <w:pPr>
        <w:overflowPunct w:val="0"/>
        <w:autoSpaceDE w:val="0"/>
        <w:autoSpaceDN w:val="0"/>
        <w:adjustRightInd w:val="0"/>
        <w:spacing w:before="120" w:after="0" w:line="240" w:lineRule="auto"/>
        <w:ind w:firstLine="567"/>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Утвердить прилагаемую нормативную штатную численность органов местного самоуправления Красноборского сельского поселения на 2023 год и на плановый период 2024 и 2025 годов согласно </w:t>
      </w:r>
      <w:r w:rsidRPr="00A05E5C">
        <w:rPr>
          <w:rFonts w:ascii="Times New Roman" w:eastAsia="Times New Roman" w:hAnsi="Times New Roman"/>
          <w:color w:val="000000"/>
          <w:sz w:val="16"/>
          <w:szCs w:val="16"/>
          <w:lang w:eastAsia="ru-RU"/>
        </w:rPr>
        <w:t>приложению 8 к настоящему решению</w:t>
      </w:r>
      <w:r w:rsidRPr="00A05E5C">
        <w:rPr>
          <w:rFonts w:ascii="Times New Roman" w:eastAsia="Times New Roman" w:hAnsi="Times New Roman"/>
          <w:sz w:val="16"/>
          <w:szCs w:val="16"/>
          <w:lang w:eastAsia="ru-RU"/>
        </w:rPr>
        <w:t>.</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keepNext/>
        <w:tabs>
          <w:tab w:val="left" w:pos="-5812"/>
        </w:tabs>
        <w:overflowPunct w:val="0"/>
        <w:autoSpaceDE w:val="0"/>
        <w:autoSpaceDN w:val="0"/>
        <w:adjustRightInd w:val="0"/>
        <w:spacing w:after="0" w:line="240" w:lineRule="auto"/>
        <w:jc w:val="both"/>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Статья 8. Расчёт нормативных расходов на финансирование жилищно-коммунального хозяйства поселения.</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pacing w:val="-2"/>
          <w:sz w:val="16"/>
          <w:szCs w:val="16"/>
          <w:lang w:eastAsia="ru-RU"/>
        </w:rPr>
      </w:pPr>
      <w:r w:rsidRPr="00A05E5C">
        <w:rPr>
          <w:rFonts w:ascii="Times New Roman" w:eastAsia="Times New Roman" w:hAnsi="Times New Roman"/>
          <w:sz w:val="16"/>
          <w:szCs w:val="16"/>
          <w:lang w:eastAsia="ru-RU"/>
        </w:rPr>
        <w:t xml:space="preserve">          1. </w:t>
      </w:r>
      <w:proofErr w:type="gramStart"/>
      <w:r w:rsidRPr="00A05E5C">
        <w:rPr>
          <w:rFonts w:ascii="Times New Roman" w:eastAsia="Times New Roman" w:hAnsi="Times New Roman"/>
          <w:spacing w:val="-2"/>
          <w:sz w:val="16"/>
          <w:szCs w:val="16"/>
          <w:lang w:eastAsia="ru-RU"/>
        </w:rPr>
        <w:t>Утвердить нормативные расходы на организацию благоустройства территории поселения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содержание мест</w:t>
      </w:r>
      <w:proofErr w:type="gramEnd"/>
      <w:r w:rsidRPr="00A05E5C">
        <w:rPr>
          <w:rFonts w:ascii="Times New Roman" w:eastAsia="Times New Roman" w:hAnsi="Times New Roman"/>
          <w:spacing w:val="-2"/>
          <w:sz w:val="16"/>
          <w:szCs w:val="16"/>
          <w:lang w:eastAsia="ru-RU"/>
        </w:rPr>
        <w:t xml:space="preserve"> захоронения</w:t>
      </w:r>
      <w:proofErr w:type="gramStart"/>
      <w:r w:rsidRPr="00A05E5C">
        <w:rPr>
          <w:rFonts w:ascii="Times New Roman" w:eastAsia="Times New Roman" w:hAnsi="Times New Roman"/>
          <w:spacing w:val="-2"/>
          <w:sz w:val="16"/>
          <w:szCs w:val="16"/>
          <w:lang w:eastAsia="ru-RU"/>
        </w:rPr>
        <w:t xml:space="preserve"> ,</w:t>
      </w:r>
      <w:proofErr w:type="gramEnd"/>
      <w:r w:rsidRPr="00A05E5C">
        <w:rPr>
          <w:rFonts w:ascii="Times New Roman" w:eastAsia="Times New Roman" w:hAnsi="Times New Roman"/>
          <w:spacing w:val="-2"/>
          <w:sz w:val="16"/>
          <w:szCs w:val="16"/>
          <w:lang w:eastAsia="ru-RU"/>
        </w:rPr>
        <w:t xml:space="preserve"> уличное освещение </w:t>
      </w:r>
      <w:r w:rsidRPr="00A05E5C">
        <w:rPr>
          <w:rFonts w:ascii="Times New Roman" w:eastAsia="Times New Roman" w:hAnsi="Times New Roman"/>
          <w:sz w:val="16"/>
          <w:szCs w:val="16"/>
          <w:lang w:eastAsia="ru-RU"/>
        </w:rPr>
        <w:t xml:space="preserve">на 2023 год и на плановый период 2024 и 2025 годов </w:t>
      </w:r>
      <w:r w:rsidRPr="00A05E5C">
        <w:rPr>
          <w:rFonts w:ascii="Times New Roman" w:eastAsia="Times New Roman" w:hAnsi="Times New Roman"/>
          <w:spacing w:val="-2"/>
          <w:sz w:val="16"/>
          <w:szCs w:val="16"/>
          <w:lang w:eastAsia="ru-RU"/>
        </w:rPr>
        <w:t xml:space="preserve">согласно приложению 10 к настоящему решению. </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2. </w:t>
      </w:r>
      <w:r w:rsidRPr="00A05E5C">
        <w:rPr>
          <w:rFonts w:ascii="Times New Roman" w:eastAsia="Times New Roman" w:hAnsi="Times New Roman"/>
          <w:spacing w:val="-2"/>
          <w:sz w:val="16"/>
          <w:szCs w:val="16"/>
          <w:lang w:eastAsia="ru-RU"/>
        </w:rPr>
        <w:t xml:space="preserve">Утвердить расчет нормативных расходов на финансирование жилищно-коммунального хозяйства поселения, учитываемый при формировании показателей бюджета поселения  </w:t>
      </w:r>
      <w:r w:rsidRPr="00A05E5C">
        <w:rPr>
          <w:rFonts w:ascii="Times New Roman" w:eastAsia="Times New Roman" w:hAnsi="Times New Roman"/>
          <w:sz w:val="16"/>
          <w:szCs w:val="16"/>
          <w:lang w:eastAsia="ru-RU"/>
        </w:rPr>
        <w:t xml:space="preserve">на 2023 год и на плановый период 2024 и 2025 годов </w:t>
      </w:r>
      <w:r w:rsidRPr="00A05E5C">
        <w:rPr>
          <w:rFonts w:ascii="Times New Roman" w:eastAsia="Times New Roman" w:hAnsi="Times New Roman"/>
          <w:spacing w:val="-2"/>
          <w:sz w:val="16"/>
          <w:szCs w:val="16"/>
          <w:lang w:eastAsia="ru-RU"/>
        </w:rPr>
        <w:t>согласно приложению 10 к настоящему решению.</w:t>
      </w:r>
    </w:p>
    <w:p w:rsidR="00A05E5C" w:rsidRPr="00A05E5C" w:rsidRDefault="00A05E5C" w:rsidP="00A05E5C">
      <w:pPr>
        <w:overflowPunct w:val="0"/>
        <w:autoSpaceDE w:val="0"/>
        <w:autoSpaceDN w:val="0"/>
        <w:adjustRightInd w:val="0"/>
        <w:spacing w:after="0" w:line="240" w:lineRule="auto"/>
        <w:ind w:left="284"/>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left="284"/>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9.</w:t>
      </w:r>
      <w:r w:rsidRPr="00A05E5C">
        <w:rPr>
          <w:rFonts w:ascii="Times New Roman" w:eastAsia="Times New Roman" w:hAnsi="Times New Roman"/>
          <w:sz w:val="16"/>
          <w:szCs w:val="16"/>
          <w:lang w:eastAsia="ru-RU"/>
        </w:rPr>
        <w:t xml:space="preserve">  </w:t>
      </w:r>
      <w:r w:rsidRPr="00A05E5C">
        <w:rPr>
          <w:rFonts w:ascii="Times New Roman" w:eastAsia="Times New Roman" w:hAnsi="Times New Roman"/>
          <w:b/>
          <w:sz w:val="16"/>
          <w:szCs w:val="16"/>
          <w:lang w:eastAsia="ru-RU"/>
        </w:rPr>
        <w:t>Особенности исполнения бюджета Красноборского сельского поселения.</w:t>
      </w:r>
    </w:p>
    <w:p w:rsidR="00A05E5C" w:rsidRPr="00A05E5C" w:rsidRDefault="00A05E5C" w:rsidP="00A05E5C">
      <w:pPr>
        <w:overflowPunct w:val="0"/>
        <w:autoSpaceDE w:val="0"/>
        <w:autoSpaceDN w:val="0"/>
        <w:adjustRightInd w:val="0"/>
        <w:spacing w:before="120" w:after="0" w:line="240" w:lineRule="auto"/>
        <w:ind w:left="284"/>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b/>
          <w:sz w:val="16"/>
          <w:szCs w:val="16"/>
          <w:lang w:eastAsia="ru-RU"/>
        </w:rPr>
        <w:t xml:space="preserve">     </w:t>
      </w:r>
      <w:r w:rsidRPr="00A05E5C">
        <w:rPr>
          <w:rFonts w:ascii="Times New Roman" w:eastAsia="Times New Roman" w:hAnsi="Times New Roman"/>
          <w:sz w:val="16"/>
          <w:szCs w:val="16"/>
          <w:lang w:eastAsia="ru-RU"/>
        </w:rPr>
        <w:t>Доходы, фактически полученные при исполнении бюджета поселения сверх утвержденного общего объема доходов, утвержденного  решением Совета депутатов о бюджете, направляются путем внесения изменений в настоящее решение Совета депутатов на увеличение расходов бюджета поселения</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b/>
          <w:sz w:val="16"/>
          <w:szCs w:val="16"/>
          <w:lang w:eastAsia="ru-RU"/>
        </w:rPr>
        <w:t>Статья 10. Особенности распределения средств поступающих во временное распоряжение получателями средств бюджета Красноборского сельского поселения</w:t>
      </w:r>
      <w:r w:rsidRPr="00A05E5C">
        <w:rPr>
          <w:rFonts w:ascii="Times New Roman" w:eastAsia="Times New Roman" w:hAnsi="Times New Roman"/>
          <w:sz w:val="16"/>
          <w:szCs w:val="16"/>
          <w:lang w:eastAsia="ru-RU"/>
        </w:rPr>
        <w:t>.</w:t>
      </w:r>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Операции со средствами, поступающими во временное                                               распоряжение получателей средств бюджета Красноборского сельского поселения в соответствии с нормативными правовыми актами Российской Федерации, нормативными правовыми актами области, нормативными правовыми актами Красноборского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16"/>
          <w:szCs w:val="16"/>
          <w:lang w:eastAsia="ru-RU"/>
        </w:rPr>
      </w:pPr>
    </w:p>
    <w:p w:rsidR="00A05E5C" w:rsidRPr="00A05E5C" w:rsidRDefault="00A05E5C" w:rsidP="00A05E5C">
      <w:pPr>
        <w:keepNext/>
        <w:tabs>
          <w:tab w:val="left" w:pos="-5812"/>
          <w:tab w:val="left" w:pos="2340"/>
        </w:tabs>
        <w:overflowPunct w:val="0"/>
        <w:autoSpaceDE w:val="0"/>
        <w:autoSpaceDN w:val="0"/>
        <w:adjustRightInd w:val="0"/>
        <w:spacing w:after="0" w:line="240" w:lineRule="auto"/>
        <w:ind w:left="1985" w:hanging="1276"/>
        <w:jc w:val="both"/>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Статья 11. Размер единовременной компенсационной выплаты на лечение (оздоровление) </w:t>
      </w:r>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Установить размер единовременной компенсационной выплаты на лечение (оздоровление) лицам, замещающим муниципальные должности и должности муниципальной службы на 2023 год в сумме 40,10000 тыс. рублей, на 2024 год в сумме 32,00000 </w:t>
      </w:r>
      <w:proofErr w:type="spellStart"/>
      <w:r w:rsidRPr="00A05E5C">
        <w:rPr>
          <w:rFonts w:ascii="Times New Roman" w:eastAsia="Times New Roman" w:hAnsi="Times New Roman"/>
          <w:sz w:val="16"/>
          <w:szCs w:val="16"/>
          <w:lang w:eastAsia="ru-RU"/>
        </w:rPr>
        <w:t>тыс</w:t>
      </w: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ублей</w:t>
      </w:r>
      <w:proofErr w:type="spellEnd"/>
      <w:r w:rsidRPr="00A05E5C">
        <w:rPr>
          <w:rFonts w:ascii="Times New Roman" w:eastAsia="Times New Roman" w:hAnsi="Times New Roman"/>
          <w:sz w:val="16"/>
          <w:szCs w:val="16"/>
          <w:lang w:eastAsia="ru-RU"/>
        </w:rPr>
        <w:t xml:space="preserve">, на 2025 год сумме 32,00000 </w:t>
      </w:r>
      <w:proofErr w:type="spellStart"/>
      <w:r w:rsidRPr="00A05E5C">
        <w:rPr>
          <w:rFonts w:ascii="Times New Roman" w:eastAsia="Times New Roman" w:hAnsi="Times New Roman"/>
          <w:sz w:val="16"/>
          <w:szCs w:val="16"/>
          <w:lang w:eastAsia="ru-RU"/>
        </w:rPr>
        <w:t>тыс.рублей</w:t>
      </w:r>
      <w:proofErr w:type="spellEnd"/>
      <w:r w:rsidRPr="00A05E5C">
        <w:rPr>
          <w:rFonts w:ascii="Times New Roman" w:eastAsia="Times New Roman" w:hAnsi="Times New Roman"/>
          <w:sz w:val="16"/>
          <w:szCs w:val="16"/>
          <w:lang w:eastAsia="ru-RU"/>
        </w:rPr>
        <w:t>.</w:t>
      </w:r>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16"/>
          <w:szCs w:val="16"/>
          <w:lang w:eastAsia="ru-RU"/>
        </w:rPr>
      </w:pPr>
    </w:p>
    <w:p w:rsidR="00A05E5C" w:rsidRPr="00A05E5C" w:rsidRDefault="00A05E5C" w:rsidP="00A05E5C">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Статья 12.  Муниципальные внутренние заимствования Красноборского сельского поселения, муниципальный внутренний долг Красноборского сельского поселения </w:t>
      </w: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pacing w:val="-2"/>
          <w:sz w:val="16"/>
          <w:szCs w:val="16"/>
          <w:lang w:eastAsia="ru-RU"/>
        </w:rPr>
      </w:pPr>
      <w:r w:rsidRPr="00A05E5C">
        <w:rPr>
          <w:rFonts w:ascii="Times New Roman" w:eastAsia="Times New Roman" w:hAnsi="Times New Roman"/>
          <w:spacing w:val="-2"/>
          <w:sz w:val="16"/>
          <w:szCs w:val="16"/>
          <w:lang w:eastAsia="ru-RU"/>
        </w:rPr>
        <w:t>1. Установить, что в  2023, 2024 и 2025 годах Администрация Красноборского сельского поселения вправе от имени Красноборского сельского поселения привлекать бюджетные кредиты на пополнение остатков средств на счете бюджета поселения в порядке, установленном законодательством Российской Федерации, областным законодательством и местным законодательством.</w:t>
      </w: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pacing w:val="-2"/>
          <w:sz w:val="16"/>
          <w:szCs w:val="16"/>
          <w:lang w:eastAsia="ru-RU"/>
        </w:rPr>
        <w:t xml:space="preserve">2. Установить предельный объем муниципального внутреннего долга </w:t>
      </w:r>
      <w:r w:rsidRPr="00A05E5C">
        <w:rPr>
          <w:rFonts w:ascii="Times New Roman" w:eastAsia="Times New Roman" w:hAnsi="Times New Roman"/>
          <w:sz w:val="16"/>
          <w:szCs w:val="16"/>
          <w:lang w:eastAsia="ru-RU"/>
        </w:rPr>
        <w:t>Красноборского сельского поселения</w:t>
      </w:r>
      <w:r w:rsidRPr="00A05E5C">
        <w:rPr>
          <w:rFonts w:ascii="Times New Roman" w:eastAsia="Times New Roman" w:hAnsi="Times New Roman"/>
          <w:spacing w:val="-2"/>
          <w:sz w:val="16"/>
          <w:szCs w:val="16"/>
          <w:lang w:eastAsia="ru-RU"/>
        </w:rPr>
        <w:t xml:space="preserve"> на 2023 год в сумме 0,00000 тыс. рублей,</w:t>
      </w:r>
      <w:r w:rsidRPr="00A05E5C">
        <w:rPr>
          <w:rFonts w:ascii="Times New Roman" w:eastAsia="Times New Roman" w:hAnsi="Times New Roman"/>
          <w:sz w:val="16"/>
          <w:szCs w:val="16"/>
          <w:lang w:eastAsia="ru-RU"/>
        </w:rPr>
        <w:t xml:space="preserve"> на 2024 год в сумме 0,00000 </w:t>
      </w:r>
      <w:proofErr w:type="spellStart"/>
      <w:r w:rsidRPr="00A05E5C">
        <w:rPr>
          <w:rFonts w:ascii="Times New Roman" w:eastAsia="Times New Roman" w:hAnsi="Times New Roman"/>
          <w:sz w:val="16"/>
          <w:szCs w:val="16"/>
          <w:lang w:eastAsia="ru-RU"/>
        </w:rPr>
        <w:t>тыс</w:t>
      </w:r>
      <w:proofErr w:type="gramStart"/>
      <w:r w:rsidRPr="00A05E5C">
        <w:rPr>
          <w:rFonts w:ascii="Times New Roman" w:eastAsia="Times New Roman" w:hAnsi="Times New Roman"/>
          <w:sz w:val="16"/>
          <w:szCs w:val="16"/>
          <w:lang w:eastAsia="ru-RU"/>
        </w:rPr>
        <w:t>.р</w:t>
      </w:r>
      <w:proofErr w:type="gramEnd"/>
      <w:r w:rsidRPr="00A05E5C">
        <w:rPr>
          <w:rFonts w:ascii="Times New Roman" w:eastAsia="Times New Roman" w:hAnsi="Times New Roman"/>
          <w:sz w:val="16"/>
          <w:szCs w:val="16"/>
          <w:lang w:eastAsia="ru-RU"/>
        </w:rPr>
        <w:t>ублей</w:t>
      </w:r>
      <w:proofErr w:type="spellEnd"/>
      <w:r w:rsidRPr="00A05E5C">
        <w:rPr>
          <w:rFonts w:ascii="Times New Roman" w:eastAsia="Times New Roman" w:hAnsi="Times New Roman"/>
          <w:sz w:val="16"/>
          <w:szCs w:val="16"/>
          <w:lang w:eastAsia="ru-RU"/>
        </w:rPr>
        <w:t xml:space="preserve"> и на 2025 год в сумме 0,00000 </w:t>
      </w:r>
      <w:proofErr w:type="spellStart"/>
      <w:r w:rsidRPr="00A05E5C">
        <w:rPr>
          <w:rFonts w:ascii="Times New Roman" w:eastAsia="Times New Roman" w:hAnsi="Times New Roman"/>
          <w:sz w:val="16"/>
          <w:szCs w:val="16"/>
          <w:lang w:eastAsia="ru-RU"/>
        </w:rPr>
        <w:t>тыс.рублей</w:t>
      </w:r>
      <w:proofErr w:type="spellEnd"/>
      <w:r w:rsidRPr="00A05E5C">
        <w:rPr>
          <w:rFonts w:ascii="Times New Roman" w:eastAsia="Times New Roman" w:hAnsi="Times New Roman"/>
          <w:sz w:val="16"/>
          <w:szCs w:val="16"/>
          <w:lang w:eastAsia="ru-RU"/>
        </w:rPr>
        <w:t>.</w:t>
      </w: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pacing w:val="-2"/>
          <w:sz w:val="16"/>
          <w:szCs w:val="16"/>
          <w:lang w:eastAsia="ru-RU"/>
        </w:rPr>
        <w:t xml:space="preserve">Утвердить верхний предел муниципального внутреннего долга </w:t>
      </w:r>
      <w:r w:rsidRPr="00A05E5C">
        <w:rPr>
          <w:rFonts w:ascii="Times New Roman" w:eastAsia="Times New Roman" w:hAnsi="Times New Roman"/>
          <w:sz w:val="16"/>
          <w:szCs w:val="16"/>
          <w:lang w:eastAsia="ru-RU"/>
        </w:rPr>
        <w:t>Красноборского сельского поселения</w:t>
      </w:r>
      <w:r w:rsidRPr="00A05E5C">
        <w:rPr>
          <w:rFonts w:ascii="Times New Roman" w:eastAsia="Times New Roman" w:hAnsi="Times New Roman"/>
          <w:spacing w:val="-2"/>
          <w:sz w:val="16"/>
          <w:szCs w:val="16"/>
          <w:lang w:eastAsia="ru-RU"/>
        </w:rPr>
        <w:t xml:space="preserve"> на 1 января 2024 года в сумме 0,00000 тыс. рублей,</w:t>
      </w:r>
      <w:r w:rsidRPr="00A05E5C">
        <w:rPr>
          <w:rFonts w:ascii="Times New Roman" w:eastAsia="Times New Roman" w:hAnsi="Times New Roman"/>
          <w:sz w:val="16"/>
          <w:szCs w:val="16"/>
          <w:lang w:eastAsia="ru-RU"/>
        </w:rPr>
        <w:t xml:space="preserve"> на 1 января 2025 года в сумме 0,00000 тыс. рублей и на 1 января 2026 года в сумме 0,00000 тыс. рублей.</w:t>
      </w:r>
    </w:p>
    <w:p w:rsidR="00A05E5C" w:rsidRPr="00A05E5C" w:rsidRDefault="00A05E5C" w:rsidP="00A05E5C">
      <w:pPr>
        <w:tabs>
          <w:tab w:val="left" w:pos="1701"/>
          <w:tab w:val="left" w:pos="5245"/>
        </w:tabs>
        <w:overflowPunct w:val="0"/>
        <w:autoSpaceDE w:val="0"/>
        <w:autoSpaceDN w:val="0"/>
        <w:adjustRightInd w:val="0"/>
        <w:spacing w:before="120" w:after="0" w:line="240" w:lineRule="auto"/>
        <w:jc w:val="both"/>
        <w:textAlignment w:val="baseline"/>
        <w:rPr>
          <w:rFonts w:ascii="Times New Roman" w:eastAsia="Times New Roman" w:hAnsi="Times New Roman"/>
          <w:spacing w:val="-2"/>
          <w:sz w:val="16"/>
          <w:szCs w:val="16"/>
          <w:lang w:eastAsia="ru-RU"/>
        </w:rPr>
      </w:pPr>
      <w:r w:rsidRPr="00A05E5C">
        <w:rPr>
          <w:rFonts w:ascii="Times New Roman" w:eastAsia="Times New Roman" w:hAnsi="Times New Roman"/>
          <w:spacing w:val="-2"/>
          <w:sz w:val="16"/>
          <w:szCs w:val="16"/>
          <w:lang w:eastAsia="ru-RU"/>
        </w:rPr>
        <w:t xml:space="preserve">         3. Утвердить Программу муниципальных внутренних заимствований Красноборского сельского поселения на 2023 год и на плановый период 2024 и 2025 годов согласно приложению 12 к настоящему решению Совета депутатов.</w:t>
      </w:r>
    </w:p>
    <w:p w:rsidR="00A05E5C" w:rsidRPr="00A05E5C" w:rsidRDefault="00A05E5C" w:rsidP="00A05E5C">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b/>
          <w:sz w:val="16"/>
          <w:szCs w:val="16"/>
          <w:lang w:eastAsia="ru-RU"/>
        </w:rPr>
      </w:pPr>
    </w:p>
    <w:p w:rsidR="00A05E5C" w:rsidRPr="00A05E5C" w:rsidRDefault="00A05E5C" w:rsidP="00A05E5C">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13. Дополнительные основания для внесения изменений в сводную бюджетную роспись.</w:t>
      </w:r>
    </w:p>
    <w:p w:rsidR="00A05E5C" w:rsidRPr="00A05E5C" w:rsidRDefault="00A05E5C" w:rsidP="00A05E5C">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A05E5C" w:rsidRPr="00A05E5C" w:rsidRDefault="00A05E5C" w:rsidP="00A05E5C">
      <w:pPr>
        <w:widowControl w:val="0"/>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Установить, что в соответствии с решениями главы поселения дополнительно к основаниям, установленным </w:t>
      </w:r>
      <w:hyperlink r:id="rId11" w:history="1">
        <w:r w:rsidRPr="00A05E5C">
          <w:rPr>
            <w:rFonts w:ascii="Times New Roman" w:eastAsia="Times New Roman" w:hAnsi="Times New Roman"/>
            <w:sz w:val="16"/>
            <w:szCs w:val="16"/>
            <w:lang w:eastAsia="ru-RU"/>
          </w:rPr>
          <w:t>пунктом 3 статьи 217</w:t>
        </w:r>
      </w:hyperlink>
      <w:r w:rsidRPr="00A05E5C">
        <w:rPr>
          <w:rFonts w:ascii="Times New Roman" w:eastAsia="Times New Roman" w:hAnsi="Times New Roman"/>
          <w:sz w:val="16"/>
          <w:szCs w:val="16"/>
          <w:lang w:eastAsia="ru-RU"/>
        </w:rPr>
        <w:t xml:space="preserve">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w:t>
      </w:r>
    </w:p>
    <w:p w:rsidR="00A05E5C" w:rsidRPr="00A05E5C" w:rsidRDefault="00A05E5C" w:rsidP="00A05E5C">
      <w:pPr>
        <w:widowControl w:val="0"/>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1)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w:t>
      </w:r>
    </w:p>
    <w:p w:rsidR="00A05E5C" w:rsidRPr="00A05E5C" w:rsidRDefault="00A05E5C" w:rsidP="00A05E5C">
      <w:pPr>
        <w:widowControl w:val="0"/>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2) перераспределение бюджетных ассигнований между подгруппами </w:t>
      </w:r>
      <w:proofErr w:type="gramStart"/>
      <w:r w:rsidRPr="00A05E5C">
        <w:rPr>
          <w:rFonts w:ascii="Times New Roman" w:eastAsia="Times New Roman" w:hAnsi="Times New Roman"/>
          <w:sz w:val="16"/>
          <w:szCs w:val="16"/>
          <w:lang w:eastAsia="ru-RU"/>
        </w:rPr>
        <w:t>вида расходов классификации расходов бюджетов</w:t>
      </w:r>
      <w:proofErr w:type="gramEnd"/>
      <w:r w:rsidRPr="00A05E5C">
        <w:rPr>
          <w:rFonts w:ascii="Times New Roman" w:eastAsia="Times New Roman" w:hAnsi="Times New Roman"/>
          <w:sz w:val="16"/>
          <w:szCs w:val="16"/>
          <w:lang w:eastAsia="ru-RU"/>
        </w:rPr>
        <w:t xml:space="preserve"> в пределах общего объема бюджетных ассигнований,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бюджетов;</w:t>
      </w:r>
    </w:p>
    <w:p w:rsidR="00A05E5C" w:rsidRPr="00A05E5C" w:rsidRDefault="00A05E5C" w:rsidP="00A05E5C">
      <w:pPr>
        <w:widowControl w:val="0"/>
        <w:snapToGrid w:val="0"/>
        <w:spacing w:after="0" w:line="240" w:lineRule="auto"/>
        <w:ind w:firstLine="709"/>
        <w:jc w:val="both"/>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Красноборского </w:t>
      </w:r>
      <w:r w:rsidRPr="00A05E5C">
        <w:rPr>
          <w:rFonts w:ascii="Times New Roman" w:eastAsia="Times New Roman" w:hAnsi="Times New Roman"/>
          <w:sz w:val="16"/>
          <w:szCs w:val="16"/>
          <w:lang w:eastAsia="ru-RU"/>
        </w:rPr>
        <w:lastRenderedPageBreak/>
        <w:t>сельского поселения в связи с внесением изменений в муниципальные программы поселения, если такие изменения не связаны с определением видов и объемов межбюджетных трансфертов;</w:t>
      </w: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4)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поселения на реализацию непрограммного направления деятельности;</w:t>
      </w: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5)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 из областного бюджета;</w:t>
      </w:r>
    </w:p>
    <w:p w:rsidR="00A05E5C" w:rsidRPr="00A05E5C" w:rsidRDefault="00A05E5C" w:rsidP="00A05E5C">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A05E5C">
        <w:rPr>
          <w:rFonts w:ascii="Times New Roman" w:eastAsia="Times New Roman" w:hAnsi="Times New Roman"/>
          <w:sz w:val="16"/>
          <w:szCs w:val="16"/>
          <w:lang w:eastAsia="ru-RU"/>
        </w:rPr>
        <w:t>6)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A05E5C" w:rsidRPr="00A05E5C" w:rsidRDefault="00A05E5C" w:rsidP="00A05E5C">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16"/>
          <w:szCs w:val="16"/>
          <w:lang w:eastAsia="ru-RU"/>
        </w:rPr>
      </w:pPr>
      <w:proofErr w:type="gramStart"/>
      <w:r w:rsidRPr="00A05E5C">
        <w:rPr>
          <w:rFonts w:ascii="Times New Roman" w:eastAsia="Times New Roman" w:hAnsi="Times New Roman"/>
          <w:sz w:val="16"/>
          <w:szCs w:val="16"/>
          <w:lang w:eastAsia="ru-RU"/>
        </w:rPr>
        <w:t>7) поступление лимитов бюджетных обязательств на открытые в Управлении Федерального казначейства по Новгородской области лицевых счетов для учета операций по переданным полномочиям получателя средств федерального и областного бюджета по перечислению в муниципальный бюджет межбюджетных трансфертов, включенных в перечень, утвержденный распоряжением Правительства Российской Федерации, сверх объемов соответствующих безвозмездных поступлений муниципального бюджета, утвержденных настоящим решением;</w:t>
      </w:r>
      <w:proofErr w:type="gramEnd"/>
    </w:p>
    <w:p w:rsidR="00A05E5C" w:rsidRPr="00A05E5C" w:rsidRDefault="00A05E5C" w:rsidP="00A05E5C">
      <w:pPr>
        <w:overflowPunct w:val="0"/>
        <w:autoSpaceDE w:val="0"/>
        <w:autoSpaceDN w:val="0"/>
        <w:adjustRightInd w:val="0"/>
        <w:spacing w:after="0" w:line="240" w:lineRule="auto"/>
        <w:ind w:left="284" w:firstLine="540"/>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8) направление бюджетных ассигнований дорожного фонда Красноборского сельского поселения,  не использованных в отчетном финансовом году, в 2023 году на увеличение бюджетных ассигнований дорожного фонда Красноборского сельского поселения  в соответствии с </w:t>
      </w:r>
      <w:hyperlink r:id="rId12" w:history="1">
        <w:r w:rsidRPr="00A05E5C">
          <w:rPr>
            <w:rFonts w:ascii="Times New Roman" w:eastAsia="Times New Roman" w:hAnsi="Times New Roman"/>
            <w:sz w:val="16"/>
            <w:szCs w:val="16"/>
            <w:lang w:eastAsia="ru-RU"/>
          </w:rPr>
          <w:t>пунктом 3 статьи 95</w:t>
        </w:r>
      </w:hyperlink>
      <w:r w:rsidRPr="00A05E5C">
        <w:rPr>
          <w:rFonts w:ascii="Times New Roman" w:eastAsia="Times New Roman" w:hAnsi="Times New Roman"/>
          <w:sz w:val="16"/>
          <w:szCs w:val="16"/>
          <w:lang w:eastAsia="ru-RU"/>
        </w:rPr>
        <w:t xml:space="preserve"> и </w:t>
      </w:r>
      <w:hyperlink r:id="rId13" w:history="1">
        <w:r w:rsidRPr="00A05E5C">
          <w:rPr>
            <w:rFonts w:ascii="Times New Roman" w:eastAsia="Times New Roman" w:hAnsi="Times New Roman"/>
            <w:sz w:val="16"/>
            <w:szCs w:val="16"/>
            <w:lang w:eastAsia="ru-RU"/>
          </w:rPr>
          <w:t>пунктом 4 статьи 179.4</w:t>
        </w:r>
      </w:hyperlink>
      <w:r w:rsidRPr="00A05E5C">
        <w:rPr>
          <w:rFonts w:ascii="Times New Roman" w:eastAsia="Times New Roman" w:hAnsi="Times New Roman"/>
          <w:sz w:val="16"/>
          <w:szCs w:val="16"/>
          <w:lang w:eastAsia="ru-RU"/>
        </w:rPr>
        <w:t xml:space="preserve"> Бюджетного кодекса Российской Федерации.</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14.  Размер суточных для расчёта средств по возмещению расходов, связанных со служебными командировками</w:t>
      </w:r>
      <w:r w:rsidRPr="00A05E5C">
        <w:rPr>
          <w:rFonts w:ascii="Times New Roman" w:eastAsia="Times New Roman" w:hAnsi="Times New Roman"/>
          <w:sz w:val="16"/>
          <w:szCs w:val="16"/>
          <w:lang w:eastAsia="ru-RU"/>
        </w:rPr>
        <w:t xml:space="preserve"> на </w:t>
      </w:r>
      <w:r w:rsidRPr="00A05E5C">
        <w:rPr>
          <w:rFonts w:ascii="Times New Roman" w:eastAsia="Times New Roman" w:hAnsi="Times New Roman"/>
          <w:b/>
          <w:sz w:val="16"/>
          <w:szCs w:val="16"/>
          <w:lang w:eastAsia="ru-RU"/>
        </w:rPr>
        <w:t>территории Российской Федерации.</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left="284" w:firstLine="283"/>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Установить в 2023 году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размер суточных за каждый день нахождения в служебной командировке в городах Москва и Санкт-Петербург – 700 рублей, в прочих городах и населенных пунктах – 350 рублей.</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Статья 15.</w:t>
      </w:r>
      <w:r w:rsidRPr="00A05E5C">
        <w:rPr>
          <w:rFonts w:ascii="Times New Roman" w:eastAsia="Times New Roman" w:hAnsi="Times New Roman"/>
          <w:sz w:val="16"/>
          <w:szCs w:val="16"/>
          <w:lang w:eastAsia="ru-RU"/>
        </w:rPr>
        <w:t xml:space="preserve">  </w:t>
      </w:r>
      <w:r w:rsidRPr="00A05E5C">
        <w:rPr>
          <w:rFonts w:ascii="Times New Roman" w:eastAsia="Times New Roman" w:hAnsi="Times New Roman"/>
          <w:b/>
          <w:sz w:val="16"/>
          <w:szCs w:val="16"/>
          <w:lang w:eastAsia="ru-RU"/>
        </w:rPr>
        <w:t>Межбюджетные трансферты, предоставляемые  другим</w:t>
      </w: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05E5C">
        <w:rPr>
          <w:rFonts w:ascii="Times New Roman" w:eastAsia="Times New Roman" w:hAnsi="Times New Roman"/>
          <w:b/>
          <w:sz w:val="16"/>
          <w:szCs w:val="16"/>
          <w:lang w:eastAsia="ru-RU"/>
        </w:rPr>
        <w:t>бюджетам бюджетной системы Российской Федерации</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p>
    <w:p w:rsidR="00A05E5C" w:rsidRPr="00A05E5C" w:rsidRDefault="00A05E5C" w:rsidP="00A05E5C">
      <w:pPr>
        <w:overflowPunct w:val="0"/>
        <w:autoSpaceDE w:val="0"/>
        <w:autoSpaceDN w:val="0"/>
        <w:adjustRightInd w:val="0"/>
        <w:spacing w:after="0" w:line="240" w:lineRule="auto"/>
        <w:ind w:firstLine="851"/>
        <w:jc w:val="both"/>
        <w:textAlignment w:val="baseline"/>
        <w:outlineLvl w:val="0"/>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 xml:space="preserve">Утвердить объем межбюджетных трансфертов, предоставляемых другим бюджетам бюджетной системы Российской Федерации бюджетом поселения, в соответствии с расчетом согласно </w:t>
      </w:r>
      <w:proofErr w:type="spellStart"/>
      <w:r w:rsidRPr="00A05E5C">
        <w:rPr>
          <w:rFonts w:ascii="Times New Roman" w:eastAsia="Times New Roman" w:hAnsi="Times New Roman"/>
          <w:sz w:val="16"/>
          <w:szCs w:val="16"/>
          <w:lang w:eastAsia="ru-RU"/>
        </w:rPr>
        <w:t>прилажению</w:t>
      </w:r>
      <w:proofErr w:type="spellEnd"/>
      <w:r w:rsidRPr="00A05E5C">
        <w:rPr>
          <w:rFonts w:ascii="Times New Roman" w:eastAsia="Times New Roman" w:hAnsi="Times New Roman"/>
          <w:sz w:val="16"/>
          <w:szCs w:val="16"/>
          <w:lang w:eastAsia="ru-RU"/>
        </w:rPr>
        <w:t xml:space="preserve"> 11. </w:t>
      </w: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p>
    <w:p w:rsidR="00A05E5C" w:rsidRPr="00A05E5C" w:rsidRDefault="00A05E5C" w:rsidP="00A05E5C">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Статья 16.  Вступление в силу настоящего решения.</w:t>
      </w:r>
    </w:p>
    <w:p w:rsidR="00A05E5C" w:rsidRPr="00A05E5C" w:rsidRDefault="00A05E5C" w:rsidP="00A05E5C">
      <w:pPr>
        <w:overflowPunct w:val="0"/>
        <w:autoSpaceDE w:val="0"/>
        <w:autoSpaceDN w:val="0"/>
        <w:adjustRightInd w:val="0"/>
        <w:spacing w:after="0" w:line="240" w:lineRule="auto"/>
        <w:ind w:firstLine="851"/>
        <w:jc w:val="both"/>
        <w:textAlignment w:val="baseline"/>
        <w:outlineLvl w:val="0"/>
        <w:rPr>
          <w:rFonts w:ascii="Times New Roman" w:eastAsia="Times New Roman" w:hAnsi="Times New Roman"/>
          <w:sz w:val="16"/>
          <w:szCs w:val="16"/>
          <w:lang w:eastAsia="ru-RU"/>
        </w:rPr>
      </w:pPr>
      <w:r w:rsidRPr="00A05E5C">
        <w:rPr>
          <w:rFonts w:ascii="Times New Roman" w:eastAsia="Times New Roman" w:hAnsi="Times New Roman"/>
          <w:sz w:val="16"/>
          <w:szCs w:val="16"/>
          <w:lang w:eastAsia="ru-RU"/>
        </w:rPr>
        <w:t>Настоящее решение Совета Депутатов Красноборского сельского поселения вступает в силу с 1 января 2023 года.</w:t>
      </w:r>
    </w:p>
    <w:p w:rsidR="00A05E5C" w:rsidRPr="00A05E5C" w:rsidRDefault="00A05E5C" w:rsidP="00A05E5C">
      <w:pPr>
        <w:overflowPunct w:val="0"/>
        <w:autoSpaceDE w:val="0"/>
        <w:autoSpaceDN w:val="0"/>
        <w:adjustRightInd w:val="0"/>
        <w:spacing w:after="0" w:line="240" w:lineRule="auto"/>
        <w:ind w:firstLine="851"/>
        <w:jc w:val="both"/>
        <w:textAlignment w:val="baseline"/>
        <w:outlineLvl w:val="0"/>
        <w:rPr>
          <w:rFonts w:ascii="Times New Roman" w:eastAsia="Times New Roman" w:hAnsi="Times New Roman"/>
          <w:sz w:val="16"/>
          <w:szCs w:val="16"/>
          <w:lang w:eastAsia="ru-RU"/>
        </w:rPr>
      </w:pPr>
    </w:p>
    <w:tbl>
      <w:tblPr>
        <w:tblW w:w="0" w:type="auto"/>
        <w:tblInd w:w="4188" w:type="dxa"/>
        <w:tblLayout w:type="fixed"/>
        <w:tblLook w:val="0000" w:firstRow="0" w:lastRow="0" w:firstColumn="0" w:lastColumn="0" w:noHBand="0" w:noVBand="0"/>
      </w:tblPr>
      <w:tblGrid>
        <w:gridCol w:w="2660"/>
        <w:gridCol w:w="7087"/>
      </w:tblGrid>
      <w:tr w:rsidR="00A05E5C" w:rsidRPr="00A05E5C" w:rsidTr="00A05E5C">
        <w:tc>
          <w:tcPr>
            <w:tcW w:w="2660" w:type="dxa"/>
          </w:tcPr>
          <w:p w:rsidR="00A05E5C" w:rsidRPr="00A05E5C" w:rsidRDefault="00A05E5C" w:rsidP="00A05E5C">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Глава поселения</w:t>
            </w:r>
          </w:p>
        </w:tc>
        <w:tc>
          <w:tcPr>
            <w:tcW w:w="7087" w:type="dxa"/>
          </w:tcPr>
          <w:p w:rsidR="00A05E5C" w:rsidRPr="00A05E5C" w:rsidRDefault="00A05E5C" w:rsidP="00A05E5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16"/>
                <w:szCs w:val="16"/>
                <w:lang w:eastAsia="ru-RU"/>
              </w:rPr>
            </w:pPr>
            <w:r w:rsidRPr="00A05E5C">
              <w:rPr>
                <w:rFonts w:ascii="Times New Roman" w:eastAsia="Times New Roman" w:hAnsi="Times New Roman"/>
                <w:b/>
                <w:sz w:val="16"/>
                <w:szCs w:val="16"/>
                <w:lang w:eastAsia="ru-RU"/>
              </w:rPr>
              <w:t xml:space="preserve">                                       </w:t>
            </w:r>
            <w:proofErr w:type="spellStart"/>
            <w:r w:rsidRPr="00A05E5C">
              <w:rPr>
                <w:rFonts w:ascii="Times New Roman" w:eastAsia="Times New Roman" w:hAnsi="Times New Roman"/>
                <w:b/>
                <w:sz w:val="16"/>
                <w:szCs w:val="16"/>
                <w:lang w:eastAsia="ru-RU"/>
              </w:rPr>
              <w:t>Е.И.Чиркова</w:t>
            </w:r>
            <w:proofErr w:type="spellEnd"/>
          </w:p>
        </w:tc>
      </w:tr>
    </w:tbl>
    <w:p w:rsidR="00A05E5C" w:rsidRPr="00A05E5C" w:rsidRDefault="00A05E5C" w:rsidP="00A05E5C">
      <w:pPr>
        <w:overflowPunct w:val="0"/>
        <w:autoSpaceDE w:val="0"/>
        <w:autoSpaceDN w:val="0"/>
        <w:adjustRightInd w:val="0"/>
        <w:spacing w:after="0" w:line="240" w:lineRule="exact"/>
        <w:ind w:firstLine="709"/>
        <w:jc w:val="both"/>
        <w:textAlignment w:val="baseline"/>
        <w:rPr>
          <w:rFonts w:ascii="Times New Roman" w:eastAsia="Times New Roman" w:hAnsi="Times New Roman"/>
          <w:sz w:val="28"/>
          <w:szCs w:val="28"/>
          <w:lang w:eastAsia="ru-RU"/>
        </w:rPr>
      </w:pPr>
    </w:p>
    <w:bookmarkEnd w:id="0"/>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A05E5C" w:rsidRPr="00A05E5C"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tbl>
      <w:tblPr>
        <w:tblW w:w="9862" w:type="dxa"/>
        <w:tblInd w:w="-142" w:type="dxa"/>
        <w:tblLayout w:type="fixed"/>
        <w:tblCellMar>
          <w:left w:w="0" w:type="dxa"/>
          <w:right w:w="0" w:type="dxa"/>
        </w:tblCellMar>
        <w:tblLook w:val="0000" w:firstRow="0" w:lastRow="0" w:firstColumn="0" w:lastColumn="0" w:noHBand="0" w:noVBand="0"/>
      </w:tblPr>
      <w:tblGrid>
        <w:gridCol w:w="6082"/>
        <w:gridCol w:w="3780"/>
      </w:tblGrid>
      <w:tr w:rsidR="00A05E5C" w:rsidRPr="00AF56FB" w:rsidTr="00A05E5C">
        <w:trPr>
          <w:trHeight w:val="1009"/>
        </w:trPr>
        <w:tc>
          <w:tcPr>
            <w:tcW w:w="6082" w:type="dxa"/>
            <w:tcBorders>
              <w:top w:val="nil"/>
              <w:left w:val="nil"/>
              <w:bottom w:val="nil"/>
              <w:right w:val="nil"/>
            </w:tcBorders>
          </w:tcPr>
          <w:p w:rsidR="00A05E5C" w:rsidRPr="00AF56FB" w:rsidRDefault="00A05E5C" w:rsidP="00A05E5C">
            <w:pPr>
              <w:pStyle w:val="a3"/>
              <w:spacing w:before="80"/>
              <w:rPr>
                <w:rFonts w:eastAsia="Arial Unicode MS"/>
                <w:color w:val="FF0000"/>
                <w:sz w:val="20"/>
                <w:szCs w:val="20"/>
              </w:rPr>
            </w:pPr>
          </w:p>
        </w:tc>
        <w:tc>
          <w:tcPr>
            <w:tcW w:w="3780" w:type="dxa"/>
            <w:tcBorders>
              <w:top w:val="nil"/>
              <w:left w:val="nil"/>
              <w:bottom w:val="nil"/>
              <w:right w:val="nil"/>
            </w:tcBorders>
          </w:tcPr>
          <w:p w:rsidR="00A05E5C" w:rsidRPr="00AF56FB" w:rsidRDefault="00A05E5C" w:rsidP="00A05E5C">
            <w:pPr>
              <w:autoSpaceDE w:val="0"/>
              <w:autoSpaceDN w:val="0"/>
              <w:adjustRightInd w:val="0"/>
              <w:jc w:val="right"/>
              <w:rPr>
                <w:color w:val="000000"/>
                <w:sz w:val="20"/>
                <w:szCs w:val="20"/>
              </w:rPr>
            </w:pPr>
            <w:r w:rsidRPr="00AF56FB">
              <w:rPr>
                <w:color w:val="000000"/>
                <w:sz w:val="20"/>
                <w:szCs w:val="20"/>
              </w:rPr>
              <w:t xml:space="preserve"> Приложение 2           </w:t>
            </w:r>
          </w:p>
          <w:p w:rsidR="00A05E5C" w:rsidRPr="00AF56FB" w:rsidRDefault="00A05E5C" w:rsidP="00A05E5C">
            <w:pPr>
              <w:tabs>
                <w:tab w:val="left" w:pos="6212"/>
              </w:tabs>
              <w:jc w:val="right"/>
              <w:rPr>
                <w:sz w:val="20"/>
                <w:szCs w:val="20"/>
              </w:rPr>
            </w:pPr>
            <w:r w:rsidRPr="00AF56FB">
              <w:rPr>
                <w:sz w:val="20"/>
                <w:szCs w:val="20"/>
              </w:rPr>
              <w:t>к решению Совета депутатов «О бюджете</w:t>
            </w:r>
          </w:p>
          <w:p w:rsidR="00A05E5C" w:rsidRPr="00AF56FB" w:rsidRDefault="00A05E5C" w:rsidP="00A05E5C">
            <w:pPr>
              <w:tabs>
                <w:tab w:val="left" w:pos="5760"/>
              </w:tabs>
              <w:jc w:val="right"/>
              <w:rPr>
                <w:sz w:val="20"/>
                <w:szCs w:val="20"/>
              </w:rPr>
            </w:pPr>
            <w:r w:rsidRPr="00AF56FB">
              <w:rPr>
                <w:sz w:val="20"/>
                <w:szCs w:val="20"/>
              </w:rPr>
              <w:t xml:space="preserve"> Красноборского сельского поселения </w:t>
            </w:r>
          </w:p>
          <w:p w:rsidR="00A05E5C" w:rsidRPr="00AF56FB" w:rsidRDefault="00A05E5C" w:rsidP="00A05E5C">
            <w:pPr>
              <w:tabs>
                <w:tab w:val="left" w:pos="5760"/>
              </w:tabs>
              <w:jc w:val="right"/>
              <w:rPr>
                <w:sz w:val="20"/>
                <w:szCs w:val="20"/>
              </w:rPr>
            </w:pPr>
            <w:r w:rsidRPr="00AF56FB">
              <w:rPr>
                <w:sz w:val="20"/>
                <w:szCs w:val="20"/>
              </w:rPr>
              <w:t xml:space="preserve"> </w:t>
            </w:r>
            <w:r>
              <w:rPr>
                <w:sz w:val="20"/>
                <w:szCs w:val="20"/>
              </w:rPr>
              <w:t>на 2023 год и на плановый период 2024 и 2025</w:t>
            </w:r>
            <w:r w:rsidRPr="00AF56FB">
              <w:rPr>
                <w:sz w:val="20"/>
                <w:szCs w:val="20"/>
              </w:rPr>
              <w:t xml:space="preserve"> годов»</w:t>
            </w:r>
          </w:p>
          <w:p w:rsidR="00A05E5C" w:rsidRPr="00AF56FB" w:rsidRDefault="00A05E5C" w:rsidP="00A05E5C">
            <w:pPr>
              <w:autoSpaceDE w:val="0"/>
              <w:autoSpaceDN w:val="0"/>
              <w:adjustRightInd w:val="0"/>
              <w:jc w:val="both"/>
              <w:rPr>
                <w:color w:val="000000"/>
                <w:sz w:val="20"/>
                <w:szCs w:val="20"/>
              </w:rPr>
            </w:pPr>
          </w:p>
        </w:tc>
      </w:tr>
    </w:tbl>
    <w:p w:rsidR="00A05E5C" w:rsidRPr="00AF56FB" w:rsidRDefault="00A05E5C" w:rsidP="00A05E5C">
      <w:pPr>
        <w:rPr>
          <w:sz w:val="20"/>
          <w:szCs w:val="20"/>
        </w:rPr>
      </w:pPr>
    </w:p>
    <w:p w:rsidR="00A05E5C" w:rsidRPr="00AF56FB" w:rsidRDefault="00A05E5C" w:rsidP="00A05E5C">
      <w:pPr>
        <w:jc w:val="center"/>
        <w:rPr>
          <w:b/>
        </w:rPr>
      </w:pPr>
      <w:r w:rsidRPr="00AF56FB">
        <w:rPr>
          <w:b/>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AF56FB">
        <w:rPr>
          <w:b/>
        </w:rPr>
        <w:t>инжекторных</w:t>
      </w:r>
      <w:proofErr w:type="spellEnd"/>
      <w:r w:rsidRPr="00AF56FB">
        <w:rPr>
          <w:b/>
        </w:rPr>
        <w:t>) двигателей, производимые на территории Российской Федерации на</w:t>
      </w:r>
      <w:r w:rsidRPr="00AF56FB">
        <w:t xml:space="preserve"> </w:t>
      </w:r>
      <w:r>
        <w:rPr>
          <w:b/>
        </w:rPr>
        <w:t>2023</w:t>
      </w:r>
      <w:r w:rsidRPr="00AF56FB">
        <w:rPr>
          <w:b/>
        </w:rPr>
        <w:t xml:space="preserve"> год и </w:t>
      </w:r>
    </w:p>
    <w:p w:rsidR="00A05E5C" w:rsidRPr="00AF56FB" w:rsidRDefault="00A05E5C" w:rsidP="00A05E5C">
      <w:pPr>
        <w:jc w:val="center"/>
        <w:rPr>
          <w:b/>
        </w:rPr>
      </w:pPr>
      <w:r>
        <w:rPr>
          <w:b/>
        </w:rPr>
        <w:t>на плановый период 2024 и 2025</w:t>
      </w:r>
      <w:r w:rsidRPr="00AF56FB">
        <w:rPr>
          <w:b/>
        </w:rPr>
        <w:t xml:space="preserve"> годов</w:t>
      </w:r>
    </w:p>
    <w:p w:rsidR="00A05E5C" w:rsidRPr="00AF56FB" w:rsidRDefault="00A05E5C" w:rsidP="00A05E5C">
      <w:pPr>
        <w:ind w:right="-6"/>
        <w:rPr>
          <w:b/>
          <w:sz w:val="20"/>
          <w:szCs w:val="20"/>
        </w:rPr>
      </w:pPr>
    </w:p>
    <w:p w:rsidR="00A05E5C" w:rsidRPr="00AF56FB" w:rsidRDefault="00A05E5C" w:rsidP="00A05E5C">
      <w:pPr>
        <w:ind w:right="-6"/>
        <w:rPr>
          <w:b/>
          <w:sz w:val="20"/>
          <w:szCs w:val="20"/>
        </w:rPr>
      </w:pPr>
    </w:p>
    <w:tbl>
      <w:tblPr>
        <w:tblW w:w="9775" w:type="dxa"/>
        <w:tblInd w:w="2977" w:type="dxa"/>
        <w:tblLook w:val="0000" w:firstRow="0" w:lastRow="0" w:firstColumn="0" w:lastColumn="0" w:noHBand="0" w:noVBand="0"/>
      </w:tblPr>
      <w:tblGrid>
        <w:gridCol w:w="5827"/>
        <w:gridCol w:w="1134"/>
        <w:gridCol w:w="1418"/>
        <w:gridCol w:w="1396"/>
      </w:tblGrid>
      <w:tr w:rsidR="00A05E5C" w:rsidRPr="00AF56FB" w:rsidTr="00A05E5C">
        <w:trPr>
          <w:trHeight w:val="375"/>
          <w:tblHeader/>
        </w:trPr>
        <w:tc>
          <w:tcPr>
            <w:tcW w:w="5827" w:type="dxa"/>
            <w:vMerge w:val="restart"/>
            <w:tcBorders>
              <w:top w:val="single" w:sz="4" w:space="0" w:color="auto"/>
              <w:left w:val="single" w:sz="4" w:space="0" w:color="auto"/>
              <w:right w:val="single" w:sz="4" w:space="0" w:color="auto"/>
            </w:tcBorders>
            <w:shd w:val="clear" w:color="auto" w:fill="auto"/>
          </w:tcPr>
          <w:p w:rsidR="00A05E5C" w:rsidRPr="00AF56FB" w:rsidRDefault="00A05E5C" w:rsidP="00A05E5C">
            <w:pPr>
              <w:jc w:val="center"/>
              <w:rPr>
                <w:b/>
                <w:sz w:val="20"/>
                <w:szCs w:val="20"/>
              </w:rPr>
            </w:pPr>
            <w:r w:rsidRPr="00AF56FB">
              <w:rPr>
                <w:b/>
                <w:sz w:val="20"/>
                <w:szCs w:val="20"/>
              </w:rPr>
              <w:lastRenderedPageBreak/>
              <w:t>Наименование муниципального образования</w:t>
            </w:r>
          </w:p>
        </w:tc>
        <w:tc>
          <w:tcPr>
            <w:tcW w:w="3948" w:type="dxa"/>
            <w:gridSpan w:val="3"/>
            <w:tcBorders>
              <w:top w:val="single" w:sz="4" w:space="0" w:color="auto"/>
              <w:left w:val="nil"/>
              <w:bottom w:val="single" w:sz="4" w:space="0" w:color="auto"/>
              <w:right w:val="single" w:sz="4" w:space="0" w:color="auto"/>
            </w:tcBorders>
            <w:shd w:val="clear" w:color="auto" w:fill="auto"/>
            <w:vAlign w:val="center"/>
          </w:tcPr>
          <w:p w:rsidR="00A05E5C" w:rsidRPr="00AF56FB" w:rsidRDefault="00A05E5C" w:rsidP="00A05E5C">
            <w:pPr>
              <w:jc w:val="center"/>
              <w:rPr>
                <w:b/>
                <w:sz w:val="20"/>
                <w:szCs w:val="20"/>
              </w:rPr>
            </w:pPr>
            <w:r w:rsidRPr="00AF56FB">
              <w:rPr>
                <w:b/>
                <w:sz w:val="20"/>
                <w:szCs w:val="20"/>
              </w:rPr>
              <w:t>норматив отчислений</w:t>
            </w:r>
            <w:r>
              <w:rPr>
                <w:b/>
                <w:sz w:val="20"/>
                <w:szCs w:val="20"/>
              </w:rPr>
              <w:t>, %</w:t>
            </w:r>
          </w:p>
        </w:tc>
      </w:tr>
      <w:tr w:rsidR="00A05E5C" w:rsidRPr="00AF56FB" w:rsidTr="00A05E5C">
        <w:trPr>
          <w:trHeight w:val="433"/>
          <w:tblHeader/>
        </w:trPr>
        <w:tc>
          <w:tcPr>
            <w:tcW w:w="5827" w:type="dxa"/>
            <w:vMerge/>
            <w:tcBorders>
              <w:left w:val="single" w:sz="4" w:space="0" w:color="auto"/>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Pr>
                <w:smallCaps/>
                <w:sz w:val="20"/>
                <w:szCs w:val="20"/>
              </w:rPr>
              <w:t>2023</w:t>
            </w:r>
          </w:p>
        </w:tc>
        <w:tc>
          <w:tcPr>
            <w:tcW w:w="1418"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Pr>
                <w:smallCaps/>
                <w:sz w:val="20"/>
                <w:szCs w:val="20"/>
              </w:rPr>
              <w:t>2024</w:t>
            </w:r>
          </w:p>
        </w:tc>
        <w:tc>
          <w:tcPr>
            <w:tcW w:w="1396"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Pr>
                <w:smallCaps/>
                <w:sz w:val="20"/>
                <w:szCs w:val="20"/>
              </w:rPr>
              <w:t>2025</w:t>
            </w:r>
          </w:p>
        </w:tc>
      </w:tr>
      <w:tr w:rsidR="00A05E5C" w:rsidRPr="00AF56FB" w:rsidTr="00A05E5C">
        <w:trPr>
          <w:trHeight w:val="142"/>
          <w:tblHeader/>
        </w:trPr>
        <w:tc>
          <w:tcPr>
            <w:tcW w:w="5827" w:type="dxa"/>
            <w:tcBorders>
              <w:top w:val="single" w:sz="4" w:space="0" w:color="auto"/>
              <w:left w:val="single" w:sz="4" w:space="0" w:color="auto"/>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sidRPr="00AF56FB">
              <w:rPr>
                <w:smallCaps/>
                <w:sz w:val="20"/>
                <w:szCs w:val="20"/>
              </w:rPr>
              <w:t>1</w:t>
            </w:r>
          </w:p>
        </w:tc>
        <w:tc>
          <w:tcPr>
            <w:tcW w:w="1134"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sidRPr="00AF56FB">
              <w:rPr>
                <w:smallCaps/>
                <w:sz w:val="20"/>
                <w:szCs w:val="20"/>
              </w:rPr>
              <w:t>2</w:t>
            </w:r>
          </w:p>
        </w:tc>
        <w:tc>
          <w:tcPr>
            <w:tcW w:w="1418"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sidRPr="00AF56FB">
              <w:rPr>
                <w:smallCaps/>
                <w:sz w:val="20"/>
                <w:szCs w:val="20"/>
              </w:rPr>
              <w:t>3</w:t>
            </w:r>
          </w:p>
        </w:tc>
        <w:tc>
          <w:tcPr>
            <w:tcW w:w="1396" w:type="dxa"/>
            <w:tcBorders>
              <w:top w:val="single" w:sz="4" w:space="0" w:color="auto"/>
              <w:left w:val="nil"/>
              <w:bottom w:val="single" w:sz="4" w:space="0" w:color="auto"/>
              <w:right w:val="single" w:sz="4" w:space="0" w:color="auto"/>
            </w:tcBorders>
            <w:shd w:val="clear" w:color="auto" w:fill="auto"/>
          </w:tcPr>
          <w:p w:rsidR="00A05E5C" w:rsidRPr="00AF56FB" w:rsidRDefault="00A05E5C" w:rsidP="00A05E5C">
            <w:pPr>
              <w:jc w:val="center"/>
              <w:rPr>
                <w:smallCaps/>
                <w:sz w:val="20"/>
                <w:szCs w:val="20"/>
              </w:rPr>
            </w:pPr>
            <w:r w:rsidRPr="00AF56FB">
              <w:rPr>
                <w:smallCaps/>
                <w:sz w:val="20"/>
                <w:szCs w:val="20"/>
              </w:rPr>
              <w:t>4</w:t>
            </w:r>
          </w:p>
        </w:tc>
      </w:tr>
      <w:tr w:rsidR="00A05E5C" w:rsidRPr="00AF56FB" w:rsidTr="00A05E5C">
        <w:trPr>
          <w:trHeight w:val="142"/>
          <w:tblHeader/>
        </w:trPr>
        <w:tc>
          <w:tcPr>
            <w:tcW w:w="5827" w:type="dxa"/>
            <w:tcBorders>
              <w:top w:val="single" w:sz="4" w:space="0" w:color="auto"/>
              <w:left w:val="single" w:sz="4" w:space="0" w:color="auto"/>
              <w:bottom w:val="single" w:sz="4" w:space="0" w:color="auto"/>
              <w:right w:val="single" w:sz="4" w:space="0" w:color="auto"/>
            </w:tcBorders>
            <w:shd w:val="clear" w:color="auto" w:fill="auto"/>
          </w:tcPr>
          <w:p w:rsidR="00A05E5C" w:rsidRPr="00AF56FB" w:rsidRDefault="00A05E5C" w:rsidP="00A05E5C">
            <w:pPr>
              <w:rPr>
                <w:sz w:val="20"/>
                <w:szCs w:val="20"/>
              </w:rPr>
            </w:pPr>
            <w:r w:rsidRPr="00AF56FB">
              <w:rPr>
                <w:sz w:val="20"/>
                <w:szCs w:val="20"/>
              </w:rPr>
              <w:t>Красноборское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bottom"/>
          </w:tcPr>
          <w:p w:rsidR="00A05E5C" w:rsidRPr="00353C9B" w:rsidRDefault="00A05E5C" w:rsidP="00A05E5C">
            <w:pPr>
              <w:jc w:val="center"/>
              <w:rPr>
                <w:smallCaps/>
                <w:sz w:val="20"/>
                <w:szCs w:val="20"/>
              </w:rPr>
            </w:pPr>
            <w:r w:rsidRPr="00353C9B">
              <w:rPr>
                <w:smallCaps/>
                <w:sz w:val="20"/>
                <w:szCs w:val="20"/>
              </w:rPr>
              <w:t>0,014</w:t>
            </w:r>
            <w:r>
              <w:rPr>
                <w:smallCaps/>
                <w:sz w:val="20"/>
                <w:szCs w:val="20"/>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A05E5C" w:rsidRPr="00353C9B" w:rsidRDefault="00A05E5C" w:rsidP="00A05E5C">
            <w:pPr>
              <w:jc w:val="center"/>
              <w:rPr>
                <w:smallCaps/>
                <w:sz w:val="20"/>
                <w:szCs w:val="20"/>
              </w:rPr>
            </w:pPr>
            <w:r w:rsidRPr="00353C9B">
              <w:rPr>
                <w:smallCaps/>
                <w:sz w:val="20"/>
                <w:szCs w:val="20"/>
              </w:rPr>
              <w:t>0,014</w:t>
            </w:r>
            <w:r>
              <w:rPr>
                <w:smallCaps/>
                <w:sz w:val="20"/>
                <w:szCs w:val="20"/>
              </w:rPr>
              <w:t>0</w:t>
            </w:r>
          </w:p>
        </w:tc>
        <w:tc>
          <w:tcPr>
            <w:tcW w:w="1396" w:type="dxa"/>
            <w:tcBorders>
              <w:top w:val="single" w:sz="4" w:space="0" w:color="auto"/>
              <w:left w:val="nil"/>
              <w:bottom w:val="single" w:sz="4" w:space="0" w:color="auto"/>
              <w:right w:val="single" w:sz="4" w:space="0" w:color="auto"/>
            </w:tcBorders>
            <w:shd w:val="clear" w:color="auto" w:fill="auto"/>
            <w:vAlign w:val="bottom"/>
          </w:tcPr>
          <w:p w:rsidR="00A05E5C" w:rsidRPr="00353C9B" w:rsidRDefault="00A05E5C" w:rsidP="00A05E5C">
            <w:pPr>
              <w:jc w:val="center"/>
              <w:rPr>
                <w:smallCaps/>
                <w:sz w:val="20"/>
                <w:szCs w:val="20"/>
              </w:rPr>
            </w:pPr>
            <w:r w:rsidRPr="00353C9B">
              <w:rPr>
                <w:smallCaps/>
                <w:sz w:val="20"/>
                <w:szCs w:val="20"/>
              </w:rPr>
              <w:t>0,014</w:t>
            </w:r>
            <w:r>
              <w:rPr>
                <w:smallCaps/>
                <w:sz w:val="20"/>
                <w:szCs w:val="20"/>
              </w:rPr>
              <w:t>0</w:t>
            </w:r>
          </w:p>
        </w:tc>
      </w:tr>
    </w:tbl>
    <w:p w:rsidR="00A05E5C" w:rsidRPr="00AF56FB" w:rsidRDefault="00A05E5C" w:rsidP="00A05E5C">
      <w:pPr>
        <w:ind w:right="-6"/>
        <w:rPr>
          <w:sz w:val="20"/>
          <w:szCs w:val="20"/>
        </w:rPr>
      </w:pPr>
      <w:r w:rsidRPr="00AF56FB">
        <w:rPr>
          <w:b/>
          <w:sz w:val="20"/>
          <w:szCs w:val="20"/>
        </w:rPr>
        <w:t xml:space="preserve">        </w:t>
      </w:r>
    </w:p>
    <w:p w:rsidR="00A05E5C" w:rsidRPr="00A33A69" w:rsidRDefault="00A05E5C" w:rsidP="00A05E5C">
      <w:pPr>
        <w:ind w:left="8496" w:firstLine="6"/>
        <w:jc w:val="right"/>
        <w:rPr>
          <w:b/>
          <w:sz w:val="20"/>
          <w:szCs w:val="20"/>
        </w:rPr>
      </w:pPr>
      <w:r w:rsidRPr="00AF56FB">
        <w:rPr>
          <w:b/>
          <w:sz w:val="20"/>
          <w:szCs w:val="20"/>
        </w:rPr>
        <w:t xml:space="preserve">            </w:t>
      </w:r>
      <w:r>
        <w:rPr>
          <w:b/>
          <w:sz w:val="20"/>
          <w:szCs w:val="20"/>
        </w:rPr>
        <w:t>Приложение № 11</w:t>
      </w:r>
    </w:p>
    <w:p w:rsidR="00A05E5C" w:rsidRPr="00A33A69" w:rsidRDefault="00A05E5C" w:rsidP="00A05E5C">
      <w:pPr>
        <w:ind w:left="8496" w:firstLine="6"/>
        <w:jc w:val="right"/>
        <w:rPr>
          <w:sz w:val="20"/>
          <w:szCs w:val="20"/>
        </w:rPr>
      </w:pPr>
      <w:r w:rsidRPr="00A33A69">
        <w:rPr>
          <w:sz w:val="20"/>
          <w:szCs w:val="20"/>
        </w:rPr>
        <w:t>к решению Совета депутатов Красноборского сельского поселения</w:t>
      </w:r>
    </w:p>
    <w:p w:rsidR="00A05E5C" w:rsidRPr="00A33A69" w:rsidRDefault="00A05E5C" w:rsidP="00A05E5C">
      <w:pPr>
        <w:ind w:left="8496" w:firstLine="6"/>
        <w:jc w:val="right"/>
        <w:rPr>
          <w:sz w:val="20"/>
          <w:szCs w:val="20"/>
        </w:rPr>
      </w:pPr>
      <w:r w:rsidRPr="00A33A69">
        <w:rPr>
          <w:sz w:val="20"/>
          <w:szCs w:val="20"/>
        </w:rPr>
        <w:t xml:space="preserve">« О бюджете Красноборского сельского поселения на </w:t>
      </w:r>
      <w:r>
        <w:rPr>
          <w:sz w:val="20"/>
          <w:szCs w:val="20"/>
        </w:rPr>
        <w:t>2023</w:t>
      </w:r>
      <w:r w:rsidRPr="00A33A69">
        <w:rPr>
          <w:sz w:val="20"/>
          <w:szCs w:val="20"/>
        </w:rPr>
        <w:t xml:space="preserve"> год</w:t>
      </w:r>
      <w:r>
        <w:rPr>
          <w:sz w:val="20"/>
          <w:szCs w:val="20"/>
        </w:rPr>
        <w:t xml:space="preserve"> и на плановый период 2024 и 2025</w:t>
      </w:r>
      <w:r w:rsidRPr="00A33A69">
        <w:rPr>
          <w:sz w:val="20"/>
          <w:szCs w:val="20"/>
        </w:rPr>
        <w:t xml:space="preserve"> годов» </w:t>
      </w:r>
    </w:p>
    <w:p w:rsidR="00A05E5C" w:rsidRPr="00296A9F" w:rsidRDefault="00A05E5C" w:rsidP="00A05E5C">
      <w:pPr>
        <w:jc w:val="right"/>
        <w:rPr>
          <w:sz w:val="28"/>
          <w:szCs w:val="28"/>
        </w:rPr>
      </w:pPr>
    </w:p>
    <w:p w:rsidR="00A05E5C" w:rsidRPr="00A33A69" w:rsidRDefault="00A05E5C" w:rsidP="00A05E5C">
      <w:pPr>
        <w:jc w:val="center"/>
        <w:rPr>
          <w:b/>
        </w:rPr>
      </w:pPr>
      <w:r w:rsidRPr="00A33A69">
        <w:rPr>
          <w:b/>
        </w:rPr>
        <w:t>ПЕРЕДАННЫЕ ПОЛНОМОЧИЯ НА 20</w:t>
      </w:r>
      <w:r>
        <w:rPr>
          <w:b/>
        </w:rPr>
        <w:t>23</w:t>
      </w:r>
      <w:r w:rsidRPr="00A33A69">
        <w:rPr>
          <w:b/>
        </w:rPr>
        <w:t xml:space="preserve"> ГОД</w:t>
      </w:r>
    </w:p>
    <w:p w:rsidR="00A05E5C" w:rsidRDefault="00A05E5C" w:rsidP="00A05E5C">
      <w:pPr>
        <w:jc w:val="center"/>
        <w:rPr>
          <w:b/>
          <w:sz w:val="28"/>
          <w:szCs w:val="28"/>
        </w:rPr>
      </w:pPr>
    </w:p>
    <w:tbl>
      <w:tblPr>
        <w:tblW w:w="1587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1815"/>
        <w:gridCol w:w="1956"/>
        <w:gridCol w:w="2235"/>
        <w:gridCol w:w="1955"/>
        <w:gridCol w:w="1816"/>
        <w:gridCol w:w="1676"/>
        <w:gridCol w:w="1768"/>
      </w:tblGrid>
      <w:tr w:rsidR="00A05E5C" w:rsidRPr="00E067C9" w:rsidTr="00A05E5C">
        <w:trPr>
          <w:cantSplit/>
          <w:trHeight w:val="2366"/>
        </w:trPr>
        <w:tc>
          <w:tcPr>
            <w:tcW w:w="2655" w:type="dxa"/>
          </w:tcPr>
          <w:p w:rsidR="00A05E5C" w:rsidRPr="00A33A69" w:rsidRDefault="00A05E5C" w:rsidP="00A05E5C">
            <w:pPr>
              <w:jc w:val="both"/>
              <w:rPr>
                <w:sz w:val="20"/>
                <w:szCs w:val="20"/>
              </w:rPr>
            </w:pPr>
          </w:p>
          <w:p w:rsidR="00A05E5C" w:rsidRPr="00A33A69" w:rsidRDefault="00A05E5C" w:rsidP="00A05E5C">
            <w:pPr>
              <w:jc w:val="both"/>
              <w:rPr>
                <w:sz w:val="20"/>
                <w:szCs w:val="20"/>
              </w:rPr>
            </w:pPr>
          </w:p>
          <w:p w:rsidR="00A05E5C" w:rsidRPr="00A33A69" w:rsidRDefault="00A05E5C" w:rsidP="00A05E5C">
            <w:pPr>
              <w:jc w:val="both"/>
              <w:rPr>
                <w:sz w:val="20"/>
                <w:szCs w:val="20"/>
              </w:rPr>
            </w:pPr>
          </w:p>
          <w:p w:rsidR="00A05E5C" w:rsidRPr="00A33A69" w:rsidRDefault="00A05E5C" w:rsidP="00A05E5C">
            <w:pPr>
              <w:jc w:val="both"/>
              <w:rPr>
                <w:sz w:val="20"/>
                <w:szCs w:val="20"/>
              </w:rPr>
            </w:pPr>
          </w:p>
          <w:p w:rsidR="00A05E5C" w:rsidRPr="00A33A69" w:rsidRDefault="00A05E5C" w:rsidP="00A05E5C">
            <w:pPr>
              <w:jc w:val="both"/>
              <w:rPr>
                <w:sz w:val="20"/>
                <w:szCs w:val="20"/>
              </w:rPr>
            </w:pPr>
          </w:p>
          <w:p w:rsidR="00A05E5C" w:rsidRPr="00A33A69" w:rsidRDefault="00A05E5C" w:rsidP="00A05E5C">
            <w:pPr>
              <w:ind w:left="567"/>
              <w:jc w:val="both"/>
              <w:rPr>
                <w:sz w:val="20"/>
                <w:szCs w:val="20"/>
              </w:rPr>
            </w:pPr>
          </w:p>
          <w:p w:rsidR="00A05E5C" w:rsidRPr="00A33A69" w:rsidRDefault="00A05E5C" w:rsidP="00A05E5C">
            <w:pPr>
              <w:jc w:val="both"/>
              <w:rPr>
                <w:sz w:val="20"/>
                <w:szCs w:val="20"/>
              </w:rPr>
            </w:pPr>
            <w:r w:rsidRPr="00A33A69">
              <w:rPr>
                <w:sz w:val="20"/>
                <w:szCs w:val="20"/>
              </w:rPr>
              <w:t>Наименование поселения</w:t>
            </w:r>
          </w:p>
        </w:tc>
        <w:tc>
          <w:tcPr>
            <w:tcW w:w="1815" w:type="dxa"/>
          </w:tcPr>
          <w:p w:rsidR="00A05E5C" w:rsidRPr="00A33A69" w:rsidRDefault="00A05E5C" w:rsidP="00A05E5C">
            <w:pPr>
              <w:rPr>
                <w:sz w:val="20"/>
                <w:szCs w:val="20"/>
              </w:rPr>
            </w:pPr>
            <w:r w:rsidRPr="00A33A69">
              <w:rPr>
                <w:sz w:val="20"/>
                <w:szCs w:val="20"/>
              </w:rPr>
              <w:t xml:space="preserve">По решению прочих общегосударственных вопросов местного значения </w:t>
            </w:r>
          </w:p>
        </w:tc>
        <w:tc>
          <w:tcPr>
            <w:tcW w:w="1956" w:type="dxa"/>
          </w:tcPr>
          <w:p w:rsidR="00A05E5C" w:rsidRPr="00A33A69" w:rsidRDefault="00A05E5C" w:rsidP="00A05E5C">
            <w:pPr>
              <w:rPr>
                <w:sz w:val="20"/>
                <w:szCs w:val="20"/>
              </w:rPr>
            </w:pPr>
            <w:r w:rsidRPr="00A33A69">
              <w:rPr>
                <w:sz w:val="20"/>
                <w:szCs w:val="20"/>
              </w:rPr>
              <w:t xml:space="preserve">По внешнему муниципальному финансовому контролю </w:t>
            </w:r>
          </w:p>
        </w:tc>
        <w:tc>
          <w:tcPr>
            <w:tcW w:w="2235" w:type="dxa"/>
          </w:tcPr>
          <w:p w:rsidR="00A05E5C" w:rsidRPr="00A33A69" w:rsidRDefault="00A05E5C" w:rsidP="00A05E5C">
            <w:pPr>
              <w:rPr>
                <w:sz w:val="20"/>
                <w:szCs w:val="20"/>
              </w:rPr>
            </w:pPr>
            <w:r w:rsidRPr="00A33A69">
              <w:rPr>
                <w:sz w:val="20"/>
                <w:szCs w:val="20"/>
              </w:rPr>
              <w:t xml:space="preserve">По решению вопросов местного значения в области молодёжной политики и оздоровлении детей </w:t>
            </w:r>
          </w:p>
        </w:tc>
        <w:tc>
          <w:tcPr>
            <w:tcW w:w="1955" w:type="dxa"/>
          </w:tcPr>
          <w:p w:rsidR="00A05E5C" w:rsidRPr="00A33A69" w:rsidRDefault="00A05E5C" w:rsidP="00A05E5C">
            <w:pPr>
              <w:rPr>
                <w:sz w:val="20"/>
                <w:szCs w:val="20"/>
              </w:rPr>
            </w:pPr>
            <w:r w:rsidRPr="00A33A69">
              <w:rPr>
                <w:sz w:val="20"/>
                <w:szCs w:val="20"/>
              </w:rPr>
              <w:t>По решению  вопросов местного значения  в области культуры</w:t>
            </w:r>
          </w:p>
        </w:tc>
        <w:tc>
          <w:tcPr>
            <w:tcW w:w="1816" w:type="dxa"/>
          </w:tcPr>
          <w:p w:rsidR="00A05E5C" w:rsidRPr="00A33A69" w:rsidRDefault="00A05E5C" w:rsidP="00A05E5C">
            <w:pPr>
              <w:rPr>
                <w:sz w:val="20"/>
                <w:szCs w:val="20"/>
              </w:rPr>
            </w:pPr>
            <w:r w:rsidRPr="00A33A69">
              <w:rPr>
                <w:sz w:val="20"/>
                <w:szCs w:val="20"/>
              </w:rPr>
              <w:t>По решению вопросов местного значения в области физической культуры</w:t>
            </w:r>
          </w:p>
        </w:tc>
        <w:tc>
          <w:tcPr>
            <w:tcW w:w="1676" w:type="dxa"/>
          </w:tcPr>
          <w:p w:rsidR="00A05E5C" w:rsidRPr="00A33A69" w:rsidRDefault="00A05E5C" w:rsidP="00A05E5C">
            <w:pPr>
              <w:jc w:val="center"/>
              <w:rPr>
                <w:sz w:val="20"/>
                <w:szCs w:val="20"/>
              </w:rPr>
            </w:pPr>
            <w:r w:rsidRPr="00A33A69">
              <w:rPr>
                <w:sz w:val="20"/>
                <w:szCs w:val="20"/>
              </w:rPr>
              <w:t>По решению вопросов местного значения в области сельского хозяйства</w:t>
            </w:r>
          </w:p>
        </w:tc>
        <w:tc>
          <w:tcPr>
            <w:tcW w:w="1768" w:type="dxa"/>
          </w:tcPr>
          <w:p w:rsidR="00A05E5C" w:rsidRPr="00A33A69" w:rsidRDefault="00A05E5C" w:rsidP="00A05E5C">
            <w:pPr>
              <w:jc w:val="center"/>
              <w:rPr>
                <w:sz w:val="20"/>
                <w:szCs w:val="20"/>
              </w:rPr>
            </w:pPr>
            <w:r w:rsidRPr="00A33A69">
              <w:rPr>
                <w:sz w:val="20"/>
                <w:szCs w:val="20"/>
              </w:rPr>
              <w:t xml:space="preserve">Всего </w:t>
            </w:r>
          </w:p>
        </w:tc>
      </w:tr>
      <w:tr w:rsidR="00A05E5C" w:rsidRPr="00E067C9" w:rsidTr="00A05E5C">
        <w:trPr>
          <w:trHeight w:val="322"/>
        </w:trPr>
        <w:tc>
          <w:tcPr>
            <w:tcW w:w="2655" w:type="dxa"/>
          </w:tcPr>
          <w:p w:rsidR="00A05E5C" w:rsidRPr="009502A3" w:rsidRDefault="00A05E5C" w:rsidP="00A05E5C">
            <w:pPr>
              <w:jc w:val="both"/>
            </w:pPr>
            <w:r w:rsidRPr="009502A3">
              <w:t>Красноборское</w:t>
            </w:r>
          </w:p>
        </w:tc>
        <w:tc>
          <w:tcPr>
            <w:tcW w:w="1815" w:type="dxa"/>
          </w:tcPr>
          <w:p w:rsidR="00A05E5C" w:rsidRPr="009502A3" w:rsidRDefault="00A05E5C" w:rsidP="00A05E5C">
            <w:pPr>
              <w:jc w:val="center"/>
            </w:pPr>
            <w:r>
              <w:t>10,198</w:t>
            </w:r>
            <w:r w:rsidRPr="009502A3">
              <w:t>00</w:t>
            </w:r>
          </w:p>
        </w:tc>
        <w:tc>
          <w:tcPr>
            <w:tcW w:w="1956" w:type="dxa"/>
          </w:tcPr>
          <w:p w:rsidR="00A05E5C" w:rsidRPr="009502A3" w:rsidRDefault="00A05E5C" w:rsidP="00A05E5C">
            <w:pPr>
              <w:jc w:val="center"/>
            </w:pPr>
            <w:r>
              <w:t>19,40</w:t>
            </w:r>
            <w:r w:rsidRPr="009502A3">
              <w:t>200</w:t>
            </w:r>
          </w:p>
        </w:tc>
        <w:tc>
          <w:tcPr>
            <w:tcW w:w="2235" w:type="dxa"/>
          </w:tcPr>
          <w:p w:rsidR="00A05E5C" w:rsidRPr="009502A3" w:rsidRDefault="00A05E5C" w:rsidP="00A05E5C">
            <w:pPr>
              <w:jc w:val="center"/>
            </w:pPr>
            <w:r>
              <w:t>5,100</w:t>
            </w:r>
            <w:r w:rsidRPr="009502A3">
              <w:t>00</w:t>
            </w:r>
          </w:p>
        </w:tc>
        <w:tc>
          <w:tcPr>
            <w:tcW w:w="1955" w:type="dxa"/>
          </w:tcPr>
          <w:p w:rsidR="00A05E5C" w:rsidRDefault="00A05E5C" w:rsidP="00A05E5C">
            <w:r w:rsidRPr="00CC447E">
              <w:t>5,10000</w:t>
            </w:r>
          </w:p>
        </w:tc>
        <w:tc>
          <w:tcPr>
            <w:tcW w:w="1816" w:type="dxa"/>
          </w:tcPr>
          <w:p w:rsidR="00A05E5C" w:rsidRDefault="00A05E5C" w:rsidP="00A05E5C">
            <w:r w:rsidRPr="00CC447E">
              <w:t>5,10000</w:t>
            </w:r>
          </w:p>
        </w:tc>
        <w:tc>
          <w:tcPr>
            <w:tcW w:w="1676" w:type="dxa"/>
          </w:tcPr>
          <w:p w:rsidR="00A05E5C" w:rsidRDefault="00A05E5C" w:rsidP="00A05E5C">
            <w:r w:rsidRPr="00CC447E">
              <w:t>5,10000</w:t>
            </w:r>
          </w:p>
        </w:tc>
        <w:tc>
          <w:tcPr>
            <w:tcW w:w="1768" w:type="dxa"/>
          </w:tcPr>
          <w:p w:rsidR="00A05E5C" w:rsidRPr="009502A3" w:rsidRDefault="00A05E5C" w:rsidP="00A05E5C">
            <w:pPr>
              <w:tabs>
                <w:tab w:val="left" w:pos="1735"/>
              </w:tabs>
              <w:jc w:val="center"/>
            </w:pPr>
            <w:r w:rsidRPr="009502A3">
              <w:t>50,00000</w:t>
            </w:r>
          </w:p>
        </w:tc>
      </w:tr>
    </w:tbl>
    <w:p w:rsidR="00A05E5C" w:rsidRPr="00B70BA4" w:rsidRDefault="00A05E5C" w:rsidP="00A05E5C">
      <w:pPr>
        <w:jc w:val="both"/>
        <w:rPr>
          <w:sz w:val="28"/>
          <w:szCs w:val="28"/>
        </w:rPr>
      </w:pPr>
    </w:p>
    <w:p w:rsidR="00A05E5C" w:rsidRPr="00565561" w:rsidRDefault="00A05E5C" w:rsidP="00A05E5C">
      <w:pPr>
        <w:jc w:val="right"/>
      </w:pPr>
      <w:r w:rsidRPr="00AF56FB">
        <w:rPr>
          <w:b/>
          <w:sz w:val="20"/>
          <w:szCs w:val="20"/>
        </w:rPr>
        <w:t xml:space="preserve">                           </w:t>
      </w:r>
      <w:r w:rsidRPr="00565561">
        <w:t>Приложение 1</w:t>
      </w:r>
      <w:r>
        <w:t>2</w:t>
      </w:r>
    </w:p>
    <w:p w:rsidR="00A05E5C" w:rsidRDefault="00A05E5C" w:rsidP="00A05E5C">
      <w:pPr>
        <w:jc w:val="right"/>
      </w:pPr>
      <w:r w:rsidRPr="00565561">
        <w:t xml:space="preserve">к решению Совета депутатов  «О   бюджете </w:t>
      </w:r>
    </w:p>
    <w:p w:rsidR="00A05E5C" w:rsidRDefault="00A05E5C" w:rsidP="00A05E5C">
      <w:pPr>
        <w:jc w:val="right"/>
      </w:pPr>
      <w:r>
        <w:t>Красноборского сельского поселения на 2023</w:t>
      </w:r>
      <w:r w:rsidRPr="00565561">
        <w:t xml:space="preserve"> год</w:t>
      </w:r>
      <w:r>
        <w:t xml:space="preserve"> и </w:t>
      </w:r>
    </w:p>
    <w:p w:rsidR="00A05E5C" w:rsidRPr="00565561" w:rsidRDefault="00A05E5C" w:rsidP="00A05E5C">
      <w:pPr>
        <w:jc w:val="right"/>
      </w:pPr>
      <w:r>
        <w:lastRenderedPageBreak/>
        <w:t>на плановый период 2024 и 2025 годов</w:t>
      </w:r>
      <w:r w:rsidRPr="00565561">
        <w:t>»</w:t>
      </w:r>
    </w:p>
    <w:p w:rsidR="00A05E5C" w:rsidRPr="00565561" w:rsidRDefault="00A05E5C" w:rsidP="00A05E5C">
      <w:pPr>
        <w:pStyle w:val="ConsPlusNormal"/>
        <w:ind w:firstLine="709"/>
        <w:jc w:val="right"/>
        <w:rPr>
          <w:rFonts w:ascii="Times New Roman" w:hAnsi="Times New Roman" w:cs="Times New Roman"/>
          <w:sz w:val="24"/>
          <w:szCs w:val="24"/>
        </w:rPr>
      </w:pPr>
    </w:p>
    <w:tbl>
      <w:tblPr>
        <w:tblW w:w="15324" w:type="dxa"/>
        <w:tblInd w:w="93" w:type="dxa"/>
        <w:tblLook w:val="04A0" w:firstRow="1" w:lastRow="0" w:firstColumn="1" w:lastColumn="0" w:noHBand="0" w:noVBand="1"/>
      </w:tblPr>
      <w:tblGrid>
        <w:gridCol w:w="7812"/>
        <w:gridCol w:w="2976"/>
        <w:gridCol w:w="1843"/>
        <w:gridCol w:w="2693"/>
      </w:tblGrid>
      <w:tr w:rsidR="00A05E5C" w:rsidRPr="00565561" w:rsidTr="00A05E5C">
        <w:trPr>
          <w:trHeight w:val="660"/>
        </w:trPr>
        <w:tc>
          <w:tcPr>
            <w:tcW w:w="15324" w:type="dxa"/>
            <w:gridSpan w:val="4"/>
            <w:tcBorders>
              <w:top w:val="nil"/>
              <w:left w:val="nil"/>
              <w:bottom w:val="nil"/>
              <w:right w:val="nil"/>
            </w:tcBorders>
            <w:shd w:val="clear" w:color="auto" w:fill="auto"/>
            <w:vAlign w:val="bottom"/>
            <w:hideMark/>
          </w:tcPr>
          <w:p w:rsidR="00A05E5C" w:rsidRPr="00565561" w:rsidRDefault="00A05E5C" w:rsidP="00A05E5C">
            <w:pPr>
              <w:jc w:val="center"/>
              <w:rPr>
                <w:b/>
                <w:bCs/>
              </w:rPr>
            </w:pPr>
            <w:r w:rsidRPr="00565561">
              <w:rPr>
                <w:b/>
                <w:bCs/>
              </w:rPr>
              <w:t xml:space="preserve">Программа муниципальных внутренних заимствований </w:t>
            </w:r>
            <w:r>
              <w:rPr>
                <w:b/>
                <w:bCs/>
              </w:rPr>
              <w:t>Красноборского сельского поселения  на 2023</w:t>
            </w:r>
            <w:r w:rsidRPr="00565561">
              <w:rPr>
                <w:b/>
                <w:bCs/>
              </w:rPr>
              <w:t xml:space="preserve"> год</w:t>
            </w:r>
            <w:r>
              <w:rPr>
                <w:b/>
                <w:bCs/>
              </w:rPr>
              <w:t xml:space="preserve"> и на плановый период 2024 и 2025 годов</w:t>
            </w:r>
          </w:p>
        </w:tc>
      </w:tr>
      <w:tr w:rsidR="00A05E5C" w:rsidRPr="00565561" w:rsidTr="00A05E5C">
        <w:trPr>
          <w:trHeight w:val="300"/>
        </w:trPr>
        <w:tc>
          <w:tcPr>
            <w:tcW w:w="7812" w:type="dxa"/>
            <w:tcBorders>
              <w:top w:val="nil"/>
              <w:left w:val="nil"/>
              <w:bottom w:val="nil"/>
              <w:right w:val="nil"/>
            </w:tcBorders>
            <w:shd w:val="clear" w:color="auto" w:fill="auto"/>
            <w:vAlign w:val="bottom"/>
            <w:hideMark/>
          </w:tcPr>
          <w:p w:rsidR="00A05E5C" w:rsidRPr="00565561" w:rsidRDefault="00A05E5C" w:rsidP="00A05E5C">
            <w:pPr>
              <w:jc w:val="center"/>
              <w:rPr>
                <w:b/>
                <w:bCs/>
              </w:rPr>
            </w:pPr>
          </w:p>
        </w:tc>
        <w:tc>
          <w:tcPr>
            <w:tcW w:w="7512" w:type="dxa"/>
            <w:gridSpan w:val="3"/>
            <w:tcBorders>
              <w:top w:val="nil"/>
              <w:left w:val="nil"/>
              <w:bottom w:val="nil"/>
              <w:right w:val="nil"/>
            </w:tcBorders>
            <w:shd w:val="clear" w:color="auto" w:fill="auto"/>
            <w:vAlign w:val="bottom"/>
            <w:hideMark/>
          </w:tcPr>
          <w:p w:rsidR="00A05E5C" w:rsidRPr="00565561" w:rsidRDefault="00A05E5C" w:rsidP="00A05E5C">
            <w:pPr>
              <w:jc w:val="center"/>
              <w:rPr>
                <w:b/>
                <w:bCs/>
              </w:rPr>
            </w:pPr>
          </w:p>
        </w:tc>
      </w:tr>
      <w:tr w:rsidR="00A05E5C" w:rsidRPr="00565561" w:rsidTr="00A05E5C">
        <w:trPr>
          <w:trHeight w:val="780"/>
        </w:trPr>
        <w:tc>
          <w:tcPr>
            <w:tcW w:w="7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jc w:val="center"/>
            </w:pPr>
            <w:r w:rsidRPr="00565561">
              <w:t>Внутренние заимствования (привлечение/погашение)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jc w:val="center"/>
              <w:rPr>
                <w:b/>
                <w:bCs/>
              </w:rPr>
            </w:pPr>
            <w:r>
              <w:rPr>
                <w:b/>
                <w:bCs/>
              </w:rPr>
              <w:t>2023год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A05E5C" w:rsidRPr="00565561" w:rsidRDefault="00A05E5C" w:rsidP="00A05E5C">
            <w:pPr>
              <w:jc w:val="center"/>
              <w:rPr>
                <w:b/>
                <w:bCs/>
              </w:rPr>
            </w:pPr>
            <w:r w:rsidRPr="00565561">
              <w:rPr>
                <w:b/>
                <w:bCs/>
              </w:rPr>
              <w:t>20</w:t>
            </w:r>
            <w:r>
              <w:rPr>
                <w:b/>
                <w:bCs/>
              </w:rPr>
              <w:t>24</w:t>
            </w:r>
            <w:r w:rsidRPr="00565561">
              <w:rPr>
                <w:b/>
                <w:bCs/>
              </w:rPr>
              <w:t xml:space="preserve">год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A05E5C" w:rsidRPr="00565561" w:rsidRDefault="00A05E5C" w:rsidP="00A05E5C">
            <w:pPr>
              <w:jc w:val="center"/>
              <w:rPr>
                <w:b/>
                <w:bCs/>
              </w:rPr>
            </w:pPr>
            <w:r>
              <w:rPr>
                <w:b/>
                <w:bCs/>
              </w:rPr>
              <w:t>2025 год</w:t>
            </w:r>
          </w:p>
        </w:tc>
      </w:tr>
      <w:tr w:rsidR="00A05E5C" w:rsidRPr="00565561" w:rsidTr="00A05E5C">
        <w:trPr>
          <w:trHeight w:val="3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jc w:val="center"/>
            </w:pPr>
            <w:r w:rsidRPr="00565561">
              <w:t>1</w:t>
            </w:r>
          </w:p>
        </w:tc>
        <w:tc>
          <w:tcPr>
            <w:tcW w:w="2976"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jc w:val="center"/>
            </w:pPr>
            <w: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A05E5C" w:rsidRPr="00565561" w:rsidRDefault="00A05E5C" w:rsidP="00A05E5C">
            <w:pPr>
              <w:jc w:val="center"/>
            </w:pPr>
            <w:r>
              <w:t>3</w:t>
            </w:r>
          </w:p>
        </w:tc>
        <w:tc>
          <w:tcPr>
            <w:tcW w:w="2693" w:type="dxa"/>
            <w:tcBorders>
              <w:top w:val="nil"/>
              <w:left w:val="single" w:sz="4" w:space="0" w:color="auto"/>
              <w:bottom w:val="single" w:sz="4" w:space="0" w:color="auto"/>
              <w:right w:val="single" w:sz="4" w:space="0" w:color="auto"/>
            </w:tcBorders>
            <w:shd w:val="clear" w:color="auto" w:fill="auto"/>
            <w:vAlign w:val="bottom"/>
          </w:tcPr>
          <w:p w:rsidR="00A05E5C" w:rsidRPr="00565561" w:rsidRDefault="00A05E5C" w:rsidP="00A05E5C">
            <w:pPr>
              <w:jc w:val="center"/>
            </w:pPr>
            <w:r>
              <w:t>4</w:t>
            </w:r>
          </w:p>
        </w:tc>
      </w:tr>
      <w:tr w:rsidR="00A05E5C" w:rsidRPr="00565561" w:rsidTr="00A05E5C">
        <w:trPr>
          <w:trHeight w:val="3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rPr>
                <w:b/>
                <w:bCs/>
              </w:rPr>
            </w:pPr>
            <w:r w:rsidRPr="00565561">
              <w:rPr>
                <w:b/>
                <w:bCs/>
              </w:rPr>
              <w:t>Всего заимствования</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05E5C" w:rsidRPr="00565561" w:rsidRDefault="00A05E5C" w:rsidP="00A05E5C">
            <w:pPr>
              <w:jc w:val="center"/>
              <w:rPr>
                <w:b/>
                <w:bCs/>
              </w:rPr>
            </w:pPr>
            <w:r>
              <w:rPr>
                <w:b/>
                <w:bCs/>
              </w:rP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sidRPr="00565561">
              <w:rPr>
                <w:b/>
                <w:bCs/>
              </w:rPr>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Pr>
                <w:b/>
                <w:bCs/>
              </w:rPr>
              <w:t>0</w:t>
            </w:r>
          </w:p>
        </w:tc>
      </w:tr>
      <w:tr w:rsidR="00A05E5C" w:rsidRPr="00565561" w:rsidTr="00A05E5C">
        <w:trPr>
          <w:trHeight w:val="76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rPr>
                <w:b/>
                <w:bCs/>
              </w:rPr>
            </w:pPr>
            <w:r w:rsidRPr="00565561">
              <w:rPr>
                <w:b/>
                <w:bCs/>
              </w:rPr>
              <w:t>Бюджетные  кредиты от других бюджетов  бюджетной системы Российской Федерации</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05E5C" w:rsidRPr="00565561" w:rsidRDefault="00A05E5C" w:rsidP="00A05E5C">
            <w:pPr>
              <w:jc w:val="center"/>
              <w:rPr>
                <w:b/>
                <w:bCs/>
              </w:rPr>
            </w:pPr>
            <w:r>
              <w:rPr>
                <w:b/>
                <w:bCs/>
              </w:rP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sidRPr="00565561">
              <w:rPr>
                <w:b/>
                <w:bCs/>
              </w:rPr>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Pr>
                <w:b/>
                <w:bCs/>
              </w:rPr>
              <w:t>0</w:t>
            </w:r>
          </w:p>
        </w:tc>
      </w:tr>
      <w:tr w:rsidR="00A05E5C" w:rsidRPr="00565561" w:rsidTr="00A05E5C">
        <w:trPr>
          <w:trHeight w:val="3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r w:rsidRPr="00565561">
              <w:t>привлечение</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05E5C" w:rsidRPr="00565561" w:rsidRDefault="00A05E5C" w:rsidP="00A05E5C">
            <w:pPr>
              <w:jc w:val="center"/>
            </w:pPr>
            <w: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rsidRPr="00565561">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t>0</w:t>
            </w:r>
          </w:p>
        </w:tc>
      </w:tr>
      <w:tr w:rsidR="00A05E5C" w:rsidRPr="00565561" w:rsidTr="00A05E5C">
        <w:trPr>
          <w:trHeight w:val="3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r w:rsidRPr="00565561">
              <w:t>погашение</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A05E5C" w:rsidRPr="00565561" w:rsidRDefault="00A05E5C" w:rsidP="00A05E5C">
            <w:pPr>
              <w:jc w:val="center"/>
            </w:pPr>
            <w: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rsidRPr="00565561">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t>0</w:t>
            </w:r>
          </w:p>
        </w:tc>
      </w:tr>
      <w:tr w:rsidR="00A05E5C" w:rsidRPr="00565561" w:rsidTr="00A05E5C">
        <w:trPr>
          <w:trHeight w:val="76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pPr>
              <w:rPr>
                <w:b/>
                <w:bCs/>
              </w:rPr>
            </w:pPr>
            <w:r w:rsidRPr="00565561">
              <w:rPr>
                <w:b/>
                <w:bCs/>
              </w:rPr>
              <w:lastRenderedPageBreak/>
              <w:t>Кредиты, полученные субъектом Российской Федерации от кредитных организаций</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A05E5C" w:rsidRPr="00565561" w:rsidRDefault="00A05E5C" w:rsidP="00A05E5C">
            <w:pPr>
              <w:jc w:val="center"/>
              <w:rPr>
                <w:b/>
                <w:bCs/>
              </w:rPr>
            </w:pPr>
            <w:r>
              <w:rPr>
                <w:b/>
                <w:bCs/>
              </w:rP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sidRPr="00565561">
              <w:rPr>
                <w:b/>
                <w:bCs/>
              </w:rPr>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rPr>
                <w:b/>
                <w:bCs/>
              </w:rPr>
            </w:pPr>
            <w:r>
              <w:rPr>
                <w:b/>
                <w:bCs/>
              </w:rPr>
              <w:t>0</w:t>
            </w:r>
          </w:p>
        </w:tc>
      </w:tr>
      <w:tr w:rsidR="00A05E5C" w:rsidRPr="00565561" w:rsidTr="00A05E5C">
        <w:trPr>
          <w:trHeight w:val="3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r w:rsidRPr="00565561">
              <w:t>привлечение</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A05E5C" w:rsidRPr="00565561" w:rsidRDefault="00A05E5C" w:rsidP="00A05E5C">
            <w:pPr>
              <w:jc w:val="center"/>
            </w:pPr>
            <w: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rsidRPr="00565561">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t>0</w:t>
            </w:r>
          </w:p>
        </w:tc>
      </w:tr>
      <w:tr w:rsidR="00A05E5C" w:rsidRPr="00565561" w:rsidTr="00A05E5C">
        <w:trPr>
          <w:trHeight w:val="3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A05E5C" w:rsidRPr="00565561" w:rsidRDefault="00A05E5C" w:rsidP="00A05E5C">
            <w:r w:rsidRPr="00565561">
              <w:t>погашение, всего</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05E5C" w:rsidRPr="00565561" w:rsidRDefault="00A05E5C" w:rsidP="00A05E5C">
            <w:pPr>
              <w:jc w:val="center"/>
            </w:pPr>
            <w:r>
              <w:t>0</w:t>
            </w:r>
          </w:p>
        </w:tc>
        <w:tc>
          <w:tcPr>
            <w:tcW w:w="184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rsidRPr="00565561">
              <w:t>0</w:t>
            </w:r>
          </w:p>
        </w:tc>
        <w:tc>
          <w:tcPr>
            <w:tcW w:w="2693" w:type="dxa"/>
            <w:tcBorders>
              <w:top w:val="nil"/>
              <w:left w:val="single" w:sz="4" w:space="0" w:color="auto"/>
              <w:bottom w:val="single" w:sz="4" w:space="0" w:color="auto"/>
              <w:right w:val="single" w:sz="4" w:space="0" w:color="auto"/>
            </w:tcBorders>
            <w:shd w:val="clear" w:color="auto" w:fill="auto"/>
            <w:vAlign w:val="center"/>
          </w:tcPr>
          <w:p w:rsidR="00A05E5C" w:rsidRPr="00565561" w:rsidRDefault="00A05E5C" w:rsidP="00A05E5C">
            <w:pPr>
              <w:jc w:val="center"/>
            </w:pPr>
            <w:r>
              <w:t>0</w:t>
            </w:r>
          </w:p>
        </w:tc>
      </w:tr>
    </w:tbl>
    <w:p w:rsidR="00A05E5C" w:rsidRPr="00565561" w:rsidRDefault="00A05E5C" w:rsidP="00A05E5C">
      <w:pPr>
        <w:pStyle w:val="ConsPlusNormal"/>
        <w:ind w:firstLine="709"/>
        <w:jc w:val="both"/>
        <w:rPr>
          <w:rFonts w:ascii="Times New Roman" w:hAnsi="Times New Roman" w:cs="Times New Roman"/>
          <w:sz w:val="24"/>
          <w:szCs w:val="24"/>
        </w:rPr>
      </w:pPr>
    </w:p>
    <w:p w:rsidR="00A05E5C" w:rsidRDefault="00A05E5C" w:rsidP="00A05E5C"/>
    <w:p w:rsidR="00A05E5C" w:rsidRDefault="00A05E5C" w:rsidP="00A05E5C">
      <w:pPr>
        <w:jc w:val="right"/>
        <w:rPr>
          <w:bCs/>
          <w:color w:val="000000"/>
        </w:rPr>
      </w:pPr>
      <w:r>
        <w:t xml:space="preserve">                                                                                                          </w:t>
      </w:r>
      <w:r>
        <w:rPr>
          <w:bCs/>
          <w:color w:val="000000"/>
        </w:rPr>
        <w:t>Приложение 9</w:t>
      </w:r>
    </w:p>
    <w:p w:rsidR="00A05E5C" w:rsidRDefault="00A05E5C" w:rsidP="00A05E5C">
      <w:pPr>
        <w:ind w:firstLine="6207"/>
        <w:jc w:val="right"/>
      </w:pPr>
      <w:r>
        <w:rPr>
          <w:bCs/>
          <w:color w:val="000000"/>
        </w:rPr>
        <w:t xml:space="preserve">к решению Совета депутатов                                                                                   </w:t>
      </w:r>
    </w:p>
    <w:p w:rsidR="00A05E5C" w:rsidRDefault="00A05E5C" w:rsidP="00A05E5C">
      <w:pPr>
        <w:tabs>
          <w:tab w:val="left" w:pos="6260"/>
        </w:tabs>
        <w:jc w:val="right"/>
      </w:pPr>
      <w:r>
        <w:rPr>
          <w:b/>
        </w:rPr>
        <w:tab/>
      </w:r>
      <w:r w:rsidRPr="003717F0">
        <w:t>«О бюджете Кра</w:t>
      </w:r>
      <w:r>
        <w:t>сноборского</w:t>
      </w:r>
    </w:p>
    <w:p w:rsidR="00A05E5C" w:rsidRDefault="00A05E5C" w:rsidP="00A05E5C">
      <w:pPr>
        <w:tabs>
          <w:tab w:val="left" w:pos="6260"/>
        </w:tabs>
        <w:jc w:val="right"/>
      </w:pPr>
      <w:r>
        <w:tab/>
        <w:t xml:space="preserve">сельского поселения на 2023 </w:t>
      </w:r>
    </w:p>
    <w:p w:rsidR="00A05E5C" w:rsidRDefault="00A05E5C" w:rsidP="00A05E5C">
      <w:pPr>
        <w:tabs>
          <w:tab w:val="left" w:pos="6260"/>
        </w:tabs>
        <w:jc w:val="right"/>
      </w:pPr>
      <w:r>
        <w:tab/>
        <w:t xml:space="preserve">год и на плановый период </w:t>
      </w:r>
    </w:p>
    <w:p w:rsidR="00A05E5C" w:rsidRPr="003717F0" w:rsidRDefault="00A05E5C" w:rsidP="00A05E5C">
      <w:pPr>
        <w:tabs>
          <w:tab w:val="left" w:pos="6260"/>
        </w:tabs>
        <w:jc w:val="right"/>
      </w:pPr>
      <w:r>
        <w:tab/>
        <w:t>2024 и 2025 годов»</w:t>
      </w:r>
    </w:p>
    <w:p w:rsidR="00A05E5C" w:rsidRPr="003717F0" w:rsidRDefault="00A05E5C" w:rsidP="00A05E5C">
      <w:pPr>
        <w:tabs>
          <w:tab w:val="left" w:pos="6260"/>
        </w:tabs>
      </w:pPr>
    </w:p>
    <w:p w:rsidR="00A05E5C" w:rsidRDefault="00A05E5C" w:rsidP="00A05E5C">
      <w:pPr>
        <w:jc w:val="center"/>
        <w:rPr>
          <w:b/>
        </w:rPr>
      </w:pPr>
    </w:p>
    <w:p w:rsidR="00A05E5C" w:rsidRDefault="00A05E5C" w:rsidP="00A05E5C">
      <w:pPr>
        <w:jc w:val="center"/>
        <w:rPr>
          <w:b/>
          <w:sz w:val="28"/>
          <w:szCs w:val="28"/>
        </w:rPr>
      </w:pPr>
      <w:proofErr w:type="gramStart"/>
      <w:r>
        <w:rPr>
          <w:b/>
          <w:sz w:val="28"/>
          <w:szCs w:val="28"/>
        </w:rPr>
        <w:t>Н</w:t>
      </w:r>
      <w:r w:rsidRPr="00257E76">
        <w:rPr>
          <w:b/>
          <w:sz w:val="28"/>
          <w:szCs w:val="28"/>
        </w:rPr>
        <w:t>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w:t>
      </w:r>
      <w:proofErr w:type="gramEnd"/>
    </w:p>
    <w:p w:rsidR="00A05E5C" w:rsidRPr="00257E76" w:rsidRDefault="00A05E5C" w:rsidP="00A05E5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252"/>
        <w:gridCol w:w="3828"/>
        <w:gridCol w:w="3118"/>
      </w:tblGrid>
      <w:tr w:rsidR="00A05E5C" w:rsidRPr="00F8239F" w:rsidTr="00A05E5C">
        <w:trPr>
          <w:trHeight w:val="2783"/>
        </w:trPr>
        <w:tc>
          <w:tcPr>
            <w:tcW w:w="4361" w:type="dxa"/>
            <w:vMerge w:val="restart"/>
          </w:tcPr>
          <w:p w:rsidR="00A05E5C" w:rsidRPr="00385FEA" w:rsidRDefault="00A05E5C" w:rsidP="00A05E5C">
            <w:pPr>
              <w:widowControl w:val="0"/>
              <w:autoSpaceDE w:val="0"/>
              <w:autoSpaceDN w:val="0"/>
              <w:adjustRightInd w:val="0"/>
              <w:jc w:val="center"/>
            </w:pPr>
            <w:r w:rsidRPr="00385FEA">
              <w:lastRenderedPageBreak/>
              <w:t>Численность</w:t>
            </w:r>
          </w:p>
          <w:p w:rsidR="00A05E5C" w:rsidRPr="00385FEA" w:rsidRDefault="00A05E5C" w:rsidP="00A05E5C">
            <w:pPr>
              <w:jc w:val="center"/>
            </w:pPr>
            <w:r w:rsidRPr="00385FEA">
              <w:t>жителей</w:t>
            </w:r>
          </w:p>
        </w:tc>
        <w:tc>
          <w:tcPr>
            <w:tcW w:w="11198" w:type="dxa"/>
            <w:gridSpan w:val="3"/>
          </w:tcPr>
          <w:p w:rsidR="00A05E5C" w:rsidRPr="00F8239F" w:rsidRDefault="00A05E5C" w:rsidP="00A05E5C">
            <w:pPr>
              <w:jc w:val="center"/>
              <w:rPr>
                <w:b/>
              </w:rPr>
            </w:pPr>
            <w:r w:rsidRPr="00F8239F">
              <w:rPr>
                <w:b/>
              </w:rPr>
              <w:t xml:space="preserve">Норматив на 1 жителя в год (рублей) </w:t>
            </w:r>
          </w:p>
        </w:tc>
      </w:tr>
      <w:tr w:rsidR="00A05E5C" w:rsidRPr="00F8239F" w:rsidTr="00A05E5C">
        <w:trPr>
          <w:trHeight w:val="580"/>
        </w:trPr>
        <w:tc>
          <w:tcPr>
            <w:tcW w:w="4361" w:type="dxa"/>
            <w:vMerge/>
          </w:tcPr>
          <w:p w:rsidR="00A05E5C" w:rsidRPr="00385FEA" w:rsidRDefault="00A05E5C" w:rsidP="00A05E5C">
            <w:pPr>
              <w:widowControl w:val="0"/>
              <w:autoSpaceDE w:val="0"/>
              <w:autoSpaceDN w:val="0"/>
              <w:adjustRightInd w:val="0"/>
              <w:jc w:val="center"/>
            </w:pPr>
          </w:p>
        </w:tc>
        <w:tc>
          <w:tcPr>
            <w:tcW w:w="4252" w:type="dxa"/>
          </w:tcPr>
          <w:p w:rsidR="00A05E5C" w:rsidRPr="00385FEA" w:rsidRDefault="00A05E5C" w:rsidP="00A05E5C">
            <w:pPr>
              <w:jc w:val="center"/>
            </w:pPr>
            <w:r>
              <w:t>2023</w:t>
            </w:r>
          </w:p>
        </w:tc>
        <w:tc>
          <w:tcPr>
            <w:tcW w:w="3828" w:type="dxa"/>
          </w:tcPr>
          <w:p w:rsidR="00A05E5C" w:rsidRPr="00F8239F" w:rsidRDefault="00A05E5C" w:rsidP="00A05E5C">
            <w:pPr>
              <w:jc w:val="center"/>
            </w:pPr>
            <w:r>
              <w:t>2024</w:t>
            </w:r>
          </w:p>
        </w:tc>
        <w:tc>
          <w:tcPr>
            <w:tcW w:w="3118" w:type="dxa"/>
          </w:tcPr>
          <w:p w:rsidR="00A05E5C" w:rsidRPr="00F8239F" w:rsidRDefault="00A05E5C" w:rsidP="00A05E5C">
            <w:pPr>
              <w:jc w:val="center"/>
            </w:pPr>
            <w:r w:rsidRPr="00F8239F">
              <w:t>20</w:t>
            </w:r>
            <w:r>
              <w:t>25</w:t>
            </w:r>
          </w:p>
        </w:tc>
      </w:tr>
      <w:tr w:rsidR="00A05E5C" w:rsidRPr="00F8239F" w:rsidTr="00A05E5C">
        <w:tc>
          <w:tcPr>
            <w:tcW w:w="4361" w:type="dxa"/>
          </w:tcPr>
          <w:p w:rsidR="00A05E5C" w:rsidRPr="00385FEA" w:rsidRDefault="00A05E5C" w:rsidP="00A05E5C">
            <w:pPr>
              <w:widowControl w:val="0"/>
              <w:autoSpaceDE w:val="0"/>
              <w:autoSpaceDN w:val="0"/>
              <w:adjustRightInd w:val="0"/>
              <w:jc w:val="center"/>
            </w:pPr>
            <w:r>
              <w:t>до 2 тыс. чел.</w:t>
            </w:r>
          </w:p>
        </w:tc>
        <w:tc>
          <w:tcPr>
            <w:tcW w:w="4252" w:type="dxa"/>
          </w:tcPr>
          <w:p w:rsidR="00A05E5C" w:rsidRPr="00573D25" w:rsidRDefault="00A05E5C" w:rsidP="00A05E5C">
            <w:pPr>
              <w:jc w:val="center"/>
            </w:pPr>
            <w:r w:rsidRPr="00573D25">
              <w:t>811,0</w:t>
            </w:r>
          </w:p>
        </w:tc>
        <w:tc>
          <w:tcPr>
            <w:tcW w:w="3828" w:type="dxa"/>
          </w:tcPr>
          <w:p w:rsidR="00A05E5C" w:rsidRPr="00573D25" w:rsidRDefault="00A05E5C" w:rsidP="00A05E5C">
            <w:pPr>
              <w:jc w:val="center"/>
            </w:pPr>
            <w:r w:rsidRPr="00573D25">
              <w:t>811,0</w:t>
            </w:r>
          </w:p>
        </w:tc>
        <w:tc>
          <w:tcPr>
            <w:tcW w:w="3118" w:type="dxa"/>
          </w:tcPr>
          <w:p w:rsidR="00A05E5C" w:rsidRPr="00573D25" w:rsidRDefault="00A05E5C" w:rsidP="00A05E5C">
            <w:pPr>
              <w:jc w:val="center"/>
            </w:pPr>
            <w:r w:rsidRPr="00573D25">
              <w:t>811,0</w:t>
            </w:r>
          </w:p>
        </w:tc>
      </w:tr>
    </w:tbl>
    <w:p w:rsidR="00A05E5C" w:rsidRPr="00252CA9" w:rsidRDefault="00A05E5C" w:rsidP="00A05E5C">
      <w:pPr>
        <w:jc w:val="center"/>
      </w:pPr>
    </w:p>
    <w:p w:rsidR="00A05E5C" w:rsidRDefault="00A05E5C" w:rsidP="00A05E5C">
      <w:pPr>
        <w:ind w:firstLine="6207"/>
        <w:jc w:val="right"/>
        <w:rPr>
          <w:bCs/>
          <w:color w:val="000000"/>
        </w:rPr>
      </w:pPr>
      <w:r>
        <w:rPr>
          <w:b/>
        </w:rPr>
        <w:t xml:space="preserve">           </w:t>
      </w:r>
      <w:r>
        <w:rPr>
          <w:sz w:val="24"/>
        </w:rPr>
        <w:tab/>
      </w:r>
      <w:r>
        <w:rPr>
          <w:bCs/>
          <w:color w:val="000000"/>
        </w:rPr>
        <w:t>Приложение 8</w:t>
      </w:r>
    </w:p>
    <w:p w:rsidR="00A05E5C" w:rsidRDefault="00A05E5C" w:rsidP="00A05E5C">
      <w:pPr>
        <w:ind w:firstLine="6207"/>
        <w:jc w:val="right"/>
        <w:rPr>
          <w:bCs/>
          <w:color w:val="000000"/>
        </w:rPr>
      </w:pPr>
      <w:r>
        <w:rPr>
          <w:bCs/>
          <w:color w:val="000000"/>
        </w:rPr>
        <w:t xml:space="preserve">к решению Совета депутатов «О бюджете </w:t>
      </w:r>
    </w:p>
    <w:p w:rsidR="00A05E5C" w:rsidRDefault="00A05E5C" w:rsidP="00A05E5C">
      <w:pPr>
        <w:ind w:firstLine="6207"/>
        <w:jc w:val="right"/>
        <w:rPr>
          <w:bCs/>
          <w:color w:val="000000"/>
        </w:rPr>
      </w:pPr>
      <w:r>
        <w:rPr>
          <w:bCs/>
          <w:color w:val="000000"/>
        </w:rPr>
        <w:t>Красноборского сельского поселения на 2023</w:t>
      </w:r>
    </w:p>
    <w:p w:rsidR="00A05E5C" w:rsidRDefault="00A05E5C" w:rsidP="00A05E5C">
      <w:pPr>
        <w:ind w:firstLine="6207"/>
        <w:jc w:val="right"/>
        <w:rPr>
          <w:sz w:val="24"/>
        </w:rPr>
      </w:pPr>
      <w:r>
        <w:rPr>
          <w:bCs/>
          <w:color w:val="000000"/>
        </w:rPr>
        <w:lastRenderedPageBreak/>
        <w:t xml:space="preserve">год и плановый период 2024 и 2025 годов » </w:t>
      </w:r>
    </w:p>
    <w:p w:rsidR="00A05E5C" w:rsidRDefault="00A05E5C" w:rsidP="00A05E5C">
      <w:pPr>
        <w:jc w:val="both"/>
        <w:rPr>
          <w:sz w:val="24"/>
        </w:rPr>
      </w:pPr>
    </w:p>
    <w:p w:rsidR="00A05E5C" w:rsidRDefault="00A05E5C" w:rsidP="00A05E5C">
      <w:pPr>
        <w:jc w:val="both"/>
        <w:rPr>
          <w:sz w:val="24"/>
        </w:rPr>
      </w:pPr>
    </w:p>
    <w:p w:rsidR="00A05E5C" w:rsidRPr="007D72DE" w:rsidRDefault="00A05E5C" w:rsidP="00A05E5C">
      <w:pPr>
        <w:jc w:val="center"/>
        <w:rPr>
          <w:b/>
          <w:sz w:val="24"/>
          <w:szCs w:val="24"/>
        </w:rPr>
      </w:pPr>
      <w:r w:rsidRPr="007D72DE">
        <w:rPr>
          <w:b/>
          <w:sz w:val="24"/>
          <w:szCs w:val="24"/>
        </w:rPr>
        <w:t xml:space="preserve">Нормативная штатная численность органов местного самоуправления Красноборского сельского поселения на </w:t>
      </w:r>
      <w:r>
        <w:rPr>
          <w:b/>
          <w:sz w:val="24"/>
          <w:szCs w:val="24"/>
        </w:rPr>
        <w:t>2023</w:t>
      </w:r>
      <w:r w:rsidRPr="007D72DE">
        <w:rPr>
          <w:b/>
          <w:sz w:val="24"/>
          <w:szCs w:val="24"/>
        </w:rPr>
        <w:t xml:space="preserve"> год и </w:t>
      </w:r>
      <w:proofErr w:type="gramStart"/>
      <w:r w:rsidRPr="007D72DE">
        <w:rPr>
          <w:b/>
          <w:sz w:val="24"/>
          <w:szCs w:val="24"/>
        </w:rPr>
        <w:t>на</w:t>
      </w:r>
      <w:proofErr w:type="gramEnd"/>
      <w:r w:rsidRPr="007D72DE">
        <w:rPr>
          <w:b/>
          <w:sz w:val="24"/>
          <w:szCs w:val="24"/>
        </w:rPr>
        <w:t xml:space="preserve"> </w:t>
      </w:r>
    </w:p>
    <w:p w:rsidR="00A05E5C" w:rsidRPr="007D72DE" w:rsidRDefault="00A05E5C" w:rsidP="00A05E5C">
      <w:pPr>
        <w:jc w:val="center"/>
        <w:rPr>
          <w:b/>
          <w:sz w:val="24"/>
          <w:szCs w:val="24"/>
        </w:rPr>
      </w:pPr>
      <w:r>
        <w:rPr>
          <w:b/>
          <w:sz w:val="24"/>
          <w:szCs w:val="24"/>
        </w:rPr>
        <w:t>плановый период 2024 и 2025</w:t>
      </w:r>
      <w:r w:rsidRPr="007D72DE">
        <w:rPr>
          <w:b/>
          <w:sz w:val="24"/>
          <w:szCs w:val="24"/>
        </w:rPr>
        <w:t xml:space="preserve"> годов</w:t>
      </w:r>
    </w:p>
    <w:p w:rsidR="00A05E5C" w:rsidRDefault="00A05E5C" w:rsidP="00A05E5C">
      <w:pPr>
        <w:jc w:val="center"/>
        <w:rPr>
          <w:sz w:val="36"/>
        </w:rPr>
      </w:pPr>
      <w:r>
        <w:rPr>
          <w:b/>
          <w:sz w:val="28"/>
        </w:rPr>
        <w:t xml:space="preserve">                                     </w:t>
      </w:r>
    </w:p>
    <w:p w:rsidR="00A05E5C" w:rsidRDefault="00A05E5C" w:rsidP="00A05E5C">
      <w:pPr>
        <w:jc w:val="center"/>
        <w:rPr>
          <w:b/>
        </w:rPr>
      </w:pPr>
      <w:r>
        <w:rPr>
          <w:b/>
        </w:rPr>
        <w:t xml:space="preserve">                                                                                                                                                    (</w:t>
      </w:r>
      <w:proofErr w:type="spellStart"/>
      <w:proofErr w:type="gramStart"/>
      <w:r>
        <w:rPr>
          <w:b/>
        </w:rPr>
        <w:t>ед</w:t>
      </w:r>
      <w:proofErr w:type="spellEnd"/>
      <w:proofErr w:type="gramEnd"/>
      <w:r>
        <w:rPr>
          <w:b/>
        </w:rPr>
        <w:t>)</w:t>
      </w:r>
    </w:p>
    <w:tbl>
      <w:tblPr>
        <w:tblW w:w="0" w:type="auto"/>
        <w:tblInd w:w="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750"/>
        <w:gridCol w:w="735"/>
        <w:gridCol w:w="783"/>
      </w:tblGrid>
      <w:tr w:rsidR="00A05E5C" w:rsidTr="00A05E5C">
        <w:trPr>
          <w:trHeight w:val="420"/>
        </w:trPr>
        <w:tc>
          <w:tcPr>
            <w:tcW w:w="7905" w:type="dxa"/>
            <w:vMerge w:val="restart"/>
          </w:tcPr>
          <w:p w:rsidR="00A05E5C" w:rsidRPr="007D72DE" w:rsidRDefault="00A05E5C" w:rsidP="00A05E5C">
            <w:pPr>
              <w:jc w:val="center"/>
              <w:rPr>
                <w:b/>
              </w:rPr>
            </w:pPr>
            <w:r w:rsidRPr="007D72DE">
              <w:rPr>
                <w:b/>
              </w:rPr>
              <w:t xml:space="preserve">Наименование </w:t>
            </w:r>
          </w:p>
        </w:tc>
        <w:tc>
          <w:tcPr>
            <w:tcW w:w="2268" w:type="dxa"/>
            <w:gridSpan w:val="3"/>
          </w:tcPr>
          <w:p w:rsidR="00A05E5C" w:rsidRPr="007D72DE" w:rsidRDefault="00A05E5C" w:rsidP="00A05E5C">
            <w:pPr>
              <w:jc w:val="center"/>
              <w:rPr>
                <w:b/>
              </w:rPr>
            </w:pPr>
            <w:r w:rsidRPr="007D72DE">
              <w:rPr>
                <w:b/>
              </w:rPr>
              <w:t>годы</w:t>
            </w:r>
          </w:p>
          <w:p w:rsidR="00A05E5C" w:rsidRPr="007D72DE" w:rsidRDefault="00A05E5C" w:rsidP="00A05E5C">
            <w:pPr>
              <w:jc w:val="center"/>
              <w:rPr>
                <w:b/>
              </w:rPr>
            </w:pPr>
          </w:p>
        </w:tc>
      </w:tr>
      <w:tr w:rsidR="00A05E5C" w:rsidTr="00A05E5C">
        <w:trPr>
          <w:trHeight w:val="135"/>
        </w:trPr>
        <w:tc>
          <w:tcPr>
            <w:tcW w:w="7905" w:type="dxa"/>
            <w:vMerge/>
          </w:tcPr>
          <w:p w:rsidR="00A05E5C" w:rsidRPr="007D72DE" w:rsidRDefault="00A05E5C" w:rsidP="00A05E5C">
            <w:pPr>
              <w:jc w:val="center"/>
              <w:rPr>
                <w:b/>
              </w:rPr>
            </w:pPr>
          </w:p>
        </w:tc>
        <w:tc>
          <w:tcPr>
            <w:tcW w:w="750" w:type="dxa"/>
          </w:tcPr>
          <w:p w:rsidR="00A05E5C" w:rsidRPr="007D72DE" w:rsidRDefault="00A05E5C" w:rsidP="00A05E5C">
            <w:pPr>
              <w:jc w:val="center"/>
              <w:rPr>
                <w:b/>
              </w:rPr>
            </w:pPr>
            <w:r>
              <w:rPr>
                <w:b/>
              </w:rPr>
              <w:t>2023</w:t>
            </w:r>
          </w:p>
        </w:tc>
        <w:tc>
          <w:tcPr>
            <w:tcW w:w="735" w:type="dxa"/>
          </w:tcPr>
          <w:p w:rsidR="00A05E5C" w:rsidRPr="007D72DE" w:rsidRDefault="00A05E5C" w:rsidP="00A05E5C">
            <w:pPr>
              <w:jc w:val="center"/>
              <w:rPr>
                <w:b/>
              </w:rPr>
            </w:pPr>
            <w:r>
              <w:rPr>
                <w:b/>
              </w:rPr>
              <w:t>2024</w:t>
            </w:r>
          </w:p>
        </w:tc>
        <w:tc>
          <w:tcPr>
            <w:tcW w:w="783" w:type="dxa"/>
          </w:tcPr>
          <w:p w:rsidR="00A05E5C" w:rsidRPr="007D72DE" w:rsidRDefault="00A05E5C" w:rsidP="00A05E5C">
            <w:pPr>
              <w:jc w:val="center"/>
              <w:rPr>
                <w:b/>
              </w:rPr>
            </w:pPr>
            <w:r>
              <w:rPr>
                <w:b/>
              </w:rPr>
              <w:t>2025</w:t>
            </w:r>
          </w:p>
        </w:tc>
      </w:tr>
      <w:tr w:rsidR="00A05E5C" w:rsidTr="00A05E5C">
        <w:trPr>
          <w:trHeight w:val="169"/>
        </w:trPr>
        <w:tc>
          <w:tcPr>
            <w:tcW w:w="7905" w:type="dxa"/>
          </w:tcPr>
          <w:p w:rsidR="00A05E5C" w:rsidRPr="007D72DE" w:rsidRDefault="00A05E5C" w:rsidP="00A05E5C">
            <w:pPr>
              <w:jc w:val="center"/>
              <w:rPr>
                <w:b/>
              </w:rPr>
            </w:pPr>
            <w:r w:rsidRPr="007D72DE">
              <w:rPr>
                <w:b/>
              </w:rPr>
              <w:lastRenderedPageBreak/>
              <w:t>1</w:t>
            </w:r>
          </w:p>
        </w:tc>
        <w:tc>
          <w:tcPr>
            <w:tcW w:w="750" w:type="dxa"/>
          </w:tcPr>
          <w:p w:rsidR="00A05E5C" w:rsidRPr="007D72DE" w:rsidRDefault="00A05E5C" w:rsidP="00A05E5C">
            <w:pPr>
              <w:jc w:val="center"/>
              <w:rPr>
                <w:b/>
              </w:rPr>
            </w:pPr>
            <w:r w:rsidRPr="007D72DE">
              <w:rPr>
                <w:b/>
              </w:rPr>
              <w:t>2</w:t>
            </w:r>
          </w:p>
        </w:tc>
        <w:tc>
          <w:tcPr>
            <w:tcW w:w="735" w:type="dxa"/>
          </w:tcPr>
          <w:p w:rsidR="00A05E5C" w:rsidRPr="007D72DE" w:rsidRDefault="00A05E5C" w:rsidP="00A05E5C">
            <w:pPr>
              <w:jc w:val="center"/>
              <w:rPr>
                <w:b/>
              </w:rPr>
            </w:pPr>
            <w:r w:rsidRPr="007D72DE">
              <w:rPr>
                <w:b/>
              </w:rPr>
              <w:t>3</w:t>
            </w:r>
          </w:p>
        </w:tc>
        <w:tc>
          <w:tcPr>
            <w:tcW w:w="783" w:type="dxa"/>
          </w:tcPr>
          <w:p w:rsidR="00A05E5C" w:rsidRPr="007D72DE" w:rsidRDefault="00A05E5C" w:rsidP="00A05E5C">
            <w:pPr>
              <w:jc w:val="center"/>
              <w:rPr>
                <w:b/>
              </w:rPr>
            </w:pPr>
            <w:r w:rsidRPr="007D72DE">
              <w:rPr>
                <w:b/>
              </w:rPr>
              <w:t>4</w:t>
            </w:r>
          </w:p>
        </w:tc>
      </w:tr>
      <w:tr w:rsidR="00A05E5C" w:rsidRPr="007E3B7B" w:rsidTr="00A05E5C">
        <w:trPr>
          <w:trHeight w:val="169"/>
        </w:trPr>
        <w:tc>
          <w:tcPr>
            <w:tcW w:w="7905" w:type="dxa"/>
          </w:tcPr>
          <w:p w:rsidR="00A05E5C" w:rsidRPr="007D72DE" w:rsidRDefault="00A05E5C" w:rsidP="00A05E5C">
            <w:r w:rsidRPr="007D72DE">
              <w:t>Муниципальная должность</w:t>
            </w:r>
          </w:p>
        </w:tc>
        <w:tc>
          <w:tcPr>
            <w:tcW w:w="750" w:type="dxa"/>
          </w:tcPr>
          <w:p w:rsidR="00A05E5C" w:rsidRPr="007D72DE" w:rsidRDefault="00A05E5C" w:rsidP="00A05E5C">
            <w:pPr>
              <w:jc w:val="center"/>
            </w:pPr>
            <w:r w:rsidRPr="007D72DE">
              <w:t>1</w:t>
            </w:r>
          </w:p>
        </w:tc>
        <w:tc>
          <w:tcPr>
            <w:tcW w:w="735" w:type="dxa"/>
          </w:tcPr>
          <w:p w:rsidR="00A05E5C" w:rsidRPr="007D72DE" w:rsidRDefault="00A05E5C" w:rsidP="00A05E5C">
            <w:pPr>
              <w:jc w:val="center"/>
            </w:pPr>
            <w:r w:rsidRPr="007D72DE">
              <w:t>1</w:t>
            </w:r>
          </w:p>
        </w:tc>
        <w:tc>
          <w:tcPr>
            <w:tcW w:w="783" w:type="dxa"/>
          </w:tcPr>
          <w:p w:rsidR="00A05E5C" w:rsidRPr="007D72DE" w:rsidRDefault="00A05E5C" w:rsidP="00A05E5C">
            <w:pPr>
              <w:jc w:val="center"/>
            </w:pPr>
            <w:r w:rsidRPr="007D72DE">
              <w:t>1</w:t>
            </w:r>
          </w:p>
        </w:tc>
      </w:tr>
      <w:tr w:rsidR="00A05E5C" w:rsidTr="00A05E5C">
        <w:trPr>
          <w:trHeight w:val="169"/>
        </w:trPr>
        <w:tc>
          <w:tcPr>
            <w:tcW w:w="7905" w:type="dxa"/>
          </w:tcPr>
          <w:p w:rsidR="00A05E5C" w:rsidRPr="007D72DE" w:rsidRDefault="00A05E5C" w:rsidP="00A05E5C">
            <w:r w:rsidRPr="007D72DE">
              <w:t>Муниципальные служащие</w:t>
            </w:r>
          </w:p>
        </w:tc>
        <w:tc>
          <w:tcPr>
            <w:tcW w:w="750" w:type="dxa"/>
          </w:tcPr>
          <w:p w:rsidR="00A05E5C" w:rsidRPr="00863178" w:rsidRDefault="00A05E5C" w:rsidP="00A05E5C">
            <w:pPr>
              <w:jc w:val="center"/>
            </w:pPr>
            <w:r w:rsidRPr="00863178">
              <w:t>2,8</w:t>
            </w:r>
          </w:p>
        </w:tc>
        <w:tc>
          <w:tcPr>
            <w:tcW w:w="735" w:type="dxa"/>
          </w:tcPr>
          <w:p w:rsidR="00A05E5C" w:rsidRPr="00863178" w:rsidRDefault="00A05E5C" w:rsidP="00A05E5C">
            <w:pPr>
              <w:jc w:val="center"/>
            </w:pPr>
            <w:r w:rsidRPr="00863178">
              <w:t>2,8</w:t>
            </w:r>
          </w:p>
        </w:tc>
        <w:tc>
          <w:tcPr>
            <w:tcW w:w="783" w:type="dxa"/>
          </w:tcPr>
          <w:p w:rsidR="00A05E5C" w:rsidRPr="00863178" w:rsidRDefault="00A05E5C" w:rsidP="00A05E5C">
            <w:pPr>
              <w:jc w:val="center"/>
            </w:pPr>
            <w:r w:rsidRPr="00863178">
              <w:t>2,8</w:t>
            </w:r>
          </w:p>
        </w:tc>
      </w:tr>
      <w:tr w:rsidR="00A05E5C" w:rsidTr="00A05E5C">
        <w:trPr>
          <w:trHeight w:val="169"/>
        </w:trPr>
        <w:tc>
          <w:tcPr>
            <w:tcW w:w="7905" w:type="dxa"/>
          </w:tcPr>
          <w:p w:rsidR="00A05E5C" w:rsidRPr="007D72DE" w:rsidRDefault="00A05E5C" w:rsidP="00A05E5C">
            <w:r w:rsidRPr="007D72DE">
              <w:t>Служащие</w:t>
            </w:r>
          </w:p>
        </w:tc>
        <w:tc>
          <w:tcPr>
            <w:tcW w:w="750" w:type="dxa"/>
          </w:tcPr>
          <w:p w:rsidR="00A05E5C" w:rsidRPr="007D72DE" w:rsidRDefault="00A05E5C" w:rsidP="00A05E5C">
            <w:pPr>
              <w:jc w:val="center"/>
            </w:pPr>
            <w:r>
              <w:t>1</w:t>
            </w:r>
          </w:p>
        </w:tc>
        <w:tc>
          <w:tcPr>
            <w:tcW w:w="735" w:type="dxa"/>
          </w:tcPr>
          <w:p w:rsidR="00A05E5C" w:rsidRPr="007D72DE" w:rsidRDefault="00A05E5C" w:rsidP="00A05E5C">
            <w:pPr>
              <w:jc w:val="center"/>
            </w:pPr>
            <w:r>
              <w:t>1</w:t>
            </w:r>
          </w:p>
        </w:tc>
        <w:tc>
          <w:tcPr>
            <w:tcW w:w="783" w:type="dxa"/>
          </w:tcPr>
          <w:p w:rsidR="00A05E5C" w:rsidRPr="007D72DE" w:rsidRDefault="00A05E5C" w:rsidP="00A05E5C">
            <w:pPr>
              <w:jc w:val="center"/>
            </w:pPr>
            <w:r>
              <w:t>1</w:t>
            </w:r>
          </w:p>
        </w:tc>
      </w:tr>
      <w:tr w:rsidR="00A05E5C" w:rsidTr="00A05E5C">
        <w:trPr>
          <w:trHeight w:val="169"/>
        </w:trPr>
        <w:tc>
          <w:tcPr>
            <w:tcW w:w="7905" w:type="dxa"/>
          </w:tcPr>
          <w:p w:rsidR="00A05E5C" w:rsidRPr="007D72DE" w:rsidRDefault="00A05E5C" w:rsidP="00A05E5C">
            <w:r w:rsidRPr="007D72DE">
              <w:t>МОП</w:t>
            </w:r>
          </w:p>
        </w:tc>
        <w:tc>
          <w:tcPr>
            <w:tcW w:w="750" w:type="dxa"/>
          </w:tcPr>
          <w:p w:rsidR="00A05E5C" w:rsidRPr="007D72DE" w:rsidRDefault="00A05E5C" w:rsidP="00A05E5C">
            <w:pPr>
              <w:jc w:val="center"/>
            </w:pPr>
            <w:r w:rsidRPr="007D72DE">
              <w:t>2</w:t>
            </w:r>
          </w:p>
        </w:tc>
        <w:tc>
          <w:tcPr>
            <w:tcW w:w="735" w:type="dxa"/>
          </w:tcPr>
          <w:p w:rsidR="00A05E5C" w:rsidRPr="007D72DE" w:rsidRDefault="00A05E5C" w:rsidP="00A05E5C">
            <w:pPr>
              <w:jc w:val="center"/>
            </w:pPr>
            <w:r w:rsidRPr="007D72DE">
              <w:t>2</w:t>
            </w:r>
          </w:p>
        </w:tc>
        <w:tc>
          <w:tcPr>
            <w:tcW w:w="783" w:type="dxa"/>
          </w:tcPr>
          <w:p w:rsidR="00A05E5C" w:rsidRPr="007D72DE" w:rsidRDefault="00A05E5C" w:rsidP="00A05E5C">
            <w:pPr>
              <w:jc w:val="center"/>
            </w:pPr>
            <w:r w:rsidRPr="007D72DE">
              <w:t>2</w:t>
            </w:r>
          </w:p>
        </w:tc>
      </w:tr>
      <w:tr w:rsidR="00A05E5C" w:rsidTr="00A05E5C">
        <w:trPr>
          <w:trHeight w:val="169"/>
        </w:trPr>
        <w:tc>
          <w:tcPr>
            <w:tcW w:w="7905" w:type="dxa"/>
          </w:tcPr>
          <w:p w:rsidR="00A05E5C" w:rsidRPr="007D72DE" w:rsidRDefault="00A05E5C" w:rsidP="00A05E5C">
            <w:r w:rsidRPr="007D72DE">
              <w:t>Всего:</w:t>
            </w:r>
          </w:p>
        </w:tc>
        <w:tc>
          <w:tcPr>
            <w:tcW w:w="750" w:type="dxa"/>
          </w:tcPr>
          <w:p w:rsidR="00A05E5C" w:rsidRPr="007D72DE" w:rsidRDefault="00A05E5C" w:rsidP="00A05E5C">
            <w:pPr>
              <w:jc w:val="center"/>
            </w:pPr>
            <w:r>
              <w:t>6,8</w:t>
            </w:r>
          </w:p>
        </w:tc>
        <w:tc>
          <w:tcPr>
            <w:tcW w:w="735" w:type="dxa"/>
          </w:tcPr>
          <w:p w:rsidR="00A05E5C" w:rsidRPr="007D72DE" w:rsidRDefault="00A05E5C" w:rsidP="00A05E5C">
            <w:pPr>
              <w:jc w:val="center"/>
            </w:pPr>
            <w:r>
              <w:t>6,8</w:t>
            </w:r>
          </w:p>
        </w:tc>
        <w:tc>
          <w:tcPr>
            <w:tcW w:w="783" w:type="dxa"/>
          </w:tcPr>
          <w:p w:rsidR="00A05E5C" w:rsidRPr="007D72DE" w:rsidRDefault="00A05E5C" w:rsidP="00A05E5C">
            <w:pPr>
              <w:jc w:val="center"/>
            </w:pPr>
            <w:r>
              <w:t>6,8</w:t>
            </w:r>
          </w:p>
        </w:tc>
      </w:tr>
    </w:tbl>
    <w:p w:rsidR="00A05E5C" w:rsidRDefault="00A05E5C" w:rsidP="00A05E5C">
      <w:pPr>
        <w:jc w:val="both"/>
      </w:pPr>
    </w:p>
    <w:tbl>
      <w:tblPr>
        <w:tblW w:w="10620" w:type="dxa"/>
        <w:tblInd w:w="-720" w:type="dxa"/>
        <w:tblLayout w:type="fixed"/>
        <w:tblCellMar>
          <w:left w:w="0" w:type="dxa"/>
          <w:right w:w="0" w:type="dxa"/>
        </w:tblCellMar>
        <w:tblLook w:val="0000" w:firstRow="0" w:lastRow="0" w:firstColumn="0" w:lastColumn="0" w:noHBand="0" w:noVBand="0"/>
      </w:tblPr>
      <w:tblGrid>
        <w:gridCol w:w="6660"/>
        <w:gridCol w:w="3960"/>
      </w:tblGrid>
      <w:tr w:rsidR="00A05E5C" w:rsidTr="00A05E5C">
        <w:trPr>
          <w:trHeight w:val="719"/>
        </w:trPr>
        <w:tc>
          <w:tcPr>
            <w:tcW w:w="6660" w:type="dxa"/>
            <w:tcBorders>
              <w:top w:val="nil"/>
              <w:left w:val="nil"/>
              <w:bottom w:val="nil"/>
              <w:right w:val="nil"/>
            </w:tcBorders>
          </w:tcPr>
          <w:p w:rsidR="00A05E5C" w:rsidRDefault="00A05E5C" w:rsidP="00A05E5C">
            <w:pPr>
              <w:pStyle w:val="a3"/>
              <w:spacing w:before="80"/>
              <w:rPr>
                <w:rFonts w:eastAsia="Arial Unicode MS"/>
              </w:rPr>
            </w:pPr>
          </w:p>
        </w:tc>
        <w:tc>
          <w:tcPr>
            <w:tcW w:w="3960" w:type="dxa"/>
            <w:tcBorders>
              <w:top w:val="nil"/>
              <w:left w:val="nil"/>
              <w:bottom w:val="nil"/>
              <w:right w:val="nil"/>
            </w:tcBorders>
          </w:tcPr>
          <w:p w:rsidR="00A05E5C" w:rsidRDefault="00A05E5C" w:rsidP="00A05E5C">
            <w:pPr>
              <w:autoSpaceDE w:val="0"/>
              <w:autoSpaceDN w:val="0"/>
              <w:adjustRightInd w:val="0"/>
              <w:jc w:val="right"/>
              <w:rPr>
                <w:color w:val="000000"/>
                <w:sz w:val="20"/>
                <w:szCs w:val="20"/>
              </w:rPr>
            </w:pPr>
            <w:r>
              <w:rPr>
                <w:color w:val="000000"/>
              </w:rPr>
              <w:t xml:space="preserve"> </w:t>
            </w:r>
            <w:r w:rsidRPr="009C0C57">
              <w:rPr>
                <w:color w:val="000000"/>
                <w:sz w:val="20"/>
                <w:szCs w:val="20"/>
              </w:rPr>
              <w:t xml:space="preserve">Приложение </w:t>
            </w:r>
            <w:r>
              <w:rPr>
                <w:color w:val="000000"/>
                <w:sz w:val="20"/>
                <w:szCs w:val="20"/>
              </w:rPr>
              <w:t>10</w:t>
            </w:r>
            <w:r w:rsidRPr="009C0C57">
              <w:rPr>
                <w:color w:val="000000"/>
                <w:sz w:val="20"/>
                <w:szCs w:val="20"/>
              </w:rPr>
              <w:t xml:space="preserve">           </w:t>
            </w:r>
            <w:r>
              <w:rPr>
                <w:color w:val="000000"/>
                <w:sz w:val="20"/>
                <w:szCs w:val="20"/>
              </w:rPr>
              <w:t xml:space="preserve">           </w:t>
            </w:r>
          </w:p>
          <w:p w:rsidR="00A05E5C" w:rsidRDefault="00A05E5C" w:rsidP="00A05E5C">
            <w:pPr>
              <w:tabs>
                <w:tab w:val="left" w:pos="7116"/>
              </w:tabs>
              <w:jc w:val="right"/>
              <w:rPr>
                <w:sz w:val="20"/>
                <w:szCs w:val="20"/>
              </w:rPr>
            </w:pPr>
            <w:r>
              <w:rPr>
                <w:sz w:val="20"/>
                <w:szCs w:val="20"/>
              </w:rPr>
              <w:t>к решению Совета депутатов «О бюджете</w:t>
            </w:r>
          </w:p>
          <w:p w:rsidR="00A05E5C" w:rsidRDefault="00A05E5C" w:rsidP="00A05E5C">
            <w:pPr>
              <w:tabs>
                <w:tab w:val="left" w:pos="5760"/>
              </w:tabs>
              <w:jc w:val="right"/>
              <w:rPr>
                <w:sz w:val="20"/>
                <w:szCs w:val="20"/>
              </w:rPr>
            </w:pPr>
            <w:r>
              <w:rPr>
                <w:sz w:val="20"/>
                <w:szCs w:val="20"/>
              </w:rPr>
              <w:t xml:space="preserve"> Красноборского сельского поселения </w:t>
            </w:r>
          </w:p>
          <w:p w:rsidR="00A05E5C" w:rsidRDefault="00A05E5C" w:rsidP="00A05E5C">
            <w:pPr>
              <w:tabs>
                <w:tab w:val="left" w:pos="5760"/>
              </w:tabs>
              <w:jc w:val="right"/>
              <w:rPr>
                <w:sz w:val="20"/>
                <w:szCs w:val="20"/>
              </w:rPr>
            </w:pPr>
            <w:r>
              <w:rPr>
                <w:sz w:val="20"/>
                <w:szCs w:val="20"/>
              </w:rPr>
              <w:t xml:space="preserve"> на 2023 год и на плановый период 2024 и </w:t>
            </w:r>
            <w:r>
              <w:rPr>
                <w:sz w:val="20"/>
                <w:szCs w:val="20"/>
              </w:rPr>
              <w:lastRenderedPageBreak/>
              <w:t>2025  годов »</w:t>
            </w:r>
          </w:p>
          <w:p w:rsidR="00A05E5C" w:rsidRPr="00CF6616" w:rsidRDefault="00A05E5C" w:rsidP="00A05E5C">
            <w:pPr>
              <w:autoSpaceDE w:val="0"/>
              <w:autoSpaceDN w:val="0"/>
              <w:adjustRightInd w:val="0"/>
              <w:jc w:val="right"/>
              <w:rPr>
                <w:color w:val="000000"/>
                <w:sz w:val="21"/>
                <w:szCs w:val="21"/>
              </w:rPr>
            </w:pPr>
          </w:p>
        </w:tc>
      </w:tr>
    </w:tbl>
    <w:p w:rsidR="00A05E5C" w:rsidRDefault="00A05E5C" w:rsidP="00A05E5C">
      <w:pPr>
        <w:spacing w:line="60" w:lineRule="exact"/>
      </w:pPr>
    </w:p>
    <w:p w:rsidR="00A05E5C" w:rsidRDefault="00A05E5C" w:rsidP="00A05E5C">
      <w:pPr>
        <w:spacing w:line="60" w:lineRule="exact"/>
      </w:pPr>
    </w:p>
    <w:p w:rsidR="00A05E5C" w:rsidRDefault="00A05E5C" w:rsidP="00A05E5C">
      <w:pPr>
        <w:spacing w:before="120" w:line="240" w:lineRule="exact"/>
        <w:jc w:val="center"/>
      </w:pPr>
    </w:p>
    <w:p w:rsidR="00A05E5C" w:rsidRDefault="00A05E5C" w:rsidP="00A05E5C">
      <w:pPr>
        <w:spacing w:before="120" w:line="240" w:lineRule="exact"/>
        <w:jc w:val="center"/>
        <w:rPr>
          <w:b/>
        </w:rPr>
      </w:pPr>
      <w:r w:rsidRPr="00ED03FC">
        <w:rPr>
          <w:b/>
        </w:rPr>
        <w:t>Р</w:t>
      </w:r>
      <w:r>
        <w:rPr>
          <w:b/>
        </w:rPr>
        <w:t>АСЧЁТ</w:t>
      </w:r>
    </w:p>
    <w:p w:rsidR="00A05E5C" w:rsidRDefault="00A05E5C" w:rsidP="00A05E5C">
      <w:pPr>
        <w:spacing w:before="120" w:line="240" w:lineRule="exact"/>
        <w:jc w:val="center"/>
        <w:rPr>
          <w:b/>
        </w:rPr>
      </w:pPr>
      <w:r>
        <w:rPr>
          <w:b/>
        </w:rPr>
        <w:t>нормативных расходов на финансирование жилищно-коммунального хозяйства</w:t>
      </w:r>
    </w:p>
    <w:p w:rsidR="00A05E5C" w:rsidRDefault="00A05E5C" w:rsidP="00A05E5C">
      <w:pPr>
        <w:spacing w:before="120" w:line="240" w:lineRule="exact"/>
        <w:jc w:val="center"/>
        <w:rPr>
          <w:b/>
        </w:rPr>
      </w:pPr>
      <w:r>
        <w:rPr>
          <w:b/>
        </w:rPr>
        <w:t xml:space="preserve"> сельского поселения</w:t>
      </w:r>
    </w:p>
    <w:p w:rsidR="00A05E5C" w:rsidRDefault="00A05E5C" w:rsidP="00A05E5C">
      <w:pPr>
        <w:spacing w:before="120" w:line="240" w:lineRule="exact"/>
        <w:jc w:val="both"/>
      </w:pP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Нормативные расходы на финансирование жилищно-коммунального хозяйства рассчитываются по формуле:</w:t>
      </w:r>
    </w:p>
    <w:p w:rsidR="00A05E5C" w:rsidRPr="008C0908" w:rsidRDefault="00A05E5C" w:rsidP="00A05E5C">
      <w:pPr>
        <w:widowControl w:val="0"/>
        <w:autoSpaceDE w:val="0"/>
        <w:autoSpaceDN w:val="0"/>
        <w:adjustRightInd w:val="0"/>
        <w:jc w:val="center"/>
        <w:rPr>
          <w:sz w:val="20"/>
          <w:szCs w:val="20"/>
        </w:rPr>
      </w:pPr>
      <w:proofErr w:type="gramStart"/>
      <w:r w:rsidRPr="008C0908">
        <w:rPr>
          <w:sz w:val="20"/>
          <w:szCs w:val="20"/>
        </w:rPr>
        <w:t>Р</w:t>
      </w:r>
      <w:proofErr w:type="gramEnd"/>
      <w:r w:rsidRPr="008C0908">
        <w:rPr>
          <w:sz w:val="20"/>
          <w:szCs w:val="20"/>
        </w:rPr>
        <w:t xml:space="preserve"> = Б + К, где:</w:t>
      </w:r>
    </w:p>
    <w:p w:rsidR="00A05E5C" w:rsidRPr="008C0908" w:rsidRDefault="00A05E5C" w:rsidP="00A05E5C">
      <w:pPr>
        <w:widowControl w:val="0"/>
        <w:autoSpaceDE w:val="0"/>
        <w:autoSpaceDN w:val="0"/>
        <w:adjustRightInd w:val="0"/>
        <w:ind w:firstLine="540"/>
        <w:jc w:val="both"/>
        <w:rPr>
          <w:sz w:val="20"/>
          <w:szCs w:val="20"/>
        </w:rPr>
      </w:pPr>
      <w:proofErr w:type="gramStart"/>
      <w:r w:rsidRPr="008C0908">
        <w:rPr>
          <w:sz w:val="20"/>
          <w:szCs w:val="20"/>
        </w:rPr>
        <w:t>Б - 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w:t>
      </w:r>
      <w:proofErr w:type="gramEnd"/>
      <w:r w:rsidRPr="008C0908">
        <w:rPr>
          <w:sz w:val="20"/>
          <w:szCs w:val="20"/>
        </w:rPr>
        <w:t xml:space="preserve"> захоронения;</w:t>
      </w:r>
    </w:p>
    <w:p w:rsidR="00A05E5C" w:rsidRPr="008C0908" w:rsidRDefault="00A05E5C" w:rsidP="00A05E5C">
      <w:pPr>
        <w:widowControl w:val="0"/>
        <w:autoSpaceDE w:val="0"/>
        <w:autoSpaceDN w:val="0"/>
        <w:adjustRightInd w:val="0"/>
        <w:ind w:firstLine="540"/>
        <w:jc w:val="both"/>
        <w:rPr>
          <w:sz w:val="20"/>
          <w:szCs w:val="20"/>
        </w:rPr>
      </w:pPr>
      <w:proofErr w:type="gramStart"/>
      <w:r w:rsidRPr="008C0908">
        <w:rPr>
          <w:sz w:val="20"/>
          <w:szCs w:val="20"/>
        </w:rPr>
        <w:lastRenderedPageBreak/>
        <w:t>К</w:t>
      </w:r>
      <w:proofErr w:type="gramEnd"/>
      <w:r w:rsidRPr="008C0908">
        <w:rPr>
          <w:sz w:val="20"/>
          <w:szCs w:val="20"/>
        </w:rPr>
        <w:t xml:space="preserve"> - нормативные расходы на капитальный ремонт муниципального жилищного фонда.</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Нормативные расходы на капитальный ремонт муниципального жилищного фонда определяются по следующей формуле:</w:t>
      </w:r>
    </w:p>
    <w:p w:rsidR="00A05E5C" w:rsidRPr="008C0908" w:rsidRDefault="00A05E5C" w:rsidP="00A05E5C">
      <w:pPr>
        <w:widowControl w:val="0"/>
        <w:autoSpaceDE w:val="0"/>
        <w:autoSpaceDN w:val="0"/>
        <w:adjustRightInd w:val="0"/>
        <w:jc w:val="center"/>
        <w:rPr>
          <w:sz w:val="20"/>
          <w:szCs w:val="20"/>
        </w:rPr>
      </w:pPr>
      <w:r>
        <w:rPr>
          <w:noProof/>
          <w:position w:val="-9"/>
          <w:sz w:val="20"/>
          <w:szCs w:val="20"/>
          <w:lang w:eastAsia="ru-RU"/>
        </w:rPr>
        <w:drawing>
          <wp:inline distT="0" distB="0" distL="0" distR="0" wp14:anchorId="4A036BB3" wp14:editId="00478F8B">
            <wp:extent cx="15906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ПМФ - площадь муниципального жилищного фонда;</w:t>
      </w:r>
    </w:p>
    <w:p w:rsidR="00A05E5C" w:rsidRPr="008C0908" w:rsidRDefault="00A05E5C" w:rsidP="00A05E5C">
      <w:pPr>
        <w:widowControl w:val="0"/>
        <w:autoSpaceDE w:val="0"/>
        <w:autoSpaceDN w:val="0"/>
        <w:adjustRightInd w:val="0"/>
        <w:ind w:firstLine="540"/>
        <w:jc w:val="both"/>
        <w:rPr>
          <w:sz w:val="20"/>
          <w:szCs w:val="20"/>
        </w:rPr>
      </w:pPr>
      <w:r>
        <w:rPr>
          <w:noProof/>
          <w:position w:val="-9"/>
          <w:sz w:val="20"/>
          <w:szCs w:val="20"/>
          <w:lang w:eastAsia="ru-RU"/>
        </w:rPr>
        <w:drawing>
          <wp:inline distT="0" distB="0" distL="0" distR="0" wp14:anchorId="545A6EFB" wp14:editId="2C6088D3">
            <wp:extent cx="2381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C0908">
        <w:rPr>
          <w:sz w:val="20"/>
          <w:szCs w:val="20"/>
        </w:rPr>
        <w:t xml:space="preserve"> - стандарт стоимости капитального ремонта </w:t>
      </w:r>
      <w:smartTag w:uri="urn:schemas-microsoft-com:office:smarttags" w:element="metricconverter">
        <w:smartTagPr>
          <w:attr w:name="ProductID" w:val="1 кв. м"/>
        </w:smartTagPr>
        <w:r w:rsidRPr="008C0908">
          <w:rPr>
            <w:sz w:val="20"/>
            <w:szCs w:val="20"/>
          </w:rPr>
          <w:t>1 кв. м</w:t>
        </w:r>
      </w:smartTag>
      <w:r w:rsidRPr="008C0908">
        <w:rPr>
          <w:sz w:val="20"/>
          <w:szCs w:val="20"/>
        </w:rPr>
        <w:t xml:space="preserve"> общей площади жилья в месяц.</w:t>
      </w:r>
    </w:p>
    <w:p w:rsidR="00A05E5C" w:rsidRPr="008C0908" w:rsidRDefault="00A05E5C" w:rsidP="00A05E5C">
      <w:pPr>
        <w:widowControl w:val="0"/>
        <w:autoSpaceDE w:val="0"/>
        <w:autoSpaceDN w:val="0"/>
        <w:adjustRightInd w:val="0"/>
        <w:ind w:firstLine="540"/>
        <w:jc w:val="both"/>
        <w:rPr>
          <w:sz w:val="20"/>
          <w:szCs w:val="20"/>
        </w:rPr>
      </w:pPr>
      <w:proofErr w:type="gramStart"/>
      <w:r w:rsidRPr="008C0908">
        <w:rPr>
          <w:sz w:val="20"/>
          <w:szCs w:val="20"/>
        </w:rPr>
        <w:t>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содержания мест захоронения</w:t>
      </w:r>
      <w:proofErr w:type="gramEnd"/>
      <w:r w:rsidRPr="008C0908">
        <w:rPr>
          <w:sz w:val="20"/>
          <w:szCs w:val="20"/>
        </w:rPr>
        <w:t xml:space="preserve"> определяются по следующей формуле:</w:t>
      </w:r>
    </w:p>
    <w:p w:rsidR="00A05E5C" w:rsidRPr="008C0908" w:rsidRDefault="00A05E5C" w:rsidP="00A05E5C">
      <w:pPr>
        <w:widowControl w:val="0"/>
        <w:autoSpaceDE w:val="0"/>
        <w:autoSpaceDN w:val="0"/>
        <w:adjustRightInd w:val="0"/>
        <w:jc w:val="center"/>
        <w:rPr>
          <w:sz w:val="20"/>
          <w:szCs w:val="20"/>
        </w:rPr>
      </w:pPr>
      <w:proofErr w:type="gramStart"/>
      <w:r w:rsidRPr="008C0908">
        <w:rPr>
          <w:sz w:val="20"/>
          <w:szCs w:val="20"/>
        </w:rPr>
        <w:t>Б = НР</w:t>
      </w:r>
      <w:proofErr w:type="gramEnd"/>
      <w:r w:rsidRPr="008C0908">
        <w:rPr>
          <w:sz w:val="20"/>
          <w:szCs w:val="20"/>
        </w:rPr>
        <w:t xml:space="preserve"> x Ч + ОСВ, где:</w:t>
      </w:r>
    </w:p>
    <w:p w:rsidR="00A05E5C" w:rsidRPr="008C0908" w:rsidRDefault="00A05E5C" w:rsidP="00A05E5C">
      <w:pPr>
        <w:widowControl w:val="0"/>
        <w:autoSpaceDE w:val="0"/>
        <w:autoSpaceDN w:val="0"/>
        <w:adjustRightInd w:val="0"/>
        <w:jc w:val="both"/>
        <w:rPr>
          <w:sz w:val="20"/>
          <w:szCs w:val="20"/>
        </w:rPr>
      </w:pPr>
    </w:p>
    <w:p w:rsidR="00A05E5C" w:rsidRPr="008C0908" w:rsidRDefault="00A05E5C" w:rsidP="00A05E5C">
      <w:pPr>
        <w:widowControl w:val="0"/>
        <w:autoSpaceDE w:val="0"/>
        <w:autoSpaceDN w:val="0"/>
        <w:adjustRightInd w:val="0"/>
        <w:ind w:firstLine="540"/>
        <w:jc w:val="both"/>
        <w:rPr>
          <w:sz w:val="20"/>
          <w:szCs w:val="20"/>
        </w:rPr>
      </w:pPr>
      <w:proofErr w:type="gramStart"/>
      <w:r w:rsidRPr="008C0908">
        <w:rPr>
          <w:sz w:val="20"/>
          <w:szCs w:val="20"/>
        </w:rPr>
        <w:t xml:space="preserve">НР - нормативные расходы на организацию благоустройства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w:t>
      </w:r>
      <w:r w:rsidRPr="008C0908">
        <w:rPr>
          <w:sz w:val="20"/>
          <w:szCs w:val="20"/>
        </w:rPr>
        <w:lastRenderedPageBreak/>
        <w:t>захоронения утвержденные на</w:t>
      </w:r>
      <w:proofErr w:type="gramEnd"/>
      <w:r w:rsidRPr="008C0908">
        <w:rPr>
          <w:sz w:val="20"/>
          <w:szCs w:val="20"/>
        </w:rPr>
        <w:t xml:space="preserve"> 1 жителя в год;</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Ч - численность населения в муниципальных образованиях;</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ОСВ - расходы по муниципальным образованиям на освещение улиц.</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Расходы на освещение улиц определяются по формуле:</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ab/>
      </w:r>
      <w:r w:rsidRPr="008C0908">
        <w:rPr>
          <w:sz w:val="20"/>
          <w:szCs w:val="20"/>
        </w:rPr>
        <w:tab/>
      </w:r>
      <w:r w:rsidRPr="008C0908">
        <w:rPr>
          <w:sz w:val="20"/>
          <w:szCs w:val="20"/>
        </w:rPr>
        <w:tab/>
      </w:r>
      <w:r w:rsidRPr="008C0908">
        <w:rPr>
          <w:sz w:val="20"/>
          <w:szCs w:val="20"/>
        </w:rPr>
        <w:tab/>
        <w:t>ОСВ=ЭЛ х ТЭ, где</w:t>
      </w:r>
    </w:p>
    <w:p w:rsidR="00A05E5C" w:rsidRPr="008C0908" w:rsidRDefault="00A05E5C" w:rsidP="00A05E5C">
      <w:pPr>
        <w:widowControl w:val="0"/>
        <w:autoSpaceDE w:val="0"/>
        <w:autoSpaceDN w:val="0"/>
        <w:adjustRightInd w:val="0"/>
        <w:ind w:firstLine="540"/>
        <w:jc w:val="both"/>
        <w:rPr>
          <w:sz w:val="20"/>
          <w:szCs w:val="20"/>
        </w:rPr>
      </w:pPr>
      <w:r w:rsidRPr="008C0908">
        <w:rPr>
          <w:sz w:val="20"/>
          <w:szCs w:val="20"/>
        </w:rPr>
        <w:t>ЭЛ - расход электроэнергии на освещение улиц по муниципальным образованиям;</w:t>
      </w:r>
    </w:p>
    <w:p w:rsidR="00A05E5C" w:rsidRPr="008C0908" w:rsidRDefault="00A05E5C" w:rsidP="00A05E5C">
      <w:pPr>
        <w:spacing w:before="120" w:line="240" w:lineRule="exact"/>
        <w:rPr>
          <w:sz w:val="20"/>
          <w:szCs w:val="20"/>
        </w:rPr>
      </w:pPr>
      <w:r w:rsidRPr="008C0908">
        <w:rPr>
          <w:sz w:val="20"/>
          <w:szCs w:val="20"/>
        </w:rPr>
        <w:t xml:space="preserve">ТЭ - тариф на </w:t>
      </w:r>
      <w:proofErr w:type="spellStart"/>
      <w:r w:rsidRPr="008C0908">
        <w:rPr>
          <w:sz w:val="20"/>
          <w:szCs w:val="20"/>
        </w:rPr>
        <w:t>электроэнергию</w:t>
      </w:r>
      <w:proofErr w:type="gramStart"/>
      <w:r w:rsidRPr="008C0908">
        <w:rPr>
          <w:sz w:val="20"/>
          <w:szCs w:val="20"/>
        </w:rPr>
        <w:t>.п</w:t>
      </w:r>
      <w:proofErr w:type="gramEnd"/>
      <w:r w:rsidRPr="008C0908">
        <w:rPr>
          <w:sz w:val="20"/>
          <w:szCs w:val="20"/>
        </w:rPr>
        <w:t>риборов</w:t>
      </w:r>
      <w:proofErr w:type="spellEnd"/>
      <w:r w:rsidRPr="008C0908">
        <w:rPr>
          <w:sz w:val="20"/>
          <w:szCs w:val="20"/>
        </w:rPr>
        <w:t>.</w:t>
      </w:r>
    </w:p>
    <w:tbl>
      <w:tblPr>
        <w:tblW w:w="5000" w:type="pct"/>
        <w:tblCellMar>
          <w:left w:w="0" w:type="dxa"/>
          <w:right w:w="0" w:type="dxa"/>
        </w:tblCellMar>
        <w:tblLook w:val="0000" w:firstRow="0" w:lastRow="0" w:firstColumn="0" w:lastColumn="0" w:noHBand="0" w:noVBand="0"/>
      </w:tblPr>
      <w:tblGrid>
        <w:gridCol w:w="3157"/>
        <w:gridCol w:w="3265"/>
        <w:gridCol w:w="1793"/>
        <w:gridCol w:w="820"/>
        <w:gridCol w:w="820"/>
        <w:gridCol w:w="5738"/>
      </w:tblGrid>
      <w:tr w:rsidR="00A05E5C" w:rsidRPr="00962981" w:rsidTr="00BC05CE">
        <w:trPr>
          <w:trHeight w:val="719"/>
        </w:trPr>
        <w:tc>
          <w:tcPr>
            <w:tcW w:w="2059" w:type="pct"/>
            <w:gridSpan w:val="2"/>
            <w:tcBorders>
              <w:top w:val="nil"/>
              <w:left w:val="nil"/>
              <w:bottom w:val="nil"/>
              <w:right w:val="nil"/>
            </w:tcBorders>
          </w:tcPr>
          <w:p w:rsidR="00A05E5C" w:rsidRPr="00962981" w:rsidRDefault="00A05E5C" w:rsidP="00A05E5C">
            <w:pPr>
              <w:pStyle w:val="a3"/>
              <w:spacing w:before="80"/>
              <w:rPr>
                <w:rFonts w:eastAsia="Arial Unicode MS"/>
                <w:sz w:val="20"/>
                <w:szCs w:val="20"/>
              </w:rPr>
            </w:pPr>
          </w:p>
        </w:tc>
        <w:tc>
          <w:tcPr>
            <w:tcW w:w="2941" w:type="pct"/>
            <w:gridSpan w:val="4"/>
            <w:tcBorders>
              <w:top w:val="nil"/>
              <w:left w:val="nil"/>
              <w:bottom w:val="nil"/>
              <w:right w:val="nil"/>
            </w:tcBorders>
          </w:tcPr>
          <w:p w:rsidR="00A05E5C" w:rsidRPr="00962981" w:rsidRDefault="00A05E5C" w:rsidP="00A05E5C">
            <w:pPr>
              <w:autoSpaceDE w:val="0"/>
              <w:autoSpaceDN w:val="0"/>
              <w:adjustRightInd w:val="0"/>
              <w:jc w:val="right"/>
              <w:rPr>
                <w:color w:val="000000"/>
                <w:sz w:val="20"/>
                <w:szCs w:val="20"/>
              </w:rPr>
            </w:pPr>
            <w:r w:rsidRPr="00962981">
              <w:rPr>
                <w:color w:val="000000"/>
                <w:sz w:val="20"/>
                <w:szCs w:val="20"/>
              </w:rPr>
              <w:t xml:space="preserve"> Приложение 1           </w:t>
            </w:r>
          </w:p>
          <w:p w:rsidR="00A05E5C" w:rsidRPr="00962981" w:rsidRDefault="00A05E5C" w:rsidP="00A05E5C">
            <w:pPr>
              <w:tabs>
                <w:tab w:val="left" w:pos="7116"/>
              </w:tabs>
              <w:rPr>
                <w:sz w:val="20"/>
                <w:szCs w:val="20"/>
              </w:rPr>
            </w:pPr>
            <w:r w:rsidRPr="00962981">
              <w:rPr>
                <w:sz w:val="20"/>
                <w:szCs w:val="20"/>
              </w:rPr>
              <w:t>к решению Совета депутатов «О бюджете</w:t>
            </w:r>
          </w:p>
          <w:p w:rsidR="00A05E5C" w:rsidRPr="00962981" w:rsidRDefault="00A05E5C" w:rsidP="00A05E5C">
            <w:pPr>
              <w:tabs>
                <w:tab w:val="left" w:pos="5760"/>
              </w:tabs>
              <w:rPr>
                <w:sz w:val="20"/>
                <w:szCs w:val="20"/>
              </w:rPr>
            </w:pPr>
            <w:r w:rsidRPr="00962981">
              <w:rPr>
                <w:sz w:val="20"/>
                <w:szCs w:val="20"/>
              </w:rPr>
              <w:t xml:space="preserve"> Красноборского сельского поселения </w:t>
            </w:r>
          </w:p>
          <w:p w:rsidR="00A05E5C" w:rsidRPr="00962981" w:rsidRDefault="00A05E5C" w:rsidP="00A05E5C">
            <w:pPr>
              <w:tabs>
                <w:tab w:val="left" w:pos="5760"/>
              </w:tabs>
              <w:rPr>
                <w:sz w:val="20"/>
                <w:szCs w:val="20"/>
              </w:rPr>
            </w:pPr>
            <w:r>
              <w:rPr>
                <w:sz w:val="20"/>
                <w:szCs w:val="20"/>
              </w:rPr>
              <w:t xml:space="preserve"> на 2023</w:t>
            </w:r>
            <w:r w:rsidRPr="00962981">
              <w:rPr>
                <w:sz w:val="20"/>
                <w:szCs w:val="20"/>
              </w:rPr>
              <w:t xml:space="preserve"> год</w:t>
            </w:r>
            <w:r>
              <w:rPr>
                <w:sz w:val="20"/>
                <w:szCs w:val="20"/>
              </w:rPr>
              <w:t xml:space="preserve"> и на плановый период 2024 и 2025</w:t>
            </w:r>
            <w:r w:rsidRPr="00962981">
              <w:rPr>
                <w:sz w:val="20"/>
                <w:szCs w:val="20"/>
              </w:rPr>
              <w:t xml:space="preserve"> годов»</w:t>
            </w:r>
          </w:p>
          <w:p w:rsidR="00A05E5C" w:rsidRPr="00962981" w:rsidRDefault="00A05E5C" w:rsidP="00A05E5C">
            <w:pPr>
              <w:autoSpaceDE w:val="0"/>
              <w:autoSpaceDN w:val="0"/>
              <w:adjustRightInd w:val="0"/>
              <w:jc w:val="both"/>
              <w:rPr>
                <w:color w:val="000000"/>
                <w:sz w:val="20"/>
                <w:szCs w:val="20"/>
              </w:rPr>
            </w:pPr>
          </w:p>
        </w:tc>
      </w:tr>
      <w:tr w:rsidR="00A05E5C" w:rsidRPr="00962981" w:rsidTr="00BC05CE">
        <w:trPr>
          <w:trHeight w:val="352"/>
        </w:trPr>
        <w:tc>
          <w:tcPr>
            <w:tcW w:w="5000" w:type="pct"/>
            <w:gridSpan w:val="6"/>
            <w:tcBorders>
              <w:top w:val="nil"/>
              <w:left w:val="nil"/>
              <w:bottom w:val="nil"/>
              <w:right w:val="nil"/>
            </w:tcBorders>
            <w:vAlign w:val="bottom"/>
          </w:tcPr>
          <w:p w:rsidR="00A05E5C" w:rsidRPr="00962981" w:rsidRDefault="00A05E5C" w:rsidP="00A05E5C">
            <w:pPr>
              <w:spacing w:before="80"/>
              <w:jc w:val="center"/>
              <w:rPr>
                <w:b/>
              </w:rPr>
            </w:pPr>
            <w:r w:rsidRPr="00962981">
              <w:rPr>
                <w:b/>
              </w:rPr>
              <w:lastRenderedPageBreak/>
              <w:t>Нормативы отчислений доходов в б</w:t>
            </w:r>
            <w:r>
              <w:rPr>
                <w:b/>
              </w:rPr>
              <w:t>юджет сельского поселения на 2023</w:t>
            </w:r>
            <w:r w:rsidRPr="00962981">
              <w:rPr>
                <w:b/>
              </w:rPr>
              <w:t xml:space="preserve"> год и </w:t>
            </w:r>
            <w:proofErr w:type="gramStart"/>
            <w:r w:rsidRPr="00962981">
              <w:rPr>
                <w:b/>
              </w:rPr>
              <w:t>на</w:t>
            </w:r>
            <w:proofErr w:type="gramEnd"/>
            <w:r w:rsidRPr="00962981">
              <w:rPr>
                <w:b/>
              </w:rPr>
              <w:t xml:space="preserve"> плановый </w:t>
            </w:r>
          </w:p>
          <w:p w:rsidR="00A05E5C" w:rsidRPr="00962981" w:rsidRDefault="00A05E5C" w:rsidP="00A05E5C">
            <w:pPr>
              <w:spacing w:before="80"/>
              <w:jc w:val="center"/>
              <w:rPr>
                <w:b/>
              </w:rPr>
            </w:pPr>
            <w:r w:rsidRPr="00962981">
              <w:rPr>
                <w:b/>
              </w:rPr>
              <w:t>пери</w:t>
            </w:r>
            <w:r>
              <w:rPr>
                <w:b/>
              </w:rPr>
              <w:t>од 2024 и 2025</w:t>
            </w:r>
            <w:r w:rsidRPr="00962981">
              <w:rPr>
                <w:b/>
              </w:rPr>
              <w:t xml:space="preserve"> годов.</w:t>
            </w:r>
          </w:p>
        </w:tc>
      </w:tr>
      <w:tr w:rsidR="00A05E5C" w:rsidRPr="00962981" w:rsidTr="00BC05CE">
        <w:trPr>
          <w:cantSplit/>
          <w:trHeight w:val="890"/>
        </w:trPr>
        <w:tc>
          <w:tcPr>
            <w:tcW w:w="1012" w:type="pct"/>
            <w:vMerge w:val="restart"/>
            <w:tcBorders>
              <w:top w:val="single" w:sz="4" w:space="0" w:color="auto"/>
              <w:left w:val="single" w:sz="4" w:space="0" w:color="auto"/>
              <w:right w:val="single" w:sz="4" w:space="0" w:color="auto"/>
            </w:tcBorders>
          </w:tcPr>
          <w:p w:rsidR="00A05E5C" w:rsidRPr="00962981" w:rsidRDefault="00A05E5C" w:rsidP="00BC05CE">
            <w:pPr>
              <w:spacing w:before="80" w:line="240" w:lineRule="exact"/>
              <w:ind w:left="436" w:hanging="436"/>
              <w:jc w:val="center"/>
              <w:rPr>
                <w:rFonts w:eastAsia="Arial Unicode MS"/>
              </w:rPr>
            </w:pPr>
            <w:r w:rsidRPr="00962981">
              <w:t xml:space="preserve">Код бюджетной </w:t>
            </w:r>
            <w:r w:rsidRPr="00962981">
              <w:br/>
              <w:t xml:space="preserve">классификации </w:t>
            </w:r>
            <w:r w:rsidRPr="00962981">
              <w:br/>
              <w:t>Российской Федерации</w:t>
            </w:r>
          </w:p>
        </w:tc>
        <w:tc>
          <w:tcPr>
            <w:tcW w:w="1622" w:type="pct"/>
            <w:gridSpan w:val="2"/>
            <w:tcBorders>
              <w:top w:val="single" w:sz="4" w:space="0" w:color="auto"/>
              <w:left w:val="nil"/>
              <w:bottom w:val="nil"/>
              <w:right w:val="single" w:sz="4" w:space="0" w:color="auto"/>
            </w:tcBorders>
            <w:vAlign w:val="bottom"/>
          </w:tcPr>
          <w:p w:rsidR="00A05E5C" w:rsidRPr="00962981" w:rsidRDefault="00A05E5C" w:rsidP="00BC05CE">
            <w:pPr>
              <w:spacing w:before="80" w:line="240" w:lineRule="exact"/>
              <w:jc w:val="center"/>
              <w:rPr>
                <w:rFonts w:eastAsia="Arial Unicode MS"/>
              </w:rPr>
            </w:pPr>
            <w:r w:rsidRPr="00962981">
              <w:t>Наименование налога (сбора)</w:t>
            </w:r>
          </w:p>
        </w:tc>
        <w:tc>
          <w:tcPr>
            <w:tcW w:w="2367" w:type="pct"/>
            <w:gridSpan w:val="3"/>
            <w:tcBorders>
              <w:top w:val="single" w:sz="4" w:space="0" w:color="auto"/>
              <w:left w:val="nil"/>
              <w:right w:val="single" w:sz="4" w:space="0" w:color="000000"/>
            </w:tcBorders>
            <w:vAlign w:val="bottom"/>
          </w:tcPr>
          <w:p w:rsidR="00A05E5C" w:rsidRPr="00962981" w:rsidRDefault="00A05E5C" w:rsidP="00BC05CE">
            <w:pPr>
              <w:spacing w:before="80" w:line="240" w:lineRule="exact"/>
              <w:jc w:val="center"/>
              <w:rPr>
                <w:rFonts w:eastAsia="Arial Unicode MS"/>
              </w:rPr>
            </w:pPr>
            <w:r w:rsidRPr="00962981">
              <w:rPr>
                <w:rFonts w:eastAsia="Arial Unicode MS"/>
              </w:rPr>
              <w:t>Нормативное отчисление доходов</w:t>
            </w:r>
          </w:p>
        </w:tc>
      </w:tr>
      <w:tr w:rsidR="00A05E5C" w:rsidRPr="00962981" w:rsidTr="00BC05CE">
        <w:trPr>
          <w:cantSplit/>
          <w:trHeight w:val="360"/>
        </w:trPr>
        <w:tc>
          <w:tcPr>
            <w:tcW w:w="1012" w:type="pct"/>
            <w:vMerge/>
            <w:tcBorders>
              <w:left w:val="single" w:sz="4" w:space="0" w:color="auto"/>
              <w:right w:val="single" w:sz="4" w:space="0" w:color="auto"/>
            </w:tcBorders>
            <w:vAlign w:val="center"/>
          </w:tcPr>
          <w:p w:rsidR="00A05E5C" w:rsidRPr="00962981" w:rsidRDefault="00A05E5C" w:rsidP="00A05E5C">
            <w:pPr>
              <w:spacing w:before="80" w:line="240" w:lineRule="exact"/>
              <w:rPr>
                <w:rFonts w:eastAsia="Arial Unicode MS"/>
              </w:rPr>
            </w:pPr>
          </w:p>
        </w:tc>
        <w:tc>
          <w:tcPr>
            <w:tcW w:w="1622" w:type="pct"/>
            <w:gridSpan w:val="2"/>
            <w:vMerge w:val="restart"/>
            <w:tcBorders>
              <w:top w:val="nil"/>
              <w:left w:val="nil"/>
              <w:right w:val="single" w:sz="4" w:space="0" w:color="auto"/>
            </w:tcBorders>
            <w:vAlign w:val="bottom"/>
          </w:tcPr>
          <w:p w:rsidR="00A05E5C" w:rsidRPr="00962981" w:rsidRDefault="00A05E5C" w:rsidP="00A05E5C">
            <w:pPr>
              <w:spacing w:before="80" w:line="240" w:lineRule="exact"/>
              <w:rPr>
                <w:rFonts w:eastAsia="Arial Unicode MS"/>
              </w:rPr>
            </w:pPr>
            <w:r w:rsidRPr="00962981">
              <w:t> </w:t>
            </w:r>
          </w:p>
        </w:tc>
        <w:tc>
          <w:tcPr>
            <w:tcW w:w="2367" w:type="pct"/>
            <w:gridSpan w:val="3"/>
            <w:tcBorders>
              <w:top w:val="nil"/>
              <w:left w:val="nil"/>
              <w:bottom w:val="single" w:sz="4" w:space="0" w:color="auto"/>
              <w:right w:val="single" w:sz="4" w:space="0" w:color="auto"/>
            </w:tcBorders>
          </w:tcPr>
          <w:p w:rsidR="00A05E5C" w:rsidRPr="00962981" w:rsidRDefault="00A05E5C" w:rsidP="00A05E5C">
            <w:pPr>
              <w:pStyle w:val="a3"/>
              <w:spacing w:before="80" w:line="240" w:lineRule="exact"/>
              <w:jc w:val="center"/>
              <w:rPr>
                <w:rFonts w:eastAsia="Arial Unicode MS"/>
                <w:sz w:val="20"/>
                <w:szCs w:val="20"/>
              </w:rPr>
            </w:pPr>
            <w:r w:rsidRPr="00962981">
              <w:rPr>
                <w:rFonts w:eastAsia="Arial Unicode MS"/>
                <w:sz w:val="20"/>
                <w:szCs w:val="20"/>
              </w:rPr>
              <w:t>годы</w:t>
            </w:r>
          </w:p>
        </w:tc>
      </w:tr>
      <w:tr w:rsidR="00A05E5C" w:rsidRPr="00962981" w:rsidTr="00BC05CE">
        <w:trPr>
          <w:cantSplit/>
          <w:trHeight w:val="585"/>
        </w:trPr>
        <w:tc>
          <w:tcPr>
            <w:tcW w:w="1012" w:type="pct"/>
            <w:vMerge/>
            <w:tcBorders>
              <w:left w:val="single" w:sz="4" w:space="0" w:color="auto"/>
              <w:right w:val="single" w:sz="4" w:space="0" w:color="auto"/>
            </w:tcBorders>
            <w:vAlign w:val="center"/>
          </w:tcPr>
          <w:p w:rsidR="00A05E5C" w:rsidRPr="00962981" w:rsidRDefault="00A05E5C" w:rsidP="00A05E5C">
            <w:pPr>
              <w:spacing w:before="80" w:line="240" w:lineRule="exact"/>
              <w:rPr>
                <w:rFonts w:eastAsia="Arial Unicode MS"/>
              </w:rPr>
            </w:pPr>
          </w:p>
        </w:tc>
        <w:tc>
          <w:tcPr>
            <w:tcW w:w="1622" w:type="pct"/>
            <w:gridSpan w:val="2"/>
            <w:vMerge/>
            <w:tcBorders>
              <w:left w:val="nil"/>
              <w:right w:val="single" w:sz="4" w:space="0" w:color="auto"/>
            </w:tcBorders>
            <w:vAlign w:val="bottom"/>
          </w:tcPr>
          <w:p w:rsidR="00A05E5C" w:rsidRPr="00962981" w:rsidRDefault="00A05E5C" w:rsidP="00A05E5C">
            <w:pPr>
              <w:spacing w:before="80" w:line="240" w:lineRule="exact"/>
            </w:pPr>
          </w:p>
        </w:tc>
        <w:tc>
          <w:tcPr>
            <w:tcW w:w="263" w:type="pct"/>
            <w:tcBorders>
              <w:top w:val="single" w:sz="4" w:space="0" w:color="auto"/>
              <w:left w:val="nil"/>
              <w:right w:val="single" w:sz="4" w:space="0" w:color="auto"/>
            </w:tcBorders>
          </w:tcPr>
          <w:p w:rsidR="00A05E5C" w:rsidRPr="00962981" w:rsidRDefault="00A05E5C" w:rsidP="00A05E5C">
            <w:pPr>
              <w:pStyle w:val="a3"/>
              <w:spacing w:before="80" w:line="240" w:lineRule="exact"/>
              <w:jc w:val="center"/>
              <w:rPr>
                <w:rFonts w:eastAsia="Arial Unicode MS"/>
                <w:sz w:val="20"/>
                <w:szCs w:val="20"/>
              </w:rPr>
            </w:pPr>
            <w:r>
              <w:rPr>
                <w:rFonts w:eastAsia="Arial Unicode MS"/>
                <w:sz w:val="20"/>
                <w:szCs w:val="20"/>
              </w:rPr>
              <w:t>2023</w:t>
            </w:r>
          </w:p>
          <w:p w:rsidR="00A05E5C" w:rsidRPr="00962981" w:rsidRDefault="00A05E5C" w:rsidP="00A05E5C">
            <w:pPr>
              <w:pStyle w:val="a3"/>
              <w:spacing w:before="80" w:line="240" w:lineRule="exact"/>
              <w:jc w:val="center"/>
              <w:rPr>
                <w:rFonts w:eastAsia="Arial Unicode MS"/>
                <w:sz w:val="20"/>
                <w:szCs w:val="20"/>
              </w:rPr>
            </w:pPr>
          </w:p>
        </w:tc>
        <w:tc>
          <w:tcPr>
            <w:tcW w:w="263" w:type="pct"/>
            <w:tcBorders>
              <w:top w:val="single" w:sz="4" w:space="0" w:color="auto"/>
              <w:left w:val="nil"/>
              <w:right w:val="single" w:sz="4" w:space="0" w:color="auto"/>
            </w:tcBorders>
          </w:tcPr>
          <w:p w:rsidR="00A05E5C" w:rsidRPr="00962981" w:rsidRDefault="00A05E5C" w:rsidP="00A05E5C">
            <w:pPr>
              <w:pStyle w:val="a3"/>
              <w:spacing w:before="80" w:line="240" w:lineRule="exact"/>
              <w:jc w:val="center"/>
              <w:rPr>
                <w:rFonts w:eastAsia="Arial Unicode MS"/>
                <w:sz w:val="20"/>
                <w:szCs w:val="20"/>
              </w:rPr>
            </w:pPr>
            <w:r>
              <w:rPr>
                <w:rFonts w:eastAsia="Arial Unicode MS"/>
                <w:sz w:val="20"/>
                <w:szCs w:val="20"/>
              </w:rPr>
              <w:t>2024</w:t>
            </w:r>
            <w:r w:rsidRPr="00962981">
              <w:rPr>
                <w:rFonts w:eastAsia="Arial Unicode MS"/>
                <w:sz w:val="20"/>
                <w:szCs w:val="20"/>
              </w:rPr>
              <w:t xml:space="preserve"> </w:t>
            </w:r>
          </w:p>
          <w:p w:rsidR="00A05E5C" w:rsidRPr="00962981" w:rsidRDefault="00A05E5C" w:rsidP="00A05E5C">
            <w:pPr>
              <w:pStyle w:val="a3"/>
              <w:spacing w:before="80" w:line="240" w:lineRule="exact"/>
              <w:jc w:val="center"/>
              <w:rPr>
                <w:rFonts w:eastAsia="Arial Unicode MS"/>
                <w:sz w:val="20"/>
                <w:szCs w:val="20"/>
              </w:rPr>
            </w:pPr>
          </w:p>
        </w:tc>
        <w:tc>
          <w:tcPr>
            <w:tcW w:w="1841" w:type="pct"/>
            <w:tcBorders>
              <w:top w:val="single" w:sz="4" w:space="0" w:color="auto"/>
              <w:left w:val="nil"/>
              <w:right w:val="single" w:sz="4" w:space="0" w:color="auto"/>
            </w:tcBorders>
          </w:tcPr>
          <w:p w:rsidR="00A05E5C" w:rsidRPr="00962981" w:rsidRDefault="00A05E5C" w:rsidP="00A05E5C">
            <w:pPr>
              <w:pStyle w:val="a3"/>
              <w:spacing w:before="80" w:line="240" w:lineRule="exact"/>
              <w:jc w:val="center"/>
              <w:rPr>
                <w:rFonts w:eastAsia="Arial Unicode MS"/>
                <w:sz w:val="20"/>
                <w:szCs w:val="20"/>
              </w:rPr>
            </w:pPr>
            <w:r>
              <w:rPr>
                <w:rFonts w:eastAsia="Arial Unicode MS"/>
                <w:sz w:val="20"/>
                <w:szCs w:val="20"/>
              </w:rPr>
              <w:t>2025</w:t>
            </w:r>
          </w:p>
        </w:tc>
      </w:tr>
    </w:tbl>
    <w:p w:rsidR="00A05E5C" w:rsidRPr="00962981" w:rsidRDefault="00A05E5C" w:rsidP="00A05E5C">
      <w:pPr>
        <w:spacing w:line="60" w:lineRule="exact"/>
      </w:pPr>
    </w:p>
    <w:tbl>
      <w:tblPr>
        <w:tblW w:w="15451" w:type="dxa"/>
        <w:tblInd w:w="5" w:type="dxa"/>
        <w:tblLayout w:type="fixed"/>
        <w:tblCellMar>
          <w:left w:w="0" w:type="dxa"/>
          <w:right w:w="0" w:type="dxa"/>
        </w:tblCellMar>
        <w:tblLook w:val="0000" w:firstRow="0" w:lastRow="0" w:firstColumn="0" w:lastColumn="0" w:noHBand="0" w:noVBand="0"/>
      </w:tblPr>
      <w:tblGrid>
        <w:gridCol w:w="2520"/>
        <w:gridCol w:w="5288"/>
        <w:gridCol w:w="850"/>
        <w:gridCol w:w="851"/>
        <w:gridCol w:w="5942"/>
      </w:tblGrid>
      <w:tr w:rsidR="00A05E5C" w:rsidRPr="00962981" w:rsidTr="00BC05CE">
        <w:trPr>
          <w:cantSplit/>
          <w:trHeight w:val="468"/>
          <w:tblHeader/>
        </w:trPr>
        <w:tc>
          <w:tcPr>
            <w:tcW w:w="2520" w:type="dxa"/>
            <w:tcBorders>
              <w:top w:val="single" w:sz="4" w:space="0" w:color="auto"/>
              <w:left w:val="single" w:sz="4" w:space="0" w:color="auto"/>
              <w:right w:val="single" w:sz="4" w:space="0" w:color="auto"/>
            </w:tcBorders>
            <w:vAlign w:val="center"/>
          </w:tcPr>
          <w:p w:rsidR="00A05E5C" w:rsidRPr="00962981" w:rsidRDefault="00A05E5C" w:rsidP="00A05E5C">
            <w:pPr>
              <w:spacing w:line="240" w:lineRule="exact"/>
              <w:jc w:val="center"/>
              <w:rPr>
                <w:rFonts w:eastAsia="Arial Unicode MS"/>
              </w:rPr>
            </w:pPr>
            <w:r w:rsidRPr="00962981">
              <w:rPr>
                <w:rFonts w:eastAsia="Arial Unicode MS"/>
              </w:rPr>
              <w:t>1</w:t>
            </w:r>
          </w:p>
        </w:tc>
        <w:tc>
          <w:tcPr>
            <w:tcW w:w="5288" w:type="dxa"/>
            <w:tcBorders>
              <w:top w:val="single" w:sz="4" w:space="0" w:color="auto"/>
              <w:left w:val="single" w:sz="4" w:space="0" w:color="auto"/>
              <w:right w:val="single" w:sz="4" w:space="0" w:color="auto"/>
            </w:tcBorders>
            <w:vAlign w:val="center"/>
          </w:tcPr>
          <w:p w:rsidR="00A05E5C" w:rsidRPr="00962981" w:rsidRDefault="00A05E5C" w:rsidP="00A05E5C">
            <w:pPr>
              <w:spacing w:line="240" w:lineRule="exact"/>
              <w:jc w:val="center"/>
              <w:rPr>
                <w:rFonts w:eastAsia="Arial Unicode MS"/>
              </w:rPr>
            </w:pPr>
            <w:r w:rsidRPr="00962981">
              <w:rPr>
                <w:rFonts w:eastAsia="Arial Unicode MS"/>
              </w:rPr>
              <w:t>2</w:t>
            </w:r>
          </w:p>
        </w:tc>
        <w:tc>
          <w:tcPr>
            <w:tcW w:w="850" w:type="dxa"/>
            <w:tcBorders>
              <w:top w:val="single" w:sz="4" w:space="0" w:color="auto"/>
              <w:left w:val="single" w:sz="4" w:space="0" w:color="auto"/>
              <w:right w:val="single" w:sz="4" w:space="0" w:color="auto"/>
            </w:tcBorders>
            <w:vAlign w:val="center"/>
          </w:tcPr>
          <w:p w:rsidR="00A05E5C" w:rsidRPr="00962981" w:rsidRDefault="00A05E5C" w:rsidP="00A05E5C">
            <w:pPr>
              <w:spacing w:line="240" w:lineRule="exact"/>
              <w:ind w:right="57"/>
              <w:rPr>
                <w:rFonts w:eastAsia="Arial Unicode MS"/>
              </w:rPr>
            </w:pPr>
            <w:r w:rsidRPr="00962981">
              <w:rPr>
                <w:rFonts w:eastAsia="Arial Unicode MS"/>
              </w:rPr>
              <w:t xml:space="preserve">     3</w:t>
            </w:r>
          </w:p>
        </w:tc>
        <w:tc>
          <w:tcPr>
            <w:tcW w:w="851" w:type="dxa"/>
            <w:tcBorders>
              <w:top w:val="single" w:sz="4" w:space="0" w:color="auto"/>
              <w:left w:val="single" w:sz="4" w:space="0" w:color="auto"/>
              <w:right w:val="single" w:sz="4" w:space="0" w:color="auto"/>
            </w:tcBorders>
            <w:vAlign w:val="center"/>
          </w:tcPr>
          <w:p w:rsidR="00A05E5C" w:rsidRPr="00962981" w:rsidRDefault="00A05E5C" w:rsidP="00A05E5C">
            <w:pPr>
              <w:spacing w:line="240" w:lineRule="exact"/>
              <w:ind w:right="57"/>
              <w:rPr>
                <w:rFonts w:eastAsia="Arial Unicode MS"/>
              </w:rPr>
            </w:pPr>
            <w:r w:rsidRPr="00962981">
              <w:rPr>
                <w:rFonts w:eastAsia="Arial Unicode MS"/>
              </w:rPr>
              <w:t xml:space="preserve">       4</w:t>
            </w:r>
          </w:p>
        </w:tc>
        <w:tc>
          <w:tcPr>
            <w:tcW w:w="5942" w:type="dxa"/>
            <w:tcBorders>
              <w:top w:val="single" w:sz="4" w:space="0" w:color="auto"/>
              <w:left w:val="single" w:sz="4" w:space="0" w:color="auto"/>
              <w:right w:val="single" w:sz="4" w:space="0" w:color="auto"/>
            </w:tcBorders>
            <w:vAlign w:val="center"/>
          </w:tcPr>
          <w:p w:rsidR="00A05E5C" w:rsidRPr="00962981" w:rsidRDefault="00A05E5C" w:rsidP="00A05E5C">
            <w:pPr>
              <w:spacing w:line="240" w:lineRule="exact"/>
              <w:ind w:right="57"/>
              <w:rPr>
                <w:rFonts w:eastAsia="Arial Unicode MS"/>
              </w:rPr>
            </w:pPr>
            <w:r w:rsidRPr="00962981">
              <w:rPr>
                <w:rFonts w:eastAsia="Arial Unicode MS"/>
              </w:rPr>
              <w:t xml:space="preserve">    5</w:t>
            </w:r>
          </w:p>
        </w:tc>
      </w:tr>
      <w:tr w:rsidR="00A05E5C" w:rsidRPr="00962981" w:rsidTr="00BC05CE">
        <w:trPr>
          <w:cantSplit/>
          <w:trHeight w:val="516"/>
        </w:trPr>
        <w:tc>
          <w:tcPr>
            <w:tcW w:w="8658" w:type="dxa"/>
            <w:gridSpan w:val="3"/>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tabs>
                <w:tab w:val="left" w:pos="4680"/>
              </w:tabs>
              <w:jc w:val="center"/>
              <w:rPr>
                <w:rFonts w:eastAsia="Arial Unicode MS"/>
              </w:rPr>
            </w:pPr>
          </w:p>
          <w:p w:rsidR="00A05E5C" w:rsidRPr="00962981" w:rsidRDefault="00A05E5C" w:rsidP="00A05E5C">
            <w:pPr>
              <w:pStyle w:val="5"/>
              <w:tabs>
                <w:tab w:val="left" w:pos="4680"/>
              </w:tabs>
              <w:rPr>
                <w:rFonts w:eastAsia="Arial Unicode MS"/>
                <w:sz w:val="20"/>
              </w:rPr>
            </w:pPr>
            <w:r w:rsidRPr="00962981">
              <w:rPr>
                <w:sz w:val="20"/>
              </w:rPr>
              <w:t>В ЧАСТИ ФЕДЕРАЛЬНЫЕ НАЛОГИ И СБОРЫ</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rPr>
                <w:rFonts w:eastAsia="Arial Unicode MS"/>
                <w:b/>
              </w:rPr>
            </w:pPr>
          </w:p>
          <w:p w:rsidR="00A05E5C" w:rsidRPr="00962981" w:rsidRDefault="00A05E5C" w:rsidP="00A05E5C">
            <w:pPr>
              <w:pStyle w:val="5"/>
              <w:tabs>
                <w:tab w:val="left" w:pos="4680"/>
              </w:tabs>
              <w:rPr>
                <w:rFonts w:eastAsia="Arial Unicode MS"/>
                <w:sz w:val="20"/>
              </w:rPr>
            </w:pP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pStyle w:val="5"/>
              <w:rPr>
                <w:rFonts w:eastAsia="Arial Unicode MS"/>
                <w:b/>
                <w:sz w:val="20"/>
              </w:rPr>
            </w:pPr>
          </w:p>
          <w:p w:rsidR="00A05E5C" w:rsidRPr="00962981" w:rsidRDefault="00A05E5C" w:rsidP="00A05E5C">
            <w:pPr>
              <w:pStyle w:val="5"/>
              <w:tabs>
                <w:tab w:val="left" w:pos="4680"/>
              </w:tabs>
              <w:rPr>
                <w:rFonts w:eastAsia="Arial Unicode MS"/>
                <w:sz w:val="20"/>
              </w:rPr>
            </w:pPr>
          </w:p>
        </w:tc>
      </w:tr>
      <w:tr w:rsidR="00A05E5C" w:rsidRPr="00962981" w:rsidTr="00BC05CE">
        <w:trPr>
          <w:cantSplit/>
          <w:trHeight w:val="255"/>
        </w:trPr>
        <w:tc>
          <w:tcPr>
            <w:tcW w:w="2520" w:type="dxa"/>
            <w:tcBorders>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b/>
                <w:color w:val="000000"/>
              </w:rPr>
            </w:pPr>
            <w:r w:rsidRPr="00962981">
              <w:rPr>
                <w:b/>
                <w:color w:val="000000"/>
              </w:rPr>
              <w:t>1 01 02000 01 0000 110</w:t>
            </w:r>
          </w:p>
        </w:tc>
        <w:tc>
          <w:tcPr>
            <w:tcW w:w="5288" w:type="dxa"/>
            <w:tcBorders>
              <w:left w:val="nil"/>
              <w:bottom w:val="single" w:sz="4" w:space="0" w:color="auto"/>
              <w:right w:val="single" w:sz="4" w:space="0" w:color="auto"/>
            </w:tcBorders>
          </w:tcPr>
          <w:p w:rsidR="00A05E5C" w:rsidRPr="00962981" w:rsidRDefault="00A05E5C" w:rsidP="00A05E5C">
            <w:pPr>
              <w:spacing w:before="120" w:line="240" w:lineRule="exact"/>
              <w:ind w:left="57"/>
              <w:jc w:val="both"/>
              <w:rPr>
                <w:rFonts w:eastAsia="Arial Unicode MS"/>
                <w:b/>
                <w:color w:val="000000"/>
              </w:rPr>
            </w:pPr>
            <w:r w:rsidRPr="00962981">
              <w:rPr>
                <w:b/>
                <w:color w:val="000000"/>
              </w:rPr>
              <w:t xml:space="preserve">Налог на доходы физических лиц *                                                 </w:t>
            </w:r>
          </w:p>
        </w:tc>
        <w:tc>
          <w:tcPr>
            <w:tcW w:w="850" w:type="dxa"/>
            <w:tcBorders>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2,0</w:t>
            </w:r>
          </w:p>
          <w:p w:rsidR="00A05E5C" w:rsidRPr="00962981" w:rsidRDefault="00A05E5C" w:rsidP="00A05E5C">
            <w:pPr>
              <w:spacing w:before="120" w:line="240" w:lineRule="exact"/>
              <w:ind w:right="57"/>
              <w:jc w:val="right"/>
              <w:rPr>
                <w:rFonts w:eastAsia="Arial Unicode MS"/>
                <w:b/>
              </w:rPr>
            </w:pPr>
          </w:p>
        </w:tc>
        <w:tc>
          <w:tcPr>
            <w:tcW w:w="851" w:type="dxa"/>
            <w:tcBorders>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2,0</w:t>
            </w:r>
          </w:p>
          <w:p w:rsidR="00A05E5C" w:rsidRPr="00962981" w:rsidRDefault="00A05E5C" w:rsidP="00A05E5C">
            <w:pPr>
              <w:spacing w:before="120" w:line="240" w:lineRule="exact"/>
              <w:ind w:right="57"/>
              <w:jc w:val="right"/>
              <w:rPr>
                <w:rFonts w:eastAsia="Arial Unicode MS"/>
                <w:b/>
              </w:rPr>
            </w:pPr>
          </w:p>
        </w:tc>
        <w:tc>
          <w:tcPr>
            <w:tcW w:w="5942" w:type="dxa"/>
            <w:tcBorders>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b/>
              </w:rPr>
            </w:pPr>
            <w:r w:rsidRPr="00962981">
              <w:rPr>
                <w:b/>
              </w:rPr>
              <w:t>2 ,0</w:t>
            </w:r>
          </w:p>
          <w:p w:rsidR="00A05E5C" w:rsidRPr="00962981" w:rsidRDefault="00A05E5C" w:rsidP="00A05E5C">
            <w:pPr>
              <w:spacing w:before="120" w:line="240" w:lineRule="exact"/>
              <w:ind w:right="57"/>
              <w:jc w:val="right"/>
              <w:rPr>
                <w:rFonts w:eastAsia="Arial Unicode MS"/>
                <w:b/>
              </w:rPr>
            </w:pPr>
          </w:p>
        </w:tc>
      </w:tr>
      <w:tr w:rsidR="00A05E5C" w:rsidRPr="00962981" w:rsidTr="00BC05CE">
        <w:trPr>
          <w:cantSplit/>
          <w:trHeight w:val="706"/>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line="240" w:lineRule="exact"/>
              <w:rPr>
                <w:color w:val="000000"/>
              </w:rPr>
            </w:pPr>
          </w:p>
          <w:p w:rsidR="00A05E5C" w:rsidRPr="00962981" w:rsidRDefault="00A05E5C" w:rsidP="00A05E5C">
            <w:pPr>
              <w:spacing w:line="240" w:lineRule="exact"/>
              <w:rPr>
                <w:rFonts w:eastAsia="Arial Unicode MS"/>
                <w:color w:val="000000"/>
              </w:rPr>
            </w:pPr>
            <w:r w:rsidRPr="00962981">
              <w:rPr>
                <w:color w:val="000000"/>
              </w:rPr>
              <w:t>1 01 02010 01 0000 110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line="240" w:lineRule="exact"/>
              <w:ind w:left="57"/>
              <w:jc w:val="both"/>
              <w:rPr>
                <w:rFonts w:eastAsia="Arial Unicode MS"/>
                <w:color w:val="000000"/>
              </w:rPr>
            </w:pPr>
            <w:r w:rsidRPr="0096298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2981">
              <w:rPr>
                <w:vertAlign w:val="superscript"/>
              </w:rPr>
              <w:t>1</w:t>
            </w:r>
            <w:r w:rsidRPr="00962981">
              <w:t xml:space="preserve"> и 228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r>
      <w:tr w:rsidR="00A05E5C" w:rsidRPr="00962981" w:rsidTr="00BC05CE">
        <w:trPr>
          <w:cantSplit/>
          <w:trHeight w:val="86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line="240" w:lineRule="exact"/>
              <w:rPr>
                <w:color w:val="000000"/>
              </w:rPr>
            </w:pPr>
          </w:p>
          <w:p w:rsidR="00A05E5C" w:rsidRPr="00962981" w:rsidRDefault="00A05E5C" w:rsidP="00A05E5C">
            <w:pPr>
              <w:spacing w:line="240" w:lineRule="exact"/>
              <w:rPr>
                <w:rFonts w:eastAsia="Arial Unicode MS"/>
                <w:color w:val="000000"/>
              </w:rPr>
            </w:pPr>
            <w:r w:rsidRPr="00962981">
              <w:rPr>
                <w:color w:val="000000"/>
              </w:rPr>
              <w:t>1 01 02020 01 0000 110</w:t>
            </w:r>
          </w:p>
        </w:tc>
        <w:tc>
          <w:tcPr>
            <w:tcW w:w="5288"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line="240" w:lineRule="exact"/>
              <w:ind w:left="57"/>
              <w:jc w:val="both"/>
              <w:rPr>
                <w:rFonts w:eastAsia="Arial Unicode MS"/>
                <w:color w:val="000000"/>
              </w:rPr>
            </w:pPr>
            <w:r w:rsidRPr="0096298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r>
      <w:tr w:rsidR="00A05E5C" w:rsidRPr="00962981" w:rsidTr="00BC05CE">
        <w:trPr>
          <w:cantSplit/>
          <w:trHeight w:val="86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line="240" w:lineRule="exact"/>
              <w:rPr>
                <w:rFonts w:eastAsia="Arial Unicode MS"/>
                <w:color w:val="000000"/>
              </w:rPr>
            </w:pPr>
            <w:r w:rsidRPr="00962981">
              <w:rPr>
                <w:color w:val="000000"/>
              </w:rPr>
              <w:lastRenderedPageBreak/>
              <w:t>1 01 02030 01 0000 110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r w:rsidRPr="00962981">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A05E5C" w:rsidRPr="00962981" w:rsidRDefault="00A05E5C" w:rsidP="00A05E5C">
            <w:pPr>
              <w:spacing w:line="240" w:lineRule="exact"/>
              <w:ind w:left="57"/>
              <w:jc w:val="both"/>
              <w:rPr>
                <w:rFonts w:eastAsia="Arial Unicode MS"/>
                <w:color w:val="000000"/>
              </w:rPr>
            </w:pP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rFonts w:eastAsia="Arial Unicode MS"/>
              </w:rPr>
            </w:pPr>
            <w:r w:rsidRPr="00962981">
              <w:rPr>
                <w:rFonts w:eastAsia="Arial Unicode MS"/>
              </w:rPr>
              <w:t>2,0</w:t>
            </w:r>
          </w:p>
          <w:p w:rsidR="00A05E5C" w:rsidRPr="00962981" w:rsidRDefault="00A05E5C" w:rsidP="00A05E5C">
            <w:pPr>
              <w:spacing w:before="120" w:line="240" w:lineRule="exact"/>
              <w:ind w:right="57"/>
              <w:jc w:val="right"/>
              <w:rPr>
                <w:rFonts w:eastAsia="Arial Unicode MS"/>
              </w:rPr>
            </w:pPr>
          </w:p>
        </w:tc>
      </w:tr>
    </w:tbl>
    <w:p w:rsidR="00A05E5C" w:rsidRPr="00962981" w:rsidRDefault="00A05E5C" w:rsidP="00A05E5C">
      <w:pPr>
        <w:spacing w:line="60" w:lineRule="exact"/>
      </w:pPr>
    </w:p>
    <w:tbl>
      <w:tblPr>
        <w:tblW w:w="15451" w:type="dxa"/>
        <w:tblInd w:w="5" w:type="dxa"/>
        <w:tblLayout w:type="fixed"/>
        <w:tblCellMar>
          <w:left w:w="0" w:type="dxa"/>
          <w:right w:w="0" w:type="dxa"/>
        </w:tblCellMar>
        <w:tblLook w:val="0000" w:firstRow="0" w:lastRow="0" w:firstColumn="0" w:lastColumn="0" w:noHBand="0" w:noVBand="0"/>
      </w:tblPr>
      <w:tblGrid>
        <w:gridCol w:w="2520"/>
        <w:gridCol w:w="5288"/>
        <w:gridCol w:w="850"/>
        <w:gridCol w:w="851"/>
        <w:gridCol w:w="5942"/>
      </w:tblGrid>
      <w:tr w:rsidR="00A05E5C" w:rsidRPr="00962981" w:rsidTr="00BC05CE">
        <w:trPr>
          <w:cantSplit/>
          <w:trHeight w:val="411"/>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rPr>
                <w:b/>
              </w:rPr>
            </w:pPr>
            <w:r w:rsidRPr="00962981">
              <w:rPr>
                <w:b/>
              </w:rPr>
              <w:t>1 06 00000 00 0000 110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rPr>
                <w:b/>
              </w:rPr>
              <w:t>Налоги  на  имущество</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rPr>
                <w:b/>
              </w:rPr>
            </w:pPr>
            <w:r w:rsidRPr="00962981">
              <w:rPr>
                <w:b/>
              </w:rPr>
              <w:t xml:space="preserve">    100,0</w:t>
            </w:r>
          </w:p>
          <w:p w:rsidR="00A05E5C" w:rsidRPr="00962981" w:rsidRDefault="00A05E5C" w:rsidP="00A05E5C">
            <w:pPr>
              <w:spacing w:before="120" w:line="240" w:lineRule="exact"/>
              <w:ind w:right="57"/>
              <w:rPr>
                <w:b/>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r>
      <w:tr w:rsidR="00A05E5C" w:rsidRPr="00962981" w:rsidTr="00BC05CE">
        <w:trPr>
          <w:cantSplit/>
          <w:trHeight w:val="594"/>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pPr>
            <w:r w:rsidRPr="00962981">
              <w:t>1 06 01000 00 0000 110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pPr>
            <w:r w:rsidRPr="00962981">
              <w:t>Налог на имущество физических лиц</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r>
      <w:tr w:rsidR="00A05E5C" w:rsidRPr="00962981" w:rsidTr="00BC05CE">
        <w:trPr>
          <w:cantSplit/>
          <w:trHeight w:val="594"/>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pPr>
            <w:r w:rsidRPr="00962981">
              <w:t>1 06 01030 10 0000 110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r w:rsidRPr="00962981">
              <w:rPr>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r>
      <w:tr w:rsidR="00A05E5C" w:rsidRPr="00962981" w:rsidTr="00BC05CE">
        <w:trPr>
          <w:cantSplit/>
          <w:trHeight w:val="512"/>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pPr>
            <w:r w:rsidRPr="00962981">
              <w:lastRenderedPageBreak/>
              <w:t>1 06 06000 00 0000 110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pPr>
            <w:r w:rsidRPr="00962981">
              <w:t xml:space="preserve">Земельный налог </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r>
      <w:tr w:rsidR="00A05E5C" w:rsidRPr="00962981" w:rsidTr="00BC05CE">
        <w:trPr>
          <w:cantSplit/>
          <w:trHeight w:val="512"/>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pPr>
            <w:r w:rsidRPr="00962981">
              <w:t>1 06 06033 10 1000 110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roofErr w:type="gramStart"/>
            <w:r w:rsidRPr="00962981">
              <w:rPr>
                <w:snapToGrid w:val="0"/>
              </w:rPr>
              <w:t xml:space="preserve">Земельный налог с организаций, обладающих земельным участком, расположенным в границах сельских поселений </w:t>
            </w:r>
            <w:r w:rsidRPr="00962981">
              <w:t>(сумма платежа (перерасчеты, недоимка и задолженность по соответствующему платежу, в том числе по отмененному)</w:t>
            </w:r>
            <w:proofErr w:type="gramEnd"/>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r>
      <w:tr w:rsidR="00A05E5C" w:rsidRPr="00962981" w:rsidTr="00BC05CE">
        <w:trPr>
          <w:cantSplit/>
          <w:trHeight w:val="512"/>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pPr>
            <w:r w:rsidRPr="00962981">
              <w:t>1 06 06043 10 1000 110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roofErr w:type="gramStart"/>
            <w:r w:rsidRPr="00962981">
              <w:rPr>
                <w:snapToGrid w:val="0"/>
              </w:rPr>
              <w:t xml:space="preserve">Земельный налог с физических лиц, обладающих земельным участком, расположенным в границах сельских поселений </w:t>
            </w:r>
            <w:r w:rsidRPr="00962981">
              <w:t>(сумма платежа (перерасчеты, недоимка и задолженность по соответствующему платежу, в том числе по отмененному)</w:t>
            </w:r>
            <w:proofErr w:type="gramEnd"/>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r>
      <w:tr w:rsidR="00A05E5C" w:rsidRPr="00962981" w:rsidTr="00BC05CE">
        <w:trPr>
          <w:cantSplit/>
          <w:trHeight w:val="55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rPr>
                <w:b/>
              </w:rPr>
              <w:t xml:space="preserve"> 1 08 00000 00 0000 110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rPr>
                <w:b/>
              </w:rPr>
              <w:t>Государственная пошлина</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rPr>
                <w:b/>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r>
      <w:tr w:rsidR="00A05E5C" w:rsidRPr="00962981" w:rsidTr="00BC05CE">
        <w:trPr>
          <w:cantSplit/>
          <w:trHeight w:val="52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lastRenderedPageBreak/>
              <w:t>1 08 04000 010000 110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rPr>
                <w:b/>
              </w:rPr>
            </w:pPr>
            <w:r w:rsidRPr="00962981">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tc>
      </w:tr>
      <w:tr w:rsidR="00A05E5C" w:rsidRPr="00962981" w:rsidTr="00BC05CE">
        <w:trPr>
          <w:cantSplit/>
          <w:trHeight w:val="77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pPr>
            <w:r w:rsidRPr="00962981">
              <w:t xml:space="preserve"> 1 08 04020 010000 110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rPr>
                <w:b/>
              </w:rPr>
            </w:pPr>
            <w:r w:rsidRPr="0096298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r>
      <w:tr w:rsidR="00A05E5C" w:rsidRPr="00962981" w:rsidTr="00BC05CE">
        <w:trPr>
          <w:cantSplit/>
          <w:trHeight w:val="475"/>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rPr>
                <w:b/>
              </w:rPr>
              <w:t xml:space="preserve"> 1 09 04000 00 0000 110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rPr>
                <w:b/>
              </w:rPr>
            </w:pPr>
            <w:r w:rsidRPr="00962981">
              <w:rPr>
                <w:b/>
              </w:rPr>
              <w:t>Налог на имущество</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r w:rsidRPr="00962981">
              <w:rPr>
                <w:b/>
              </w:rPr>
              <w:t>100,0</w:t>
            </w:r>
          </w:p>
          <w:p w:rsidR="00A05E5C" w:rsidRPr="00962981" w:rsidRDefault="00A05E5C" w:rsidP="00A05E5C">
            <w:pPr>
              <w:spacing w:before="120" w:line="240" w:lineRule="exact"/>
              <w:ind w:right="57"/>
              <w:jc w:val="right"/>
              <w:rPr>
                <w:b/>
              </w:rPr>
            </w:pPr>
          </w:p>
        </w:tc>
      </w:tr>
      <w:tr w:rsidR="00A05E5C" w:rsidRPr="00962981" w:rsidTr="00BC05CE">
        <w:trPr>
          <w:cantSplit/>
          <w:trHeight w:val="475"/>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rPr>
                <w:b/>
              </w:rPr>
            </w:pPr>
            <w:r>
              <w:t>1 09 04050 0</w:t>
            </w:r>
            <w:r w:rsidRPr="00962981">
              <w:t>0 0000 110</w:t>
            </w:r>
          </w:p>
        </w:tc>
        <w:tc>
          <w:tcPr>
            <w:tcW w:w="5288" w:type="dxa"/>
            <w:tcBorders>
              <w:top w:val="single" w:sz="4" w:space="0" w:color="auto"/>
              <w:left w:val="nil"/>
              <w:bottom w:val="single" w:sz="4" w:space="0" w:color="auto"/>
              <w:right w:val="single" w:sz="4" w:space="0" w:color="auto"/>
            </w:tcBorders>
          </w:tcPr>
          <w:p w:rsidR="00A05E5C" w:rsidRPr="00C64F20" w:rsidRDefault="00A05E5C" w:rsidP="00A05E5C">
            <w:pPr>
              <w:spacing w:before="100" w:after="100"/>
              <w:ind w:left="60" w:right="60"/>
              <w:jc w:val="both"/>
              <w:rPr>
                <w:rFonts w:ascii="Verdana" w:hAnsi="Verdana"/>
                <w:sz w:val="21"/>
                <w:szCs w:val="21"/>
              </w:rPr>
            </w:pPr>
            <w:r>
              <w:t>Земельный налог (по обязательствам, возникшим до 1 января 2006 года)</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rPr>
                <w:b/>
              </w:rPr>
            </w:pPr>
          </w:p>
        </w:tc>
      </w:tr>
      <w:tr w:rsidR="00A05E5C" w:rsidRPr="00962981" w:rsidTr="00BC05CE">
        <w:trPr>
          <w:cantSplit/>
          <w:trHeight w:val="77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ind w:right="57"/>
              <w:jc w:val="both"/>
            </w:pPr>
            <w:r>
              <w:lastRenderedPageBreak/>
              <w:t xml:space="preserve"> 1 09 04053</w:t>
            </w:r>
            <w:r w:rsidRPr="00962981">
              <w:t xml:space="preserve"> 10 0000 110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right="57"/>
              <w:jc w:val="both"/>
            </w:pPr>
            <w:r w:rsidRPr="00962981">
              <w:t>Земельный налог (по обязательствам, возникшим до 1 января 2006 года), мобилизуемый на территориях поселения</w:t>
            </w:r>
          </w:p>
        </w:tc>
        <w:tc>
          <w:tcPr>
            <w:tcW w:w="850"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851"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c>
          <w:tcPr>
            <w:tcW w:w="5942" w:type="dxa"/>
            <w:tcBorders>
              <w:top w:val="single" w:sz="4" w:space="0" w:color="auto"/>
              <w:left w:val="nil"/>
              <w:bottom w:val="single" w:sz="4" w:space="0" w:color="auto"/>
              <w:right w:val="single" w:sz="4" w:space="0" w:color="auto"/>
            </w:tcBorders>
            <w:vAlign w:val="bottom"/>
          </w:tcPr>
          <w:p w:rsidR="00A05E5C" w:rsidRPr="00962981" w:rsidRDefault="00A05E5C" w:rsidP="00A05E5C">
            <w:pPr>
              <w:spacing w:before="120" w:line="240" w:lineRule="exact"/>
              <w:ind w:right="57"/>
              <w:jc w:val="right"/>
            </w:pPr>
            <w:r w:rsidRPr="00962981">
              <w:t>100,0</w:t>
            </w:r>
          </w:p>
          <w:p w:rsidR="00A05E5C" w:rsidRPr="00962981" w:rsidRDefault="00A05E5C" w:rsidP="00A05E5C">
            <w:pPr>
              <w:spacing w:before="120" w:line="240" w:lineRule="exact"/>
              <w:ind w:right="57"/>
              <w:jc w:val="right"/>
            </w:pPr>
          </w:p>
        </w:tc>
      </w:tr>
    </w:tbl>
    <w:p w:rsidR="00A05E5C" w:rsidRPr="00962981" w:rsidRDefault="00A05E5C" w:rsidP="00A05E5C">
      <w:pPr>
        <w:spacing w:before="120" w:line="240" w:lineRule="exact"/>
      </w:pPr>
    </w:p>
    <w:p w:rsidR="00A05E5C" w:rsidRPr="00962981" w:rsidRDefault="00A05E5C" w:rsidP="00A05E5C">
      <w:pPr>
        <w:pStyle w:val="xl87"/>
        <w:spacing w:before="0" w:after="0"/>
        <w:jc w:val="both"/>
        <w:rPr>
          <w:b w:val="0"/>
          <w:sz w:val="20"/>
          <w:szCs w:val="20"/>
        </w:rPr>
      </w:pPr>
      <w:r w:rsidRPr="00962981">
        <w:rPr>
          <w:b w:val="0"/>
          <w:sz w:val="20"/>
          <w:szCs w:val="20"/>
        </w:rPr>
        <w:t>В  ЧАСТИ  ДОХОДОВ ОТ ИСПОЛЬЗОВАНИЯ  ИМУЩЕСТВА, НАХОДЯЩЕГОСЯ В ГОСУДАРСТВЕННОЙ  И  МУНИЦИПАЛЬНОЙ  СОБСТВЕННОСТИ</w:t>
      </w:r>
    </w:p>
    <w:p w:rsidR="00A05E5C" w:rsidRPr="00962981" w:rsidRDefault="00A05E5C" w:rsidP="00A05E5C">
      <w:pPr>
        <w:pStyle w:val="xl87"/>
        <w:spacing w:before="0" w:after="0"/>
        <w:jc w:val="both"/>
        <w:rPr>
          <w:b w:val="0"/>
          <w:sz w:val="20"/>
          <w:szCs w:val="20"/>
        </w:rPr>
      </w:pPr>
    </w:p>
    <w:tbl>
      <w:tblPr>
        <w:tblW w:w="10359" w:type="dxa"/>
        <w:tblInd w:w="5" w:type="dxa"/>
        <w:tblLayout w:type="fixed"/>
        <w:tblCellMar>
          <w:left w:w="0" w:type="dxa"/>
          <w:right w:w="0" w:type="dxa"/>
        </w:tblCellMar>
        <w:tblLook w:val="0000" w:firstRow="0" w:lastRow="0" w:firstColumn="0" w:lastColumn="0" w:noHBand="0" w:noVBand="0"/>
      </w:tblPr>
      <w:tblGrid>
        <w:gridCol w:w="2520"/>
        <w:gridCol w:w="5288"/>
        <w:gridCol w:w="850"/>
        <w:gridCol w:w="851"/>
        <w:gridCol w:w="850"/>
      </w:tblGrid>
      <w:tr w:rsidR="00A05E5C" w:rsidRPr="00962981" w:rsidTr="00994B33">
        <w:trPr>
          <w:cantSplit/>
          <w:trHeight w:val="525"/>
        </w:trPr>
        <w:tc>
          <w:tcPr>
            <w:tcW w:w="2520" w:type="dxa"/>
            <w:vMerge w:val="restart"/>
            <w:tcBorders>
              <w:top w:val="single" w:sz="4" w:space="0" w:color="auto"/>
              <w:left w:val="single" w:sz="4" w:space="0" w:color="auto"/>
              <w:right w:val="single" w:sz="4" w:space="0" w:color="auto"/>
            </w:tcBorders>
          </w:tcPr>
          <w:p w:rsidR="00A05E5C" w:rsidRPr="00962981" w:rsidRDefault="00A05E5C" w:rsidP="00A05E5C">
            <w:pPr>
              <w:pStyle w:val="xl64"/>
              <w:pBdr>
                <w:right w:val="none" w:sz="0" w:space="0" w:color="auto"/>
              </w:pBdr>
              <w:spacing w:before="120" w:after="0" w:line="240" w:lineRule="exact"/>
              <w:rPr>
                <w:sz w:val="20"/>
                <w:szCs w:val="20"/>
              </w:rPr>
            </w:pPr>
            <w:r w:rsidRPr="00962981">
              <w:rPr>
                <w:sz w:val="20"/>
                <w:szCs w:val="20"/>
              </w:rPr>
              <w:t>Код бюджетной классификации Российской Федерации</w:t>
            </w:r>
          </w:p>
        </w:tc>
        <w:tc>
          <w:tcPr>
            <w:tcW w:w="5288" w:type="dxa"/>
            <w:vMerge w:val="restart"/>
            <w:tcBorders>
              <w:top w:val="single" w:sz="4" w:space="0" w:color="auto"/>
              <w:left w:val="single" w:sz="4" w:space="0" w:color="auto"/>
              <w:right w:val="single" w:sz="4" w:space="0" w:color="auto"/>
            </w:tcBorders>
          </w:tcPr>
          <w:p w:rsidR="00A05E5C" w:rsidRPr="00962981" w:rsidRDefault="00A05E5C" w:rsidP="00A05E5C">
            <w:pPr>
              <w:pStyle w:val="xl24"/>
              <w:spacing w:before="120" w:after="0" w:line="240" w:lineRule="exact"/>
              <w:jc w:val="center"/>
              <w:rPr>
                <w:sz w:val="20"/>
                <w:szCs w:val="20"/>
              </w:rPr>
            </w:pPr>
            <w:r w:rsidRPr="00962981">
              <w:rPr>
                <w:sz w:val="20"/>
                <w:szCs w:val="20"/>
              </w:rPr>
              <w:t>Наименование дохода</w:t>
            </w:r>
          </w:p>
        </w:tc>
        <w:tc>
          <w:tcPr>
            <w:tcW w:w="2551" w:type="dxa"/>
            <w:gridSpan w:val="3"/>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rPr>
                <w:rFonts w:eastAsia="Arial Unicode MS"/>
              </w:rPr>
            </w:pPr>
            <w:r w:rsidRPr="00962981">
              <w:rPr>
                <w:rStyle w:val="afff5"/>
                <w:i w:val="0"/>
              </w:rPr>
              <w:t>Нормативы отчислений</w:t>
            </w:r>
            <w:proofErr w:type="gramStart"/>
            <w:r w:rsidRPr="00962981">
              <w:rPr>
                <w:rStyle w:val="afff5"/>
                <w:i w:val="0"/>
              </w:rPr>
              <w:t xml:space="preserve"> (%) </w:t>
            </w:r>
            <w:proofErr w:type="gramEnd"/>
          </w:p>
        </w:tc>
      </w:tr>
      <w:tr w:rsidR="00A05E5C" w:rsidRPr="00962981" w:rsidTr="00994B33">
        <w:trPr>
          <w:cantSplit/>
          <w:trHeight w:val="332"/>
        </w:trPr>
        <w:tc>
          <w:tcPr>
            <w:tcW w:w="2520" w:type="dxa"/>
            <w:vMerge/>
            <w:tcBorders>
              <w:left w:val="single" w:sz="4" w:space="0" w:color="auto"/>
              <w:right w:val="single" w:sz="4" w:space="0" w:color="auto"/>
            </w:tcBorders>
          </w:tcPr>
          <w:p w:rsidR="00A05E5C" w:rsidRPr="00962981" w:rsidRDefault="00A05E5C" w:rsidP="00A05E5C">
            <w:pPr>
              <w:pStyle w:val="xl64"/>
              <w:pBdr>
                <w:right w:val="none" w:sz="0" w:space="0" w:color="auto"/>
              </w:pBdr>
              <w:spacing w:before="120" w:after="0" w:line="240" w:lineRule="exact"/>
              <w:rPr>
                <w:sz w:val="20"/>
                <w:szCs w:val="20"/>
              </w:rPr>
            </w:pPr>
          </w:p>
        </w:tc>
        <w:tc>
          <w:tcPr>
            <w:tcW w:w="5288" w:type="dxa"/>
            <w:vMerge/>
            <w:tcBorders>
              <w:left w:val="single" w:sz="4" w:space="0" w:color="auto"/>
              <w:bottom w:val="nil"/>
              <w:right w:val="single" w:sz="4" w:space="0" w:color="auto"/>
            </w:tcBorders>
          </w:tcPr>
          <w:p w:rsidR="00A05E5C" w:rsidRPr="00962981" w:rsidRDefault="00A05E5C" w:rsidP="00A05E5C">
            <w:pPr>
              <w:pStyle w:val="xl24"/>
              <w:spacing w:before="120" w:after="0"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pStyle w:val="a3"/>
              <w:spacing w:before="80" w:line="240" w:lineRule="exact"/>
              <w:jc w:val="center"/>
              <w:rPr>
                <w:rStyle w:val="afff5"/>
                <w:i w:val="0"/>
                <w:sz w:val="20"/>
              </w:rPr>
            </w:pPr>
            <w:r>
              <w:rPr>
                <w:rStyle w:val="afff5"/>
                <w:i w:val="0"/>
                <w:sz w:val="20"/>
              </w:rPr>
              <w:t>2022</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pStyle w:val="a3"/>
              <w:spacing w:before="80" w:line="240" w:lineRule="exact"/>
              <w:jc w:val="center"/>
              <w:rPr>
                <w:rStyle w:val="afff5"/>
                <w:i w:val="0"/>
                <w:sz w:val="20"/>
              </w:rPr>
            </w:pPr>
            <w:r>
              <w:rPr>
                <w:rStyle w:val="afff5"/>
                <w:i w:val="0"/>
                <w:sz w:val="20"/>
              </w:rPr>
              <w:t>2023</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pStyle w:val="a3"/>
              <w:spacing w:before="80" w:line="240" w:lineRule="exact"/>
              <w:jc w:val="center"/>
              <w:rPr>
                <w:rStyle w:val="afff5"/>
                <w:i w:val="0"/>
                <w:sz w:val="20"/>
              </w:rPr>
            </w:pPr>
            <w:r>
              <w:rPr>
                <w:rStyle w:val="afff5"/>
                <w:i w:val="0"/>
                <w:sz w:val="20"/>
              </w:rPr>
              <w:t>2024</w:t>
            </w:r>
          </w:p>
        </w:tc>
      </w:tr>
    </w:tbl>
    <w:p w:rsidR="00A05E5C" w:rsidRPr="00962981" w:rsidRDefault="00A05E5C" w:rsidP="00A05E5C">
      <w:pPr>
        <w:pStyle w:val="xl87"/>
        <w:spacing w:before="0" w:after="0" w:line="40" w:lineRule="exact"/>
        <w:rPr>
          <w:sz w:val="20"/>
          <w:szCs w:val="20"/>
        </w:rPr>
      </w:pPr>
    </w:p>
    <w:tbl>
      <w:tblPr>
        <w:tblW w:w="15451" w:type="dxa"/>
        <w:tblInd w:w="5" w:type="dxa"/>
        <w:tblLayout w:type="fixed"/>
        <w:tblCellMar>
          <w:left w:w="0" w:type="dxa"/>
          <w:right w:w="0" w:type="dxa"/>
        </w:tblCellMar>
        <w:tblLook w:val="0000" w:firstRow="0" w:lastRow="0" w:firstColumn="0" w:lastColumn="0" w:noHBand="0" w:noVBand="0"/>
      </w:tblPr>
      <w:tblGrid>
        <w:gridCol w:w="2520"/>
        <w:gridCol w:w="5288"/>
        <w:gridCol w:w="850"/>
        <w:gridCol w:w="851"/>
        <w:gridCol w:w="5942"/>
      </w:tblGrid>
      <w:tr w:rsidR="00A05E5C" w:rsidRPr="00962981" w:rsidTr="00BC05CE">
        <w:trPr>
          <w:cantSplit/>
          <w:trHeight w:val="390"/>
          <w:tblHeader/>
        </w:trPr>
        <w:tc>
          <w:tcPr>
            <w:tcW w:w="2520" w:type="dxa"/>
            <w:tcBorders>
              <w:top w:val="single" w:sz="4" w:space="0" w:color="auto"/>
              <w:left w:val="single" w:sz="4" w:space="0" w:color="auto"/>
              <w:right w:val="single" w:sz="4" w:space="0" w:color="auto"/>
            </w:tcBorders>
            <w:vAlign w:val="center"/>
          </w:tcPr>
          <w:p w:rsidR="00A05E5C" w:rsidRPr="00962981" w:rsidRDefault="00A05E5C" w:rsidP="00A05E5C">
            <w:pPr>
              <w:pStyle w:val="xl89"/>
              <w:spacing w:before="0" w:after="0"/>
              <w:rPr>
                <w:b w:val="0"/>
              </w:rPr>
            </w:pPr>
            <w:r w:rsidRPr="00962981">
              <w:rPr>
                <w:b w:val="0"/>
              </w:rPr>
              <w:t>1</w:t>
            </w:r>
          </w:p>
        </w:tc>
        <w:tc>
          <w:tcPr>
            <w:tcW w:w="5288" w:type="dxa"/>
            <w:tcBorders>
              <w:top w:val="single" w:sz="4" w:space="0" w:color="auto"/>
              <w:left w:val="nil"/>
              <w:right w:val="single" w:sz="4" w:space="0" w:color="auto"/>
            </w:tcBorders>
            <w:vAlign w:val="center"/>
          </w:tcPr>
          <w:p w:rsidR="00A05E5C" w:rsidRPr="00962981" w:rsidRDefault="00A05E5C" w:rsidP="00A05E5C">
            <w:pPr>
              <w:pStyle w:val="xl64"/>
              <w:pBdr>
                <w:right w:val="none" w:sz="0" w:space="0" w:color="auto"/>
              </w:pBdr>
              <w:spacing w:before="0" w:after="0"/>
              <w:rPr>
                <w:sz w:val="20"/>
                <w:szCs w:val="20"/>
              </w:rPr>
            </w:pPr>
            <w:r w:rsidRPr="00962981">
              <w:rPr>
                <w:sz w:val="20"/>
                <w:szCs w:val="20"/>
              </w:rPr>
              <w:t>2</w:t>
            </w:r>
          </w:p>
        </w:tc>
        <w:tc>
          <w:tcPr>
            <w:tcW w:w="850" w:type="dxa"/>
            <w:tcBorders>
              <w:top w:val="single" w:sz="4" w:space="0" w:color="auto"/>
              <w:left w:val="single" w:sz="4" w:space="0" w:color="auto"/>
              <w:right w:val="single" w:sz="4" w:space="0" w:color="auto"/>
            </w:tcBorders>
            <w:vAlign w:val="center"/>
          </w:tcPr>
          <w:p w:rsidR="00A05E5C" w:rsidRPr="00962981" w:rsidRDefault="00A05E5C" w:rsidP="00A05E5C">
            <w:pPr>
              <w:pStyle w:val="xl64"/>
              <w:pBdr>
                <w:right w:val="none" w:sz="0" w:space="0" w:color="auto"/>
              </w:pBdr>
              <w:spacing w:before="0" w:after="0"/>
              <w:rPr>
                <w:sz w:val="20"/>
                <w:szCs w:val="20"/>
              </w:rPr>
            </w:pPr>
            <w:r w:rsidRPr="00962981">
              <w:rPr>
                <w:sz w:val="20"/>
                <w:szCs w:val="20"/>
              </w:rPr>
              <w:t xml:space="preserve">       3</w:t>
            </w:r>
          </w:p>
        </w:tc>
        <w:tc>
          <w:tcPr>
            <w:tcW w:w="851" w:type="dxa"/>
            <w:tcBorders>
              <w:top w:val="single" w:sz="4" w:space="0" w:color="auto"/>
              <w:left w:val="single" w:sz="4" w:space="0" w:color="auto"/>
              <w:right w:val="single" w:sz="4" w:space="0" w:color="auto"/>
            </w:tcBorders>
            <w:vAlign w:val="center"/>
          </w:tcPr>
          <w:p w:rsidR="00A05E5C" w:rsidRPr="00962981" w:rsidRDefault="00A05E5C" w:rsidP="00A05E5C">
            <w:pPr>
              <w:pStyle w:val="xl64"/>
              <w:pBdr>
                <w:right w:val="none" w:sz="0" w:space="0" w:color="auto"/>
              </w:pBdr>
              <w:spacing w:before="0" w:after="0"/>
              <w:rPr>
                <w:sz w:val="20"/>
                <w:szCs w:val="20"/>
              </w:rPr>
            </w:pPr>
            <w:r w:rsidRPr="00962981">
              <w:rPr>
                <w:sz w:val="20"/>
                <w:szCs w:val="20"/>
              </w:rPr>
              <w:t>4</w:t>
            </w:r>
          </w:p>
        </w:tc>
        <w:tc>
          <w:tcPr>
            <w:tcW w:w="5942" w:type="dxa"/>
            <w:tcBorders>
              <w:top w:val="single" w:sz="4" w:space="0" w:color="auto"/>
              <w:left w:val="single" w:sz="4" w:space="0" w:color="auto"/>
              <w:right w:val="single" w:sz="4" w:space="0" w:color="auto"/>
            </w:tcBorders>
            <w:vAlign w:val="center"/>
          </w:tcPr>
          <w:p w:rsidR="00A05E5C" w:rsidRPr="00962981" w:rsidRDefault="00A05E5C" w:rsidP="00A05E5C">
            <w:pPr>
              <w:pStyle w:val="xl64"/>
              <w:rPr>
                <w:sz w:val="20"/>
                <w:szCs w:val="20"/>
              </w:rPr>
            </w:pPr>
            <w:r w:rsidRPr="00962981">
              <w:rPr>
                <w:sz w:val="20"/>
                <w:szCs w:val="20"/>
              </w:rPr>
              <w:t>5</w:t>
            </w:r>
          </w:p>
        </w:tc>
      </w:tr>
      <w:tr w:rsidR="00A05E5C" w:rsidRPr="00962981" w:rsidTr="00BC05CE">
        <w:trPr>
          <w:trHeight w:val="698"/>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b/>
                <w:color w:val="000000"/>
              </w:rPr>
            </w:pPr>
            <w:r w:rsidRPr="00962981">
              <w:rPr>
                <w:b/>
                <w:color w:val="000000"/>
              </w:rPr>
              <w:t>1 11 00000 00 0000 000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pStyle w:val="xl51"/>
              <w:pBdr>
                <w:right w:val="none" w:sz="0" w:space="0" w:color="auto"/>
              </w:pBdr>
              <w:spacing w:before="120" w:after="0" w:line="240" w:lineRule="exact"/>
              <w:ind w:left="57"/>
              <w:jc w:val="left"/>
              <w:rPr>
                <w:sz w:val="20"/>
                <w:szCs w:val="20"/>
              </w:rPr>
            </w:pPr>
            <w:r w:rsidRPr="00962981">
              <w:rPr>
                <w:sz w:val="20"/>
                <w:szCs w:val="20"/>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A05E5C" w:rsidRPr="00962981" w:rsidRDefault="00A05E5C" w:rsidP="00A05E5C">
            <w:pPr>
              <w:spacing w:before="120" w:line="240" w:lineRule="exact"/>
              <w:rPr>
                <w:rFonts w:eastAsia="Arial Unicode MS"/>
              </w:rPr>
            </w:pPr>
          </w:p>
        </w:tc>
        <w:tc>
          <w:tcPr>
            <w:tcW w:w="851" w:type="dxa"/>
            <w:tcBorders>
              <w:top w:val="single" w:sz="4" w:space="0" w:color="auto"/>
              <w:left w:val="single" w:sz="4" w:space="0" w:color="auto"/>
              <w:bottom w:val="single" w:sz="4" w:space="0" w:color="auto"/>
              <w:right w:val="single" w:sz="4" w:space="0" w:color="auto"/>
            </w:tcBorders>
            <w:vAlign w:val="bottom"/>
          </w:tcPr>
          <w:p w:rsidR="00A05E5C" w:rsidRPr="00962981" w:rsidRDefault="00A05E5C" w:rsidP="00A05E5C">
            <w:pPr>
              <w:spacing w:before="120" w:line="240" w:lineRule="exact"/>
              <w:rPr>
                <w:rFonts w:eastAsia="Arial Unicode MS"/>
              </w:rPr>
            </w:pPr>
          </w:p>
        </w:tc>
        <w:tc>
          <w:tcPr>
            <w:tcW w:w="5942" w:type="dxa"/>
            <w:tcBorders>
              <w:top w:val="single" w:sz="4" w:space="0" w:color="auto"/>
              <w:left w:val="single" w:sz="4" w:space="0" w:color="auto"/>
              <w:bottom w:val="single" w:sz="4" w:space="0" w:color="auto"/>
              <w:right w:val="single" w:sz="4" w:space="0" w:color="auto"/>
            </w:tcBorders>
            <w:vAlign w:val="bottom"/>
          </w:tcPr>
          <w:p w:rsidR="00A05E5C" w:rsidRPr="00962981" w:rsidRDefault="00A05E5C" w:rsidP="00A05E5C">
            <w:pPr>
              <w:spacing w:before="120" w:line="240" w:lineRule="exact"/>
              <w:rPr>
                <w:rFonts w:eastAsia="Arial Unicode MS"/>
              </w:rPr>
            </w:pPr>
          </w:p>
        </w:tc>
      </w:tr>
      <w:tr w:rsidR="00A05E5C" w:rsidRPr="00962981" w:rsidTr="00BC05CE">
        <w:trPr>
          <w:cantSplit/>
          <w:trHeight w:val="718"/>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b/>
                <w:color w:val="000000"/>
              </w:rPr>
            </w:pPr>
          </w:p>
          <w:p w:rsidR="00A05E5C" w:rsidRPr="00962981" w:rsidRDefault="00A05E5C" w:rsidP="00A05E5C">
            <w:pPr>
              <w:spacing w:before="120" w:line="240" w:lineRule="exact"/>
              <w:rPr>
                <w:rFonts w:eastAsia="Arial Unicode MS"/>
                <w:b/>
                <w:color w:val="000000"/>
              </w:rPr>
            </w:pPr>
            <w:r w:rsidRPr="00962981">
              <w:rPr>
                <w:b/>
                <w:color w:val="000000"/>
              </w:rPr>
              <w:t>1 11 05000 00 0000 120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pStyle w:val="xl51"/>
              <w:pBdr>
                <w:right w:val="none" w:sz="0" w:space="0" w:color="auto"/>
              </w:pBdr>
              <w:spacing w:before="120" w:after="0" w:line="240" w:lineRule="exact"/>
              <w:ind w:left="57"/>
              <w:jc w:val="left"/>
              <w:rPr>
                <w:sz w:val="20"/>
                <w:szCs w:val="20"/>
              </w:rPr>
            </w:pPr>
            <w:r w:rsidRPr="00962981">
              <w:rPr>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p>
          <w:p w:rsidR="00A05E5C" w:rsidRPr="00962981" w:rsidRDefault="00A05E5C" w:rsidP="00A05E5C">
            <w:pPr>
              <w:spacing w:before="120"/>
              <w:jc w:val="center"/>
            </w:pPr>
            <w:r w:rsidRPr="00962981">
              <w:t>100,0</w:t>
            </w:r>
          </w:p>
          <w:p w:rsidR="00A05E5C" w:rsidRPr="00962981" w:rsidRDefault="00A05E5C" w:rsidP="00A05E5C">
            <w:pPr>
              <w:spacing w:before="12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p>
          <w:p w:rsidR="00A05E5C" w:rsidRPr="00962981" w:rsidRDefault="00A05E5C" w:rsidP="00A05E5C">
            <w:pPr>
              <w:spacing w:before="120"/>
              <w:jc w:val="center"/>
            </w:pPr>
            <w:r w:rsidRPr="00962981">
              <w:t>100,0</w:t>
            </w:r>
          </w:p>
          <w:p w:rsidR="00A05E5C" w:rsidRPr="00962981" w:rsidRDefault="00A05E5C" w:rsidP="00A05E5C">
            <w:pPr>
              <w:spacing w:before="120"/>
              <w:jc w:val="center"/>
            </w:pP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r w:rsidRPr="00962981">
              <w:t>100,0</w:t>
            </w:r>
          </w:p>
        </w:tc>
      </w:tr>
      <w:tr w:rsidR="00A05E5C" w:rsidRPr="00962981" w:rsidTr="00BC05CE">
        <w:trPr>
          <w:trHeight w:val="1069"/>
        </w:trPr>
        <w:tc>
          <w:tcPr>
            <w:tcW w:w="2520" w:type="dxa"/>
            <w:tcBorders>
              <w:top w:val="single" w:sz="4" w:space="0" w:color="auto"/>
              <w:left w:val="single" w:sz="4" w:space="0" w:color="auto"/>
              <w:bottom w:val="single" w:sz="4" w:space="0" w:color="auto"/>
              <w:right w:val="single" w:sz="4" w:space="0" w:color="auto"/>
            </w:tcBorders>
            <w:vAlign w:val="center"/>
          </w:tcPr>
          <w:p w:rsidR="00A05E5C" w:rsidRPr="00320F7F" w:rsidRDefault="00A05E5C" w:rsidP="00A05E5C">
            <w:r>
              <w:t>1 11 05025</w:t>
            </w:r>
            <w:r w:rsidRPr="00320F7F">
              <w:t xml:space="preserve"> 10 0000 120</w:t>
            </w:r>
          </w:p>
        </w:tc>
        <w:tc>
          <w:tcPr>
            <w:tcW w:w="5288" w:type="dxa"/>
            <w:tcBorders>
              <w:top w:val="single" w:sz="4" w:space="0" w:color="auto"/>
              <w:left w:val="nil"/>
              <w:bottom w:val="single" w:sz="4" w:space="0" w:color="auto"/>
              <w:right w:val="single" w:sz="4" w:space="0" w:color="auto"/>
            </w:tcBorders>
          </w:tcPr>
          <w:p w:rsidR="00A05E5C" w:rsidRPr="0055547D" w:rsidRDefault="00A05E5C" w:rsidP="00A05E5C">
            <w:proofErr w:type="gramStart"/>
            <w:r w:rsidRPr="0055547D">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p>
          <w:p w:rsidR="00A05E5C" w:rsidRPr="00962981" w:rsidRDefault="00A05E5C" w:rsidP="00A05E5C">
            <w:pPr>
              <w:spacing w:before="120"/>
              <w:jc w:val="center"/>
            </w:pPr>
            <w:r w:rsidRPr="00962981">
              <w:t>100,0</w:t>
            </w:r>
          </w:p>
          <w:p w:rsidR="00A05E5C" w:rsidRPr="00962981" w:rsidRDefault="00A05E5C" w:rsidP="00A05E5C">
            <w:pPr>
              <w:spacing w:before="12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p>
          <w:p w:rsidR="00A05E5C" w:rsidRPr="00962981" w:rsidRDefault="00A05E5C" w:rsidP="00A05E5C">
            <w:pPr>
              <w:spacing w:before="120"/>
              <w:jc w:val="center"/>
            </w:pPr>
            <w:r w:rsidRPr="00962981">
              <w:t>100,0</w:t>
            </w:r>
          </w:p>
          <w:p w:rsidR="00A05E5C" w:rsidRPr="00962981" w:rsidRDefault="00A05E5C" w:rsidP="00A05E5C">
            <w:pPr>
              <w:spacing w:before="120"/>
              <w:jc w:val="center"/>
            </w:pP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jc w:val="center"/>
            </w:pPr>
            <w:r w:rsidRPr="00962981">
              <w:t>100,0</w:t>
            </w:r>
          </w:p>
        </w:tc>
      </w:tr>
      <w:tr w:rsidR="00A05E5C" w:rsidRPr="00962981" w:rsidTr="00BC05CE">
        <w:trPr>
          <w:trHeight w:val="1069"/>
        </w:trPr>
        <w:tc>
          <w:tcPr>
            <w:tcW w:w="2520" w:type="dxa"/>
            <w:tcBorders>
              <w:top w:val="single" w:sz="4" w:space="0" w:color="auto"/>
              <w:left w:val="single" w:sz="4" w:space="0" w:color="auto"/>
              <w:bottom w:val="single" w:sz="4" w:space="0" w:color="auto"/>
              <w:right w:val="single" w:sz="4" w:space="0" w:color="auto"/>
            </w:tcBorders>
          </w:tcPr>
          <w:p w:rsidR="00A05E5C" w:rsidRPr="00BB2B66" w:rsidRDefault="00A05E5C" w:rsidP="00A05E5C">
            <w:r w:rsidRPr="00BB2B66">
              <w:t>1 11 09000 00 0000 120</w:t>
            </w:r>
          </w:p>
        </w:tc>
        <w:tc>
          <w:tcPr>
            <w:tcW w:w="5288" w:type="dxa"/>
            <w:tcBorders>
              <w:top w:val="single" w:sz="4" w:space="0" w:color="auto"/>
              <w:left w:val="nil"/>
              <w:bottom w:val="single" w:sz="4" w:space="0" w:color="auto"/>
              <w:right w:val="single" w:sz="4" w:space="0" w:color="auto"/>
            </w:tcBorders>
            <w:vAlign w:val="center"/>
          </w:tcPr>
          <w:p w:rsidR="00A05E5C" w:rsidRPr="00BB2B66" w:rsidRDefault="00A05E5C" w:rsidP="00A05E5C">
            <w:pPr>
              <w:spacing w:before="40"/>
            </w:pPr>
            <w:r w:rsidRPr="00BB2B66">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BB2B66">
              <w:lastRenderedPageBreak/>
              <w:t>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851"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5942"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r w:rsidRPr="00BB2B66">
              <w:t>100,0</w:t>
            </w:r>
          </w:p>
        </w:tc>
      </w:tr>
      <w:tr w:rsidR="00A05E5C" w:rsidRPr="00962981" w:rsidTr="00BC05CE">
        <w:trPr>
          <w:trHeight w:val="1069"/>
        </w:trPr>
        <w:tc>
          <w:tcPr>
            <w:tcW w:w="2520" w:type="dxa"/>
            <w:tcBorders>
              <w:top w:val="single" w:sz="4" w:space="0" w:color="auto"/>
              <w:left w:val="single" w:sz="4" w:space="0" w:color="auto"/>
              <w:bottom w:val="single" w:sz="4" w:space="0" w:color="auto"/>
              <w:right w:val="single" w:sz="4" w:space="0" w:color="auto"/>
            </w:tcBorders>
          </w:tcPr>
          <w:p w:rsidR="00A05E5C" w:rsidRPr="00BB2B66" w:rsidRDefault="00A05E5C" w:rsidP="00A05E5C">
            <w:pPr>
              <w:spacing w:before="40"/>
            </w:pPr>
            <w:r w:rsidRPr="00BB2B66">
              <w:lastRenderedPageBreak/>
              <w:t>1 11 09040 00 0000 120</w:t>
            </w:r>
          </w:p>
        </w:tc>
        <w:tc>
          <w:tcPr>
            <w:tcW w:w="5288" w:type="dxa"/>
            <w:tcBorders>
              <w:top w:val="single" w:sz="4" w:space="0" w:color="auto"/>
              <w:left w:val="nil"/>
              <w:bottom w:val="single" w:sz="4" w:space="0" w:color="auto"/>
              <w:right w:val="single" w:sz="4" w:space="0" w:color="auto"/>
            </w:tcBorders>
            <w:vAlign w:val="center"/>
          </w:tcPr>
          <w:p w:rsidR="00A05E5C" w:rsidRPr="00BB2B66" w:rsidRDefault="00A05E5C" w:rsidP="00A05E5C">
            <w:pPr>
              <w:spacing w:before="40"/>
            </w:pPr>
            <w:r w:rsidRPr="00BB2B66">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851"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5942"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r w:rsidRPr="00BB2B66">
              <w:t>100,0</w:t>
            </w:r>
          </w:p>
        </w:tc>
      </w:tr>
      <w:tr w:rsidR="00A05E5C" w:rsidRPr="00962981" w:rsidTr="00BC05CE">
        <w:trPr>
          <w:trHeight w:val="1069"/>
        </w:trPr>
        <w:tc>
          <w:tcPr>
            <w:tcW w:w="2520" w:type="dxa"/>
            <w:tcBorders>
              <w:top w:val="single" w:sz="4" w:space="0" w:color="auto"/>
              <w:left w:val="single" w:sz="4" w:space="0" w:color="auto"/>
              <w:bottom w:val="single" w:sz="4" w:space="0" w:color="auto"/>
              <w:right w:val="single" w:sz="4" w:space="0" w:color="auto"/>
            </w:tcBorders>
          </w:tcPr>
          <w:p w:rsidR="00A05E5C" w:rsidRPr="00BB2B66" w:rsidRDefault="00A05E5C" w:rsidP="00A05E5C">
            <w:pPr>
              <w:spacing w:before="40"/>
            </w:pPr>
            <w:r w:rsidRPr="00BB2B66">
              <w:t>1 11 09045 10 0000 120</w:t>
            </w:r>
          </w:p>
        </w:tc>
        <w:tc>
          <w:tcPr>
            <w:tcW w:w="5288" w:type="dxa"/>
            <w:tcBorders>
              <w:top w:val="single" w:sz="4" w:space="0" w:color="auto"/>
              <w:left w:val="nil"/>
              <w:bottom w:val="single" w:sz="4" w:space="0" w:color="auto"/>
              <w:right w:val="single" w:sz="4" w:space="0" w:color="auto"/>
            </w:tcBorders>
          </w:tcPr>
          <w:p w:rsidR="00A05E5C" w:rsidRPr="00BB2B66" w:rsidRDefault="00A05E5C" w:rsidP="00A05E5C">
            <w:pPr>
              <w:spacing w:before="40"/>
            </w:pPr>
            <w:r w:rsidRPr="00BB2B6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851"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p>
          <w:p w:rsidR="00A05E5C" w:rsidRPr="00BB2B66" w:rsidRDefault="00A05E5C" w:rsidP="00A05E5C">
            <w:pPr>
              <w:jc w:val="center"/>
            </w:pPr>
            <w:r w:rsidRPr="00BB2B66">
              <w:t>100,0</w:t>
            </w:r>
          </w:p>
          <w:p w:rsidR="00A05E5C" w:rsidRPr="00BB2B66" w:rsidRDefault="00A05E5C" w:rsidP="00A05E5C"/>
        </w:tc>
        <w:tc>
          <w:tcPr>
            <w:tcW w:w="5942" w:type="dxa"/>
            <w:tcBorders>
              <w:top w:val="single" w:sz="4" w:space="0" w:color="auto"/>
              <w:left w:val="single" w:sz="4" w:space="0" w:color="auto"/>
              <w:bottom w:val="single" w:sz="4" w:space="0" w:color="auto"/>
              <w:right w:val="single" w:sz="4" w:space="0" w:color="auto"/>
            </w:tcBorders>
            <w:vAlign w:val="center"/>
          </w:tcPr>
          <w:p w:rsidR="00A05E5C" w:rsidRPr="00BB2B66" w:rsidRDefault="00A05E5C" w:rsidP="00A05E5C">
            <w:pPr>
              <w:jc w:val="center"/>
            </w:pPr>
            <w:r w:rsidRPr="00BB2B66">
              <w:t>100,0</w:t>
            </w:r>
          </w:p>
        </w:tc>
      </w:tr>
      <w:tr w:rsidR="00A05E5C" w:rsidRPr="00962981" w:rsidTr="00BC05CE">
        <w:trPr>
          <w:cantSplit/>
          <w:trHeight w:val="539"/>
        </w:trPr>
        <w:tc>
          <w:tcPr>
            <w:tcW w:w="15451" w:type="dxa"/>
            <w:gridSpan w:val="5"/>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jc w:val="center"/>
              <w:rPr>
                <w:rFonts w:eastAsia="Arial Unicode MS"/>
              </w:rPr>
            </w:pPr>
            <w:r w:rsidRPr="00962981">
              <w:rPr>
                <w:b/>
                <w:color w:val="000000"/>
              </w:rPr>
              <w:lastRenderedPageBreak/>
              <w:t>В ЧАСТИ ДОХОДОВ ОТ ПРОДАЖИ МАТЕРИАЛЬНЫХ И НЕМАТЕРИАЛЬНЫХ АКТИВОВ</w:t>
            </w:r>
          </w:p>
        </w:tc>
      </w:tr>
      <w:tr w:rsidR="00A05E5C" w:rsidRPr="00962981" w:rsidTr="00BC05CE">
        <w:trPr>
          <w:trHeight w:val="539"/>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b/>
                <w:color w:val="000000"/>
              </w:rPr>
            </w:pPr>
            <w:r w:rsidRPr="00962981">
              <w:rPr>
                <w:b/>
                <w:color w:val="000000"/>
              </w:rPr>
              <w:t>1 14 00000 00 0000 000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left="57"/>
              <w:rPr>
                <w:rFonts w:eastAsia="Arial Unicode MS"/>
                <w:b/>
                <w:color w:val="000000"/>
              </w:rPr>
            </w:pPr>
            <w:r w:rsidRPr="00962981">
              <w:rPr>
                <w:b/>
                <w:color w:val="000000"/>
              </w:rPr>
              <w:t>Доходы от продажи материальных и нематериальных активов</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r>
      <w:tr w:rsidR="00A05E5C" w:rsidRPr="00962981" w:rsidTr="00BC05CE">
        <w:trPr>
          <w:trHeight w:val="539"/>
        </w:trPr>
        <w:tc>
          <w:tcPr>
            <w:tcW w:w="2520" w:type="dxa"/>
            <w:tcBorders>
              <w:top w:val="single" w:sz="4" w:space="0" w:color="auto"/>
              <w:left w:val="single" w:sz="4" w:space="0" w:color="auto"/>
              <w:bottom w:val="single" w:sz="4" w:space="0" w:color="auto"/>
              <w:right w:val="single" w:sz="4" w:space="0" w:color="auto"/>
            </w:tcBorders>
          </w:tcPr>
          <w:p w:rsidR="00A05E5C" w:rsidRPr="00B45795" w:rsidRDefault="00A05E5C" w:rsidP="00A05E5C">
            <w:pPr>
              <w:spacing w:before="120" w:line="240" w:lineRule="exact"/>
              <w:rPr>
                <w:color w:val="000000"/>
              </w:rPr>
            </w:pPr>
            <w:r>
              <w:rPr>
                <w:color w:val="000000"/>
              </w:rPr>
              <w:t>1 14 02</w:t>
            </w:r>
            <w:r w:rsidRPr="00B45795">
              <w:rPr>
                <w:color w:val="000000"/>
              </w:rPr>
              <w:t>000 00 0000 000</w:t>
            </w:r>
          </w:p>
        </w:tc>
        <w:tc>
          <w:tcPr>
            <w:tcW w:w="5288" w:type="dxa"/>
            <w:tcBorders>
              <w:top w:val="single" w:sz="4" w:space="0" w:color="auto"/>
              <w:left w:val="nil"/>
              <w:bottom w:val="single" w:sz="4" w:space="0" w:color="auto"/>
              <w:right w:val="single" w:sz="4" w:space="0" w:color="auto"/>
            </w:tcBorders>
          </w:tcPr>
          <w:p w:rsidR="00A05E5C" w:rsidRPr="00B45795" w:rsidRDefault="00A05E5C" w:rsidP="00A05E5C">
            <w:pPr>
              <w:spacing w:before="100" w:after="100"/>
              <w:ind w:left="60" w:right="60"/>
              <w:rPr>
                <w:rFonts w:ascii="Verdana" w:hAnsi="Verdana"/>
                <w:sz w:val="21"/>
                <w:szCs w:val="21"/>
              </w:rPr>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r>
      <w:tr w:rsidR="00A05E5C" w:rsidRPr="00962981" w:rsidTr="00BC05CE">
        <w:trPr>
          <w:trHeight w:val="539"/>
        </w:trPr>
        <w:tc>
          <w:tcPr>
            <w:tcW w:w="2520" w:type="dxa"/>
            <w:tcBorders>
              <w:top w:val="single" w:sz="4" w:space="0" w:color="auto"/>
              <w:left w:val="single" w:sz="4" w:space="0" w:color="auto"/>
              <w:bottom w:val="single" w:sz="4" w:space="0" w:color="auto"/>
              <w:right w:val="single" w:sz="4" w:space="0" w:color="auto"/>
            </w:tcBorders>
          </w:tcPr>
          <w:p w:rsidR="00A05E5C" w:rsidRPr="00933E1D" w:rsidRDefault="00A05E5C" w:rsidP="00A05E5C">
            <w:pPr>
              <w:spacing w:before="40"/>
            </w:pPr>
            <w:r>
              <w:t>1 14 02050 10 0000 41</w:t>
            </w:r>
            <w:r w:rsidRPr="00933E1D">
              <w:t>0</w:t>
            </w:r>
          </w:p>
        </w:tc>
        <w:tc>
          <w:tcPr>
            <w:tcW w:w="5288" w:type="dxa"/>
            <w:tcBorders>
              <w:top w:val="single" w:sz="4" w:space="0" w:color="auto"/>
              <w:left w:val="nil"/>
              <w:bottom w:val="single" w:sz="4" w:space="0" w:color="auto"/>
              <w:right w:val="single" w:sz="4" w:space="0" w:color="auto"/>
            </w:tcBorders>
          </w:tcPr>
          <w:p w:rsidR="00A05E5C" w:rsidRPr="001C2E3A" w:rsidRDefault="00A05E5C" w:rsidP="00A05E5C">
            <w:pPr>
              <w:spacing w:before="40"/>
              <w:jc w:val="both"/>
            </w:pPr>
            <w:r w:rsidRPr="001C2E3A">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1C2E3A">
              <w:lastRenderedPageBreak/>
              <w:t>указанному имуществу</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t>100,0</w:t>
            </w: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t>100,0</w:t>
            </w:r>
          </w:p>
        </w:tc>
      </w:tr>
      <w:tr w:rsidR="00A05E5C" w:rsidRPr="00962981" w:rsidTr="00BC05CE">
        <w:trPr>
          <w:trHeight w:val="539"/>
        </w:trPr>
        <w:tc>
          <w:tcPr>
            <w:tcW w:w="2520" w:type="dxa"/>
            <w:tcBorders>
              <w:top w:val="single" w:sz="4" w:space="0" w:color="auto"/>
              <w:left w:val="single" w:sz="4" w:space="0" w:color="auto"/>
              <w:bottom w:val="single" w:sz="4" w:space="0" w:color="auto"/>
              <w:right w:val="single" w:sz="4" w:space="0" w:color="auto"/>
            </w:tcBorders>
          </w:tcPr>
          <w:p w:rsidR="00A05E5C" w:rsidRPr="00933E1D" w:rsidRDefault="00A05E5C" w:rsidP="00A05E5C">
            <w:pPr>
              <w:spacing w:before="40"/>
            </w:pPr>
            <w:r>
              <w:lastRenderedPageBreak/>
              <w:t>1 14 02053 10 0000 41</w:t>
            </w:r>
            <w:r w:rsidRPr="00933E1D">
              <w:t>0</w:t>
            </w:r>
          </w:p>
        </w:tc>
        <w:tc>
          <w:tcPr>
            <w:tcW w:w="5288" w:type="dxa"/>
            <w:tcBorders>
              <w:top w:val="single" w:sz="4" w:space="0" w:color="auto"/>
              <w:left w:val="nil"/>
              <w:bottom w:val="single" w:sz="4" w:space="0" w:color="auto"/>
              <w:right w:val="single" w:sz="4" w:space="0" w:color="auto"/>
            </w:tcBorders>
          </w:tcPr>
          <w:p w:rsidR="00A05E5C" w:rsidRPr="001C2E3A" w:rsidRDefault="00A05E5C" w:rsidP="00A05E5C">
            <w:pPr>
              <w:spacing w:before="40"/>
              <w:jc w:val="both"/>
            </w:pPr>
            <w:r w:rsidRPr="001C2E3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33E1D" w:rsidRDefault="00A05E5C" w:rsidP="00A05E5C">
            <w:pPr>
              <w:jc w:val="center"/>
            </w:pPr>
            <w:r>
              <w:t>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33E1D" w:rsidRDefault="00A05E5C" w:rsidP="00A05E5C">
            <w:pPr>
              <w:jc w:val="center"/>
            </w:pPr>
            <w:r>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33E1D" w:rsidRDefault="00A05E5C" w:rsidP="00A05E5C">
            <w:pPr>
              <w:jc w:val="center"/>
            </w:pPr>
            <w:r>
              <w:t>100,0</w:t>
            </w:r>
          </w:p>
        </w:tc>
      </w:tr>
      <w:tr w:rsidR="00A05E5C" w:rsidRPr="0019434E" w:rsidTr="00BC05CE">
        <w:trPr>
          <w:cantSplit/>
          <w:trHeight w:val="373"/>
        </w:trPr>
        <w:tc>
          <w:tcPr>
            <w:tcW w:w="2520" w:type="dxa"/>
            <w:tcBorders>
              <w:top w:val="single" w:sz="4" w:space="0" w:color="auto"/>
              <w:left w:val="single" w:sz="4" w:space="0" w:color="auto"/>
              <w:bottom w:val="single" w:sz="4" w:space="0" w:color="auto"/>
              <w:right w:val="single" w:sz="4" w:space="0" w:color="auto"/>
            </w:tcBorders>
            <w:vAlign w:val="center"/>
          </w:tcPr>
          <w:p w:rsidR="00A05E5C" w:rsidRPr="0019434E" w:rsidRDefault="00A05E5C" w:rsidP="00A05E5C">
            <w:pPr>
              <w:pStyle w:val="ConsPlusNormal"/>
              <w:rPr>
                <w:rFonts w:ascii="Times New Roman" w:hAnsi="Times New Roman" w:cs="Times New Roman"/>
                <w:sz w:val="24"/>
                <w:szCs w:val="24"/>
              </w:rPr>
            </w:pPr>
            <w:r w:rsidRPr="0019434E">
              <w:rPr>
                <w:rFonts w:ascii="Times New Roman" w:hAnsi="Times New Roman" w:cs="Times New Roman"/>
                <w:sz w:val="24"/>
                <w:szCs w:val="24"/>
              </w:rPr>
              <w:t>1 14 06000 00 0000 430</w:t>
            </w:r>
          </w:p>
        </w:tc>
        <w:tc>
          <w:tcPr>
            <w:tcW w:w="5288" w:type="dxa"/>
            <w:tcBorders>
              <w:top w:val="single" w:sz="4" w:space="0" w:color="auto"/>
              <w:left w:val="nil"/>
              <w:bottom w:val="single" w:sz="4" w:space="0" w:color="auto"/>
              <w:right w:val="single" w:sz="4" w:space="0" w:color="auto"/>
            </w:tcBorders>
            <w:vAlign w:val="center"/>
          </w:tcPr>
          <w:p w:rsidR="00A05E5C" w:rsidRPr="0019434E" w:rsidRDefault="00A05E5C" w:rsidP="00A05E5C">
            <w:pPr>
              <w:pStyle w:val="ConsPlusNormal"/>
              <w:rPr>
                <w:rFonts w:ascii="Times New Roman" w:hAnsi="Times New Roman" w:cs="Times New Roman"/>
                <w:sz w:val="24"/>
                <w:szCs w:val="24"/>
              </w:rPr>
            </w:pPr>
            <w:r w:rsidRPr="0019434E">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Pr>
          <w:p w:rsidR="00A05E5C" w:rsidRPr="0019434E" w:rsidRDefault="00A05E5C" w:rsidP="00A05E5C">
            <w:pPr>
              <w:jc w:val="center"/>
            </w:pPr>
            <w:r w:rsidRPr="0019434E">
              <w:t>100,0</w:t>
            </w:r>
          </w:p>
        </w:tc>
        <w:tc>
          <w:tcPr>
            <w:tcW w:w="851" w:type="dxa"/>
            <w:tcBorders>
              <w:top w:val="single" w:sz="4" w:space="0" w:color="auto"/>
              <w:left w:val="single" w:sz="4" w:space="0" w:color="auto"/>
              <w:bottom w:val="single" w:sz="4" w:space="0" w:color="auto"/>
              <w:right w:val="single" w:sz="4" w:space="0" w:color="auto"/>
            </w:tcBorders>
          </w:tcPr>
          <w:p w:rsidR="00A05E5C" w:rsidRPr="0019434E" w:rsidRDefault="00A05E5C" w:rsidP="00A05E5C">
            <w:pPr>
              <w:jc w:val="center"/>
            </w:pPr>
            <w:r w:rsidRPr="0019434E">
              <w:t>100,0</w:t>
            </w:r>
          </w:p>
        </w:tc>
        <w:tc>
          <w:tcPr>
            <w:tcW w:w="5942" w:type="dxa"/>
            <w:tcBorders>
              <w:top w:val="single" w:sz="4" w:space="0" w:color="auto"/>
              <w:left w:val="single" w:sz="4" w:space="0" w:color="auto"/>
              <w:bottom w:val="single" w:sz="4" w:space="0" w:color="auto"/>
              <w:right w:val="single" w:sz="4" w:space="0" w:color="auto"/>
            </w:tcBorders>
          </w:tcPr>
          <w:p w:rsidR="00A05E5C" w:rsidRPr="0019434E" w:rsidRDefault="00A05E5C" w:rsidP="00A05E5C">
            <w:pPr>
              <w:jc w:val="center"/>
            </w:pPr>
            <w:r w:rsidRPr="0019434E">
              <w:t>100,0</w:t>
            </w:r>
          </w:p>
        </w:tc>
      </w:tr>
      <w:tr w:rsidR="00A05E5C" w:rsidRPr="0019434E" w:rsidTr="00BC05CE">
        <w:trPr>
          <w:cantSplit/>
          <w:trHeight w:val="1071"/>
        </w:trPr>
        <w:tc>
          <w:tcPr>
            <w:tcW w:w="2520" w:type="dxa"/>
            <w:tcBorders>
              <w:top w:val="single" w:sz="4" w:space="0" w:color="auto"/>
              <w:left w:val="single" w:sz="4" w:space="0" w:color="auto"/>
              <w:bottom w:val="single" w:sz="4" w:space="0" w:color="auto"/>
              <w:right w:val="single" w:sz="4" w:space="0" w:color="auto"/>
            </w:tcBorders>
            <w:vAlign w:val="center"/>
          </w:tcPr>
          <w:p w:rsidR="00A05E5C" w:rsidRPr="0019434E" w:rsidRDefault="00A05E5C" w:rsidP="00A05E5C">
            <w:pPr>
              <w:pStyle w:val="ConsPlusNormal"/>
              <w:rPr>
                <w:rFonts w:ascii="Times New Roman" w:hAnsi="Times New Roman" w:cs="Times New Roman"/>
                <w:sz w:val="24"/>
                <w:szCs w:val="24"/>
              </w:rPr>
            </w:pPr>
            <w:r w:rsidRPr="0019434E">
              <w:rPr>
                <w:rFonts w:ascii="Times New Roman" w:hAnsi="Times New Roman" w:cs="Times New Roman"/>
                <w:sz w:val="24"/>
                <w:szCs w:val="24"/>
              </w:rPr>
              <w:lastRenderedPageBreak/>
              <w:t>1 14 060</w:t>
            </w:r>
            <w:r>
              <w:rPr>
                <w:rFonts w:ascii="Times New Roman" w:hAnsi="Times New Roman" w:cs="Times New Roman"/>
                <w:sz w:val="24"/>
                <w:szCs w:val="24"/>
              </w:rPr>
              <w:t>2</w:t>
            </w:r>
            <w:r w:rsidRPr="0019434E">
              <w:rPr>
                <w:rFonts w:ascii="Times New Roman" w:hAnsi="Times New Roman" w:cs="Times New Roman"/>
                <w:sz w:val="24"/>
                <w:szCs w:val="24"/>
              </w:rPr>
              <w:t>0 00 0000 430</w:t>
            </w:r>
          </w:p>
        </w:tc>
        <w:tc>
          <w:tcPr>
            <w:tcW w:w="5288" w:type="dxa"/>
            <w:tcBorders>
              <w:top w:val="single" w:sz="4" w:space="0" w:color="auto"/>
              <w:left w:val="nil"/>
              <w:bottom w:val="single" w:sz="4" w:space="0" w:color="auto"/>
              <w:right w:val="single" w:sz="4" w:space="0" w:color="auto"/>
            </w:tcBorders>
            <w:vAlign w:val="center"/>
          </w:tcPr>
          <w:tbl>
            <w:tblPr>
              <w:tblW w:w="11560" w:type="dxa"/>
              <w:tblInd w:w="20" w:type="dxa"/>
              <w:tblLayout w:type="fixed"/>
              <w:tblCellMar>
                <w:left w:w="0" w:type="dxa"/>
                <w:right w:w="0" w:type="dxa"/>
              </w:tblCellMar>
              <w:tblLook w:val="04A0" w:firstRow="1" w:lastRow="0" w:firstColumn="1" w:lastColumn="0" w:noHBand="0" w:noVBand="1"/>
            </w:tblPr>
            <w:tblGrid>
              <w:gridCol w:w="11320"/>
              <w:gridCol w:w="240"/>
            </w:tblGrid>
            <w:tr w:rsidR="00A05E5C" w:rsidRPr="00B45795" w:rsidTr="00A05E5C">
              <w:tc>
                <w:tcPr>
                  <w:tcW w:w="11320" w:type="dxa"/>
                  <w:hideMark/>
                </w:tcPr>
                <w:p w:rsidR="00A05E5C" w:rsidRDefault="00A05E5C" w:rsidP="00A05E5C">
                  <w:r w:rsidRPr="00B45795">
                    <w:t xml:space="preserve">Доходы от продажи земельных участков, </w:t>
                  </w:r>
                </w:p>
                <w:p w:rsidR="00A05E5C" w:rsidRDefault="00A05E5C" w:rsidP="00A05E5C">
                  <w:r w:rsidRPr="00B45795">
                    <w:t xml:space="preserve">государственная собственность на </w:t>
                  </w:r>
                  <w:proofErr w:type="gramStart"/>
                  <w:r w:rsidRPr="00B45795">
                    <w:t>которые</w:t>
                  </w:r>
                  <w:proofErr w:type="gramEnd"/>
                  <w:r w:rsidRPr="00B45795">
                    <w:t xml:space="preserve"> </w:t>
                  </w:r>
                </w:p>
                <w:p w:rsidR="00A05E5C" w:rsidRDefault="00A05E5C" w:rsidP="00A05E5C">
                  <w:proofErr w:type="gramStart"/>
                  <w:r w:rsidRPr="00B45795">
                    <w:t xml:space="preserve">разграничена (за исключением </w:t>
                  </w:r>
                  <w:r>
                    <w:t xml:space="preserve"> </w:t>
                  </w:r>
                  <w:r w:rsidRPr="00B45795">
                    <w:t xml:space="preserve">земельных </w:t>
                  </w:r>
                  <w:r>
                    <w:t xml:space="preserve"> </w:t>
                  </w:r>
                  <w:proofErr w:type="spellStart"/>
                  <w:r w:rsidRPr="00B45795">
                    <w:t>участ</w:t>
                  </w:r>
                  <w:proofErr w:type="spellEnd"/>
                  <w:r>
                    <w:t>-</w:t>
                  </w:r>
                  <w:proofErr w:type="gramEnd"/>
                </w:p>
                <w:p w:rsidR="00A05E5C" w:rsidRPr="00B45795" w:rsidRDefault="00A05E5C" w:rsidP="00A05E5C">
                  <w:pPr>
                    <w:rPr>
                      <w:rFonts w:ascii="Verdana" w:hAnsi="Verdana"/>
                      <w:sz w:val="21"/>
                      <w:szCs w:val="21"/>
                    </w:rPr>
                  </w:pPr>
                  <w:r>
                    <w:t>к</w:t>
                  </w:r>
                  <w:r w:rsidRPr="00B45795">
                    <w:t>ов бюджетных и автономных учреждений)</w:t>
                  </w:r>
                </w:p>
              </w:tc>
              <w:tc>
                <w:tcPr>
                  <w:tcW w:w="240" w:type="dxa"/>
                  <w:vAlign w:val="center"/>
                  <w:hideMark/>
                </w:tcPr>
                <w:p w:rsidR="00A05E5C" w:rsidRPr="00B45795" w:rsidRDefault="00A05E5C" w:rsidP="00A05E5C">
                  <w:pPr>
                    <w:jc w:val="center"/>
                    <w:rPr>
                      <w:rFonts w:ascii="Verdana" w:hAnsi="Verdana"/>
                      <w:sz w:val="21"/>
                      <w:szCs w:val="21"/>
                    </w:rPr>
                  </w:pPr>
                  <w:r w:rsidRPr="00B45795">
                    <w:t>4</w:t>
                  </w:r>
                </w:p>
              </w:tc>
            </w:tr>
          </w:tbl>
          <w:p w:rsidR="00A05E5C" w:rsidRPr="0019434E" w:rsidRDefault="00A05E5C" w:rsidP="00A05E5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r>
      <w:tr w:rsidR="00A05E5C" w:rsidRPr="00962981" w:rsidTr="00BC05CE">
        <w:trPr>
          <w:cantSplit/>
          <w:trHeight w:val="373"/>
        </w:trPr>
        <w:tc>
          <w:tcPr>
            <w:tcW w:w="2520" w:type="dxa"/>
            <w:tcBorders>
              <w:top w:val="single" w:sz="4" w:space="0" w:color="auto"/>
              <w:left w:val="single" w:sz="4" w:space="0" w:color="auto"/>
              <w:bottom w:val="single" w:sz="4" w:space="0" w:color="auto"/>
              <w:right w:val="single" w:sz="4" w:space="0" w:color="auto"/>
            </w:tcBorders>
            <w:vAlign w:val="center"/>
          </w:tcPr>
          <w:p w:rsidR="00A05E5C" w:rsidRPr="00401CF0" w:rsidRDefault="00A05E5C" w:rsidP="00A05E5C">
            <w:r w:rsidRPr="00401CF0">
              <w:t>1 14 06025 10 0000 430</w:t>
            </w:r>
          </w:p>
        </w:tc>
        <w:tc>
          <w:tcPr>
            <w:tcW w:w="5288" w:type="dxa"/>
            <w:tcBorders>
              <w:top w:val="single" w:sz="4" w:space="0" w:color="auto"/>
              <w:left w:val="nil"/>
              <w:bottom w:val="single" w:sz="4" w:space="0" w:color="auto"/>
              <w:right w:val="single" w:sz="4" w:space="0" w:color="auto"/>
            </w:tcBorders>
          </w:tcPr>
          <w:p w:rsidR="00A05E5C" w:rsidRPr="00401CF0" w:rsidRDefault="00A05E5C" w:rsidP="00A05E5C">
            <w:pPr>
              <w:rPr>
                <w:shd w:val="clear" w:color="auto" w:fill="FFFFFF"/>
              </w:rPr>
            </w:pPr>
            <w:r w:rsidRPr="00401CF0">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center"/>
            </w:pPr>
            <w:r w:rsidRPr="00962981">
              <w:t>100,0</w:t>
            </w:r>
          </w:p>
        </w:tc>
      </w:tr>
      <w:tr w:rsidR="00A05E5C" w:rsidRPr="00962981" w:rsidTr="00BC05CE">
        <w:trPr>
          <w:cantSplit/>
          <w:trHeight w:val="351"/>
        </w:trPr>
        <w:tc>
          <w:tcPr>
            <w:tcW w:w="15451" w:type="dxa"/>
            <w:gridSpan w:val="5"/>
            <w:tcBorders>
              <w:top w:val="single" w:sz="4" w:space="0" w:color="auto"/>
              <w:left w:val="single" w:sz="4" w:space="0" w:color="auto"/>
              <w:bottom w:val="single" w:sz="4" w:space="0" w:color="auto"/>
              <w:right w:val="single" w:sz="4" w:space="0" w:color="auto"/>
            </w:tcBorders>
          </w:tcPr>
          <w:p w:rsidR="00A05E5C" w:rsidRPr="00962981" w:rsidRDefault="00A05E5C" w:rsidP="00A05E5C">
            <w:pPr>
              <w:pStyle w:val="10"/>
              <w:spacing w:before="120" w:line="240" w:lineRule="exact"/>
              <w:rPr>
                <w:rFonts w:eastAsia="Arial Unicode MS"/>
                <w:sz w:val="20"/>
                <w:szCs w:val="20"/>
              </w:rPr>
            </w:pPr>
            <w:r w:rsidRPr="00962981">
              <w:rPr>
                <w:rFonts w:eastAsia="Arial Unicode MS"/>
                <w:sz w:val="20"/>
                <w:szCs w:val="20"/>
              </w:rPr>
              <w:t>В  ЧАСТИ  ПРОЧИЕ  НЕНАЛОГОВЫЕ ДОХОДЫ</w:t>
            </w:r>
          </w:p>
        </w:tc>
      </w:tr>
      <w:tr w:rsidR="00A05E5C" w:rsidRPr="00962981" w:rsidTr="00BC05CE">
        <w:trPr>
          <w:cantSplit/>
          <w:trHeight w:val="36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rPr>
                <w:b/>
              </w:rPr>
            </w:pPr>
            <w:r w:rsidRPr="00962981">
              <w:rPr>
                <w:b/>
              </w:rPr>
              <w:t>1 16 00000 00 0000 000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jc w:val="both"/>
              <w:rPr>
                <w:b/>
              </w:rPr>
            </w:pPr>
            <w:r w:rsidRPr="00962981">
              <w:rPr>
                <w:b/>
              </w:rPr>
              <w:t>Штрафы, санкции, возмещение ущерба</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r>
      <w:tr w:rsidR="00A05E5C" w:rsidRPr="00962981" w:rsidTr="00BC05CE">
        <w:trPr>
          <w:cantSplit/>
          <w:trHeight w:val="36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r w:rsidRPr="00962981">
              <w:lastRenderedPageBreak/>
              <w:t>1 16 33000 00 0000 140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jc w:val="both"/>
            </w:pPr>
            <w:r w:rsidRPr="0096298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r w:rsidRPr="00962981">
              <w:t>1 16 33050 10 6000 140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jc w:val="both"/>
            </w:pPr>
            <w:r w:rsidRPr="0096298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p w:rsidR="00A05E5C" w:rsidRPr="00962981" w:rsidRDefault="00A05E5C" w:rsidP="00A05E5C">
            <w:pPr>
              <w:spacing w:before="120" w:line="240" w:lineRule="exact"/>
              <w:jc w:val="center"/>
              <w:rPr>
                <w:rFonts w:eastAsia="Arial Unicode MS"/>
              </w:rPr>
            </w:pP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pPr>
            <w:r w:rsidRPr="00962981">
              <w:t>100,0</w:t>
            </w:r>
          </w:p>
          <w:p w:rsidR="00A05E5C" w:rsidRPr="00962981" w:rsidRDefault="00A05E5C" w:rsidP="00A05E5C">
            <w:pPr>
              <w:spacing w:before="120" w:line="240" w:lineRule="exact"/>
              <w:jc w:val="center"/>
              <w:rPr>
                <w:rFonts w:eastAsia="Arial Unicode MS"/>
              </w:rPr>
            </w:pPr>
          </w:p>
        </w:tc>
        <w:tc>
          <w:tcPr>
            <w:tcW w:w="5942"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jc w:val="center"/>
              <w:rPr>
                <w:rFonts w:eastAsia="Arial Unicode MS"/>
              </w:rPr>
            </w:pPr>
          </w:p>
          <w:p w:rsidR="00A05E5C" w:rsidRPr="00962981" w:rsidRDefault="00A05E5C" w:rsidP="00A05E5C">
            <w:pPr>
              <w:spacing w:before="120" w:line="240" w:lineRule="exact"/>
              <w:jc w:val="center"/>
              <w:rPr>
                <w:rFonts w:eastAsia="Arial Unicode MS"/>
              </w:rPr>
            </w:pPr>
            <w:r w:rsidRPr="00962981">
              <w:rPr>
                <w:rFonts w:eastAsia="Arial Unicode MS"/>
              </w:rPr>
              <w:t>100,0</w:t>
            </w: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b/>
                <w:color w:val="000000"/>
              </w:rPr>
            </w:pPr>
            <w:r w:rsidRPr="00962981">
              <w:rPr>
                <w:b/>
                <w:color w:val="000000"/>
              </w:rPr>
              <w:t>1 17 00000 00 0000 000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left="57"/>
              <w:rPr>
                <w:rFonts w:eastAsia="Arial Unicode MS"/>
                <w:b/>
                <w:color w:val="000000"/>
              </w:rPr>
            </w:pPr>
            <w:r w:rsidRPr="00962981">
              <w:rPr>
                <w:b/>
                <w:color w:val="000000"/>
              </w:rPr>
              <w:t>Прочие неналоговые доходы</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color w:val="000000"/>
              </w:rPr>
            </w:pPr>
            <w:r w:rsidRPr="00962981">
              <w:rPr>
                <w:color w:val="000000"/>
              </w:rPr>
              <w:t>1 17 01000 00 0000 180</w:t>
            </w:r>
          </w:p>
        </w:tc>
        <w:tc>
          <w:tcPr>
            <w:tcW w:w="5288" w:type="dxa"/>
            <w:tcBorders>
              <w:top w:val="single" w:sz="4" w:space="0" w:color="auto"/>
              <w:left w:val="nil"/>
              <w:bottom w:val="single" w:sz="4" w:space="0" w:color="auto"/>
              <w:right w:val="single" w:sz="4" w:space="0" w:color="auto"/>
            </w:tcBorders>
          </w:tcPr>
          <w:p w:rsidR="00A05E5C" w:rsidRPr="00962981" w:rsidRDefault="00A05E5C" w:rsidP="00A05E5C">
            <w:pPr>
              <w:spacing w:before="120" w:line="240" w:lineRule="exact"/>
              <w:ind w:left="57"/>
              <w:rPr>
                <w:rFonts w:eastAsia="Arial Unicode MS"/>
                <w:color w:val="000000"/>
              </w:rPr>
            </w:pPr>
            <w:r w:rsidRPr="00962981">
              <w:rPr>
                <w:color w:val="000000"/>
              </w:rPr>
              <w:t>Невыясненные поступления</w:t>
            </w:r>
          </w:p>
        </w:tc>
        <w:tc>
          <w:tcPr>
            <w:tcW w:w="85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jc w:val="center"/>
              <w:rPr>
                <w:rFonts w:eastAsia="Arial Unicode MS"/>
              </w:rPr>
            </w:pPr>
            <w:r w:rsidRPr="00962981">
              <w:rPr>
                <w:rFonts w:eastAsia="Arial Unicode MS"/>
              </w:rPr>
              <w:t>100,0</w:t>
            </w:r>
          </w:p>
        </w:tc>
        <w:tc>
          <w:tcPr>
            <w:tcW w:w="851"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spacing w:before="120" w:line="240" w:lineRule="exact"/>
              <w:rPr>
                <w:rFonts w:eastAsia="Arial Unicode MS"/>
              </w:rPr>
            </w:pPr>
            <w:r w:rsidRPr="00962981">
              <w:rPr>
                <w:rFonts w:eastAsia="Arial Unicode MS"/>
              </w:rPr>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rPr>
                <w:rFonts w:eastAsia="Arial Unicode MS"/>
              </w:rPr>
            </w:pPr>
            <w:r w:rsidRPr="00962981">
              <w:rPr>
                <w:rFonts w:eastAsia="Arial Unicode MS"/>
              </w:rPr>
              <w:t>100,0</w:t>
            </w: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962981" w:rsidRDefault="00A05E5C" w:rsidP="00A05E5C">
            <w:pPr>
              <w:jc w:val="both"/>
              <w:rPr>
                <w:snapToGrid w:val="0"/>
              </w:rPr>
            </w:pPr>
            <w:r w:rsidRPr="00962981">
              <w:rPr>
                <w:snapToGrid w:val="0"/>
              </w:rPr>
              <w:lastRenderedPageBreak/>
              <w:t>1 17 0</w:t>
            </w:r>
            <w:r>
              <w:rPr>
                <w:snapToGrid w:val="0"/>
              </w:rPr>
              <w:t>1</w:t>
            </w:r>
            <w:r w:rsidRPr="00962981">
              <w:rPr>
                <w:snapToGrid w:val="0"/>
              </w:rPr>
              <w:t>050 10 0000 180</w:t>
            </w:r>
          </w:p>
        </w:tc>
        <w:tc>
          <w:tcPr>
            <w:tcW w:w="5288" w:type="dxa"/>
            <w:tcBorders>
              <w:top w:val="single" w:sz="4" w:space="0" w:color="auto"/>
              <w:left w:val="nil"/>
              <w:bottom w:val="single" w:sz="4" w:space="0" w:color="auto"/>
              <w:right w:val="single" w:sz="4" w:space="0" w:color="auto"/>
            </w:tcBorders>
          </w:tcPr>
          <w:p w:rsidR="00A05E5C" w:rsidRPr="00B45795" w:rsidRDefault="00A05E5C" w:rsidP="00A05E5C">
            <w:pPr>
              <w:spacing w:before="100" w:after="100"/>
              <w:ind w:right="60"/>
              <w:rPr>
                <w:rFonts w:ascii="Verdana" w:hAnsi="Verdana"/>
                <w:sz w:val="21"/>
                <w:szCs w:val="21"/>
              </w:rPr>
            </w:pPr>
            <w:r>
              <w:t>Невыясненные поступления, зачисляемые в бюджеты сельских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rPr>
                <w:rFonts w:eastAsia="Arial Unicode MS"/>
              </w:rPr>
            </w:pPr>
            <w:r w:rsidRPr="00962981">
              <w:rPr>
                <w:rFonts w:eastAsia="Arial Unicode MS"/>
              </w:rPr>
              <w:t xml:space="preserve">   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rPr>
                <w:rFonts w:eastAsia="Arial Unicode MS"/>
              </w:rPr>
              <w:t>100,0</w:t>
            </w: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07294D" w:rsidRDefault="00A05E5C" w:rsidP="00A05E5C">
            <w:pPr>
              <w:jc w:val="center"/>
              <w:rPr>
                <w:color w:val="000000"/>
              </w:rPr>
            </w:pPr>
            <w:r w:rsidRPr="0007294D">
              <w:rPr>
                <w:color w:val="000000"/>
              </w:rPr>
              <w:t>1 17 15000 00 0000 150</w:t>
            </w:r>
          </w:p>
          <w:p w:rsidR="00A05E5C" w:rsidRPr="0007294D" w:rsidRDefault="00A05E5C" w:rsidP="00A05E5C">
            <w:pPr>
              <w:jc w:val="center"/>
              <w:rPr>
                <w:b/>
              </w:rPr>
            </w:pPr>
          </w:p>
        </w:tc>
        <w:tc>
          <w:tcPr>
            <w:tcW w:w="5288" w:type="dxa"/>
            <w:tcBorders>
              <w:top w:val="single" w:sz="4" w:space="0" w:color="auto"/>
              <w:left w:val="nil"/>
              <w:bottom w:val="single" w:sz="4" w:space="0" w:color="auto"/>
              <w:right w:val="single" w:sz="4" w:space="0" w:color="auto"/>
            </w:tcBorders>
          </w:tcPr>
          <w:p w:rsidR="00A05E5C" w:rsidRPr="0007294D" w:rsidRDefault="00A05E5C" w:rsidP="00A05E5C">
            <w:r w:rsidRPr="0007294D">
              <w:t>Инициативные платежи</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rPr>
                <w:rFonts w:eastAsia="Arial Unicode MS"/>
              </w:rPr>
            </w:pPr>
            <w:r w:rsidRPr="00962981">
              <w:rPr>
                <w:rFonts w:eastAsia="Arial Unicode MS"/>
              </w:rPr>
              <w:t xml:space="preserve">   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rPr>
                <w:rFonts w:eastAsia="Arial Unicode MS"/>
              </w:rPr>
              <w:t>100,0</w:t>
            </w:r>
          </w:p>
        </w:tc>
      </w:tr>
      <w:tr w:rsidR="00A05E5C" w:rsidRPr="00962981" w:rsidTr="00BC05CE">
        <w:trPr>
          <w:cantSplit/>
          <w:trHeight w:val="450"/>
        </w:trPr>
        <w:tc>
          <w:tcPr>
            <w:tcW w:w="2520" w:type="dxa"/>
            <w:tcBorders>
              <w:top w:val="single" w:sz="4" w:space="0" w:color="auto"/>
              <w:left w:val="single" w:sz="4" w:space="0" w:color="auto"/>
              <w:bottom w:val="single" w:sz="4" w:space="0" w:color="auto"/>
              <w:right w:val="single" w:sz="4" w:space="0" w:color="auto"/>
            </w:tcBorders>
          </w:tcPr>
          <w:p w:rsidR="00A05E5C" w:rsidRPr="0007294D" w:rsidRDefault="00A05E5C" w:rsidP="00A05E5C">
            <w:pPr>
              <w:jc w:val="center"/>
              <w:rPr>
                <w:color w:val="000000"/>
              </w:rPr>
            </w:pPr>
            <w:r w:rsidRPr="0007294D">
              <w:rPr>
                <w:color w:val="000000"/>
              </w:rPr>
              <w:t>1 17 15030 10 0000 150</w:t>
            </w:r>
          </w:p>
          <w:p w:rsidR="00A05E5C" w:rsidRPr="0007294D" w:rsidRDefault="00A05E5C" w:rsidP="00A05E5C">
            <w:pPr>
              <w:jc w:val="center"/>
              <w:rPr>
                <w:b/>
              </w:rPr>
            </w:pPr>
          </w:p>
        </w:tc>
        <w:tc>
          <w:tcPr>
            <w:tcW w:w="5288" w:type="dxa"/>
            <w:tcBorders>
              <w:top w:val="single" w:sz="4" w:space="0" w:color="auto"/>
              <w:left w:val="nil"/>
              <w:bottom w:val="single" w:sz="4" w:space="0" w:color="auto"/>
              <w:right w:val="single" w:sz="4" w:space="0" w:color="auto"/>
            </w:tcBorders>
          </w:tcPr>
          <w:p w:rsidR="00A05E5C" w:rsidRPr="0007294D" w:rsidRDefault="00A05E5C" w:rsidP="00A05E5C">
            <w:r w:rsidRPr="0007294D">
              <w:t>Инициативные платежи</w:t>
            </w:r>
            <w:proofErr w:type="gramStart"/>
            <w:r w:rsidRPr="0007294D">
              <w:t xml:space="preserve"> ,</w:t>
            </w:r>
            <w:proofErr w:type="gramEnd"/>
            <w:r w:rsidRPr="0007294D">
              <w:t>зачисляемые в бюджеты сельских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rPr>
                <w:rFonts w:eastAsia="Arial Unicode MS"/>
              </w:rPr>
            </w:pPr>
            <w:r w:rsidRPr="00962981">
              <w:rPr>
                <w:rFonts w:eastAsia="Arial Unicode MS"/>
              </w:rPr>
              <w:t xml:space="preserve">   100,0</w:t>
            </w:r>
          </w:p>
        </w:tc>
        <w:tc>
          <w:tcPr>
            <w:tcW w:w="851"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t>100,0</w:t>
            </w:r>
          </w:p>
        </w:tc>
        <w:tc>
          <w:tcPr>
            <w:tcW w:w="5942" w:type="dxa"/>
            <w:tcBorders>
              <w:top w:val="single" w:sz="4" w:space="0" w:color="auto"/>
              <w:left w:val="single" w:sz="4" w:space="0" w:color="auto"/>
              <w:bottom w:val="single" w:sz="4" w:space="0" w:color="auto"/>
              <w:right w:val="single" w:sz="4" w:space="0" w:color="auto"/>
            </w:tcBorders>
            <w:vAlign w:val="center"/>
          </w:tcPr>
          <w:p w:rsidR="00A05E5C" w:rsidRPr="00962981" w:rsidRDefault="00A05E5C" w:rsidP="00A05E5C">
            <w:pPr>
              <w:spacing w:before="120" w:line="240" w:lineRule="exact"/>
              <w:jc w:val="center"/>
              <w:rPr>
                <w:rFonts w:eastAsia="Arial Unicode MS"/>
              </w:rPr>
            </w:pPr>
            <w:r w:rsidRPr="00962981">
              <w:rPr>
                <w:rFonts w:eastAsia="Arial Unicode MS"/>
              </w:rPr>
              <w:t>100,0</w:t>
            </w:r>
          </w:p>
        </w:tc>
      </w:tr>
    </w:tbl>
    <w:p w:rsidR="00A05E5C" w:rsidRDefault="00A05E5C" w:rsidP="00A05E5C">
      <w:pPr>
        <w:rPr>
          <w:sz w:val="28"/>
          <w:szCs w:val="28"/>
        </w:rPr>
      </w:pPr>
      <w:r>
        <w:rPr>
          <w:sz w:val="28"/>
          <w:szCs w:val="28"/>
        </w:rPr>
        <w:t xml:space="preserve">       </w:t>
      </w:r>
    </w:p>
    <w:p w:rsidR="00A05E5C" w:rsidRPr="00565561" w:rsidRDefault="00A05E5C" w:rsidP="00A05E5C">
      <w:pPr>
        <w:jc w:val="right"/>
      </w:pPr>
      <w:bookmarkStart w:id="1" w:name="_Toc164233586"/>
      <w:r>
        <w:t>Приложение 4</w:t>
      </w:r>
    </w:p>
    <w:p w:rsidR="00A05E5C" w:rsidRDefault="00A05E5C" w:rsidP="00A05E5C">
      <w:pPr>
        <w:jc w:val="right"/>
      </w:pPr>
      <w:r w:rsidRPr="00565561">
        <w:t xml:space="preserve">к решению Совета депутатов  «О   бюджете </w:t>
      </w:r>
    </w:p>
    <w:p w:rsidR="00A05E5C" w:rsidRDefault="00A05E5C" w:rsidP="00A05E5C">
      <w:pPr>
        <w:jc w:val="right"/>
      </w:pPr>
      <w:r>
        <w:t>Красноборского сельского поселения на 2023</w:t>
      </w:r>
      <w:r w:rsidRPr="00565561">
        <w:t xml:space="preserve"> год</w:t>
      </w:r>
      <w:r>
        <w:t xml:space="preserve"> и </w:t>
      </w:r>
    </w:p>
    <w:p w:rsidR="00A05E5C" w:rsidRPr="00565561" w:rsidRDefault="00A05E5C" w:rsidP="00A05E5C">
      <w:pPr>
        <w:jc w:val="right"/>
      </w:pPr>
      <w:r>
        <w:t>на плановый период 2024 и 2025 годов</w:t>
      </w:r>
      <w:r w:rsidRPr="00565561">
        <w:t>»</w:t>
      </w:r>
    </w:p>
    <w:p w:rsidR="00A05E5C" w:rsidRPr="00090276" w:rsidRDefault="00A05E5C" w:rsidP="00A05E5C">
      <w:pPr>
        <w:spacing w:line="240" w:lineRule="exact"/>
        <w:jc w:val="right"/>
      </w:pPr>
    </w:p>
    <w:p w:rsidR="00A05E5C" w:rsidRPr="00090276" w:rsidRDefault="00A05E5C" w:rsidP="00A05E5C">
      <w:pPr>
        <w:spacing w:line="240" w:lineRule="exact"/>
        <w:jc w:val="center"/>
        <w:rPr>
          <w:b/>
          <w:bCs/>
        </w:rPr>
      </w:pPr>
      <w:r w:rsidRPr="00090276">
        <w:rPr>
          <w:b/>
          <w:bCs/>
        </w:rPr>
        <w:t>Источники внутреннего финанс</w:t>
      </w:r>
      <w:r>
        <w:rPr>
          <w:b/>
          <w:bCs/>
        </w:rPr>
        <w:t xml:space="preserve">ирования дефицита </w:t>
      </w:r>
      <w:r w:rsidRPr="00090276">
        <w:rPr>
          <w:b/>
          <w:bCs/>
        </w:rPr>
        <w:t xml:space="preserve"> бюджета</w:t>
      </w:r>
      <w:r>
        <w:rPr>
          <w:b/>
          <w:bCs/>
        </w:rPr>
        <w:t xml:space="preserve"> Красноборского сельского поселения</w:t>
      </w:r>
      <w:r w:rsidRPr="00090276">
        <w:rPr>
          <w:b/>
          <w:bCs/>
        </w:rPr>
        <w:t xml:space="preserve"> </w:t>
      </w:r>
      <w:r>
        <w:rPr>
          <w:b/>
          <w:bCs/>
        </w:rPr>
        <w:t>на 2023</w:t>
      </w:r>
      <w:r w:rsidRPr="00090276">
        <w:rPr>
          <w:b/>
          <w:bCs/>
        </w:rPr>
        <w:t xml:space="preserve"> год и плановы</w:t>
      </w:r>
      <w:r>
        <w:rPr>
          <w:b/>
          <w:bCs/>
        </w:rPr>
        <w:t>й период 2024 -2025</w:t>
      </w:r>
      <w:r w:rsidRPr="00090276">
        <w:rPr>
          <w:b/>
          <w:bCs/>
        </w:rPr>
        <w:t xml:space="preserve"> годов</w:t>
      </w:r>
    </w:p>
    <w:p w:rsidR="00A05E5C" w:rsidRPr="003E0F05" w:rsidRDefault="00A05E5C" w:rsidP="00A05E5C">
      <w:pPr>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1559"/>
        <w:gridCol w:w="1559"/>
        <w:gridCol w:w="7229"/>
      </w:tblGrid>
      <w:tr w:rsidR="00A05E5C" w:rsidRPr="003E0F05" w:rsidTr="00BC05CE">
        <w:trPr>
          <w:trHeight w:val="20"/>
        </w:trPr>
        <w:tc>
          <w:tcPr>
            <w:tcW w:w="2518" w:type="dxa"/>
            <w:tcBorders>
              <w:top w:val="nil"/>
              <w:left w:val="nil"/>
              <w:right w:val="nil"/>
            </w:tcBorders>
            <w:noWrap/>
            <w:vAlign w:val="bottom"/>
          </w:tcPr>
          <w:p w:rsidR="00A05E5C" w:rsidRPr="003E0F05" w:rsidRDefault="00A05E5C" w:rsidP="00A05E5C">
            <w:pPr>
              <w:jc w:val="center"/>
              <w:rPr>
                <w:b/>
                <w:bCs/>
                <w:sz w:val="26"/>
                <w:szCs w:val="26"/>
              </w:rPr>
            </w:pPr>
            <w:r w:rsidRPr="003E0F05">
              <w:rPr>
                <w:b/>
                <w:bCs/>
                <w:sz w:val="26"/>
                <w:szCs w:val="26"/>
              </w:rPr>
              <w:t> </w:t>
            </w:r>
          </w:p>
        </w:tc>
        <w:tc>
          <w:tcPr>
            <w:tcW w:w="2552" w:type="dxa"/>
            <w:tcBorders>
              <w:top w:val="nil"/>
              <w:left w:val="nil"/>
              <w:right w:val="nil"/>
            </w:tcBorders>
            <w:noWrap/>
            <w:vAlign w:val="bottom"/>
          </w:tcPr>
          <w:p w:rsidR="00A05E5C" w:rsidRPr="003E0F05" w:rsidRDefault="00A05E5C" w:rsidP="00A05E5C">
            <w:pPr>
              <w:jc w:val="right"/>
              <w:rPr>
                <w:b/>
                <w:bCs/>
                <w:sz w:val="26"/>
                <w:szCs w:val="26"/>
              </w:rPr>
            </w:pPr>
            <w:r w:rsidRPr="003E0F05">
              <w:rPr>
                <w:b/>
                <w:bCs/>
                <w:sz w:val="26"/>
                <w:szCs w:val="26"/>
              </w:rPr>
              <w:t> </w:t>
            </w:r>
          </w:p>
        </w:tc>
        <w:tc>
          <w:tcPr>
            <w:tcW w:w="1559" w:type="dxa"/>
            <w:tcBorders>
              <w:top w:val="nil"/>
              <w:left w:val="nil"/>
              <w:right w:val="nil"/>
            </w:tcBorders>
            <w:noWrap/>
            <w:vAlign w:val="bottom"/>
          </w:tcPr>
          <w:p w:rsidR="00A05E5C" w:rsidRPr="003E0F05" w:rsidRDefault="00A05E5C" w:rsidP="00A05E5C">
            <w:pPr>
              <w:jc w:val="center"/>
              <w:rPr>
                <w:sz w:val="20"/>
                <w:szCs w:val="20"/>
              </w:rPr>
            </w:pPr>
          </w:p>
        </w:tc>
        <w:tc>
          <w:tcPr>
            <w:tcW w:w="1559" w:type="dxa"/>
            <w:tcBorders>
              <w:top w:val="nil"/>
              <w:left w:val="nil"/>
              <w:right w:val="nil"/>
            </w:tcBorders>
            <w:vAlign w:val="bottom"/>
          </w:tcPr>
          <w:p w:rsidR="00A05E5C" w:rsidRPr="003E0F05" w:rsidRDefault="00A05E5C" w:rsidP="00A05E5C">
            <w:pPr>
              <w:jc w:val="center"/>
              <w:rPr>
                <w:sz w:val="20"/>
                <w:szCs w:val="20"/>
              </w:rPr>
            </w:pPr>
          </w:p>
        </w:tc>
        <w:tc>
          <w:tcPr>
            <w:tcW w:w="7229" w:type="dxa"/>
            <w:tcBorders>
              <w:top w:val="nil"/>
              <w:left w:val="nil"/>
              <w:right w:val="nil"/>
            </w:tcBorders>
            <w:vAlign w:val="bottom"/>
          </w:tcPr>
          <w:p w:rsidR="00A05E5C" w:rsidRPr="003E0F05" w:rsidRDefault="00A05E5C" w:rsidP="00A05E5C">
            <w:pPr>
              <w:jc w:val="center"/>
              <w:rPr>
                <w:sz w:val="20"/>
                <w:szCs w:val="20"/>
              </w:rPr>
            </w:pPr>
            <w:r w:rsidRPr="003E0F05">
              <w:rPr>
                <w:sz w:val="20"/>
                <w:szCs w:val="20"/>
              </w:rPr>
              <w:t>(</w:t>
            </w:r>
            <w:proofErr w:type="spellStart"/>
            <w:r w:rsidRPr="003E0F05">
              <w:rPr>
                <w:sz w:val="20"/>
                <w:szCs w:val="20"/>
              </w:rPr>
              <w:t>тыс</w:t>
            </w:r>
            <w:proofErr w:type="gramStart"/>
            <w:r w:rsidRPr="003E0F05">
              <w:rPr>
                <w:sz w:val="20"/>
                <w:szCs w:val="20"/>
              </w:rPr>
              <w:t>.р</w:t>
            </w:r>
            <w:proofErr w:type="gramEnd"/>
            <w:r w:rsidRPr="003E0F05">
              <w:rPr>
                <w:sz w:val="20"/>
                <w:szCs w:val="20"/>
              </w:rPr>
              <w:t>уб</w:t>
            </w:r>
            <w:proofErr w:type="spellEnd"/>
            <w:r w:rsidRPr="003E0F05">
              <w:rPr>
                <w:sz w:val="20"/>
                <w:szCs w:val="20"/>
              </w:rPr>
              <w:t>.)</w:t>
            </w:r>
          </w:p>
        </w:tc>
      </w:tr>
      <w:tr w:rsidR="00A05E5C" w:rsidRPr="003E0F05" w:rsidTr="00BC05CE">
        <w:trPr>
          <w:trHeight w:val="20"/>
        </w:trPr>
        <w:tc>
          <w:tcPr>
            <w:tcW w:w="2518" w:type="dxa"/>
            <w:vAlign w:val="bottom"/>
          </w:tcPr>
          <w:p w:rsidR="00A05E5C" w:rsidRPr="00941684" w:rsidRDefault="00A05E5C" w:rsidP="00A05E5C">
            <w:pPr>
              <w:spacing w:before="120" w:line="200" w:lineRule="exact"/>
              <w:jc w:val="center"/>
              <w:rPr>
                <w:b/>
              </w:rPr>
            </w:pPr>
            <w:r w:rsidRPr="00941684">
              <w:rPr>
                <w:b/>
              </w:rPr>
              <w:t>Наименование источника внутреннего финансирования дефицита бюджета</w:t>
            </w:r>
          </w:p>
        </w:tc>
        <w:tc>
          <w:tcPr>
            <w:tcW w:w="2552" w:type="dxa"/>
            <w:vAlign w:val="bottom"/>
          </w:tcPr>
          <w:p w:rsidR="00A05E5C" w:rsidRPr="00941684" w:rsidRDefault="00A05E5C" w:rsidP="00A05E5C">
            <w:pPr>
              <w:spacing w:before="120" w:line="200" w:lineRule="exact"/>
              <w:jc w:val="center"/>
              <w:rPr>
                <w:b/>
              </w:rPr>
            </w:pPr>
            <w:r w:rsidRPr="00941684">
              <w:rPr>
                <w:b/>
              </w:rPr>
              <w:t>Код группы, подгруппы, статьи и вида источников</w:t>
            </w:r>
          </w:p>
        </w:tc>
        <w:tc>
          <w:tcPr>
            <w:tcW w:w="1559" w:type="dxa"/>
            <w:noWrap/>
            <w:vAlign w:val="bottom"/>
          </w:tcPr>
          <w:p w:rsidR="00A05E5C" w:rsidRPr="00941684" w:rsidRDefault="00A05E5C" w:rsidP="00A05E5C">
            <w:pPr>
              <w:spacing w:before="120" w:line="200" w:lineRule="exact"/>
              <w:jc w:val="center"/>
              <w:rPr>
                <w:b/>
              </w:rPr>
            </w:pPr>
            <w:r>
              <w:rPr>
                <w:b/>
              </w:rPr>
              <w:t>2023</w:t>
            </w:r>
            <w:r w:rsidRPr="00941684">
              <w:rPr>
                <w:b/>
              </w:rPr>
              <w:t xml:space="preserve"> год</w:t>
            </w:r>
          </w:p>
        </w:tc>
        <w:tc>
          <w:tcPr>
            <w:tcW w:w="1559" w:type="dxa"/>
            <w:vAlign w:val="bottom"/>
          </w:tcPr>
          <w:p w:rsidR="00A05E5C" w:rsidRPr="00941684" w:rsidRDefault="00A05E5C" w:rsidP="00A05E5C">
            <w:pPr>
              <w:spacing w:before="120" w:line="200" w:lineRule="exact"/>
              <w:jc w:val="center"/>
              <w:rPr>
                <w:b/>
              </w:rPr>
            </w:pPr>
            <w:r>
              <w:rPr>
                <w:b/>
              </w:rPr>
              <w:t>2024</w:t>
            </w:r>
            <w:r w:rsidRPr="00941684">
              <w:rPr>
                <w:b/>
              </w:rPr>
              <w:t xml:space="preserve"> год</w:t>
            </w:r>
          </w:p>
        </w:tc>
        <w:tc>
          <w:tcPr>
            <w:tcW w:w="7229" w:type="dxa"/>
            <w:vAlign w:val="bottom"/>
          </w:tcPr>
          <w:p w:rsidR="00A05E5C" w:rsidRPr="00941684" w:rsidRDefault="00A05E5C" w:rsidP="00A05E5C">
            <w:pPr>
              <w:spacing w:before="120" w:line="200" w:lineRule="exact"/>
              <w:jc w:val="center"/>
              <w:rPr>
                <w:b/>
              </w:rPr>
            </w:pPr>
            <w:r>
              <w:rPr>
                <w:b/>
              </w:rPr>
              <w:t>2025</w:t>
            </w:r>
            <w:r w:rsidRPr="00941684">
              <w:rPr>
                <w:b/>
              </w:rPr>
              <w:t xml:space="preserve"> год</w:t>
            </w:r>
          </w:p>
        </w:tc>
      </w:tr>
      <w:tr w:rsidR="00A05E5C" w:rsidRPr="003E0F05" w:rsidTr="00BC05CE">
        <w:trPr>
          <w:trHeight w:val="20"/>
        </w:trPr>
        <w:tc>
          <w:tcPr>
            <w:tcW w:w="2518" w:type="dxa"/>
            <w:vAlign w:val="bottom"/>
          </w:tcPr>
          <w:p w:rsidR="00A05E5C" w:rsidRPr="003E0F05" w:rsidRDefault="00A05E5C" w:rsidP="00A05E5C">
            <w:pPr>
              <w:jc w:val="center"/>
            </w:pPr>
            <w:r w:rsidRPr="003E0F05">
              <w:t>1</w:t>
            </w:r>
          </w:p>
        </w:tc>
        <w:tc>
          <w:tcPr>
            <w:tcW w:w="2552" w:type="dxa"/>
            <w:vAlign w:val="bottom"/>
          </w:tcPr>
          <w:p w:rsidR="00A05E5C" w:rsidRPr="003E0F05" w:rsidRDefault="00A05E5C" w:rsidP="00A05E5C">
            <w:pPr>
              <w:jc w:val="center"/>
            </w:pPr>
            <w:r w:rsidRPr="003E0F05">
              <w:t>2</w:t>
            </w:r>
          </w:p>
        </w:tc>
        <w:tc>
          <w:tcPr>
            <w:tcW w:w="1559" w:type="dxa"/>
            <w:noWrap/>
            <w:vAlign w:val="bottom"/>
          </w:tcPr>
          <w:p w:rsidR="00A05E5C" w:rsidRPr="003E0F05" w:rsidRDefault="00A05E5C" w:rsidP="00A05E5C">
            <w:pPr>
              <w:jc w:val="center"/>
              <w:rPr>
                <w:sz w:val="20"/>
                <w:szCs w:val="20"/>
              </w:rPr>
            </w:pPr>
          </w:p>
        </w:tc>
        <w:tc>
          <w:tcPr>
            <w:tcW w:w="1559" w:type="dxa"/>
            <w:vAlign w:val="bottom"/>
          </w:tcPr>
          <w:p w:rsidR="00A05E5C" w:rsidRPr="003E0F05" w:rsidRDefault="00A05E5C" w:rsidP="00A05E5C">
            <w:pPr>
              <w:jc w:val="center"/>
              <w:rPr>
                <w:sz w:val="20"/>
                <w:szCs w:val="20"/>
              </w:rPr>
            </w:pPr>
          </w:p>
        </w:tc>
        <w:tc>
          <w:tcPr>
            <w:tcW w:w="7229" w:type="dxa"/>
            <w:vAlign w:val="bottom"/>
          </w:tcPr>
          <w:p w:rsidR="00A05E5C" w:rsidRPr="003E0F05" w:rsidRDefault="00A05E5C" w:rsidP="00A05E5C">
            <w:pPr>
              <w:jc w:val="center"/>
              <w:rPr>
                <w:sz w:val="20"/>
                <w:szCs w:val="20"/>
              </w:rPr>
            </w:pPr>
          </w:p>
        </w:tc>
      </w:tr>
      <w:tr w:rsidR="00A05E5C" w:rsidRPr="003E0F05" w:rsidTr="00BC05CE">
        <w:trPr>
          <w:trHeight w:val="20"/>
        </w:trPr>
        <w:tc>
          <w:tcPr>
            <w:tcW w:w="2518" w:type="dxa"/>
            <w:vAlign w:val="bottom"/>
          </w:tcPr>
          <w:p w:rsidR="00A05E5C" w:rsidRPr="005F0AEC" w:rsidRDefault="00A05E5C" w:rsidP="00A05E5C">
            <w:pPr>
              <w:spacing w:before="120" w:line="200" w:lineRule="exact"/>
              <w:jc w:val="both"/>
              <w:rPr>
                <w:b/>
                <w:bCs/>
              </w:rPr>
            </w:pPr>
            <w:r w:rsidRPr="005F0AEC">
              <w:rPr>
                <w:b/>
                <w:bCs/>
              </w:rPr>
              <w:t>Источники внутреннего финансирования дефицитов бюджетов</w:t>
            </w:r>
          </w:p>
        </w:tc>
        <w:tc>
          <w:tcPr>
            <w:tcW w:w="2552" w:type="dxa"/>
            <w:vAlign w:val="bottom"/>
          </w:tcPr>
          <w:p w:rsidR="00A05E5C" w:rsidRPr="005F0AEC" w:rsidRDefault="00A05E5C" w:rsidP="00A05E5C">
            <w:pPr>
              <w:spacing w:before="120" w:line="240" w:lineRule="exact"/>
              <w:jc w:val="center"/>
              <w:rPr>
                <w:b/>
                <w:sz w:val="20"/>
                <w:szCs w:val="20"/>
              </w:rPr>
            </w:pPr>
            <w:r w:rsidRPr="005F0AEC">
              <w:rPr>
                <w:b/>
                <w:bCs/>
                <w:sz w:val="20"/>
                <w:szCs w:val="20"/>
              </w:rPr>
              <w:t>000 01 00 00 00 00 0000000</w:t>
            </w:r>
          </w:p>
        </w:tc>
        <w:tc>
          <w:tcPr>
            <w:tcW w:w="1559" w:type="dxa"/>
            <w:noWrap/>
            <w:vAlign w:val="bottom"/>
          </w:tcPr>
          <w:p w:rsidR="00A05E5C" w:rsidRPr="005F0AEC" w:rsidRDefault="00A05E5C" w:rsidP="00A05E5C">
            <w:pPr>
              <w:spacing w:before="120" w:line="240" w:lineRule="exact"/>
              <w:jc w:val="center"/>
              <w:rPr>
                <w:b/>
              </w:rPr>
            </w:pPr>
            <w:r w:rsidRPr="005F0AEC">
              <w:rPr>
                <w:b/>
              </w:rPr>
              <w:t>0,00000</w:t>
            </w:r>
          </w:p>
        </w:tc>
        <w:tc>
          <w:tcPr>
            <w:tcW w:w="1559" w:type="dxa"/>
            <w:vAlign w:val="bottom"/>
          </w:tcPr>
          <w:p w:rsidR="00A05E5C" w:rsidRPr="005F0AEC" w:rsidRDefault="00A05E5C" w:rsidP="00A05E5C">
            <w:pPr>
              <w:spacing w:before="120" w:line="240" w:lineRule="exact"/>
              <w:jc w:val="center"/>
              <w:rPr>
                <w:b/>
              </w:rPr>
            </w:pPr>
            <w:r w:rsidRPr="005F0AEC">
              <w:rPr>
                <w:b/>
              </w:rPr>
              <w:t>0,00000</w:t>
            </w:r>
          </w:p>
        </w:tc>
        <w:tc>
          <w:tcPr>
            <w:tcW w:w="7229" w:type="dxa"/>
            <w:vAlign w:val="bottom"/>
          </w:tcPr>
          <w:p w:rsidR="00A05E5C" w:rsidRPr="005F0AEC" w:rsidRDefault="00A05E5C" w:rsidP="00A05E5C">
            <w:pPr>
              <w:spacing w:before="120" w:line="240" w:lineRule="exact"/>
              <w:jc w:val="center"/>
              <w:rPr>
                <w:b/>
              </w:rPr>
            </w:pPr>
            <w:r w:rsidRPr="005F0AEC">
              <w:rPr>
                <w:b/>
              </w:rPr>
              <w:t>0,00000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rPr>
                <w:b/>
                <w:bCs/>
              </w:rPr>
            </w:pPr>
            <w:r w:rsidRPr="00F64E43">
              <w:rPr>
                <w:b/>
                <w:bCs/>
              </w:rPr>
              <w:t>Изменение остатков средств на счетах по учету средств бюджетов</w:t>
            </w:r>
            <w:r>
              <w:rPr>
                <w:b/>
                <w:bCs/>
              </w:rPr>
              <w:t xml:space="preserve"> сельских </w:t>
            </w:r>
            <w:r>
              <w:rPr>
                <w:b/>
                <w:bCs/>
              </w:rPr>
              <w:lastRenderedPageBreak/>
              <w:t>поселений</w:t>
            </w:r>
          </w:p>
        </w:tc>
        <w:tc>
          <w:tcPr>
            <w:tcW w:w="2552" w:type="dxa"/>
            <w:noWrap/>
            <w:vAlign w:val="bottom"/>
          </w:tcPr>
          <w:p w:rsidR="00A05E5C" w:rsidRPr="008C00C0" w:rsidRDefault="00A05E5C" w:rsidP="00A05E5C">
            <w:pPr>
              <w:spacing w:before="120" w:line="240" w:lineRule="exact"/>
              <w:jc w:val="center"/>
              <w:rPr>
                <w:sz w:val="20"/>
                <w:szCs w:val="20"/>
              </w:rPr>
            </w:pPr>
            <w:r>
              <w:rPr>
                <w:bCs/>
                <w:sz w:val="20"/>
                <w:szCs w:val="20"/>
              </w:rPr>
              <w:lastRenderedPageBreak/>
              <w:t>000 01 05 00 00 00 0000</w:t>
            </w:r>
            <w:r w:rsidRPr="008C00C0">
              <w:rPr>
                <w:bCs/>
                <w:sz w:val="20"/>
                <w:szCs w:val="20"/>
              </w:rPr>
              <w:t>000</w:t>
            </w:r>
          </w:p>
        </w:tc>
        <w:tc>
          <w:tcPr>
            <w:tcW w:w="1559" w:type="dxa"/>
            <w:noWrap/>
          </w:tcPr>
          <w:p w:rsidR="00A05E5C" w:rsidRPr="004B0593" w:rsidRDefault="00A05E5C" w:rsidP="00A05E5C">
            <w:pPr>
              <w:jc w:val="center"/>
              <w:rPr>
                <w:b/>
              </w:rPr>
            </w:pPr>
          </w:p>
          <w:p w:rsidR="00A05E5C" w:rsidRPr="004B0593" w:rsidRDefault="00A05E5C" w:rsidP="00A05E5C">
            <w:pPr>
              <w:jc w:val="center"/>
              <w:rPr>
                <w:b/>
              </w:rPr>
            </w:pPr>
          </w:p>
          <w:p w:rsidR="00A05E5C" w:rsidRPr="004B0593" w:rsidRDefault="00A05E5C" w:rsidP="00A05E5C">
            <w:pPr>
              <w:jc w:val="center"/>
              <w:rPr>
                <w:b/>
              </w:rPr>
            </w:pPr>
          </w:p>
          <w:p w:rsidR="00A05E5C" w:rsidRPr="004B0593" w:rsidRDefault="00A05E5C" w:rsidP="00A05E5C">
            <w:pPr>
              <w:jc w:val="center"/>
              <w:rPr>
                <w:b/>
              </w:rPr>
            </w:pPr>
            <w:r>
              <w:rPr>
                <w:b/>
              </w:rPr>
              <w:t>0</w:t>
            </w:r>
            <w:r w:rsidRPr="004B0593">
              <w:rPr>
                <w:b/>
              </w:rPr>
              <w:t>,00000</w:t>
            </w:r>
          </w:p>
        </w:tc>
        <w:tc>
          <w:tcPr>
            <w:tcW w:w="1559" w:type="dxa"/>
            <w:vAlign w:val="bottom"/>
          </w:tcPr>
          <w:p w:rsidR="00A05E5C" w:rsidRPr="004B0593" w:rsidRDefault="00A05E5C" w:rsidP="00A05E5C">
            <w:pPr>
              <w:spacing w:before="120" w:line="240" w:lineRule="exact"/>
              <w:jc w:val="center"/>
              <w:rPr>
                <w:b/>
              </w:rPr>
            </w:pPr>
            <w:r>
              <w:rPr>
                <w:b/>
              </w:rPr>
              <w:lastRenderedPageBreak/>
              <w:t>0,0</w:t>
            </w:r>
            <w:r w:rsidRPr="004B0593">
              <w:rPr>
                <w:b/>
              </w:rPr>
              <w:t>0000</w:t>
            </w:r>
          </w:p>
        </w:tc>
        <w:tc>
          <w:tcPr>
            <w:tcW w:w="7229" w:type="dxa"/>
            <w:vAlign w:val="bottom"/>
          </w:tcPr>
          <w:p w:rsidR="00A05E5C" w:rsidRPr="004B0593" w:rsidRDefault="00A05E5C" w:rsidP="00A05E5C">
            <w:pPr>
              <w:spacing w:before="120" w:line="240" w:lineRule="exact"/>
              <w:jc w:val="center"/>
              <w:rPr>
                <w:b/>
              </w:rPr>
            </w:pPr>
            <w:r>
              <w:rPr>
                <w:b/>
              </w:rPr>
              <w:t>0</w:t>
            </w:r>
            <w:r w:rsidRPr="004B0593">
              <w:rPr>
                <w:b/>
              </w:rPr>
              <w:t>,00000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rPr>
                <w:b/>
                <w:bCs/>
              </w:rPr>
            </w:pPr>
            <w:r w:rsidRPr="00F64E43">
              <w:lastRenderedPageBreak/>
              <w:t>Увеличение прочих остатков средств бюджетов</w:t>
            </w:r>
            <w:r>
              <w:t xml:space="preserve"> сельских поселений</w:t>
            </w:r>
          </w:p>
        </w:tc>
        <w:tc>
          <w:tcPr>
            <w:tcW w:w="2552" w:type="dxa"/>
            <w:noWrap/>
            <w:vAlign w:val="bottom"/>
          </w:tcPr>
          <w:p w:rsidR="00A05E5C" w:rsidRPr="008C00C0" w:rsidRDefault="00A05E5C" w:rsidP="00A05E5C">
            <w:pPr>
              <w:spacing w:before="120" w:line="240" w:lineRule="exact"/>
              <w:jc w:val="center"/>
              <w:rPr>
                <w:bCs/>
                <w:sz w:val="20"/>
                <w:szCs w:val="20"/>
              </w:rPr>
            </w:pPr>
            <w:r>
              <w:rPr>
                <w:bCs/>
                <w:sz w:val="20"/>
                <w:szCs w:val="20"/>
              </w:rPr>
              <w:t>000 01 05 02 00 00 0000</w:t>
            </w:r>
            <w:r w:rsidRPr="008C00C0">
              <w:rPr>
                <w:bCs/>
                <w:sz w:val="20"/>
                <w:szCs w:val="20"/>
              </w:rPr>
              <w:t>500</w:t>
            </w:r>
          </w:p>
        </w:tc>
        <w:tc>
          <w:tcPr>
            <w:tcW w:w="1559" w:type="dxa"/>
            <w:noWrap/>
          </w:tcPr>
          <w:p w:rsidR="00A05E5C" w:rsidRDefault="00A05E5C" w:rsidP="00A05E5C">
            <w:pPr>
              <w:jc w:val="center"/>
            </w:pPr>
          </w:p>
          <w:p w:rsidR="00A05E5C" w:rsidRDefault="00A05E5C" w:rsidP="00A05E5C">
            <w:pPr>
              <w:jc w:val="center"/>
            </w:pPr>
          </w:p>
          <w:p w:rsidR="00A05E5C" w:rsidRDefault="00A05E5C" w:rsidP="00A05E5C">
            <w:pPr>
              <w:jc w:val="center"/>
            </w:pPr>
          </w:p>
          <w:p w:rsidR="00A05E5C" w:rsidRDefault="00A05E5C" w:rsidP="00A05E5C">
            <w:pPr>
              <w:jc w:val="center"/>
            </w:pPr>
            <w:r>
              <w:t>-4892,85</w:t>
            </w:r>
            <w:r w:rsidRPr="00786DC8">
              <w:t>000</w:t>
            </w:r>
          </w:p>
        </w:tc>
        <w:tc>
          <w:tcPr>
            <w:tcW w:w="1559" w:type="dxa"/>
            <w:vAlign w:val="bottom"/>
          </w:tcPr>
          <w:p w:rsidR="00A05E5C" w:rsidRPr="008C00C0" w:rsidRDefault="00A05E5C" w:rsidP="00A05E5C">
            <w:pPr>
              <w:spacing w:before="120" w:line="240" w:lineRule="exact"/>
              <w:jc w:val="center"/>
            </w:pPr>
            <w:r>
              <w:t>-3710,52000</w:t>
            </w:r>
          </w:p>
        </w:tc>
        <w:tc>
          <w:tcPr>
            <w:tcW w:w="7229" w:type="dxa"/>
            <w:vAlign w:val="bottom"/>
          </w:tcPr>
          <w:p w:rsidR="00A05E5C" w:rsidRPr="008C00C0" w:rsidRDefault="00A05E5C" w:rsidP="00A05E5C">
            <w:pPr>
              <w:spacing w:before="120" w:line="240" w:lineRule="exact"/>
              <w:jc w:val="center"/>
            </w:pPr>
            <w:r>
              <w:t>-3834,76000</w:t>
            </w:r>
          </w:p>
        </w:tc>
      </w:tr>
      <w:tr w:rsidR="00A05E5C" w:rsidRPr="003E0F05" w:rsidTr="00BC05CE">
        <w:trPr>
          <w:trHeight w:val="483"/>
        </w:trPr>
        <w:tc>
          <w:tcPr>
            <w:tcW w:w="2518" w:type="dxa"/>
            <w:vAlign w:val="center"/>
          </w:tcPr>
          <w:p w:rsidR="00A05E5C" w:rsidRPr="00F64E43" w:rsidRDefault="00A05E5C" w:rsidP="00A05E5C">
            <w:pPr>
              <w:spacing w:before="120" w:line="200" w:lineRule="exact"/>
              <w:jc w:val="both"/>
            </w:pPr>
            <w:r w:rsidRPr="00F64E43">
              <w:t>Увеличение прочих остатков средств бюджетов</w:t>
            </w:r>
            <w:r>
              <w:t xml:space="preserve"> сельских поселений</w:t>
            </w:r>
          </w:p>
        </w:tc>
        <w:tc>
          <w:tcPr>
            <w:tcW w:w="2552" w:type="dxa"/>
            <w:noWrap/>
            <w:vAlign w:val="bottom"/>
          </w:tcPr>
          <w:p w:rsidR="00A05E5C" w:rsidRPr="008C00C0" w:rsidRDefault="00A05E5C" w:rsidP="00A05E5C">
            <w:pPr>
              <w:spacing w:before="120" w:line="240" w:lineRule="exact"/>
              <w:jc w:val="center"/>
              <w:rPr>
                <w:bCs/>
                <w:sz w:val="20"/>
                <w:szCs w:val="20"/>
              </w:rPr>
            </w:pPr>
            <w:r>
              <w:rPr>
                <w:bCs/>
                <w:sz w:val="20"/>
                <w:szCs w:val="20"/>
              </w:rPr>
              <w:t>000 01 05 02 01 00 0000</w:t>
            </w:r>
            <w:r w:rsidRPr="008C00C0">
              <w:rPr>
                <w:bCs/>
                <w:sz w:val="20"/>
                <w:szCs w:val="20"/>
              </w:rPr>
              <w:t>500</w:t>
            </w:r>
          </w:p>
        </w:tc>
        <w:tc>
          <w:tcPr>
            <w:tcW w:w="1559" w:type="dxa"/>
            <w:noWrap/>
          </w:tcPr>
          <w:p w:rsidR="00A05E5C" w:rsidRDefault="00A05E5C" w:rsidP="00A05E5C"/>
          <w:p w:rsidR="00A05E5C" w:rsidRDefault="00A05E5C" w:rsidP="00A05E5C"/>
          <w:p w:rsidR="00A05E5C" w:rsidRDefault="00A05E5C" w:rsidP="00A05E5C"/>
          <w:p w:rsidR="00A05E5C" w:rsidRPr="000D0694" w:rsidRDefault="00A05E5C" w:rsidP="00A05E5C">
            <w:r>
              <w:t>-4892,85</w:t>
            </w:r>
            <w:r w:rsidRPr="00786DC8">
              <w:t>000</w:t>
            </w:r>
          </w:p>
        </w:tc>
        <w:tc>
          <w:tcPr>
            <w:tcW w:w="1559" w:type="dxa"/>
            <w:vAlign w:val="bottom"/>
          </w:tcPr>
          <w:p w:rsidR="00A05E5C" w:rsidRPr="008C00C0" w:rsidRDefault="00A05E5C" w:rsidP="00A05E5C">
            <w:pPr>
              <w:spacing w:before="120" w:line="240" w:lineRule="exact"/>
              <w:jc w:val="center"/>
            </w:pPr>
            <w:r>
              <w:t>-3710,52000</w:t>
            </w:r>
          </w:p>
        </w:tc>
        <w:tc>
          <w:tcPr>
            <w:tcW w:w="7229" w:type="dxa"/>
            <w:vAlign w:val="bottom"/>
          </w:tcPr>
          <w:p w:rsidR="00A05E5C" w:rsidRPr="008C00C0" w:rsidRDefault="00A05E5C" w:rsidP="00A05E5C">
            <w:pPr>
              <w:spacing w:before="120" w:line="240" w:lineRule="exact"/>
              <w:jc w:val="center"/>
            </w:pPr>
            <w:r>
              <w:t>-3834,76000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pPr>
            <w:r w:rsidRPr="00F64E43">
              <w:t xml:space="preserve">Увеличение прочих остатков денежных </w:t>
            </w:r>
            <w:r w:rsidRPr="00F64E43">
              <w:lastRenderedPageBreak/>
              <w:t>средств бюджетов сельских поселений</w:t>
            </w:r>
          </w:p>
        </w:tc>
        <w:tc>
          <w:tcPr>
            <w:tcW w:w="2552" w:type="dxa"/>
            <w:noWrap/>
            <w:vAlign w:val="bottom"/>
          </w:tcPr>
          <w:p w:rsidR="00A05E5C" w:rsidRPr="008C00C0" w:rsidRDefault="00A05E5C" w:rsidP="00A05E5C">
            <w:pPr>
              <w:spacing w:before="120" w:line="240" w:lineRule="exact"/>
              <w:jc w:val="center"/>
              <w:rPr>
                <w:sz w:val="20"/>
                <w:szCs w:val="20"/>
              </w:rPr>
            </w:pPr>
            <w:r>
              <w:rPr>
                <w:sz w:val="20"/>
                <w:szCs w:val="20"/>
              </w:rPr>
              <w:lastRenderedPageBreak/>
              <w:t>000 01 05 02 01 10 0000</w:t>
            </w:r>
            <w:r w:rsidRPr="008C00C0">
              <w:rPr>
                <w:sz w:val="20"/>
                <w:szCs w:val="20"/>
              </w:rPr>
              <w:t>510</w:t>
            </w:r>
          </w:p>
        </w:tc>
        <w:tc>
          <w:tcPr>
            <w:tcW w:w="1559" w:type="dxa"/>
            <w:noWrap/>
          </w:tcPr>
          <w:p w:rsidR="00A05E5C" w:rsidRDefault="00A05E5C" w:rsidP="00A05E5C"/>
          <w:p w:rsidR="00A05E5C" w:rsidRDefault="00A05E5C" w:rsidP="00A05E5C"/>
          <w:p w:rsidR="00A05E5C" w:rsidRDefault="00A05E5C" w:rsidP="00A05E5C"/>
          <w:p w:rsidR="00A05E5C" w:rsidRPr="000D0694" w:rsidRDefault="00A05E5C" w:rsidP="00A05E5C">
            <w:r>
              <w:t>-4892,85</w:t>
            </w:r>
            <w:r w:rsidRPr="00786DC8">
              <w:t>000</w:t>
            </w:r>
          </w:p>
        </w:tc>
        <w:tc>
          <w:tcPr>
            <w:tcW w:w="1559" w:type="dxa"/>
            <w:vAlign w:val="bottom"/>
          </w:tcPr>
          <w:p w:rsidR="00A05E5C" w:rsidRPr="008C00C0" w:rsidRDefault="00A05E5C" w:rsidP="00A05E5C">
            <w:pPr>
              <w:spacing w:before="120" w:line="240" w:lineRule="exact"/>
              <w:jc w:val="center"/>
            </w:pPr>
            <w:r>
              <w:lastRenderedPageBreak/>
              <w:t>-3710,52000</w:t>
            </w:r>
          </w:p>
        </w:tc>
        <w:tc>
          <w:tcPr>
            <w:tcW w:w="7229" w:type="dxa"/>
            <w:vAlign w:val="bottom"/>
          </w:tcPr>
          <w:p w:rsidR="00A05E5C" w:rsidRPr="008C00C0" w:rsidRDefault="00A05E5C" w:rsidP="00A05E5C">
            <w:pPr>
              <w:spacing w:before="120" w:line="240" w:lineRule="exact"/>
              <w:jc w:val="center"/>
            </w:pPr>
            <w:r>
              <w:t>-3834,76000</w:t>
            </w:r>
          </w:p>
        </w:tc>
      </w:tr>
      <w:tr w:rsidR="00A05E5C" w:rsidRPr="003E0F05" w:rsidTr="00BC05CE">
        <w:trPr>
          <w:trHeight w:val="20"/>
        </w:trPr>
        <w:tc>
          <w:tcPr>
            <w:tcW w:w="2518" w:type="dxa"/>
            <w:vAlign w:val="bottom"/>
          </w:tcPr>
          <w:p w:rsidR="00A05E5C" w:rsidRPr="00B27C96" w:rsidRDefault="00A05E5C" w:rsidP="00A05E5C">
            <w:pPr>
              <w:spacing w:before="120" w:line="200" w:lineRule="exact"/>
              <w:jc w:val="both"/>
            </w:pPr>
            <w:r w:rsidRPr="00B27C96">
              <w:lastRenderedPageBreak/>
              <w:t>Уменьшение остатков средств бюджетов</w:t>
            </w:r>
          </w:p>
        </w:tc>
        <w:tc>
          <w:tcPr>
            <w:tcW w:w="2552" w:type="dxa"/>
            <w:noWrap/>
            <w:vAlign w:val="bottom"/>
          </w:tcPr>
          <w:p w:rsidR="00A05E5C" w:rsidRPr="00B27C96" w:rsidRDefault="00A05E5C" w:rsidP="00A05E5C">
            <w:pPr>
              <w:spacing w:before="120" w:line="240" w:lineRule="exact"/>
              <w:jc w:val="center"/>
              <w:rPr>
                <w:sz w:val="20"/>
                <w:szCs w:val="20"/>
              </w:rPr>
            </w:pPr>
            <w:r w:rsidRPr="00B27C96">
              <w:rPr>
                <w:bCs/>
                <w:sz w:val="20"/>
                <w:szCs w:val="20"/>
              </w:rPr>
              <w:t>000 01 05 00 00 00 0000600</w:t>
            </w:r>
          </w:p>
        </w:tc>
        <w:tc>
          <w:tcPr>
            <w:tcW w:w="1559" w:type="dxa"/>
            <w:noWrap/>
          </w:tcPr>
          <w:p w:rsidR="00A05E5C" w:rsidRDefault="00A05E5C" w:rsidP="00A05E5C">
            <w:pPr>
              <w:jc w:val="center"/>
            </w:pPr>
          </w:p>
          <w:p w:rsidR="00A05E5C" w:rsidRPr="006B4C6A" w:rsidRDefault="00A05E5C" w:rsidP="00A05E5C">
            <w:pPr>
              <w:jc w:val="center"/>
            </w:pPr>
            <w:r>
              <w:t>4892,85</w:t>
            </w:r>
            <w:r w:rsidRPr="00786DC8">
              <w:t>000</w:t>
            </w:r>
          </w:p>
        </w:tc>
        <w:tc>
          <w:tcPr>
            <w:tcW w:w="1559" w:type="dxa"/>
            <w:vAlign w:val="bottom"/>
          </w:tcPr>
          <w:p w:rsidR="00A05E5C" w:rsidRPr="00B27C96" w:rsidRDefault="00A05E5C" w:rsidP="00A05E5C">
            <w:pPr>
              <w:spacing w:before="120" w:line="240" w:lineRule="exact"/>
              <w:jc w:val="center"/>
            </w:pPr>
            <w:r>
              <w:t>3710,52000</w:t>
            </w:r>
          </w:p>
        </w:tc>
        <w:tc>
          <w:tcPr>
            <w:tcW w:w="7229" w:type="dxa"/>
            <w:vAlign w:val="bottom"/>
          </w:tcPr>
          <w:p w:rsidR="00A05E5C" w:rsidRPr="00B27C96" w:rsidRDefault="00A05E5C" w:rsidP="00A05E5C">
            <w:pPr>
              <w:spacing w:before="120" w:line="240" w:lineRule="exact"/>
              <w:jc w:val="center"/>
            </w:pPr>
            <w:r>
              <w:t>3834,76000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pPr>
            <w:r w:rsidRPr="00F64E43">
              <w:t>Уменьшение прочих остатков средств бюджетов</w:t>
            </w:r>
          </w:p>
        </w:tc>
        <w:tc>
          <w:tcPr>
            <w:tcW w:w="2552" w:type="dxa"/>
            <w:noWrap/>
            <w:vAlign w:val="bottom"/>
          </w:tcPr>
          <w:p w:rsidR="00A05E5C" w:rsidRPr="008C00C0" w:rsidRDefault="00A05E5C" w:rsidP="00A05E5C">
            <w:pPr>
              <w:spacing w:before="120" w:line="240" w:lineRule="exact"/>
              <w:jc w:val="center"/>
              <w:rPr>
                <w:bCs/>
                <w:sz w:val="20"/>
                <w:szCs w:val="20"/>
              </w:rPr>
            </w:pPr>
            <w:r>
              <w:rPr>
                <w:bCs/>
                <w:sz w:val="20"/>
                <w:szCs w:val="20"/>
              </w:rPr>
              <w:t>000 01 05 02 00 00 0000</w:t>
            </w:r>
            <w:r w:rsidRPr="008C00C0">
              <w:rPr>
                <w:bCs/>
                <w:sz w:val="20"/>
                <w:szCs w:val="20"/>
              </w:rPr>
              <w:t>600</w:t>
            </w:r>
          </w:p>
        </w:tc>
        <w:tc>
          <w:tcPr>
            <w:tcW w:w="1559" w:type="dxa"/>
            <w:noWrap/>
          </w:tcPr>
          <w:p w:rsidR="00A05E5C" w:rsidRDefault="00A05E5C" w:rsidP="00A05E5C">
            <w:pPr>
              <w:jc w:val="center"/>
            </w:pPr>
          </w:p>
          <w:p w:rsidR="00A05E5C" w:rsidRDefault="00A05E5C" w:rsidP="00A05E5C">
            <w:pPr>
              <w:jc w:val="center"/>
            </w:pPr>
          </w:p>
          <w:p w:rsidR="00A05E5C" w:rsidRPr="006B4C6A" w:rsidRDefault="00A05E5C" w:rsidP="00A05E5C">
            <w:pPr>
              <w:jc w:val="center"/>
            </w:pPr>
            <w:r>
              <w:t>4892,85</w:t>
            </w:r>
            <w:r w:rsidRPr="00786DC8">
              <w:t>000</w:t>
            </w:r>
          </w:p>
        </w:tc>
        <w:tc>
          <w:tcPr>
            <w:tcW w:w="1559" w:type="dxa"/>
            <w:vAlign w:val="bottom"/>
          </w:tcPr>
          <w:p w:rsidR="00A05E5C" w:rsidRPr="008C00C0" w:rsidRDefault="00A05E5C" w:rsidP="00A05E5C">
            <w:pPr>
              <w:spacing w:before="120" w:line="240" w:lineRule="exact"/>
              <w:jc w:val="center"/>
            </w:pPr>
            <w:r>
              <w:t>3710,52000</w:t>
            </w:r>
          </w:p>
        </w:tc>
        <w:tc>
          <w:tcPr>
            <w:tcW w:w="7229" w:type="dxa"/>
            <w:vAlign w:val="bottom"/>
          </w:tcPr>
          <w:p w:rsidR="00A05E5C" w:rsidRPr="008C00C0" w:rsidRDefault="00A05E5C" w:rsidP="00A05E5C">
            <w:pPr>
              <w:spacing w:before="120" w:line="240" w:lineRule="exact"/>
              <w:jc w:val="center"/>
            </w:pPr>
            <w:r>
              <w:t>3834,76000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pPr>
            <w:r w:rsidRPr="00F64E43">
              <w:t xml:space="preserve">Уменьшение прочих остатков денежных средств бюджетов </w:t>
            </w:r>
          </w:p>
        </w:tc>
        <w:tc>
          <w:tcPr>
            <w:tcW w:w="2552" w:type="dxa"/>
            <w:noWrap/>
            <w:vAlign w:val="bottom"/>
          </w:tcPr>
          <w:p w:rsidR="00A05E5C" w:rsidRPr="008C00C0" w:rsidRDefault="00A05E5C" w:rsidP="00A05E5C">
            <w:pPr>
              <w:spacing w:before="120" w:line="240" w:lineRule="exact"/>
              <w:jc w:val="center"/>
              <w:rPr>
                <w:bCs/>
                <w:sz w:val="20"/>
                <w:szCs w:val="20"/>
              </w:rPr>
            </w:pPr>
            <w:r>
              <w:rPr>
                <w:bCs/>
                <w:sz w:val="20"/>
                <w:szCs w:val="20"/>
              </w:rPr>
              <w:t>000 01 05 02 01 00 0000</w:t>
            </w:r>
            <w:r w:rsidRPr="008C00C0">
              <w:rPr>
                <w:bCs/>
                <w:sz w:val="20"/>
                <w:szCs w:val="20"/>
              </w:rPr>
              <w:t>610</w:t>
            </w:r>
          </w:p>
        </w:tc>
        <w:tc>
          <w:tcPr>
            <w:tcW w:w="1559" w:type="dxa"/>
            <w:noWrap/>
          </w:tcPr>
          <w:p w:rsidR="00A05E5C" w:rsidRDefault="00A05E5C" w:rsidP="00A05E5C">
            <w:pPr>
              <w:jc w:val="center"/>
            </w:pPr>
          </w:p>
          <w:p w:rsidR="00A05E5C" w:rsidRDefault="00A05E5C" w:rsidP="00A05E5C">
            <w:pPr>
              <w:jc w:val="center"/>
            </w:pPr>
          </w:p>
          <w:p w:rsidR="00A05E5C" w:rsidRPr="006B4C6A" w:rsidRDefault="00A05E5C" w:rsidP="00A05E5C">
            <w:pPr>
              <w:jc w:val="center"/>
            </w:pPr>
            <w:r>
              <w:t>4892,85</w:t>
            </w:r>
            <w:r w:rsidRPr="00786DC8">
              <w:t>000</w:t>
            </w:r>
          </w:p>
        </w:tc>
        <w:tc>
          <w:tcPr>
            <w:tcW w:w="1559" w:type="dxa"/>
            <w:vAlign w:val="bottom"/>
          </w:tcPr>
          <w:p w:rsidR="00A05E5C" w:rsidRPr="008C00C0" w:rsidRDefault="00A05E5C" w:rsidP="00A05E5C">
            <w:pPr>
              <w:spacing w:before="120" w:line="240" w:lineRule="exact"/>
              <w:jc w:val="center"/>
            </w:pPr>
            <w:r>
              <w:t>3710,52000</w:t>
            </w:r>
          </w:p>
        </w:tc>
        <w:tc>
          <w:tcPr>
            <w:tcW w:w="7229" w:type="dxa"/>
            <w:vAlign w:val="bottom"/>
          </w:tcPr>
          <w:p w:rsidR="00A05E5C" w:rsidRPr="008C00C0" w:rsidRDefault="00A05E5C" w:rsidP="00A05E5C">
            <w:pPr>
              <w:spacing w:before="120" w:line="240" w:lineRule="exact"/>
              <w:jc w:val="center"/>
            </w:pPr>
            <w:r>
              <w:t>3834,76000</w:t>
            </w:r>
          </w:p>
        </w:tc>
      </w:tr>
      <w:tr w:rsidR="00A05E5C" w:rsidRPr="003E0F05" w:rsidTr="00BC05CE">
        <w:trPr>
          <w:trHeight w:val="20"/>
        </w:trPr>
        <w:tc>
          <w:tcPr>
            <w:tcW w:w="2518" w:type="dxa"/>
            <w:vAlign w:val="bottom"/>
          </w:tcPr>
          <w:p w:rsidR="00A05E5C" w:rsidRPr="00F64E43" w:rsidRDefault="00A05E5C" w:rsidP="00A05E5C">
            <w:pPr>
              <w:spacing w:before="120" w:line="200" w:lineRule="exact"/>
              <w:jc w:val="both"/>
            </w:pPr>
            <w:r w:rsidRPr="00F64E43">
              <w:lastRenderedPageBreak/>
              <w:t>Уменьшение прочих остатков денежных средств бюджетов сельских поселений</w:t>
            </w:r>
          </w:p>
        </w:tc>
        <w:tc>
          <w:tcPr>
            <w:tcW w:w="2552" w:type="dxa"/>
            <w:noWrap/>
            <w:vAlign w:val="bottom"/>
          </w:tcPr>
          <w:p w:rsidR="00A05E5C" w:rsidRPr="008C00C0" w:rsidRDefault="00A05E5C" w:rsidP="00A05E5C">
            <w:pPr>
              <w:spacing w:before="120" w:line="240" w:lineRule="exact"/>
              <w:jc w:val="center"/>
              <w:rPr>
                <w:bCs/>
                <w:sz w:val="20"/>
                <w:szCs w:val="20"/>
              </w:rPr>
            </w:pPr>
            <w:r>
              <w:rPr>
                <w:bCs/>
                <w:sz w:val="20"/>
                <w:szCs w:val="20"/>
              </w:rPr>
              <w:t>000 01 05 02 01 10 0000</w:t>
            </w:r>
            <w:r w:rsidRPr="008C00C0">
              <w:rPr>
                <w:bCs/>
                <w:sz w:val="20"/>
                <w:szCs w:val="20"/>
              </w:rPr>
              <w:t>610</w:t>
            </w:r>
          </w:p>
        </w:tc>
        <w:tc>
          <w:tcPr>
            <w:tcW w:w="1559" w:type="dxa"/>
            <w:noWrap/>
            <w:vAlign w:val="bottom"/>
          </w:tcPr>
          <w:p w:rsidR="00A05E5C" w:rsidRPr="006B4C6A" w:rsidRDefault="00A05E5C" w:rsidP="00A05E5C">
            <w:pPr>
              <w:spacing w:before="120" w:line="240" w:lineRule="exact"/>
              <w:jc w:val="center"/>
            </w:pPr>
            <w:r>
              <w:t>4892,85</w:t>
            </w:r>
            <w:r w:rsidRPr="00786DC8">
              <w:t>000</w:t>
            </w:r>
          </w:p>
        </w:tc>
        <w:tc>
          <w:tcPr>
            <w:tcW w:w="1559" w:type="dxa"/>
            <w:vAlign w:val="bottom"/>
          </w:tcPr>
          <w:p w:rsidR="00A05E5C" w:rsidRPr="008C00C0" w:rsidRDefault="00A05E5C" w:rsidP="00A05E5C">
            <w:pPr>
              <w:spacing w:before="120" w:line="240" w:lineRule="exact"/>
              <w:jc w:val="center"/>
            </w:pPr>
            <w:r>
              <w:t>3710,52000</w:t>
            </w:r>
          </w:p>
        </w:tc>
        <w:tc>
          <w:tcPr>
            <w:tcW w:w="7229" w:type="dxa"/>
            <w:vAlign w:val="bottom"/>
          </w:tcPr>
          <w:p w:rsidR="00A05E5C" w:rsidRPr="008C00C0" w:rsidRDefault="00A05E5C" w:rsidP="00A05E5C">
            <w:pPr>
              <w:spacing w:before="120" w:line="240" w:lineRule="exact"/>
              <w:jc w:val="center"/>
            </w:pPr>
            <w:r>
              <w:t>3834,76000</w:t>
            </w:r>
          </w:p>
        </w:tc>
      </w:tr>
    </w:tbl>
    <w:p w:rsidR="00A05E5C" w:rsidRDefault="00A05E5C" w:rsidP="00A05E5C">
      <w:pPr>
        <w:outlineLvl w:val="0"/>
        <w:rPr>
          <w:sz w:val="28"/>
          <w:szCs w:val="28"/>
        </w:rPr>
      </w:pPr>
    </w:p>
    <w:bookmarkEnd w:id="1"/>
    <w:tbl>
      <w:tblPr>
        <w:tblW w:w="15451" w:type="dxa"/>
        <w:tblInd w:w="108" w:type="dxa"/>
        <w:tblLook w:val="04A0" w:firstRow="1" w:lastRow="0" w:firstColumn="1" w:lastColumn="0" w:noHBand="0" w:noVBand="1"/>
      </w:tblPr>
      <w:tblGrid>
        <w:gridCol w:w="4560"/>
        <w:gridCol w:w="700"/>
        <w:gridCol w:w="760"/>
        <w:gridCol w:w="1720"/>
        <w:gridCol w:w="1000"/>
        <w:gridCol w:w="1300"/>
        <w:gridCol w:w="1220"/>
        <w:gridCol w:w="4191"/>
      </w:tblGrid>
      <w:tr w:rsidR="00A05E5C" w:rsidRPr="00A05E5C" w:rsidTr="00BC05CE">
        <w:trPr>
          <w:trHeight w:val="36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Приложение 6</w:t>
            </w:r>
          </w:p>
        </w:tc>
      </w:tr>
      <w:tr w:rsidR="00A05E5C" w:rsidRPr="00A05E5C" w:rsidTr="00BC05CE">
        <w:trPr>
          <w:trHeight w:val="210"/>
        </w:trPr>
        <w:tc>
          <w:tcPr>
            <w:tcW w:w="15451" w:type="dxa"/>
            <w:gridSpan w:val="8"/>
            <w:tcBorders>
              <w:top w:val="nil"/>
              <w:left w:val="nil"/>
              <w:bottom w:val="nil"/>
              <w:right w:val="nil"/>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к решению Совета депутатов Красноборского</w:t>
            </w:r>
          </w:p>
        </w:tc>
      </w:tr>
      <w:tr w:rsidR="00A05E5C" w:rsidRPr="00A05E5C" w:rsidTr="00BC05CE">
        <w:trPr>
          <w:trHeight w:val="21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000000" w:fill="FFFFFF"/>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A05E5C" w:rsidRPr="00A05E5C" w:rsidTr="00BC05CE">
        <w:trPr>
          <w:trHeight w:val="225"/>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сельского поселения на 2023 год и </w:t>
            </w:r>
            <w:proofErr w:type="gramStart"/>
            <w:r w:rsidRPr="00A05E5C">
              <w:rPr>
                <w:rFonts w:ascii="Times New Roman" w:eastAsia="Times New Roman" w:hAnsi="Times New Roman"/>
                <w:color w:val="000000"/>
                <w:sz w:val="20"/>
                <w:szCs w:val="20"/>
                <w:lang w:eastAsia="ru-RU"/>
              </w:rPr>
              <w:t>на</w:t>
            </w:r>
            <w:proofErr w:type="gramEnd"/>
            <w:r w:rsidRPr="00A05E5C">
              <w:rPr>
                <w:rFonts w:ascii="Times New Roman" w:eastAsia="Times New Roman" w:hAnsi="Times New Roman"/>
                <w:color w:val="000000"/>
                <w:sz w:val="20"/>
                <w:szCs w:val="20"/>
                <w:lang w:eastAsia="ru-RU"/>
              </w:rPr>
              <w:t xml:space="preserve"> плановый</w:t>
            </w:r>
          </w:p>
        </w:tc>
      </w:tr>
      <w:tr w:rsidR="00A05E5C" w:rsidRPr="00A05E5C" w:rsidTr="00BC05CE">
        <w:trPr>
          <w:trHeight w:val="210"/>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sz w:val="20"/>
                <w:szCs w:val="20"/>
                <w:lang w:eastAsia="ru-RU"/>
              </w:rPr>
            </w:pPr>
            <w:r w:rsidRPr="00A05E5C">
              <w:rPr>
                <w:rFonts w:ascii="Times New Roman" w:eastAsia="Times New Roman" w:hAnsi="Times New Roman"/>
                <w:sz w:val="20"/>
                <w:szCs w:val="20"/>
                <w:lang w:eastAsia="ru-RU"/>
              </w:rPr>
              <w:t>период 2024 и  2025 годов"</w:t>
            </w:r>
          </w:p>
        </w:tc>
      </w:tr>
      <w:tr w:rsidR="00A05E5C" w:rsidRPr="00A05E5C" w:rsidTr="00BC05CE">
        <w:trPr>
          <w:trHeight w:val="300"/>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r w:rsidRPr="00A05E5C">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A05E5C" w:rsidRPr="00A05E5C" w:rsidTr="00BC05CE">
        <w:trPr>
          <w:trHeight w:val="300"/>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proofErr w:type="gramStart"/>
            <w:r w:rsidRPr="00A05E5C">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A05E5C" w:rsidRPr="00A05E5C" w:rsidTr="00BC05CE">
        <w:trPr>
          <w:trHeight w:val="300"/>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proofErr w:type="gramStart"/>
            <w:r w:rsidRPr="00A05E5C">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A05E5C" w:rsidRPr="00A05E5C" w:rsidTr="00BC05CE">
        <w:trPr>
          <w:trHeight w:val="300"/>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r w:rsidRPr="00A05E5C">
              <w:rPr>
                <w:rFonts w:ascii="Times New Roman" w:eastAsia="Times New Roman" w:hAnsi="Times New Roman"/>
                <w:b/>
                <w:bCs/>
                <w:lang w:eastAsia="ru-RU"/>
              </w:rPr>
              <w:t>классификации расходов бюджета Красноборского сельского поселения</w:t>
            </w:r>
          </w:p>
        </w:tc>
      </w:tr>
      <w:tr w:rsidR="00A05E5C" w:rsidRPr="00A05E5C" w:rsidTr="00BC05CE">
        <w:trPr>
          <w:trHeight w:val="285"/>
        </w:trPr>
        <w:tc>
          <w:tcPr>
            <w:tcW w:w="15451" w:type="dxa"/>
            <w:gridSpan w:val="8"/>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r w:rsidRPr="00A05E5C">
              <w:rPr>
                <w:rFonts w:ascii="Times New Roman" w:eastAsia="Times New Roman" w:hAnsi="Times New Roman"/>
                <w:b/>
                <w:bCs/>
                <w:lang w:eastAsia="ru-RU"/>
              </w:rPr>
              <w:t>на 2023 год и на плановый период 2024 и 2025 годов</w:t>
            </w:r>
          </w:p>
        </w:tc>
      </w:tr>
      <w:tr w:rsidR="00A05E5C" w:rsidRPr="00A05E5C" w:rsidTr="00BC05CE">
        <w:trPr>
          <w:trHeight w:val="315"/>
        </w:trPr>
        <w:tc>
          <w:tcPr>
            <w:tcW w:w="15451" w:type="dxa"/>
            <w:gridSpan w:val="8"/>
            <w:tcBorders>
              <w:top w:val="nil"/>
              <w:left w:val="nil"/>
              <w:bottom w:val="single" w:sz="4" w:space="0" w:color="auto"/>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sz w:val="18"/>
                <w:szCs w:val="18"/>
                <w:lang w:eastAsia="ru-RU"/>
              </w:rPr>
            </w:pPr>
            <w:r w:rsidRPr="00A05E5C">
              <w:rPr>
                <w:rFonts w:ascii="Times New Roman" w:eastAsia="Times New Roman" w:hAnsi="Times New Roman"/>
                <w:sz w:val="18"/>
                <w:szCs w:val="18"/>
                <w:lang w:eastAsia="ru-RU"/>
              </w:rPr>
              <w:t>(</w:t>
            </w:r>
            <w:proofErr w:type="spellStart"/>
            <w:r w:rsidRPr="00A05E5C">
              <w:rPr>
                <w:rFonts w:ascii="Times New Roman" w:eastAsia="Times New Roman" w:hAnsi="Times New Roman"/>
                <w:sz w:val="18"/>
                <w:szCs w:val="18"/>
                <w:lang w:eastAsia="ru-RU"/>
              </w:rPr>
              <w:t>тыс</w:t>
            </w:r>
            <w:proofErr w:type="gramStart"/>
            <w:r w:rsidRPr="00A05E5C">
              <w:rPr>
                <w:rFonts w:ascii="Times New Roman" w:eastAsia="Times New Roman" w:hAnsi="Times New Roman"/>
                <w:sz w:val="18"/>
                <w:szCs w:val="18"/>
                <w:lang w:eastAsia="ru-RU"/>
              </w:rPr>
              <w:t>.р</w:t>
            </w:r>
            <w:proofErr w:type="gramEnd"/>
            <w:r w:rsidRPr="00A05E5C">
              <w:rPr>
                <w:rFonts w:ascii="Times New Roman" w:eastAsia="Times New Roman" w:hAnsi="Times New Roman"/>
                <w:sz w:val="18"/>
                <w:szCs w:val="18"/>
                <w:lang w:eastAsia="ru-RU"/>
              </w:rPr>
              <w:t>ублей</w:t>
            </w:r>
            <w:proofErr w:type="spellEnd"/>
            <w:r w:rsidRPr="00A05E5C">
              <w:rPr>
                <w:rFonts w:ascii="Times New Roman" w:eastAsia="Times New Roman" w:hAnsi="Times New Roman"/>
                <w:sz w:val="18"/>
                <w:szCs w:val="18"/>
                <w:lang w:eastAsia="ru-RU"/>
              </w:rPr>
              <w:t>)</w:t>
            </w:r>
          </w:p>
        </w:tc>
      </w:tr>
      <w:tr w:rsidR="00A05E5C" w:rsidRPr="00A05E5C" w:rsidTr="00BC05CE">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proofErr w:type="gramStart"/>
            <w:r w:rsidRPr="00A05E5C">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2024 год</w:t>
            </w:r>
          </w:p>
        </w:tc>
        <w:tc>
          <w:tcPr>
            <w:tcW w:w="4191"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2025 год</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3 346,00000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2 314,60500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2 270,20000</w:t>
            </w:r>
          </w:p>
        </w:tc>
      </w:tr>
      <w:tr w:rsidR="00A05E5C" w:rsidRPr="00A05E5C" w:rsidTr="00BC05CE">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r>
      <w:tr w:rsidR="00A05E5C" w:rsidRPr="00A05E5C" w:rsidTr="00BC05CE">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124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1140"/>
        </w:trPr>
        <w:tc>
          <w:tcPr>
            <w:tcW w:w="4560" w:type="dxa"/>
            <w:tcBorders>
              <w:top w:val="nil"/>
              <w:left w:val="single" w:sz="4" w:space="0" w:color="auto"/>
              <w:bottom w:val="nil"/>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2 318,80000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1 703,12100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1 658,71600</w:t>
            </w:r>
          </w:p>
        </w:tc>
      </w:tr>
      <w:tr w:rsidR="00A05E5C" w:rsidRPr="00A05E5C" w:rsidTr="00BC05CE">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108,80000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w:t>
            </w:r>
          </w:p>
        </w:tc>
      </w:tr>
      <w:tr w:rsidR="00A05E5C" w:rsidRPr="00A05E5C" w:rsidTr="00BC05CE">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A05E5C">
              <w:rPr>
                <w:rFonts w:ascii="Times New Roman" w:eastAsia="Times New Roman" w:hAnsi="Times New Roman"/>
                <w:color w:val="000000"/>
                <w:sz w:val="20"/>
                <w:szCs w:val="20"/>
                <w:lang w:eastAsia="ru-RU"/>
              </w:rPr>
              <w:t>организаций</w:t>
            </w:r>
            <w:proofErr w:type="gramStart"/>
            <w:r w:rsidRPr="00A05E5C">
              <w:rPr>
                <w:rFonts w:ascii="Times New Roman" w:eastAsia="Times New Roman" w:hAnsi="Times New Roman"/>
                <w:color w:val="000000"/>
                <w:sz w:val="20"/>
                <w:szCs w:val="20"/>
                <w:lang w:eastAsia="ru-RU"/>
              </w:rPr>
              <w:t>,г</w:t>
            </w:r>
            <w:proofErr w:type="gramEnd"/>
            <w:r w:rsidRPr="00A05E5C">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9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поддержке и дальнейшему расширению информационных сервисов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129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по техническому </w:t>
            </w:r>
            <w:proofErr w:type="spellStart"/>
            <w:r w:rsidRPr="00A05E5C">
              <w:rPr>
                <w:rFonts w:ascii="Times New Roman" w:eastAsia="Times New Roman" w:hAnsi="Times New Roman"/>
                <w:color w:val="000000"/>
                <w:sz w:val="20"/>
                <w:szCs w:val="20"/>
                <w:lang w:eastAsia="ru-RU"/>
              </w:rPr>
              <w:t>оснащению</w:t>
            </w:r>
            <w:proofErr w:type="gramStart"/>
            <w:r w:rsidRPr="00A05E5C">
              <w:rPr>
                <w:rFonts w:ascii="Times New Roman" w:eastAsia="Times New Roman" w:hAnsi="Times New Roman"/>
                <w:color w:val="000000"/>
                <w:sz w:val="20"/>
                <w:szCs w:val="20"/>
                <w:lang w:eastAsia="ru-RU"/>
              </w:rPr>
              <w:t>,в</w:t>
            </w:r>
            <w:proofErr w:type="gramEnd"/>
            <w:r w:rsidRPr="00A05E5C">
              <w:rPr>
                <w:rFonts w:ascii="Times New Roman" w:eastAsia="Times New Roman" w:hAnsi="Times New Roman"/>
                <w:color w:val="000000"/>
                <w:sz w:val="20"/>
                <w:szCs w:val="20"/>
                <w:lang w:eastAsia="ru-RU"/>
              </w:rPr>
              <w:t>недрению,закупки,сопровождению</w:t>
            </w:r>
            <w:proofErr w:type="spellEnd"/>
            <w:r w:rsidRPr="00A05E5C">
              <w:rPr>
                <w:rFonts w:ascii="Times New Roman" w:eastAsia="Times New Roman" w:hAnsi="Times New Roman"/>
                <w:color w:val="000000"/>
                <w:sz w:val="20"/>
                <w:szCs w:val="20"/>
                <w:lang w:eastAsia="ru-RU"/>
              </w:rPr>
              <w:t xml:space="preserve"> программного </w:t>
            </w:r>
            <w:proofErr w:type="spellStart"/>
            <w:r w:rsidRPr="00A05E5C">
              <w:rPr>
                <w:rFonts w:ascii="Times New Roman" w:eastAsia="Times New Roman" w:hAnsi="Times New Roman"/>
                <w:color w:val="000000"/>
                <w:sz w:val="20"/>
                <w:szCs w:val="20"/>
                <w:lang w:eastAsia="ru-RU"/>
              </w:rPr>
              <w:t>обеспечения,приобретению</w:t>
            </w:r>
            <w:proofErr w:type="spellEnd"/>
            <w:r w:rsidRPr="00A05E5C">
              <w:rPr>
                <w:rFonts w:ascii="Times New Roman" w:eastAsia="Times New Roman" w:hAnsi="Times New Roman"/>
                <w:color w:val="000000"/>
                <w:sz w:val="20"/>
                <w:szCs w:val="20"/>
                <w:lang w:eastAsia="ru-RU"/>
              </w:rPr>
              <w:t xml:space="preserve"> расходных материалов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r>
      <w:tr w:rsidR="00A05E5C" w:rsidRPr="00A05E5C" w:rsidTr="00BC05CE">
        <w:trPr>
          <w:trHeight w:val="300"/>
        </w:trPr>
        <w:tc>
          <w:tcPr>
            <w:tcW w:w="4560" w:type="dxa"/>
            <w:tcBorders>
              <w:top w:val="nil"/>
              <w:left w:val="single" w:sz="8" w:space="0" w:color="auto"/>
              <w:bottom w:val="nil"/>
              <w:right w:val="single" w:sz="8"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8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2 209,00000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1 558,32100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1 513,91600</w:t>
            </w:r>
          </w:p>
        </w:tc>
      </w:tr>
      <w:tr w:rsidR="00A05E5C" w:rsidRPr="00A05E5C" w:rsidTr="00BC05CE">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91 0 00 01000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1 452,82100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1 408,41600</w:t>
            </w:r>
          </w:p>
        </w:tc>
      </w:tr>
      <w:tr w:rsidR="00A05E5C" w:rsidRPr="00A05E5C" w:rsidTr="00BC05CE">
        <w:trPr>
          <w:trHeight w:val="49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Расходы на обеспечение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1 452,82100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1 408,41600</w:t>
            </w:r>
          </w:p>
        </w:tc>
      </w:tr>
      <w:tr w:rsidR="00A05E5C" w:rsidRPr="00A05E5C" w:rsidTr="00BC05CE">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1 830,28000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1 368,20300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1 329,14300</w:t>
            </w:r>
          </w:p>
        </w:tc>
      </w:tr>
      <w:tr w:rsidR="00A05E5C" w:rsidRPr="00A05E5C" w:rsidTr="00BC05CE">
        <w:trPr>
          <w:trHeight w:val="780"/>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256,06200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84,61800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79,27300</w:t>
            </w:r>
          </w:p>
        </w:tc>
      </w:tr>
      <w:tr w:rsidR="00A05E5C" w:rsidRPr="00A05E5C" w:rsidTr="00BC05CE">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17,15800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r>
      <w:tr w:rsidR="00A05E5C" w:rsidRPr="00A05E5C" w:rsidTr="00BC05CE">
        <w:trPr>
          <w:trHeight w:val="1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proofErr w:type="spellStart"/>
            <w:r w:rsidRPr="00A05E5C">
              <w:rPr>
                <w:rFonts w:ascii="Times New Roman" w:eastAsia="Times New Roman" w:hAnsi="Times New Roman"/>
                <w:color w:val="000000"/>
                <w:lang w:eastAsia="ru-RU"/>
              </w:rPr>
              <w:t>Субвенции</w:t>
            </w:r>
            <w:proofErr w:type="gramStart"/>
            <w:r w:rsidRPr="00A05E5C">
              <w:rPr>
                <w:rFonts w:ascii="Times New Roman" w:eastAsia="Times New Roman" w:hAnsi="Times New Roman"/>
                <w:color w:val="000000"/>
                <w:lang w:eastAsia="ru-RU"/>
              </w:rPr>
              <w:t>,с</w:t>
            </w:r>
            <w:proofErr w:type="gramEnd"/>
            <w:r w:rsidRPr="00A05E5C">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r>
      <w:tr w:rsidR="00A05E5C" w:rsidRPr="00A05E5C" w:rsidTr="00BC05CE">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бюджета поселения</w:t>
            </w:r>
            <w:proofErr w:type="gramStart"/>
            <w:r w:rsidRPr="00A05E5C">
              <w:rPr>
                <w:rFonts w:ascii="Times New Roman" w:eastAsia="Times New Roman" w:hAnsi="Times New Roman"/>
                <w:color w:val="000000"/>
                <w:lang w:eastAsia="ru-RU"/>
              </w:rPr>
              <w:t xml:space="preserve"> ,</w:t>
            </w:r>
            <w:proofErr w:type="gramEnd"/>
            <w:r w:rsidRPr="00A05E5C">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r>
      <w:tr w:rsidR="00A05E5C" w:rsidRPr="00A05E5C" w:rsidTr="00BC05CE">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бюджета поселения</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r>
      <w:tr w:rsidR="00A05E5C" w:rsidRPr="00A05E5C" w:rsidTr="00BC05CE">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r>
      <w:tr w:rsidR="00A05E5C" w:rsidRPr="00A05E5C" w:rsidTr="00BC05CE">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r>
      <w:tr w:rsidR="00A05E5C" w:rsidRPr="00A05E5C" w:rsidTr="00BC05CE">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25"/>
        </w:trPr>
        <w:tc>
          <w:tcPr>
            <w:tcW w:w="45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Обеспечение  проведения выборов и референдумов в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615"/>
        </w:trPr>
        <w:tc>
          <w:tcPr>
            <w:tcW w:w="45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8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58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r>
      <w:tr w:rsidR="00A05E5C" w:rsidRPr="00A05E5C" w:rsidTr="00BC05CE">
        <w:trPr>
          <w:trHeight w:val="375"/>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82,19800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Компенсация расходов</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000000" w:fill="FFFFFF"/>
            <w:noWrap/>
            <w:vAlign w:val="center"/>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05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75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2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3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proofErr w:type="spellStart"/>
            <w:r w:rsidRPr="00A05E5C">
              <w:rPr>
                <w:rFonts w:ascii="Times New Roman" w:eastAsia="Times New Roman" w:hAnsi="Times New Roman"/>
                <w:color w:val="000000"/>
                <w:sz w:val="20"/>
                <w:szCs w:val="20"/>
                <w:lang w:eastAsia="ru-RU"/>
              </w:rPr>
              <w:t>Субвенции</w:t>
            </w:r>
            <w:proofErr w:type="gramStart"/>
            <w:r w:rsidRPr="00A05E5C">
              <w:rPr>
                <w:rFonts w:ascii="Times New Roman" w:eastAsia="Times New Roman" w:hAnsi="Times New Roman"/>
                <w:color w:val="000000"/>
                <w:sz w:val="20"/>
                <w:szCs w:val="20"/>
                <w:lang w:eastAsia="ru-RU"/>
              </w:rPr>
              <w:t>,с</w:t>
            </w:r>
            <w:proofErr w:type="gramEnd"/>
            <w:r w:rsidRPr="00A05E5C">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бюджета поселения</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104,16000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110,67000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16,06000</w:t>
            </w:r>
          </w:p>
        </w:tc>
        <w:tc>
          <w:tcPr>
            <w:tcW w:w="419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13,79000</w:t>
            </w:r>
          </w:p>
        </w:tc>
      </w:tr>
      <w:tr w:rsidR="00A05E5C" w:rsidRPr="00A05E5C" w:rsidTr="00BC05CE">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000000" w:fill="FFFF00"/>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r>
      <w:tr w:rsidR="00A05E5C" w:rsidRPr="00A05E5C" w:rsidTr="00BC05CE">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r>
      <w:tr w:rsidR="00A05E5C" w:rsidRPr="00A05E5C" w:rsidTr="00BC05CE">
        <w:trPr>
          <w:trHeight w:val="1065"/>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75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A05E5C">
              <w:rPr>
                <w:rFonts w:ascii="Times New Roman" w:eastAsia="Times New Roman" w:hAnsi="Times New Roman"/>
                <w:color w:val="000000"/>
                <w:sz w:val="20"/>
                <w:szCs w:val="20"/>
                <w:lang w:eastAsia="ru-RU"/>
              </w:rPr>
              <w:t>:П</w:t>
            </w:r>
            <w:proofErr w:type="gramEnd"/>
            <w:r w:rsidRPr="00A05E5C">
              <w:rPr>
                <w:rFonts w:ascii="Times New Roman" w:eastAsia="Times New Roman" w:hAnsi="Times New Roman"/>
                <w:color w:val="000000"/>
                <w:sz w:val="20"/>
                <w:szCs w:val="20"/>
                <w:lang w:eastAsia="ru-RU"/>
              </w:rPr>
              <w:t>риобретение противопожарного инвентаря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4191"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1050"/>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79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A05E5C">
              <w:rPr>
                <w:rFonts w:ascii="Times New Roman" w:eastAsia="Times New Roman" w:hAnsi="Times New Roman"/>
                <w:color w:val="000000"/>
                <w:sz w:val="20"/>
                <w:szCs w:val="20"/>
                <w:lang w:eastAsia="ru-RU"/>
              </w:rPr>
              <w:t>:п</w:t>
            </w:r>
            <w:proofErr w:type="gramEnd"/>
            <w:r w:rsidRPr="00A05E5C">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4191"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75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995,00000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9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A05E5C">
              <w:rPr>
                <w:rFonts w:ascii="Times New Roman" w:eastAsia="Times New Roman" w:hAnsi="Times New Roman"/>
                <w:b/>
                <w:bCs/>
                <w:color w:val="000000"/>
                <w:sz w:val="20"/>
                <w:szCs w:val="20"/>
                <w:lang w:eastAsia="ru-RU"/>
              </w:rPr>
              <w:t>в</w:t>
            </w:r>
            <w:proofErr w:type="gramEnd"/>
            <w:r w:rsidRPr="00A05E5C">
              <w:rPr>
                <w:rFonts w:ascii="Times New Roman" w:eastAsia="Times New Roman" w:hAnsi="Times New Roman"/>
                <w:b/>
                <w:bCs/>
                <w:color w:val="000000"/>
                <w:sz w:val="20"/>
                <w:szCs w:val="20"/>
                <w:lang w:eastAsia="ru-RU"/>
              </w:rPr>
              <w:t xml:space="preserve"> </w:t>
            </w:r>
            <w:proofErr w:type="gramStart"/>
            <w:r w:rsidRPr="00A05E5C">
              <w:rPr>
                <w:rFonts w:ascii="Times New Roman" w:eastAsia="Times New Roman" w:hAnsi="Times New Roman"/>
                <w:b/>
                <w:bCs/>
                <w:color w:val="000000"/>
                <w:sz w:val="20"/>
                <w:szCs w:val="20"/>
                <w:lang w:eastAsia="ru-RU"/>
              </w:rPr>
              <w:t>Красноборском</w:t>
            </w:r>
            <w:proofErr w:type="gramEnd"/>
            <w:r w:rsidRPr="00A05E5C">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1305"/>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811,00000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842,90000</w:t>
            </w:r>
          </w:p>
        </w:tc>
      </w:tr>
      <w:tr w:rsidR="00A05E5C" w:rsidRPr="00A05E5C" w:rsidTr="00BC05CE">
        <w:trPr>
          <w:trHeight w:val="91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r>
      <w:tr w:rsidR="00A05E5C" w:rsidRPr="00A05E5C" w:rsidTr="00BC05CE">
        <w:trPr>
          <w:trHeight w:val="69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proofErr w:type="spellStart"/>
            <w:r w:rsidRPr="00A05E5C">
              <w:rPr>
                <w:rFonts w:ascii="Times New Roman" w:eastAsia="Times New Roman" w:hAnsi="Times New Roman"/>
                <w:color w:val="000000"/>
                <w:lang w:eastAsia="ru-RU"/>
              </w:rPr>
              <w:t>Софинансирование</w:t>
            </w:r>
            <w:proofErr w:type="spellEnd"/>
            <w:r w:rsidRPr="00A05E5C">
              <w:rPr>
                <w:rFonts w:ascii="Times New Roman" w:eastAsia="Times New Roman" w:hAnsi="Times New Roman"/>
                <w:color w:val="000000"/>
                <w:lang w:eastAsia="ru-RU"/>
              </w:rPr>
              <w:t xml:space="preserve"> на реализацию мероприятий муниципальной программы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r>
      <w:tr w:rsidR="00A05E5C" w:rsidRPr="00A05E5C" w:rsidTr="00BC05CE">
        <w:trPr>
          <w:trHeight w:val="5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362,53000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393,10500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425,00500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362,53000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393,10500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425,00500</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proofErr w:type="spellStart"/>
            <w:r w:rsidRPr="00A05E5C">
              <w:rPr>
                <w:rFonts w:ascii="Times New Roman" w:eastAsia="Times New Roman" w:hAnsi="Times New Roman"/>
                <w:b/>
                <w:bCs/>
                <w:color w:val="000000"/>
                <w:sz w:val="20"/>
                <w:szCs w:val="20"/>
                <w:lang w:eastAsia="ru-RU"/>
              </w:rPr>
              <w:t>Непрограмное</w:t>
            </w:r>
            <w:proofErr w:type="spellEnd"/>
            <w:r w:rsidRPr="00A05E5C">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348,90000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314,90000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364,21000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348,90000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314,90000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364,21000</w:t>
            </w:r>
          </w:p>
        </w:tc>
      </w:tr>
      <w:tr w:rsidR="00A05E5C" w:rsidRPr="00A05E5C" w:rsidTr="00BC05CE">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540"/>
        </w:trPr>
        <w:tc>
          <w:tcPr>
            <w:tcW w:w="4560" w:type="dxa"/>
            <w:tcBorders>
              <w:top w:val="nil"/>
              <w:left w:val="single" w:sz="8" w:space="0" w:color="auto"/>
              <w:bottom w:val="nil"/>
              <w:right w:val="single" w:sz="8"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Создание и развитие </w:t>
            </w:r>
            <w:proofErr w:type="spellStart"/>
            <w:r w:rsidRPr="00A05E5C">
              <w:rPr>
                <w:rFonts w:ascii="Times New Roman" w:eastAsia="Times New Roman" w:hAnsi="Times New Roman"/>
                <w:color w:val="000000"/>
                <w:sz w:val="20"/>
                <w:szCs w:val="20"/>
                <w:lang w:eastAsia="ru-RU"/>
              </w:rPr>
              <w:t>ифраструктуры</w:t>
            </w:r>
            <w:proofErr w:type="spellEnd"/>
            <w:r w:rsidRPr="00A05E5C">
              <w:rPr>
                <w:rFonts w:ascii="Times New Roman" w:eastAsia="Times New Roman" w:hAnsi="Times New Roman"/>
                <w:color w:val="000000"/>
                <w:sz w:val="20"/>
                <w:szCs w:val="20"/>
                <w:lang w:eastAsia="ru-RU"/>
              </w:rPr>
              <w:t xml:space="preserve"> на </w:t>
            </w:r>
            <w:proofErr w:type="spellStart"/>
            <w:r w:rsidRPr="00A05E5C">
              <w:rPr>
                <w:rFonts w:ascii="Times New Roman" w:eastAsia="Times New Roman" w:hAnsi="Times New Roman"/>
                <w:color w:val="000000"/>
                <w:sz w:val="20"/>
                <w:szCs w:val="20"/>
                <w:lang w:eastAsia="ru-RU"/>
              </w:rPr>
              <w:t>территоррии</w:t>
            </w:r>
            <w:proofErr w:type="spellEnd"/>
            <w:r w:rsidRPr="00A05E5C">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proofErr w:type="spellStart"/>
            <w:r w:rsidRPr="00A05E5C">
              <w:rPr>
                <w:rFonts w:ascii="Times New Roman" w:eastAsia="Times New Roman" w:hAnsi="Times New Roman"/>
                <w:color w:val="000000"/>
                <w:sz w:val="20"/>
                <w:szCs w:val="20"/>
                <w:lang w:eastAsia="ru-RU"/>
              </w:rPr>
              <w:t>Софинансирование</w:t>
            </w:r>
            <w:proofErr w:type="spellEnd"/>
            <w:r w:rsidRPr="00A05E5C">
              <w:rPr>
                <w:rFonts w:ascii="Times New Roman" w:eastAsia="Times New Roman" w:hAnsi="Times New Roman"/>
                <w:color w:val="000000"/>
                <w:sz w:val="20"/>
                <w:szCs w:val="20"/>
                <w:lang w:eastAsia="ru-RU"/>
              </w:rPr>
              <w:t xml:space="preserve"> на реализация мероприятий муниципальной программы  по созданию и обустройству  площадки накопления твердых коммунальных отходов в </w:t>
            </w:r>
            <w:proofErr w:type="spellStart"/>
            <w:r w:rsidRPr="00A05E5C">
              <w:rPr>
                <w:rFonts w:ascii="Times New Roman" w:eastAsia="Times New Roman" w:hAnsi="Times New Roman"/>
                <w:color w:val="000000"/>
                <w:sz w:val="20"/>
                <w:szCs w:val="20"/>
                <w:lang w:eastAsia="ru-RU"/>
              </w:rPr>
              <w:t>д</w:t>
            </w:r>
            <w:proofErr w:type="gramStart"/>
            <w:r w:rsidRPr="00A05E5C">
              <w:rPr>
                <w:rFonts w:ascii="Times New Roman" w:eastAsia="Times New Roman" w:hAnsi="Times New Roman"/>
                <w:color w:val="000000"/>
                <w:sz w:val="20"/>
                <w:szCs w:val="20"/>
                <w:lang w:eastAsia="ru-RU"/>
              </w:rPr>
              <w:t>.К</w:t>
            </w:r>
            <w:proofErr w:type="gramEnd"/>
            <w:r w:rsidRPr="00A05E5C">
              <w:rPr>
                <w:rFonts w:ascii="Times New Roman" w:eastAsia="Times New Roman" w:hAnsi="Times New Roman"/>
                <w:color w:val="000000"/>
                <w:sz w:val="20"/>
                <w:szCs w:val="20"/>
                <w:lang w:eastAsia="ru-RU"/>
              </w:rPr>
              <w:t>расный</w:t>
            </w:r>
            <w:proofErr w:type="spellEnd"/>
            <w:r w:rsidRPr="00A05E5C">
              <w:rPr>
                <w:rFonts w:ascii="Times New Roman" w:eastAsia="Times New Roman" w:hAnsi="Times New Roman"/>
                <w:color w:val="000000"/>
                <w:sz w:val="20"/>
                <w:szCs w:val="20"/>
                <w:lang w:eastAsia="ru-RU"/>
              </w:rPr>
              <w:t xml:space="preserve"> Бор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S5764</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jc w:val="both"/>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jc w:val="both"/>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A05E5C">
              <w:rPr>
                <w:rFonts w:ascii="Times New Roman" w:eastAsia="Times New Roman" w:hAnsi="Times New Roman"/>
                <w:color w:val="000000"/>
                <w:sz w:val="20"/>
                <w:szCs w:val="20"/>
                <w:lang w:eastAsia="ru-RU"/>
              </w:rPr>
              <w:t>г.г</w:t>
            </w:r>
            <w:proofErr w:type="spellEnd"/>
            <w:r w:rsidRPr="00A05E5C">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A05E5C">
              <w:rPr>
                <w:rFonts w:ascii="Times New Roman" w:eastAsia="Times New Roman" w:hAnsi="Times New Roman"/>
                <w:color w:val="000000"/>
                <w:sz w:val="20"/>
                <w:szCs w:val="20"/>
                <w:lang w:eastAsia="ru-RU"/>
              </w:rPr>
              <w:t>плрщадки</w:t>
            </w:r>
            <w:proofErr w:type="spellEnd"/>
            <w:r w:rsidRPr="00A05E5C">
              <w:rPr>
                <w:rFonts w:ascii="Times New Roman" w:eastAsia="Times New Roman" w:hAnsi="Times New Roman"/>
                <w:color w:val="000000"/>
                <w:sz w:val="20"/>
                <w:szCs w:val="20"/>
                <w:lang w:eastAsia="ru-RU"/>
              </w:rPr>
              <w:t xml:space="preserve"> и детской игровой площадки </w:t>
            </w:r>
            <w:proofErr w:type="spellStart"/>
            <w:r w:rsidRPr="00A05E5C">
              <w:rPr>
                <w:rFonts w:ascii="Times New Roman" w:eastAsia="Times New Roman" w:hAnsi="Times New Roman"/>
                <w:color w:val="000000"/>
                <w:sz w:val="20"/>
                <w:szCs w:val="20"/>
                <w:lang w:eastAsia="ru-RU"/>
              </w:rPr>
              <w:t>д</w:t>
            </w:r>
            <w:proofErr w:type="gramStart"/>
            <w:r w:rsidRPr="00A05E5C">
              <w:rPr>
                <w:rFonts w:ascii="Times New Roman" w:eastAsia="Times New Roman" w:hAnsi="Times New Roman"/>
                <w:color w:val="000000"/>
                <w:sz w:val="20"/>
                <w:szCs w:val="20"/>
                <w:lang w:eastAsia="ru-RU"/>
              </w:rPr>
              <w:t>.К</w:t>
            </w:r>
            <w:proofErr w:type="gramEnd"/>
            <w:r w:rsidRPr="00A05E5C">
              <w:rPr>
                <w:rFonts w:ascii="Times New Roman" w:eastAsia="Times New Roman" w:hAnsi="Times New Roman"/>
                <w:color w:val="000000"/>
                <w:sz w:val="20"/>
                <w:szCs w:val="20"/>
                <w:lang w:eastAsia="ru-RU"/>
              </w:rPr>
              <w:t>расный</w:t>
            </w:r>
            <w:proofErr w:type="spellEnd"/>
            <w:r w:rsidRPr="00A05E5C">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nil"/>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312,90000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313,90000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363,21000</w:t>
            </w:r>
          </w:p>
        </w:tc>
      </w:tr>
      <w:tr w:rsidR="00A05E5C" w:rsidRPr="00A05E5C" w:rsidTr="00BC05CE">
        <w:trPr>
          <w:trHeight w:val="88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Уборка</w:t>
            </w:r>
            <w:proofErr w:type="gramStart"/>
            <w:r w:rsidRPr="00A05E5C">
              <w:rPr>
                <w:rFonts w:ascii="Times New Roman" w:eastAsia="Times New Roman" w:hAnsi="Times New Roman"/>
                <w:color w:val="000000"/>
                <w:lang w:eastAsia="ru-RU"/>
              </w:rPr>
              <w:t xml:space="preserve"> ,</w:t>
            </w:r>
            <w:proofErr w:type="gramEnd"/>
            <w:r w:rsidRPr="00A05E5C">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15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A05E5C">
              <w:rPr>
                <w:rFonts w:ascii="Times New Roman" w:eastAsia="Times New Roman" w:hAnsi="Times New Roman"/>
                <w:color w:val="000000"/>
                <w:lang w:eastAsia="ru-RU"/>
              </w:rPr>
              <w:t>обкосу</w:t>
            </w:r>
            <w:proofErr w:type="spellEnd"/>
            <w:r w:rsidRPr="00A05E5C">
              <w:rPr>
                <w:rFonts w:ascii="Times New Roman" w:eastAsia="Times New Roman" w:hAnsi="Times New Roman"/>
                <w:color w:val="000000"/>
                <w:lang w:eastAsia="ru-RU"/>
              </w:rPr>
              <w:t xml:space="preserve"> населенных </w:t>
            </w:r>
            <w:proofErr w:type="spellStart"/>
            <w:r w:rsidRPr="00A05E5C">
              <w:rPr>
                <w:rFonts w:ascii="Times New Roman" w:eastAsia="Times New Roman" w:hAnsi="Times New Roman"/>
                <w:color w:val="000000"/>
                <w:lang w:eastAsia="ru-RU"/>
              </w:rPr>
              <w:t>пунктов</w:t>
            </w:r>
            <w:proofErr w:type="gramStart"/>
            <w:r w:rsidRPr="00A05E5C">
              <w:rPr>
                <w:rFonts w:ascii="Times New Roman" w:eastAsia="Times New Roman" w:hAnsi="Times New Roman"/>
                <w:color w:val="000000"/>
                <w:lang w:eastAsia="ru-RU"/>
              </w:rPr>
              <w:t>,п</w:t>
            </w:r>
            <w:proofErr w:type="gramEnd"/>
            <w:r w:rsidRPr="00A05E5C">
              <w:rPr>
                <w:rFonts w:ascii="Times New Roman" w:eastAsia="Times New Roman" w:hAnsi="Times New Roman"/>
                <w:color w:val="000000"/>
                <w:lang w:eastAsia="ru-RU"/>
              </w:rPr>
              <w:t>риобретению</w:t>
            </w:r>
            <w:proofErr w:type="spellEnd"/>
            <w:r w:rsidRPr="00A05E5C">
              <w:rPr>
                <w:rFonts w:ascii="Times New Roman" w:eastAsia="Times New Roman" w:hAnsi="Times New Roman"/>
                <w:color w:val="000000"/>
                <w:lang w:eastAsia="ru-RU"/>
              </w:rPr>
              <w:t xml:space="preserve"> расходных материалов, выполнению работ по благоустройству территорий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1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на организацию работ по устройству площадок под строительство модульных </w:t>
            </w:r>
            <w:proofErr w:type="spellStart"/>
            <w:r w:rsidRPr="00A05E5C">
              <w:rPr>
                <w:rFonts w:ascii="Times New Roman" w:eastAsia="Times New Roman" w:hAnsi="Times New Roman"/>
                <w:color w:val="000000"/>
                <w:lang w:eastAsia="ru-RU"/>
              </w:rPr>
              <w:t>ФАПов</w:t>
            </w:r>
            <w:proofErr w:type="spellEnd"/>
            <w:r w:rsidRPr="00A05E5C">
              <w:rPr>
                <w:rFonts w:ascii="Times New Roman" w:eastAsia="Times New Roman" w:hAnsi="Times New Roman"/>
                <w:color w:val="000000"/>
                <w:lang w:eastAsia="ru-RU"/>
              </w:rPr>
              <w:t xml:space="preserve"> в </w:t>
            </w:r>
            <w:proofErr w:type="spellStart"/>
            <w:r w:rsidRPr="00A05E5C">
              <w:rPr>
                <w:rFonts w:ascii="Times New Roman" w:eastAsia="Times New Roman" w:hAnsi="Times New Roman"/>
                <w:color w:val="000000"/>
                <w:lang w:eastAsia="ru-RU"/>
              </w:rPr>
              <w:t>д</w:t>
            </w:r>
            <w:proofErr w:type="gramStart"/>
            <w:r w:rsidRPr="00A05E5C">
              <w:rPr>
                <w:rFonts w:ascii="Times New Roman" w:eastAsia="Times New Roman" w:hAnsi="Times New Roman"/>
                <w:color w:val="000000"/>
                <w:lang w:eastAsia="ru-RU"/>
              </w:rPr>
              <w:t>.К</w:t>
            </w:r>
            <w:proofErr w:type="gramEnd"/>
            <w:r w:rsidRPr="00A05E5C">
              <w:rPr>
                <w:rFonts w:ascii="Times New Roman" w:eastAsia="Times New Roman" w:hAnsi="Times New Roman"/>
                <w:color w:val="000000"/>
                <w:lang w:eastAsia="ru-RU"/>
              </w:rPr>
              <w:t>расный</w:t>
            </w:r>
            <w:proofErr w:type="spellEnd"/>
            <w:r w:rsidRPr="00A05E5C">
              <w:rPr>
                <w:rFonts w:ascii="Times New Roman" w:eastAsia="Times New Roman" w:hAnsi="Times New Roman"/>
                <w:color w:val="000000"/>
                <w:lang w:eastAsia="ru-RU"/>
              </w:rPr>
              <w:t xml:space="preserve"> Бор и </w:t>
            </w:r>
            <w:proofErr w:type="spellStart"/>
            <w:r w:rsidRPr="00A05E5C">
              <w:rPr>
                <w:rFonts w:ascii="Times New Roman" w:eastAsia="Times New Roman" w:hAnsi="Times New Roman"/>
                <w:color w:val="000000"/>
                <w:lang w:eastAsia="ru-RU"/>
              </w:rPr>
              <w:t>д.Сопки</w:t>
            </w:r>
            <w:proofErr w:type="spellEnd"/>
            <w:r w:rsidRPr="00A05E5C">
              <w:rPr>
                <w:rFonts w:ascii="Times New Roman" w:eastAsia="Times New Roman" w:hAnsi="Times New Roman"/>
                <w:color w:val="000000"/>
                <w:lang w:eastAsia="ru-RU"/>
              </w:rPr>
              <w:t xml:space="preserve">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1050"/>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A05E5C">
              <w:rPr>
                <w:rFonts w:ascii="Times New Roman" w:eastAsia="Times New Roman" w:hAnsi="Times New Roman"/>
                <w:color w:val="000000"/>
                <w:sz w:val="20"/>
                <w:szCs w:val="20"/>
                <w:lang w:eastAsia="ru-RU"/>
              </w:rPr>
              <w:t>материалов</w:t>
            </w:r>
            <w:proofErr w:type="gramStart"/>
            <w:r w:rsidRPr="00A05E5C">
              <w:rPr>
                <w:rFonts w:ascii="Times New Roman" w:eastAsia="Times New Roman" w:hAnsi="Times New Roman"/>
                <w:color w:val="000000"/>
                <w:sz w:val="20"/>
                <w:szCs w:val="20"/>
                <w:lang w:eastAsia="ru-RU"/>
              </w:rPr>
              <w:t>,р</w:t>
            </w:r>
            <w:proofErr w:type="gramEnd"/>
            <w:r w:rsidRPr="00A05E5C">
              <w:rPr>
                <w:rFonts w:ascii="Times New Roman" w:eastAsia="Times New Roman" w:hAnsi="Times New Roman"/>
                <w:color w:val="000000"/>
                <w:sz w:val="20"/>
                <w:szCs w:val="20"/>
                <w:lang w:eastAsia="ru-RU"/>
              </w:rPr>
              <w:t>емонту</w:t>
            </w:r>
            <w:proofErr w:type="spellEnd"/>
            <w:r w:rsidRPr="00A05E5C">
              <w:rPr>
                <w:rFonts w:ascii="Times New Roman" w:eastAsia="Times New Roman" w:hAnsi="Times New Roman"/>
                <w:color w:val="000000"/>
                <w:sz w:val="20"/>
                <w:szCs w:val="20"/>
                <w:lang w:eastAsia="ru-RU"/>
              </w:rPr>
              <w:t xml:space="preserve"> ,оплату за потребленную электроэнергию</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1260"/>
        </w:trPr>
        <w:tc>
          <w:tcPr>
            <w:tcW w:w="456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75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6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260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w:t>
            </w:r>
          </w:p>
        </w:tc>
        <w:tc>
          <w:tcPr>
            <w:tcW w:w="12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77,1950</w:t>
            </w:r>
          </w:p>
        </w:tc>
        <w:tc>
          <w:tcPr>
            <w:tcW w:w="4191"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160,3900</w:t>
            </w:r>
          </w:p>
        </w:tc>
      </w:tr>
      <w:tr w:rsidR="00A05E5C" w:rsidRPr="00A05E5C" w:rsidTr="00BC05CE">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8"/>
                <w:szCs w:val="28"/>
                <w:lang w:eastAsia="ru-RU"/>
              </w:rPr>
            </w:pPr>
            <w:r w:rsidRPr="00A05E5C">
              <w:rPr>
                <w:rFonts w:ascii="Times New Roman" w:eastAsia="Times New Roman" w:hAnsi="Times New Roman"/>
                <w:b/>
                <w:bCs/>
                <w:color w:val="000000"/>
                <w:sz w:val="28"/>
                <w:szCs w:val="28"/>
                <w:lang w:eastAsia="ru-RU"/>
              </w:rPr>
              <w:t>Всего расходов</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A05E5C" w:rsidRPr="00A05E5C" w:rsidRDefault="00A05E5C" w:rsidP="00A05E5C">
            <w:pPr>
              <w:spacing w:after="0" w:line="240" w:lineRule="auto"/>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4 892,85000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3 710,52000</w:t>
            </w:r>
          </w:p>
        </w:tc>
        <w:tc>
          <w:tcPr>
            <w:tcW w:w="419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3 834,76000</w:t>
            </w:r>
          </w:p>
        </w:tc>
      </w:tr>
    </w:tbl>
    <w:p w:rsidR="00A05E5C" w:rsidRDefault="00A05E5C" w:rsidP="00A05E5C">
      <w:pPr>
        <w:outlineLvl w:val="0"/>
        <w:rPr>
          <w:sz w:val="28"/>
          <w:szCs w:val="28"/>
        </w:rPr>
      </w:pPr>
    </w:p>
    <w:tbl>
      <w:tblPr>
        <w:tblW w:w="15466" w:type="dxa"/>
        <w:tblInd w:w="93" w:type="dxa"/>
        <w:tblLook w:val="04A0" w:firstRow="1" w:lastRow="0" w:firstColumn="1" w:lastColumn="0" w:noHBand="0" w:noVBand="1"/>
      </w:tblPr>
      <w:tblGrid>
        <w:gridCol w:w="4540"/>
        <w:gridCol w:w="2500"/>
        <w:gridCol w:w="2080"/>
        <w:gridCol w:w="1880"/>
        <w:gridCol w:w="4466"/>
      </w:tblGrid>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Приложение 3</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к решению Совета депутатов Красноборского</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сельского поселения " О бюджете Красноборского </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сельского поселения на 2023 год и </w:t>
            </w:r>
            <w:proofErr w:type="gramStart"/>
            <w:r w:rsidRPr="00A05E5C">
              <w:rPr>
                <w:rFonts w:ascii="Times New Roman" w:eastAsia="Times New Roman" w:hAnsi="Times New Roman"/>
                <w:color w:val="000000"/>
                <w:lang w:eastAsia="ru-RU"/>
              </w:rPr>
              <w:t>на</w:t>
            </w:r>
            <w:proofErr w:type="gramEnd"/>
            <w:r w:rsidRPr="00A05E5C">
              <w:rPr>
                <w:rFonts w:ascii="Times New Roman" w:eastAsia="Times New Roman" w:hAnsi="Times New Roman"/>
                <w:color w:val="000000"/>
                <w:lang w:eastAsia="ru-RU"/>
              </w:rPr>
              <w:t xml:space="preserve"> плановый</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период 2024 и 2025 годов"</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4466"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r>
      <w:tr w:rsidR="00A05E5C" w:rsidRPr="00A05E5C" w:rsidTr="00BC05CE">
        <w:trPr>
          <w:trHeight w:val="330"/>
        </w:trPr>
        <w:tc>
          <w:tcPr>
            <w:tcW w:w="15466" w:type="dxa"/>
            <w:gridSpan w:val="5"/>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6"/>
                <w:szCs w:val="26"/>
                <w:lang w:eastAsia="ru-RU"/>
              </w:rPr>
            </w:pPr>
            <w:r w:rsidRPr="00A05E5C">
              <w:rPr>
                <w:rFonts w:ascii="Times New Roman" w:eastAsia="Times New Roman" w:hAnsi="Times New Roman"/>
                <w:b/>
                <w:bCs/>
                <w:color w:val="000000"/>
                <w:sz w:val="26"/>
                <w:szCs w:val="26"/>
                <w:lang w:eastAsia="ru-RU"/>
              </w:rPr>
              <w:t xml:space="preserve">Прогнозируемые поступления доходов в бюджет Красноборского сельского поселения </w:t>
            </w:r>
            <w:proofErr w:type="gramStart"/>
            <w:r w:rsidRPr="00A05E5C">
              <w:rPr>
                <w:rFonts w:ascii="Times New Roman" w:eastAsia="Times New Roman" w:hAnsi="Times New Roman"/>
                <w:b/>
                <w:bCs/>
                <w:color w:val="000000"/>
                <w:sz w:val="26"/>
                <w:szCs w:val="26"/>
                <w:lang w:eastAsia="ru-RU"/>
              </w:rPr>
              <w:t>на</w:t>
            </w:r>
            <w:proofErr w:type="gramEnd"/>
            <w:r w:rsidRPr="00A05E5C">
              <w:rPr>
                <w:rFonts w:ascii="Times New Roman" w:eastAsia="Times New Roman" w:hAnsi="Times New Roman"/>
                <w:b/>
                <w:bCs/>
                <w:color w:val="000000"/>
                <w:sz w:val="26"/>
                <w:szCs w:val="26"/>
                <w:lang w:eastAsia="ru-RU"/>
              </w:rPr>
              <w:t xml:space="preserve"> </w:t>
            </w:r>
          </w:p>
        </w:tc>
      </w:tr>
      <w:tr w:rsidR="00A05E5C" w:rsidRPr="00A05E5C" w:rsidTr="00BC05CE">
        <w:trPr>
          <w:trHeight w:val="330"/>
        </w:trPr>
        <w:tc>
          <w:tcPr>
            <w:tcW w:w="15466" w:type="dxa"/>
            <w:gridSpan w:val="5"/>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6"/>
                <w:szCs w:val="26"/>
                <w:lang w:eastAsia="ru-RU"/>
              </w:rPr>
            </w:pPr>
            <w:r w:rsidRPr="00A05E5C">
              <w:rPr>
                <w:rFonts w:ascii="Times New Roman" w:eastAsia="Times New Roman" w:hAnsi="Times New Roman"/>
                <w:b/>
                <w:bCs/>
                <w:color w:val="000000"/>
                <w:sz w:val="26"/>
                <w:szCs w:val="26"/>
                <w:lang w:eastAsia="ru-RU"/>
              </w:rPr>
              <w:t>2023 год и на плановый период 2024 и 2025 годов</w:t>
            </w:r>
          </w:p>
        </w:tc>
      </w:tr>
      <w:tr w:rsidR="00A05E5C" w:rsidRPr="00A05E5C" w:rsidTr="00BC05CE">
        <w:trPr>
          <w:trHeight w:val="300"/>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4466"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r>
      <w:tr w:rsidR="00A05E5C" w:rsidRPr="00A05E5C" w:rsidTr="00BC05CE">
        <w:trPr>
          <w:trHeight w:val="315"/>
        </w:trPr>
        <w:tc>
          <w:tcPr>
            <w:tcW w:w="4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sz w:val="2"/>
                <w:szCs w:val="2"/>
                <w:lang w:eastAsia="ru-RU"/>
              </w:rPr>
            </w:pPr>
          </w:p>
        </w:tc>
        <w:tc>
          <w:tcPr>
            <w:tcW w:w="2500" w:type="dxa"/>
            <w:tcBorders>
              <w:top w:val="nil"/>
              <w:left w:val="nil"/>
              <w:bottom w:val="nil"/>
              <w:right w:val="nil"/>
            </w:tcBorders>
            <w:shd w:val="clear" w:color="auto" w:fill="auto"/>
            <w:noWrap/>
            <w:vAlign w:val="center"/>
            <w:hideMark/>
          </w:tcPr>
          <w:p w:rsidR="00A05E5C" w:rsidRPr="00A05E5C" w:rsidRDefault="00A05E5C" w:rsidP="00A05E5C">
            <w:pPr>
              <w:spacing w:after="0" w:line="240" w:lineRule="auto"/>
              <w:jc w:val="right"/>
              <w:rPr>
                <w:rFonts w:ascii="Arial" w:eastAsia="Times New Roman" w:hAnsi="Arial" w:cs="Arial"/>
                <w:color w:val="000000"/>
                <w:sz w:val="20"/>
                <w:szCs w:val="20"/>
                <w:lang w:eastAsia="ru-RU"/>
              </w:rPr>
            </w:pPr>
            <w:r w:rsidRPr="00A05E5C">
              <w:rPr>
                <w:rFonts w:ascii="Arial" w:eastAsia="Times New Roman" w:hAnsi="Arial" w:cs="Arial"/>
                <w:color w:val="000000"/>
                <w:sz w:val="20"/>
                <w:szCs w:val="20"/>
                <w:lang w:eastAsia="ru-RU"/>
              </w:rPr>
              <w:t xml:space="preserve">                                                                      </w:t>
            </w:r>
          </w:p>
        </w:tc>
        <w:tc>
          <w:tcPr>
            <w:tcW w:w="2080" w:type="dxa"/>
            <w:tcBorders>
              <w:top w:val="nil"/>
              <w:left w:val="nil"/>
              <w:bottom w:val="nil"/>
              <w:right w:val="nil"/>
            </w:tcBorders>
            <w:shd w:val="clear" w:color="auto" w:fill="auto"/>
            <w:noWrap/>
            <w:vAlign w:val="center"/>
            <w:hideMark/>
          </w:tcPr>
          <w:p w:rsidR="00A05E5C" w:rsidRPr="00A05E5C" w:rsidRDefault="00A05E5C" w:rsidP="00A05E5C">
            <w:pPr>
              <w:spacing w:after="0" w:line="240" w:lineRule="auto"/>
              <w:jc w:val="right"/>
              <w:rPr>
                <w:rFonts w:ascii="Arial" w:eastAsia="Times New Roman" w:hAnsi="Arial" w:cs="Arial"/>
                <w:color w:val="000000"/>
                <w:sz w:val="20"/>
                <w:szCs w:val="20"/>
                <w:lang w:eastAsia="ru-RU"/>
              </w:rPr>
            </w:pPr>
          </w:p>
        </w:tc>
        <w:tc>
          <w:tcPr>
            <w:tcW w:w="1880" w:type="dxa"/>
            <w:tcBorders>
              <w:top w:val="nil"/>
              <w:left w:val="nil"/>
              <w:bottom w:val="nil"/>
              <w:right w:val="nil"/>
            </w:tcBorders>
            <w:shd w:val="clear" w:color="auto" w:fill="auto"/>
            <w:noWrap/>
            <w:vAlign w:val="center"/>
            <w:hideMark/>
          </w:tcPr>
          <w:p w:rsidR="00A05E5C" w:rsidRPr="00A05E5C" w:rsidRDefault="00A05E5C" w:rsidP="00A05E5C">
            <w:pPr>
              <w:spacing w:after="0" w:line="240" w:lineRule="auto"/>
              <w:jc w:val="right"/>
              <w:rPr>
                <w:rFonts w:ascii="Arial" w:eastAsia="Times New Roman" w:hAnsi="Arial" w:cs="Arial"/>
                <w:color w:val="000000"/>
                <w:sz w:val="20"/>
                <w:szCs w:val="20"/>
                <w:lang w:eastAsia="ru-RU"/>
              </w:rPr>
            </w:pPr>
          </w:p>
        </w:tc>
        <w:tc>
          <w:tcPr>
            <w:tcW w:w="4466" w:type="dxa"/>
            <w:tcBorders>
              <w:top w:val="nil"/>
              <w:left w:val="nil"/>
              <w:bottom w:val="nil"/>
              <w:right w:val="nil"/>
            </w:tcBorders>
            <w:shd w:val="clear" w:color="auto" w:fill="auto"/>
            <w:noWrap/>
            <w:vAlign w:val="center"/>
            <w:hideMark/>
          </w:tcPr>
          <w:p w:rsidR="00A05E5C" w:rsidRPr="00A05E5C" w:rsidRDefault="00A05E5C" w:rsidP="00A05E5C">
            <w:pPr>
              <w:spacing w:after="0" w:line="240" w:lineRule="auto"/>
              <w:jc w:val="right"/>
              <w:rPr>
                <w:rFonts w:ascii="Arial" w:eastAsia="Times New Roman" w:hAnsi="Arial" w:cs="Arial"/>
                <w:color w:val="000000"/>
                <w:sz w:val="20"/>
                <w:szCs w:val="20"/>
                <w:lang w:eastAsia="ru-RU"/>
              </w:rPr>
            </w:pPr>
            <w:r w:rsidRPr="00A05E5C">
              <w:rPr>
                <w:rFonts w:ascii="Arial" w:eastAsia="Times New Roman" w:hAnsi="Arial" w:cs="Arial"/>
                <w:color w:val="000000"/>
                <w:sz w:val="20"/>
                <w:szCs w:val="20"/>
                <w:lang w:eastAsia="ru-RU"/>
              </w:rPr>
              <w:t xml:space="preserve">              (</w:t>
            </w:r>
            <w:proofErr w:type="spellStart"/>
            <w:r w:rsidRPr="00A05E5C">
              <w:rPr>
                <w:rFonts w:ascii="Arial" w:eastAsia="Times New Roman" w:hAnsi="Arial" w:cs="Arial"/>
                <w:color w:val="000000"/>
                <w:sz w:val="20"/>
                <w:szCs w:val="20"/>
                <w:lang w:eastAsia="ru-RU"/>
              </w:rPr>
              <w:t>тыс</w:t>
            </w:r>
            <w:proofErr w:type="gramStart"/>
            <w:r w:rsidRPr="00A05E5C">
              <w:rPr>
                <w:rFonts w:ascii="Arial" w:eastAsia="Times New Roman" w:hAnsi="Arial" w:cs="Arial"/>
                <w:color w:val="000000"/>
                <w:sz w:val="20"/>
                <w:szCs w:val="20"/>
                <w:lang w:eastAsia="ru-RU"/>
              </w:rPr>
              <w:t>.р</w:t>
            </w:r>
            <w:proofErr w:type="gramEnd"/>
            <w:r w:rsidRPr="00A05E5C">
              <w:rPr>
                <w:rFonts w:ascii="Arial" w:eastAsia="Times New Roman" w:hAnsi="Arial" w:cs="Arial"/>
                <w:color w:val="000000"/>
                <w:sz w:val="20"/>
                <w:szCs w:val="20"/>
                <w:lang w:eastAsia="ru-RU"/>
              </w:rPr>
              <w:t>ублей</w:t>
            </w:r>
            <w:proofErr w:type="spellEnd"/>
            <w:r w:rsidRPr="00A05E5C">
              <w:rPr>
                <w:rFonts w:ascii="Arial" w:eastAsia="Times New Roman" w:hAnsi="Arial" w:cs="Arial"/>
                <w:color w:val="000000"/>
                <w:sz w:val="20"/>
                <w:szCs w:val="20"/>
                <w:lang w:eastAsia="ru-RU"/>
              </w:rPr>
              <w:t>)</w:t>
            </w:r>
          </w:p>
        </w:tc>
      </w:tr>
      <w:tr w:rsidR="00A05E5C" w:rsidRPr="00A05E5C" w:rsidTr="00BC05CE">
        <w:trPr>
          <w:trHeight w:val="615"/>
        </w:trPr>
        <w:tc>
          <w:tcPr>
            <w:tcW w:w="4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Наименование</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Код бюджетной классификации</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xml:space="preserve"> 2023 год</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xml:space="preserve"> 2024 год</w:t>
            </w:r>
          </w:p>
        </w:tc>
        <w:tc>
          <w:tcPr>
            <w:tcW w:w="4466" w:type="dxa"/>
            <w:tcBorders>
              <w:top w:val="single" w:sz="8" w:space="0" w:color="auto"/>
              <w:left w:val="nil"/>
              <w:bottom w:val="single" w:sz="8" w:space="0" w:color="auto"/>
              <w:right w:val="single" w:sz="8"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xml:space="preserve"> 2025 год</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ДОХОДЫ, ВСЕГО</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4 892,85000</w:t>
            </w:r>
          </w:p>
        </w:tc>
        <w:tc>
          <w:tcPr>
            <w:tcW w:w="188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3 710,52000</w:t>
            </w:r>
          </w:p>
        </w:tc>
        <w:tc>
          <w:tcPr>
            <w:tcW w:w="4466"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3 834,76000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Налоговые и 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670,10000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703,50000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740,10000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661,60000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695,00000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731,60000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Налоги на прибыль, доходы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1 01 00000 00 0000 000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19,50000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20,20000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 на доходы физических лиц</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1 01 02000 01 0000 110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19,50000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20,20000</w:t>
            </w:r>
          </w:p>
        </w:tc>
      </w:tr>
      <w:tr w:rsidR="00A05E5C" w:rsidRPr="00A05E5C" w:rsidTr="00BC05CE">
        <w:trPr>
          <w:trHeight w:val="21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1 01 02010 01 0000 110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20,20000</w:t>
            </w:r>
          </w:p>
        </w:tc>
      </w:tr>
      <w:tr w:rsidR="00A05E5C" w:rsidRPr="00A05E5C" w:rsidTr="00BC05CE">
        <w:trPr>
          <w:trHeight w:val="79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1 03 00000 00 0000 000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393,90000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414,00000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445,90000</w:t>
            </w:r>
          </w:p>
        </w:tc>
      </w:tr>
      <w:tr w:rsidR="00A05E5C" w:rsidRPr="00A05E5C" w:rsidTr="00BC05CE">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1 03 02000 01 0000 110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393,90000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414,00000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445,90000</w:t>
            </w:r>
          </w:p>
        </w:tc>
      </w:tr>
      <w:tr w:rsidR="00A05E5C" w:rsidRPr="00A05E5C" w:rsidTr="00BC05CE">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1 03 02230 01 0000 110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181,27000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199,16000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223,75000</w:t>
            </w:r>
          </w:p>
        </w:tc>
      </w:tr>
      <w:tr w:rsidR="00A05E5C" w:rsidRPr="00A05E5C" w:rsidTr="00BC05CE">
        <w:trPr>
          <w:trHeight w:val="24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Доходы от уплаты акцизов на моторные масла для дизельных и (или) карбюраторных (</w:t>
            </w:r>
            <w:proofErr w:type="spellStart"/>
            <w:r w:rsidRPr="00A05E5C">
              <w:rPr>
                <w:rFonts w:ascii="Times New Roman" w:eastAsia="Times New Roman" w:hAnsi="Times New Roman"/>
                <w:color w:val="000000"/>
                <w:lang w:eastAsia="ru-RU"/>
              </w:rPr>
              <w:t>инжекторных</w:t>
            </w:r>
            <w:proofErr w:type="spellEnd"/>
            <w:r w:rsidRPr="00A05E5C">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1 03 02240 01 0000 110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0,98000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0,98000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1,01000</w:t>
            </w:r>
          </w:p>
        </w:tc>
      </w:tr>
      <w:tr w:rsidR="00A05E5C" w:rsidRPr="00A05E5C" w:rsidTr="00BC05CE">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1 03 02250 01 0000 110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234,85000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236,66000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244,82000</w:t>
            </w:r>
          </w:p>
        </w:tc>
      </w:tr>
      <w:tr w:rsidR="00A05E5C" w:rsidRPr="00A05E5C" w:rsidTr="00BC05CE">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1 03 02260 01 0000 110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-23,20000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-22,80000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-23,68000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Налоги на имущество</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1 06 00000 00 0000 000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247,50000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261,50000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265,50000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Налог на имущество физических лиц</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1 06 01000 00 0000 110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41,00000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42,00000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43,00000</w:t>
            </w:r>
          </w:p>
        </w:tc>
      </w:tr>
      <w:tr w:rsidR="00A05E5C" w:rsidRPr="00A05E5C" w:rsidTr="00BC05CE">
        <w:trPr>
          <w:trHeight w:val="12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1 06 01030 10 0000 110</w:t>
            </w:r>
          </w:p>
        </w:tc>
        <w:tc>
          <w:tcPr>
            <w:tcW w:w="2080" w:type="dxa"/>
            <w:tcBorders>
              <w:top w:val="nil"/>
              <w:left w:val="nil"/>
              <w:bottom w:val="single" w:sz="8" w:space="0" w:color="auto"/>
              <w:right w:val="single" w:sz="8" w:space="0" w:color="auto"/>
            </w:tcBorders>
            <w:shd w:val="clear" w:color="000000" w:fill="FFFFFF"/>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41,00000</w:t>
            </w:r>
          </w:p>
        </w:tc>
        <w:tc>
          <w:tcPr>
            <w:tcW w:w="1880" w:type="dxa"/>
            <w:tcBorders>
              <w:top w:val="nil"/>
              <w:left w:val="nil"/>
              <w:bottom w:val="single" w:sz="8" w:space="0" w:color="auto"/>
              <w:right w:val="single" w:sz="8" w:space="0" w:color="auto"/>
            </w:tcBorders>
            <w:shd w:val="clear" w:color="000000" w:fill="FFFFFF"/>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42,00000</w:t>
            </w:r>
          </w:p>
        </w:tc>
        <w:tc>
          <w:tcPr>
            <w:tcW w:w="4466" w:type="dxa"/>
            <w:tcBorders>
              <w:top w:val="nil"/>
              <w:left w:val="nil"/>
              <w:bottom w:val="single" w:sz="8" w:space="0" w:color="auto"/>
              <w:right w:val="single" w:sz="8" w:space="0" w:color="auto"/>
            </w:tcBorders>
            <w:shd w:val="clear" w:color="000000" w:fill="FFFFFF"/>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43,00000</w:t>
            </w:r>
          </w:p>
        </w:tc>
      </w:tr>
      <w:tr w:rsidR="00A05E5C" w:rsidRPr="00A05E5C" w:rsidTr="00BC05CE">
        <w:trPr>
          <w:trHeight w:val="40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Земельный налог</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1 06 06000 00 0000 110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206,50000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219,50000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222,50000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Земельный налог с организаций</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1 06 06030 00 0000 110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38,00000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39,00000</w:t>
            </w:r>
          </w:p>
        </w:tc>
      </w:tr>
      <w:tr w:rsidR="00A05E5C" w:rsidRPr="00A05E5C" w:rsidTr="00BC05CE">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Земельный налог с </w:t>
            </w:r>
            <w:proofErr w:type="spellStart"/>
            <w:r w:rsidRPr="00A05E5C">
              <w:rPr>
                <w:rFonts w:ascii="Times New Roman" w:eastAsia="Times New Roman" w:hAnsi="Times New Roman"/>
                <w:color w:val="000000"/>
                <w:lang w:eastAsia="ru-RU"/>
              </w:rPr>
              <w:t>организаций</w:t>
            </w:r>
            <w:proofErr w:type="gramStart"/>
            <w:r w:rsidRPr="00A05E5C">
              <w:rPr>
                <w:rFonts w:ascii="Times New Roman" w:eastAsia="Times New Roman" w:hAnsi="Times New Roman"/>
                <w:color w:val="000000"/>
                <w:lang w:eastAsia="ru-RU"/>
              </w:rPr>
              <w:t>,о</w:t>
            </w:r>
            <w:proofErr w:type="gramEnd"/>
            <w:r w:rsidRPr="00A05E5C">
              <w:rPr>
                <w:rFonts w:ascii="Times New Roman" w:eastAsia="Times New Roman" w:hAnsi="Times New Roman"/>
                <w:color w:val="000000"/>
                <w:lang w:eastAsia="ru-RU"/>
              </w:rPr>
              <w:t>бладающих</w:t>
            </w:r>
            <w:proofErr w:type="spellEnd"/>
            <w:r w:rsidRPr="00A05E5C">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1 06 06033 10 0000 110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38,00000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39,00000</w:t>
            </w:r>
          </w:p>
        </w:tc>
      </w:tr>
      <w:tr w:rsidR="00A05E5C" w:rsidRPr="00A05E5C" w:rsidTr="00BC05CE">
        <w:trPr>
          <w:trHeight w:val="93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 xml:space="preserve">Земельный налог с физических </w:t>
            </w:r>
            <w:proofErr w:type="spellStart"/>
            <w:r w:rsidRPr="00A05E5C">
              <w:rPr>
                <w:rFonts w:ascii="Times New Roman" w:eastAsia="Times New Roman" w:hAnsi="Times New Roman"/>
                <w:color w:val="000000"/>
                <w:lang w:eastAsia="ru-RU"/>
              </w:rPr>
              <w:t>лиц</w:t>
            </w:r>
            <w:proofErr w:type="gramStart"/>
            <w:r w:rsidRPr="00A05E5C">
              <w:rPr>
                <w:rFonts w:ascii="Times New Roman" w:eastAsia="Times New Roman" w:hAnsi="Times New Roman"/>
                <w:color w:val="000000"/>
                <w:lang w:eastAsia="ru-RU"/>
              </w:rPr>
              <w:t>,о</w:t>
            </w:r>
            <w:proofErr w:type="gramEnd"/>
            <w:r w:rsidRPr="00A05E5C">
              <w:rPr>
                <w:rFonts w:ascii="Times New Roman" w:eastAsia="Times New Roman" w:hAnsi="Times New Roman"/>
                <w:color w:val="000000"/>
                <w:lang w:eastAsia="ru-RU"/>
              </w:rPr>
              <w:t>бладающих</w:t>
            </w:r>
            <w:proofErr w:type="spellEnd"/>
            <w:r w:rsidRPr="00A05E5C">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1 06 06043 10 0000 110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169,50000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181,50000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183,50000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Государственная пошлина</w:t>
            </w:r>
          </w:p>
        </w:tc>
        <w:tc>
          <w:tcPr>
            <w:tcW w:w="2500" w:type="dxa"/>
            <w:tcBorders>
              <w:top w:val="nil"/>
              <w:left w:val="nil"/>
              <w:bottom w:val="single" w:sz="8" w:space="0" w:color="auto"/>
              <w:right w:val="single" w:sz="8" w:space="0" w:color="auto"/>
            </w:tcBorders>
            <w:shd w:val="clear" w:color="auto" w:fill="auto"/>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1 08 00000 00 0000 000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r>
      <w:tr w:rsidR="00A05E5C" w:rsidRPr="00A05E5C" w:rsidTr="00BC05CE">
        <w:trPr>
          <w:trHeight w:val="121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1 08 04000 01 0000 110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211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1 08 04020 01 0000 110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r>
      <w:tr w:rsidR="00A05E5C" w:rsidRPr="00A05E5C" w:rsidTr="00BC05CE">
        <w:trPr>
          <w:trHeight w:val="79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1 11 00000 00 0000 000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8,50000</w:t>
            </w:r>
          </w:p>
        </w:tc>
      </w:tr>
      <w:tr w:rsidR="00A05E5C" w:rsidRPr="00A05E5C" w:rsidTr="00BC05CE">
        <w:trPr>
          <w:trHeight w:val="24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1 11 05000 00 0000 120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r>
      <w:tr w:rsidR="00A05E5C" w:rsidRPr="00A05E5C" w:rsidTr="00BC05CE">
        <w:trPr>
          <w:trHeight w:val="2130"/>
        </w:trPr>
        <w:tc>
          <w:tcPr>
            <w:tcW w:w="4540" w:type="dxa"/>
            <w:tcBorders>
              <w:top w:val="nil"/>
              <w:left w:val="nil"/>
              <w:bottom w:val="nil"/>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proofErr w:type="gramStart"/>
            <w:r w:rsidRPr="00A05E5C">
              <w:rPr>
                <w:rFonts w:ascii="Times New Roman" w:eastAsia="Times New Roman" w:hAnsi="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00" w:type="dxa"/>
            <w:tcBorders>
              <w:top w:val="nil"/>
              <w:left w:val="nil"/>
              <w:bottom w:val="nil"/>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1 11 05020 00 0000 120</w:t>
            </w:r>
          </w:p>
        </w:tc>
        <w:tc>
          <w:tcPr>
            <w:tcW w:w="2080"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1880"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4466"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r>
      <w:tr w:rsidR="00A05E5C" w:rsidRPr="00A05E5C" w:rsidTr="00BC05CE">
        <w:trPr>
          <w:trHeight w:val="2190"/>
        </w:trPr>
        <w:tc>
          <w:tcPr>
            <w:tcW w:w="4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proofErr w:type="gramStart"/>
            <w:r w:rsidRPr="00A05E5C">
              <w:rPr>
                <w:rFonts w:ascii="Times New Roman" w:eastAsia="Times New Roman" w:hAnsi="Times New Roman"/>
                <w:color w:val="00000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00" w:type="dxa"/>
            <w:tcBorders>
              <w:top w:val="single" w:sz="4" w:space="0" w:color="auto"/>
              <w:left w:val="nil"/>
              <w:bottom w:val="nil"/>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1 11 05025 10 0000 120</w:t>
            </w:r>
          </w:p>
        </w:tc>
        <w:tc>
          <w:tcPr>
            <w:tcW w:w="2080"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1880"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c>
          <w:tcPr>
            <w:tcW w:w="4466" w:type="dxa"/>
            <w:tcBorders>
              <w:top w:val="single" w:sz="4" w:space="0" w:color="auto"/>
              <w:left w:val="nil"/>
              <w:bottom w:val="single" w:sz="8" w:space="0" w:color="auto"/>
              <w:right w:val="single" w:sz="4"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2,00000</w:t>
            </w:r>
          </w:p>
        </w:tc>
      </w:tr>
      <w:tr w:rsidR="00A05E5C" w:rsidRPr="00A05E5C" w:rsidTr="00BC05CE">
        <w:trPr>
          <w:trHeight w:val="226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1 11 09000 00 0000 120</w:t>
            </w:r>
          </w:p>
        </w:tc>
        <w:tc>
          <w:tcPr>
            <w:tcW w:w="2080" w:type="dxa"/>
            <w:tcBorders>
              <w:top w:val="single" w:sz="8" w:space="0" w:color="auto"/>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r>
      <w:tr w:rsidR="00A05E5C" w:rsidRPr="00A05E5C" w:rsidTr="00BC05CE">
        <w:trPr>
          <w:trHeight w:val="21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1 11 09040 00 0000 120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r>
      <w:tr w:rsidR="00A05E5C" w:rsidRPr="00A05E5C" w:rsidTr="00BC05CE">
        <w:trPr>
          <w:trHeight w:val="232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1 11 09045 10 0000 120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6,50000</w:t>
            </w:r>
          </w:p>
        </w:tc>
      </w:tr>
      <w:tr w:rsidR="00A05E5C" w:rsidRPr="00A05E5C" w:rsidTr="00BC05CE">
        <w:trPr>
          <w:trHeight w:val="30"/>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Прочие неналоговые поступления</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1 17 00000 00 0000 000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Безвозмездные поступления</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4 222,75000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3 007,02000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3 094,66000</w:t>
            </w:r>
          </w:p>
        </w:tc>
      </w:tr>
      <w:tr w:rsidR="00A05E5C" w:rsidRPr="00A05E5C" w:rsidTr="00BC05CE">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Безвозмездные поступления от других бюджетов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2 02 00000 00 0000 000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4 222,75000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3 007,02000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3 094,66000</w:t>
            </w:r>
          </w:p>
        </w:tc>
      </w:tr>
      <w:tr w:rsidR="00A05E5C" w:rsidRPr="00A05E5C" w:rsidTr="00BC05CE">
        <w:trPr>
          <w:trHeight w:val="54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2 02 10000 00 0000 150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2 384,30000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2 467,70000</w:t>
            </w:r>
          </w:p>
        </w:tc>
      </w:tr>
      <w:tr w:rsidR="00A05E5C" w:rsidRPr="00A05E5C" w:rsidTr="00BC05CE">
        <w:trPr>
          <w:trHeight w:val="11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2 02 16001 00 0000 150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2 384,30000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2 467,70000</w:t>
            </w:r>
          </w:p>
        </w:tc>
      </w:tr>
      <w:tr w:rsidR="00A05E5C" w:rsidRPr="00A05E5C" w:rsidTr="00BC05CE">
        <w:trPr>
          <w:trHeight w:val="9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2500" w:type="dxa"/>
            <w:tcBorders>
              <w:top w:val="nil"/>
              <w:left w:val="nil"/>
              <w:bottom w:val="single" w:sz="8" w:space="0" w:color="auto"/>
              <w:right w:val="single" w:sz="8"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2 02 16001 10 0000 150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2 384,30000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2 467,70000</w:t>
            </w:r>
          </w:p>
        </w:tc>
      </w:tr>
      <w:tr w:rsidR="00A05E5C" w:rsidRPr="00A05E5C" w:rsidTr="00BC05CE">
        <w:trPr>
          <w:trHeight w:val="5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2 02 20000 00 0000 150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596,00000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397,00000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397,00000</w:t>
            </w:r>
          </w:p>
        </w:tc>
      </w:tr>
      <w:tr w:rsidR="00A05E5C" w:rsidRPr="00A05E5C" w:rsidTr="00BC05CE">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Прочие субсидии</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2 02 29999 00 0000 150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Прочие субсидии бюджетам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2 02 29999 10 0000 150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8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Субсидии бюджетам сельских поселений на формирование муниципальных дорожных фондов</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2 02 29999 10 7152 150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15"/>
        </w:trPr>
        <w:tc>
          <w:tcPr>
            <w:tcW w:w="4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Субсидии бюджетам сельских поселений на реализацию приоритетных проектов поддержки местных инициатив</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2 02 29999 10 7526 150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Субсидии бюджетам на  обеспечение комплексного развития сельских территорий   </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2 02 25576 00 0000 150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
        </w:trPr>
        <w:tc>
          <w:tcPr>
            <w:tcW w:w="4540" w:type="dxa"/>
            <w:tcBorders>
              <w:top w:val="nil"/>
              <w:left w:val="single" w:sz="8" w:space="0" w:color="auto"/>
              <w:bottom w:val="single" w:sz="8" w:space="0" w:color="auto"/>
              <w:right w:val="single" w:sz="8" w:space="0" w:color="auto"/>
            </w:tcBorders>
            <w:shd w:val="clear" w:color="000000" w:fill="FFFFFF"/>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690"/>
        </w:trPr>
        <w:tc>
          <w:tcPr>
            <w:tcW w:w="4540" w:type="dxa"/>
            <w:tcBorders>
              <w:top w:val="nil"/>
              <w:left w:val="single" w:sz="8" w:space="0" w:color="auto"/>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Субвенции бюджетам бюджетной системы Российской Федерации  </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2 02 30000 00 0000 150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220,55000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225,72000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229,96000</w:t>
            </w:r>
          </w:p>
        </w:tc>
      </w:tr>
      <w:tr w:rsidR="00A05E5C" w:rsidRPr="00A05E5C" w:rsidTr="00BC05CE">
        <w:trPr>
          <w:trHeight w:val="91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Субвенции местным бюджетам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2 02 30024 00 0000 150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960"/>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2 02 30024 10 0000 150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1500"/>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2 02 30024 10 7028 150</w:t>
            </w:r>
          </w:p>
        </w:tc>
        <w:tc>
          <w:tcPr>
            <w:tcW w:w="2080"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880"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466"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121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jc w:val="both"/>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2 02 35118 00 0000 150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eastAsia="Times New Roman"/>
                <w:color w:val="000000"/>
                <w:lang w:eastAsia="ru-RU"/>
              </w:rPr>
            </w:pPr>
            <w:r w:rsidRPr="00A05E5C">
              <w:rPr>
                <w:rFonts w:eastAsia="Times New Roman"/>
                <w:color w:val="000000"/>
                <w:lang w:eastAsia="ru-RU"/>
              </w:rPr>
              <w:t>115,05000</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eastAsia="Times New Roman"/>
                <w:color w:val="000000"/>
                <w:lang w:eastAsia="ru-RU"/>
              </w:rPr>
            </w:pPr>
            <w:r w:rsidRPr="00A05E5C">
              <w:rPr>
                <w:rFonts w:eastAsia="Times New Roman"/>
                <w:color w:val="000000"/>
                <w:lang w:eastAsia="ru-RU"/>
              </w:rPr>
              <w:t>120,22000</w:t>
            </w:r>
          </w:p>
        </w:tc>
        <w:tc>
          <w:tcPr>
            <w:tcW w:w="4466" w:type="dxa"/>
            <w:tcBorders>
              <w:top w:val="single" w:sz="8" w:space="0" w:color="auto"/>
              <w:left w:val="nil"/>
              <w:bottom w:val="single" w:sz="8" w:space="0" w:color="auto"/>
              <w:right w:val="single" w:sz="8" w:space="0" w:color="auto"/>
            </w:tcBorders>
            <w:shd w:val="clear" w:color="auto" w:fill="auto"/>
            <w:noWrap/>
            <w:vAlign w:val="bottom"/>
            <w:hideMark/>
          </w:tcPr>
          <w:p w:rsidR="00A05E5C" w:rsidRPr="00A05E5C" w:rsidRDefault="00A05E5C" w:rsidP="00A05E5C">
            <w:pPr>
              <w:spacing w:after="0" w:line="240" w:lineRule="auto"/>
              <w:jc w:val="right"/>
              <w:rPr>
                <w:rFonts w:eastAsia="Times New Roman"/>
                <w:color w:val="000000"/>
                <w:lang w:eastAsia="ru-RU"/>
              </w:rPr>
            </w:pPr>
            <w:r w:rsidRPr="00A05E5C">
              <w:rPr>
                <w:rFonts w:eastAsia="Times New Roman"/>
                <w:color w:val="000000"/>
                <w:lang w:eastAsia="ru-RU"/>
              </w:rPr>
              <w:t>124,46000</w:t>
            </w:r>
          </w:p>
        </w:tc>
      </w:tr>
      <w:tr w:rsidR="00A05E5C" w:rsidRPr="00A05E5C" w:rsidTr="00BC05CE">
        <w:trPr>
          <w:trHeight w:val="1335"/>
        </w:trPr>
        <w:tc>
          <w:tcPr>
            <w:tcW w:w="4540" w:type="dxa"/>
            <w:tcBorders>
              <w:top w:val="nil"/>
              <w:left w:val="single" w:sz="8" w:space="0" w:color="auto"/>
              <w:bottom w:val="single" w:sz="8" w:space="0" w:color="auto"/>
              <w:right w:val="single" w:sz="8" w:space="0" w:color="auto"/>
            </w:tcBorders>
            <w:shd w:val="clear" w:color="auto" w:fill="auto"/>
            <w:hideMark/>
          </w:tcPr>
          <w:p w:rsidR="00A05E5C" w:rsidRPr="00A05E5C" w:rsidRDefault="00A05E5C" w:rsidP="00A05E5C">
            <w:pPr>
              <w:spacing w:after="0" w:line="240" w:lineRule="auto"/>
              <w:jc w:val="both"/>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2 02 35118 10 0000 150</w:t>
            </w:r>
          </w:p>
        </w:tc>
        <w:tc>
          <w:tcPr>
            <w:tcW w:w="20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115,05000</w:t>
            </w:r>
          </w:p>
        </w:tc>
        <w:tc>
          <w:tcPr>
            <w:tcW w:w="1880"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120,22000</w:t>
            </w:r>
          </w:p>
        </w:tc>
        <w:tc>
          <w:tcPr>
            <w:tcW w:w="4466" w:type="dxa"/>
            <w:tcBorders>
              <w:top w:val="nil"/>
              <w:left w:val="nil"/>
              <w:bottom w:val="single" w:sz="8" w:space="0" w:color="auto"/>
              <w:right w:val="single" w:sz="8" w:space="0" w:color="auto"/>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124,46000</w:t>
            </w:r>
          </w:p>
        </w:tc>
      </w:tr>
    </w:tbl>
    <w:p w:rsidR="00A05E5C" w:rsidRPr="008C0908" w:rsidRDefault="00A05E5C" w:rsidP="00A05E5C">
      <w:pPr>
        <w:spacing w:before="120" w:line="240" w:lineRule="exact"/>
        <w:rPr>
          <w:sz w:val="20"/>
          <w:szCs w:val="20"/>
        </w:rPr>
      </w:pPr>
    </w:p>
    <w:tbl>
      <w:tblPr>
        <w:tblW w:w="15466" w:type="dxa"/>
        <w:tblInd w:w="93" w:type="dxa"/>
        <w:tblLook w:val="04A0" w:firstRow="1" w:lastRow="0" w:firstColumn="1" w:lastColumn="0" w:noHBand="0" w:noVBand="1"/>
      </w:tblPr>
      <w:tblGrid>
        <w:gridCol w:w="4560"/>
        <w:gridCol w:w="700"/>
        <w:gridCol w:w="700"/>
        <w:gridCol w:w="760"/>
        <w:gridCol w:w="1720"/>
        <w:gridCol w:w="1000"/>
        <w:gridCol w:w="1300"/>
        <w:gridCol w:w="1220"/>
        <w:gridCol w:w="3506"/>
      </w:tblGrid>
      <w:tr w:rsidR="00A05E5C" w:rsidRPr="00A05E5C" w:rsidTr="00BC05CE">
        <w:trPr>
          <w:trHeight w:val="36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9506" w:type="dxa"/>
            <w:gridSpan w:val="6"/>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Приложение 5</w:t>
            </w:r>
          </w:p>
        </w:tc>
      </w:tr>
      <w:tr w:rsidR="00A05E5C" w:rsidRPr="00A05E5C" w:rsidTr="00BC05CE">
        <w:trPr>
          <w:trHeight w:val="210"/>
        </w:trPr>
        <w:tc>
          <w:tcPr>
            <w:tcW w:w="15466" w:type="dxa"/>
            <w:gridSpan w:val="9"/>
            <w:tcBorders>
              <w:top w:val="nil"/>
              <w:left w:val="nil"/>
              <w:bottom w:val="nil"/>
              <w:right w:val="nil"/>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к решению Совета депутатов Красноборского</w:t>
            </w:r>
          </w:p>
        </w:tc>
      </w:tr>
      <w:tr w:rsidR="00A05E5C" w:rsidRPr="00A05E5C" w:rsidTr="00BC05CE">
        <w:trPr>
          <w:trHeight w:val="21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
        </w:tc>
        <w:tc>
          <w:tcPr>
            <w:tcW w:w="9506" w:type="dxa"/>
            <w:gridSpan w:val="6"/>
            <w:tcBorders>
              <w:top w:val="nil"/>
              <w:left w:val="nil"/>
              <w:bottom w:val="nil"/>
              <w:right w:val="nil"/>
            </w:tcBorders>
            <w:shd w:val="clear" w:color="000000" w:fill="FFFFFF"/>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A05E5C" w:rsidRPr="00A05E5C" w:rsidTr="00BC05CE">
        <w:trPr>
          <w:trHeight w:val="225"/>
        </w:trPr>
        <w:tc>
          <w:tcPr>
            <w:tcW w:w="15466" w:type="dxa"/>
            <w:gridSpan w:val="9"/>
            <w:tcBorders>
              <w:top w:val="nil"/>
              <w:left w:val="nil"/>
              <w:bottom w:val="nil"/>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сельского поселения на 2023 год и </w:t>
            </w:r>
            <w:proofErr w:type="gramStart"/>
            <w:r w:rsidRPr="00A05E5C">
              <w:rPr>
                <w:rFonts w:ascii="Times New Roman" w:eastAsia="Times New Roman" w:hAnsi="Times New Roman"/>
                <w:color w:val="000000"/>
                <w:sz w:val="20"/>
                <w:szCs w:val="20"/>
                <w:lang w:eastAsia="ru-RU"/>
              </w:rPr>
              <w:t>на</w:t>
            </w:r>
            <w:proofErr w:type="gramEnd"/>
            <w:r w:rsidRPr="00A05E5C">
              <w:rPr>
                <w:rFonts w:ascii="Times New Roman" w:eastAsia="Times New Roman" w:hAnsi="Times New Roman"/>
                <w:color w:val="000000"/>
                <w:sz w:val="20"/>
                <w:szCs w:val="20"/>
                <w:lang w:eastAsia="ru-RU"/>
              </w:rPr>
              <w:t xml:space="preserve"> плановый</w:t>
            </w:r>
          </w:p>
        </w:tc>
      </w:tr>
      <w:tr w:rsidR="00A05E5C" w:rsidRPr="00A05E5C" w:rsidTr="00BC05CE">
        <w:trPr>
          <w:trHeight w:val="210"/>
        </w:trPr>
        <w:tc>
          <w:tcPr>
            <w:tcW w:w="15466" w:type="dxa"/>
            <w:gridSpan w:val="9"/>
            <w:tcBorders>
              <w:top w:val="nil"/>
              <w:left w:val="nil"/>
              <w:bottom w:val="nil"/>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sz w:val="20"/>
                <w:szCs w:val="20"/>
                <w:lang w:eastAsia="ru-RU"/>
              </w:rPr>
            </w:pPr>
            <w:r w:rsidRPr="00A05E5C">
              <w:rPr>
                <w:rFonts w:ascii="Times New Roman" w:eastAsia="Times New Roman" w:hAnsi="Times New Roman"/>
                <w:sz w:val="20"/>
                <w:szCs w:val="20"/>
                <w:lang w:eastAsia="ru-RU"/>
              </w:rPr>
              <w:lastRenderedPageBreak/>
              <w:t>период 2024 и  2025 годов"</w:t>
            </w:r>
          </w:p>
        </w:tc>
      </w:tr>
      <w:tr w:rsidR="00A05E5C" w:rsidRPr="00A05E5C" w:rsidTr="00BC05CE">
        <w:trPr>
          <w:trHeight w:val="300"/>
        </w:trPr>
        <w:tc>
          <w:tcPr>
            <w:tcW w:w="15466" w:type="dxa"/>
            <w:gridSpan w:val="9"/>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r w:rsidRPr="00A05E5C">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A05E5C" w:rsidRPr="00A05E5C" w:rsidTr="00BC05CE">
        <w:trPr>
          <w:trHeight w:val="285"/>
        </w:trPr>
        <w:tc>
          <w:tcPr>
            <w:tcW w:w="15466" w:type="dxa"/>
            <w:gridSpan w:val="9"/>
            <w:tcBorders>
              <w:top w:val="nil"/>
              <w:left w:val="nil"/>
              <w:bottom w:val="nil"/>
              <w:right w:val="nil"/>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b/>
                <w:bCs/>
                <w:lang w:eastAsia="ru-RU"/>
              </w:rPr>
            </w:pPr>
            <w:r w:rsidRPr="00A05E5C">
              <w:rPr>
                <w:rFonts w:ascii="Times New Roman" w:eastAsia="Times New Roman" w:hAnsi="Times New Roman"/>
                <w:b/>
                <w:bCs/>
                <w:lang w:eastAsia="ru-RU"/>
              </w:rPr>
              <w:t>на 2023 год и на плановый период 2024 и 2025 годов</w:t>
            </w:r>
          </w:p>
        </w:tc>
      </w:tr>
      <w:tr w:rsidR="00A05E5C" w:rsidRPr="00A05E5C" w:rsidTr="00BC05CE">
        <w:trPr>
          <w:trHeight w:val="315"/>
        </w:trPr>
        <w:tc>
          <w:tcPr>
            <w:tcW w:w="15466" w:type="dxa"/>
            <w:gridSpan w:val="9"/>
            <w:tcBorders>
              <w:top w:val="nil"/>
              <w:left w:val="nil"/>
              <w:bottom w:val="single" w:sz="4" w:space="0" w:color="auto"/>
              <w:right w:val="nil"/>
            </w:tcBorders>
            <w:shd w:val="clear" w:color="000000" w:fill="auto"/>
            <w:vAlign w:val="bottom"/>
            <w:hideMark/>
          </w:tcPr>
          <w:p w:rsidR="00A05E5C" w:rsidRPr="00A05E5C" w:rsidRDefault="00A05E5C" w:rsidP="00A05E5C">
            <w:pPr>
              <w:spacing w:after="0" w:line="240" w:lineRule="auto"/>
              <w:jc w:val="right"/>
              <w:rPr>
                <w:rFonts w:ascii="Times New Roman" w:eastAsia="Times New Roman" w:hAnsi="Times New Roman"/>
                <w:sz w:val="18"/>
                <w:szCs w:val="18"/>
                <w:lang w:eastAsia="ru-RU"/>
              </w:rPr>
            </w:pPr>
            <w:r w:rsidRPr="00A05E5C">
              <w:rPr>
                <w:rFonts w:ascii="Times New Roman" w:eastAsia="Times New Roman" w:hAnsi="Times New Roman"/>
                <w:sz w:val="18"/>
                <w:szCs w:val="18"/>
                <w:lang w:eastAsia="ru-RU"/>
              </w:rPr>
              <w:t>(</w:t>
            </w:r>
            <w:proofErr w:type="spellStart"/>
            <w:r w:rsidRPr="00A05E5C">
              <w:rPr>
                <w:rFonts w:ascii="Times New Roman" w:eastAsia="Times New Roman" w:hAnsi="Times New Roman"/>
                <w:sz w:val="18"/>
                <w:szCs w:val="18"/>
                <w:lang w:eastAsia="ru-RU"/>
              </w:rPr>
              <w:t>тыс</w:t>
            </w:r>
            <w:proofErr w:type="gramStart"/>
            <w:r w:rsidRPr="00A05E5C">
              <w:rPr>
                <w:rFonts w:ascii="Times New Roman" w:eastAsia="Times New Roman" w:hAnsi="Times New Roman"/>
                <w:sz w:val="18"/>
                <w:szCs w:val="18"/>
                <w:lang w:eastAsia="ru-RU"/>
              </w:rPr>
              <w:t>.р</w:t>
            </w:r>
            <w:proofErr w:type="gramEnd"/>
            <w:r w:rsidRPr="00A05E5C">
              <w:rPr>
                <w:rFonts w:ascii="Times New Roman" w:eastAsia="Times New Roman" w:hAnsi="Times New Roman"/>
                <w:sz w:val="18"/>
                <w:szCs w:val="18"/>
                <w:lang w:eastAsia="ru-RU"/>
              </w:rPr>
              <w:t>ублей</w:t>
            </w:r>
            <w:proofErr w:type="spellEnd"/>
            <w:r w:rsidRPr="00A05E5C">
              <w:rPr>
                <w:rFonts w:ascii="Times New Roman" w:eastAsia="Times New Roman" w:hAnsi="Times New Roman"/>
                <w:sz w:val="18"/>
                <w:szCs w:val="18"/>
                <w:lang w:eastAsia="ru-RU"/>
              </w:rPr>
              <w:t>)</w:t>
            </w:r>
          </w:p>
        </w:tc>
      </w:tr>
      <w:tr w:rsidR="00A05E5C" w:rsidRPr="00A05E5C" w:rsidTr="00BC05CE">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Вед.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proofErr w:type="gramStart"/>
            <w:r w:rsidRPr="00A05E5C">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2024 год</w:t>
            </w:r>
          </w:p>
        </w:tc>
        <w:tc>
          <w:tcPr>
            <w:tcW w:w="3506"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2025 год</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3 346,00000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2 314,60500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2 270,20000</w:t>
            </w:r>
          </w:p>
        </w:tc>
      </w:tr>
      <w:tr w:rsidR="00A05E5C" w:rsidRPr="00A05E5C" w:rsidTr="00BC05CE">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r>
      <w:tr w:rsidR="00A05E5C" w:rsidRPr="00A05E5C" w:rsidTr="00BC05CE">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124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608,48400</w:t>
            </w:r>
          </w:p>
        </w:tc>
      </w:tr>
      <w:tr w:rsidR="00A05E5C" w:rsidRPr="00A05E5C" w:rsidTr="00BC05CE">
        <w:trPr>
          <w:trHeight w:val="1140"/>
        </w:trPr>
        <w:tc>
          <w:tcPr>
            <w:tcW w:w="4560" w:type="dxa"/>
            <w:tcBorders>
              <w:top w:val="nil"/>
              <w:left w:val="single" w:sz="4" w:space="0" w:color="auto"/>
              <w:bottom w:val="nil"/>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2 318,80000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1 703,12100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1 658,71600</w:t>
            </w:r>
          </w:p>
        </w:tc>
      </w:tr>
      <w:tr w:rsidR="00A05E5C" w:rsidRPr="00A05E5C" w:rsidTr="00BC05CE">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108,80000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w:t>
            </w:r>
          </w:p>
        </w:tc>
      </w:tr>
      <w:tr w:rsidR="00A05E5C" w:rsidRPr="00A05E5C" w:rsidTr="00BC05CE">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A05E5C">
              <w:rPr>
                <w:rFonts w:ascii="Times New Roman" w:eastAsia="Times New Roman" w:hAnsi="Times New Roman"/>
                <w:color w:val="000000"/>
                <w:sz w:val="20"/>
                <w:szCs w:val="20"/>
                <w:lang w:eastAsia="ru-RU"/>
              </w:rPr>
              <w:t>организаций</w:t>
            </w:r>
            <w:proofErr w:type="gramStart"/>
            <w:r w:rsidRPr="00A05E5C">
              <w:rPr>
                <w:rFonts w:ascii="Times New Roman" w:eastAsia="Times New Roman" w:hAnsi="Times New Roman"/>
                <w:color w:val="000000"/>
                <w:sz w:val="20"/>
                <w:szCs w:val="20"/>
                <w:lang w:eastAsia="ru-RU"/>
              </w:rPr>
              <w:t>,г</w:t>
            </w:r>
            <w:proofErr w:type="gramEnd"/>
            <w:r w:rsidRPr="00A05E5C">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9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поддержке и дальнейшему расширению информационных сервисов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13,00000</w:t>
            </w:r>
          </w:p>
        </w:tc>
      </w:tr>
      <w:tr w:rsidR="00A05E5C" w:rsidRPr="00A05E5C" w:rsidTr="00BC05CE">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129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техническому </w:t>
            </w:r>
            <w:proofErr w:type="spellStart"/>
            <w:r w:rsidRPr="00A05E5C">
              <w:rPr>
                <w:rFonts w:ascii="Times New Roman" w:eastAsia="Times New Roman" w:hAnsi="Times New Roman"/>
                <w:color w:val="000000"/>
                <w:sz w:val="20"/>
                <w:szCs w:val="20"/>
                <w:lang w:eastAsia="ru-RU"/>
              </w:rPr>
              <w:t>оснащению</w:t>
            </w:r>
            <w:proofErr w:type="gramStart"/>
            <w:r w:rsidRPr="00A05E5C">
              <w:rPr>
                <w:rFonts w:ascii="Times New Roman" w:eastAsia="Times New Roman" w:hAnsi="Times New Roman"/>
                <w:color w:val="000000"/>
                <w:sz w:val="20"/>
                <w:szCs w:val="20"/>
                <w:lang w:eastAsia="ru-RU"/>
              </w:rPr>
              <w:t>,в</w:t>
            </w:r>
            <w:proofErr w:type="gramEnd"/>
            <w:r w:rsidRPr="00A05E5C">
              <w:rPr>
                <w:rFonts w:ascii="Times New Roman" w:eastAsia="Times New Roman" w:hAnsi="Times New Roman"/>
                <w:color w:val="000000"/>
                <w:sz w:val="20"/>
                <w:szCs w:val="20"/>
                <w:lang w:eastAsia="ru-RU"/>
              </w:rPr>
              <w:t>недрению,закупки,сопровождению</w:t>
            </w:r>
            <w:proofErr w:type="spellEnd"/>
            <w:r w:rsidRPr="00A05E5C">
              <w:rPr>
                <w:rFonts w:ascii="Times New Roman" w:eastAsia="Times New Roman" w:hAnsi="Times New Roman"/>
                <w:color w:val="000000"/>
                <w:sz w:val="20"/>
                <w:szCs w:val="20"/>
                <w:lang w:eastAsia="ru-RU"/>
              </w:rPr>
              <w:t xml:space="preserve"> программного </w:t>
            </w:r>
            <w:proofErr w:type="spellStart"/>
            <w:r w:rsidRPr="00A05E5C">
              <w:rPr>
                <w:rFonts w:ascii="Times New Roman" w:eastAsia="Times New Roman" w:hAnsi="Times New Roman"/>
                <w:color w:val="000000"/>
                <w:sz w:val="20"/>
                <w:szCs w:val="20"/>
                <w:lang w:eastAsia="ru-RU"/>
              </w:rPr>
              <w:t>обеспечения,приобретению</w:t>
            </w:r>
            <w:proofErr w:type="spellEnd"/>
            <w:r w:rsidRPr="00A05E5C">
              <w:rPr>
                <w:rFonts w:ascii="Times New Roman" w:eastAsia="Times New Roman" w:hAnsi="Times New Roman"/>
                <w:color w:val="000000"/>
                <w:sz w:val="20"/>
                <w:szCs w:val="20"/>
                <w:lang w:eastAsia="ru-RU"/>
              </w:rPr>
              <w:t xml:space="preserve"> расходных материалов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130,80000</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18"/>
                <w:szCs w:val="18"/>
                <w:lang w:eastAsia="ru-RU"/>
              </w:rPr>
            </w:pPr>
            <w:r w:rsidRPr="00A05E5C">
              <w:rPr>
                <w:rFonts w:ascii="Times New Roman" w:eastAsia="Times New Roman" w:hAnsi="Times New Roman"/>
                <w:b/>
                <w:bCs/>
                <w:color w:val="000000"/>
                <w:sz w:val="18"/>
                <w:szCs w:val="18"/>
                <w:lang w:eastAsia="ru-RU"/>
              </w:rPr>
              <w:t>1,00000</w:t>
            </w:r>
          </w:p>
        </w:tc>
      </w:tr>
      <w:tr w:rsidR="00A05E5C" w:rsidRPr="00A05E5C" w:rsidTr="00BC05CE">
        <w:trPr>
          <w:trHeight w:val="300"/>
        </w:trPr>
        <w:tc>
          <w:tcPr>
            <w:tcW w:w="4560" w:type="dxa"/>
            <w:tcBorders>
              <w:top w:val="nil"/>
              <w:left w:val="single" w:sz="8" w:space="0" w:color="auto"/>
              <w:bottom w:val="nil"/>
              <w:right w:val="single" w:sz="8"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8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2 209,00000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1 558,32100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1 513,91600</w:t>
            </w:r>
          </w:p>
        </w:tc>
      </w:tr>
      <w:tr w:rsidR="00A05E5C" w:rsidRPr="00A05E5C" w:rsidTr="00BC05CE">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91 0 00 01000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1 452,82100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1 408,41600</w:t>
            </w:r>
          </w:p>
        </w:tc>
      </w:tr>
      <w:tr w:rsidR="00A05E5C" w:rsidRPr="00A05E5C" w:rsidTr="00BC05CE">
        <w:trPr>
          <w:trHeight w:val="49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1 452,82100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1 408,41600</w:t>
            </w:r>
          </w:p>
        </w:tc>
      </w:tr>
      <w:tr w:rsidR="00A05E5C" w:rsidRPr="00A05E5C" w:rsidTr="00BC05CE">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1 830,28000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1 368,20300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1 329,14300</w:t>
            </w:r>
          </w:p>
        </w:tc>
      </w:tr>
      <w:tr w:rsidR="00A05E5C" w:rsidRPr="00A05E5C" w:rsidTr="00BC05CE">
        <w:trPr>
          <w:trHeight w:val="780"/>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256,06200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84,61800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79,27300</w:t>
            </w:r>
          </w:p>
        </w:tc>
      </w:tr>
      <w:tr w:rsidR="00A05E5C" w:rsidRPr="00A05E5C" w:rsidTr="00BC05CE">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17,15800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r>
      <w:tr w:rsidR="00A05E5C" w:rsidRPr="00A05E5C" w:rsidTr="00BC05CE">
        <w:trPr>
          <w:trHeight w:val="1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w:t>
            </w:r>
            <w:r w:rsidRPr="00A05E5C">
              <w:rPr>
                <w:rFonts w:ascii="Times New Roman" w:eastAsia="Times New Roman" w:hAnsi="Times New Roman"/>
                <w:color w:val="000000"/>
                <w:sz w:val="20"/>
                <w:szCs w:val="20"/>
                <w:lang w:eastAsia="ru-RU"/>
              </w:rPr>
              <w:lastRenderedPageBreak/>
              <w:t xml:space="preserve">сельского поселения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342</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proofErr w:type="spellStart"/>
            <w:r w:rsidRPr="00A05E5C">
              <w:rPr>
                <w:rFonts w:ascii="Times New Roman" w:eastAsia="Times New Roman" w:hAnsi="Times New Roman"/>
                <w:color w:val="000000"/>
                <w:lang w:eastAsia="ru-RU"/>
              </w:rPr>
              <w:lastRenderedPageBreak/>
              <w:t>Субвенции</w:t>
            </w:r>
            <w:proofErr w:type="gramStart"/>
            <w:r w:rsidRPr="00A05E5C">
              <w:rPr>
                <w:rFonts w:ascii="Times New Roman" w:eastAsia="Times New Roman" w:hAnsi="Times New Roman"/>
                <w:color w:val="000000"/>
                <w:lang w:eastAsia="ru-RU"/>
              </w:rPr>
              <w:t>,с</w:t>
            </w:r>
            <w:proofErr w:type="gramEnd"/>
            <w:r w:rsidRPr="00A05E5C">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105,50000</w:t>
            </w:r>
          </w:p>
        </w:tc>
      </w:tr>
      <w:tr w:rsidR="00A05E5C" w:rsidRPr="00A05E5C" w:rsidTr="00BC05CE">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бюджета поселения</w:t>
            </w:r>
            <w:proofErr w:type="gramStart"/>
            <w:r w:rsidRPr="00A05E5C">
              <w:rPr>
                <w:rFonts w:ascii="Times New Roman" w:eastAsia="Times New Roman" w:hAnsi="Times New Roman"/>
                <w:color w:val="000000"/>
                <w:lang w:eastAsia="ru-RU"/>
              </w:rPr>
              <w:t xml:space="preserve"> ,</w:t>
            </w:r>
            <w:proofErr w:type="gramEnd"/>
            <w:r w:rsidRPr="00A05E5C">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r>
      <w:tr w:rsidR="00A05E5C" w:rsidRPr="00A05E5C" w:rsidTr="00BC05CE">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бюджета поселения</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105,50000</w:t>
            </w:r>
          </w:p>
        </w:tc>
      </w:tr>
      <w:tr w:rsidR="00A05E5C" w:rsidRPr="00A05E5C" w:rsidTr="00BC05CE">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83,32000</w:t>
            </w:r>
          </w:p>
        </w:tc>
      </w:tr>
      <w:tr w:rsidR="00A05E5C" w:rsidRPr="00A05E5C" w:rsidTr="00BC05CE">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22,18000</w:t>
            </w:r>
          </w:p>
        </w:tc>
      </w:tr>
      <w:tr w:rsidR="00A05E5C" w:rsidRPr="00A05E5C" w:rsidTr="00BC05CE">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25"/>
        </w:trPr>
        <w:tc>
          <w:tcPr>
            <w:tcW w:w="45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Обеспечение проведения выборов и референдумов в Российской Федерации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30"/>
        </w:trPr>
        <w:tc>
          <w:tcPr>
            <w:tcW w:w="45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8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58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r>
      <w:tr w:rsidR="00A05E5C" w:rsidRPr="00A05E5C" w:rsidTr="00BC05CE">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A05E5C" w:rsidRPr="00A05E5C" w:rsidRDefault="00A05E5C" w:rsidP="00A05E5C">
            <w:pPr>
              <w:spacing w:after="0" w:line="240" w:lineRule="auto"/>
              <w:jc w:val="right"/>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w:t>
            </w:r>
          </w:p>
        </w:tc>
      </w:tr>
      <w:tr w:rsidR="00A05E5C" w:rsidRPr="00A05E5C" w:rsidTr="00BC05CE">
        <w:trPr>
          <w:trHeight w:val="375"/>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82,19800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Компенсация расходов</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000000" w:fill="FFFFFF"/>
            <w:noWrap/>
            <w:vAlign w:val="center"/>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05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75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2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30"/>
        </w:trPr>
        <w:tc>
          <w:tcPr>
            <w:tcW w:w="456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120,22000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120,22000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proofErr w:type="spellStart"/>
            <w:r w:rsidRPr="00A05E5C">
              <w:rPr>
                <w:rFonts w:ascii="Times New Roman" w:eastAsia="Times New Roman" w:hAnsi="Times New Roman"/>
                <w:color w:val="000000"/>
                <w:sz w:val="20"/>
                <w:szCs w:val="20"/>
                <w:lang w:eastAsia="ru-RU"/>
              </w:rPr>
              <w:t>Субвенции</w:t>
            </w:r>
            <w:proofErr w:type="gramStart"/>
            <w:r w:rsidRPr="00A05E5C">
              <w:rPr>
                <w:rFonts w:ascii="Times New Roman" w:eastAsia="Times New Roman" w:hAnsi="Times New Roman"/>
                <w:color w:val="000000"/>
                <w:sz w:val="20"/>
                <w:szCs w:val="20"/>
                <w:lang w:eastAsia="ru-RU"/>
              </w:rPr>
              <w:t>,с</w:t>
            </w:r>
            <w:proofErr w:type="gramEnd"/>
            <w:r w:rsidRPr="00A05E5C">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3506"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бюджета поселения</w:t>
            </w:r>
            <w:proofErr w:type="gramStart"/>
            <w:r w:rsidRPr="00A05E5C">
              <w:rPr>
                <w:rFonts w:ascii="Times New Roman" w:eastAsia="Times New Roman" w:hAnsi="Times New Roman"/>
                <w:color w:val="000000"/>
                <w:sz w:val="20"/>
                <w:szCs w:val="20"/>
                <w:lang w:eastAsia="ru-RU"/>
              </w:rPr>
              <w:t xml:space="preserve"> ,</w:t>
            </w:r>
            <w:proofErr w:type="gramEnd"/>
            <w:r w:rsidRPr="00A05E5C">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104,16000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110,67000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16,06000</w:t>
            </w:r>
          </w:p>
        </w:tc>
        <w:tc>
          <w:tcPr>
            <w:tcW w:w="3506"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13,79000</w:t>
            </w:r>
          </w:p>
        </w:tc>
      </w:tr>
      <w:tr w:rsidR="00A05E5C" w:rsidRPr="00A05E5C" w:rsidTr="00BC05CE">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000000" w:fill="FFFF00"/>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r>
      <w:tr w:rsidR="00A05E5C" w:rsidRPr="00A05E5C" w:rsidTr="00BC05CE">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20,00000</w:t>
            </w:r>
          </w:p>
        </w:tc>
      </w:tr>
      <w:tr w:rsidR="00A05E5C" w:rsidRPr="00A05E5C" w:rsidTr="00BC05CE">
        <w:trPr>
          <w:trHeight w:val="1065"/>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75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w:t>
            </w:r>
            <w:proofErr w:type="gramStart"/>
            <w:r w:rsidRPr="00A05E5C">
              <w:rPr>
                <w:rFonts w:ascii="Times New Roman" w:eastAsia="Times New Roman" w:hAnsi="Times New Roman"/>
                <w:color w:val="000000"/>
                <w:sz w:val="20"/>
                <w:szCs w:val="20"/>
                <w:lang w:eastAsia="ru-RU"/>
              </w:rPr>
              <w:t>:П</w:t>
            </w:r>
            <w:proofErr w:type="gramEnd"/>
            <w:r w:rsidRPr="00A05E5C">
              <w:rPr>
                <w:rFonts w:ascii="Times New Roman" w:eastAsia="Times New Roman" w:hAnsi="Times New Roman"/>
                <w:color w:val="000000"/>
                <w:sz w:val="20"/>
                <w:szCs w:val="20"/>
                <w:lang w:eastAsia="ru-RU"/>
              </w:rPr>
              <w:t>риобретение противопожарного инвентаря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3506"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c>
          <w:tcPr>
            <w:tcW w:w="3506"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5,00000</w:t>
            </w:r>
          </w:p>
        </w:tc>
      </w:tr>
      <w:tr w:rsidR="00A05E5C" w:rsidRPr="00A05E5C" w:rsidTr="00BC05CE">
        <w:trPr>
          <w:trHeight w:val="1050"/>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79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A05E5C">
              <w:rPr>
                <w:rFonts w:ascii="Times New Roman" w:eastAsia="Times New Roman" w:hAnsi="Times New Roman"/>
                <w:color w:val="000000"/>
                <w:sz w:val="20"/>
                <w:szCs w:val="20"/>
                <w:lang w:eastAsia="ru-RU"/>
              </w:rPr>
              <w:t>:п</w:t>
            </w:r>
            <w:proofErr w:type="gramEnd"/>
            <w:r w:rsidRPr="00A05E5C">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3506"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75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c>
          <w:tcPr>
            <w:tcW w:w="3506" w:type="dxa"/>
            <w:tcBorders>
              <w:top w:val="single" w:sz="4" w:space="0" w:color="auto"/>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15,00000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995,00000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8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A05E5C">
              <w:rPr>
                <w:rFonts w:ascii="Times New Roman" w:eastAsia="Times New Roman" w:hAnsi="Times New Roman"/>
                <w:b/>
                <w:bCs/>
                <w:color w:val="000000"/>
                <w:sz w:val="20"/>
                <w:szCs w:val="20"/>
                <w:lang w:eastAsia="ru-RU"/>
              </w:rPr>
              <w:t>в</w:t>
            </w:r>
            <w:proofErr w:type="gramEnd"/>
            <w:r w:rsidRPr="00A05E5C">
              <w:rPr>
                <w:rFonts w:ascii="Times New Roman" w:eastAsia="Times New Roman" w:hAnsi="Times New Roman"/>
                <w:b/>
                <w:bCs/>
                <w:color w:val="000000"/>
                <w:sz w:val="20"/>
                <w:szCs w:val="20"/>
                <w:lang w:eastAsia="ru-RU"/>
              </w:rPr>
              <w:t xml:space="preserve"> </w:t>
            </w:r>
            <w:proofErr w:type="gramStart"/>
            <w:r w:rsidRPr="00A05E5C">
              <w:rPr>
                <w:rFonts w:ascii="Times New Roman" w:eastAsia="Times New Roman" w:hAnsi="Times New Roman"/>
                <w:b/>
                <w:bCs/>
                <w:color w:val="000000"/>
                <w:sz w:val="20"/>
                <w:szCs w:val="20"/>
                <w:lang w:eastAsia="ru-RU"/>
              </w:rPr>
              <w:t>Красноборском</w:t>
            </w:r>
            <w:proofErr w:type="gramEnd"/>
            <w:r w:rsidRPr="00A05E5C">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1305"/>
        </w:trPr>
        <w:tc>
          <w:tcPr>
            <w:tcW w:w="4560" w:type="dxa"/>
            <w:tcBorders>
              <w:top w:val="nil"/>
              <w:left w:val="single" w:sz="4" w:space="0" w:color="auto"/>
              <w:bottom w:val="nil"/>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989,90000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811,00000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842,90000</w:t>
            </w:r>
          </w:p>
        </w:tc>
      </w:tr>
      <w:tr w:rsidR="00A05E5C" w:rsidRPr="00A05E5C" w:rsidTr="00BC05CE">
        <w:trPr>
          <w:trHeight w:val="91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397,00000</w:t>
            </w:r>
          </w:p>
        </w:tc>
      </w:tr>
      <w:tr w:rsidR="00A05E5C" w:rsidRPr="00A05E5C" w:rsidTr="00BC05CE">
        <w:trPr>
          <w:trHeight w:val="69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proofErr w:type="spellStart"/>
            <w:r w:rsidRPr="00A05E5C">
              <w:rPr>
                <w:rFonts w:ascii="Times New Roman" w:eastAsia="Times New Roman" w:hAnsi="Times New Roman"/>
                <w:color w:val="000000"/>
                <w:lang w:eastAsia="ru-RU"/>
              </w:rPr>
              <w:t>Софинансирование</w:t>
            </w:r>
            <w:proofErr w:type="spellEnd"/>
            <w:r w:rsidRPr="00A05E5C">
              <w:rPr>
                <w:rFonts w:ascii="Times New Roman" w:eastAsia="Times New Roman" w:hAnsi="Times New Roman"/>
                <w:color w:val="000000"/>
                <w:lang w:eastAsia="ru-RU"/>
              </w:rPr>
              <w:t xml:space="preserve"> на реализацию мероприятий муниципальной программы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r>
      <w:tr w:rsidR="00A05E5C" w:rsidRPr="00A05E5C" w:rsidTr="00BC05CE">
        <w:trPr>
          <w:trHeight w:val="780"/>
        </w:trPr>
        <w:tc>
          <w:tcPr>
            <w:tcW w:w="4560"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20,89500</w:t>
            </w:r>
          </w:p>
        </w:tc>
      </w:tr>
      <w:tr w:rsidR="00A05E5C" w:rsidRPr="00A05E5C" w:rsidTr="00BC05CE">
        <w:trPr>
          <w:trHeight w:val="5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362,53000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393,10500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425,00500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362,53000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393,10500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425,00500</w:t>
            </w:r>
          </w:p>
        </w:tc>
      </w:tr>
      <w:tr w:rsidR="00A05E5C" w:rsidRPr="00A05E5C" w:rsidTr="00BC05CE">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proofErr w:type="spellStart"/>
            <w:r w:rsidRPr="00A05E5C">
              <w:rPr>
                <w:rFonts w:ascii="Times New Roman" w:eastAsia="Times New Roman" w:hAnsi="Times New Roman"/>
                <w:b/>
                <w:bCs/>
                <w:color w:val="000000"/>
                <w:sz w:val="20"/>
                <w:szCs w:val="20"/>
                <w:lang w:eastAsia="ru-RU"/>
              </w:rPr>
              <w:t>Непрограмное</w:t>
            </w:r>
            <w:proofErr w:type="spellEnd"/>
            <w:r w:rsidRPr="00A05E5C">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348,90000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314,90000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364,21000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348,90000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314,90000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364,21000</w:t>
            </w:r>
          </w:p>
        </w:tc>
      </w:tr>
      <w:tr w:rsidR="00A05E5C" w:rsidRPr="00A05E5C" w:rsidTr="00BC05CE">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540"/>
        </w:trPr>
        <w:tc>
          <w:tcPr>
            <w:tcW w:w="4560" w:type="dxa"/>
            <w:tcBorders>
              <w:top w:val="nil"/>
              <w:left w:val="single" w:sz="8" w:space="0" w:color="auto"/>
              <w:bottom w:val="nil"/>
              <w:right w:val="single" w:sz="8"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 xml:space="preserve">Создание и развитие </w:t>
            </w:r>
            <w:proofErr w:type="spellStart"/>
            <w:r w:rsidRPr="00A05E5C">
              <w:rPr>
                <w:rFonts w:ascii="Times New Roman" w:eastAsia="Times New Roman" w:hAnsi="Times New Roman"/>
                <w:color w:val="000000"/>
                <w:sz w:val="20"/>
                <w:szCs w:val="20"/>
                <w:lang w:eastAsia="ru-RU"/>
              </w:rPr>
              <w:t>ифраструктуры</w:t>
            </w:r>
            <w:proofErr w:type="spellEnd"/>
            <w:r w:rsidRPr="00A05E5C">
              <w:rPr>
                <w:rFonts w:ascii="Times New Roman" w:eastAsia="Times New Roman" w:hAnsi="Times New Roman"/>
                <w:color w:val="000000"/>
                <w:sz w:val="20"/>
                <w:szCs w:val="20"/>
                <w:lang w:eastAsia="ru-RU"/>
              </w:rPr>
              <w:t xml:space="preserve"> на </w:t>
            </w:r>
            <w:proofErr w:type="spellStart"/>
            <w:r w:rsidRPr="00A05E5C">
              <w:rPr>
                <w:rFonts w:ascii="Times New Roman" w:eastAsia="Times New Roman" w:hAnsi="Times New Roman"/>
                <w:color w:val="000000"/>
                <w:sz w:val="20"/>
                <w:szCs w:val="20"/>
                <w:lang w:eastAsia="ru-RU"/>
              </w:rPr>
              <w:t>территоррии</w:t>
            </w:r>
            <w:proofErr w:type="spellEnd"/>
            <w:r w:rsidRPr="00A05E5C">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nil"/>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proofErr w:type="spellStart"/>
            <w:r w:rsidRPr="00A05E5C">
              <w:rPr>
                <w:rFonts w:ascii="Times New Roman" w:eastAsia="Times New Roman" w:hAnsi="Times New Roman"/>
                <w:color w:val="000000"/>
                <w:sz w:val="20"/>
                <w:szCs w:val="20"/>
                <w:lang w:eastAsia="ru-RU"/>
              </w:rPr>
              <w:t>Софинансирование</w:t>
            </w:r>
            <w:proofErr w:type="spellEnd"/>
            <w:r w:rsidRPr="00A05E5C">
              <w:rPr>
                <w:rFonts w:ascii="Times New Roman" w:eastAsia="Times New Roman" w:hAnsi="Times New Roman"/>
                <w:color w:val="000000"/>
                <w:sz w:val="20"/>
                <w:szCs w:val="20"/>
                <w:lang w:eastAsia="ru-RU"/>
              </w:rPr>
              <w:t xml:space="preserve"> на реализация мероприятий муниципальной программы  по созданию и обустройству  площадки накопления твердых коммунальных отходов в </w:t>
            </w:r>
            <w:proofErr w:type="spellStart"/>
            <w:r w:rsidRPr="00A05E5C">
              <w:rPr>
                <w:rFonts w:ascii="Times New Roman" w:eastAsia="Times New Roman" w:hAnsi="Times New Roman"/>
                <w:color w:val="000000"/>
                <w:sz w:val="20"/>
                <w:szCs w:val="20"/>
                <w:lang w:eastAsia="ru-RU"/>
              </w:rPr>
              <w:t>д</w:t>
            </w:r>
            <w:proofErr w:type="gramStart"/>
            <w:r w:rsidRPr="00A05E5C">
              <w:rPr>
                <w:rFonts w:ascii="Times New Roman" w:eastAsia="Times New Roman" w:hAnsi="Times New Roman"/>
                <w:color w:val="000000"/>
                <w:sz w:val="20"/>
                <w:szCs w:val="20"/>
                <w:lang w:eastAsia="ru-RU"/>
              </w:rPr>
              <w:t>.К</w:t>
            </w:r>
            <w:proofErr w:type="gramEnd"/>
            <w:r w:rsidRPr="00A05E5C">
              <w:rPr>
                <w:rFonts w:ascii="Times New Roman" w:eastAsia="Times New Roman" w:hAnsi="Times New Roman"/>
                <w:color w:val="000000"/>
                <w:sz w:val="20"/>
                <w:szCs w:val="20"/>
                <w:lang w:eastAsia="ru-RU"/>
              </w:rPr>
              <w:t>расный</w:t>
            </w:r>
            <w:proofErr w:type="spellEnd"/>
            <w:r w:rsidRPr="00A05E5C">
              <w:rPr>
                <w:rFonts w:ascii="Times New Roman" w:eastAsia="Times New Roman" w:hAnsi="Times New Roman"/>
                <w:color w:val="000000"/>
                <w:sz w:val="20"/>
                <w:szCs w:val="20"/>
                <w:lang w:eastAsia="ru-RU"/>
              </w:rPr>
              <w:t xml:space="preserve"> Бор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S5764</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jc w:val="both"/>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36,00000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jc w:val="both"/>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A05E5C">
              <w:rPr>
                <w:rFonts w:ascii="Times New Roman" w:eastAsia="Times New Roman" w:hAnsi="Times New Roman"/>
                <w:color w:val="000000"/>
                <w:sz w:val="20"/>
                <w:szCs w:val="20"/>
                <w:lang w:eastAsia="ru-RU"/>
              </w:rPr>
              <w:t>г.г</w:t>
            </w:r>
            <w:proofErr w:type="spellEnd"/>
            <w:r w:rsidRPr="00A05E5C">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A05E5C">
              <w:rPr>
                <w:rFonts w:ascii="Times New Roman" w:eastAsia="Times New Roman" w:hAnsi="Times New Roman"/>
                <w:color w:val="000000"/>
                <w:sz w:val="20"/>
                <w:szCs w:val="20"/>
                <w:lang w:eastAsia="ru-RU"/>
              </w:rPr>
              <w:t>плрщадки</w:t>
            </w:r>
            <w:proofErr w:type="spellEnd"/>
            <w:r w:rsidRPr="00A05E5C">
              <w:rPr>
                <w:rFonts w:ascii="Times New Roman" w:eastAsia="Times New Roman" w:hAnsi="Times New Roman"/>
                <w:color w:val="000000"/>
                <w:sz w:val="20"/>
                <w:szCs w:val="20"/>
                <w:lang w:eastAsia="ru-RU"/>
              </w:rPr>
              <w:t xml:space="preserve"> и детской игровой площадки </w:t>
            </w:r>
            <w:proofErr w:type="spellStart"/>
            <w:r w:rsidRPr="00A05E5C">
              <w:rPr>
                <w:rFonts w:ascii="Times New Roman" w:eastAsia="Times New Roman" w:hAnsi="Times New Roman"/>
                <w:color w:val="000000"/>
                <w:sz w:val="20"/>
                <w:szCs w:val="20"/>
                <w:lang w:eastAsia="ru-RU"/>
              </w:rPr>
              <w:t>д</w:t>
            </w:r>
            <w:proofErr w:type="gramStart"/>
            <w:r w:rsidRPr="00A05E5C">
              <w:rPr>
                <w:rFonts w:ascii="Times New Roman" w:eastAsia="Times New Roman" w:hAnsi="Times New Roman"/>
                <w:color w:val="000000"/>
                <w:sz w:val="20"/>
                <w:szCs w:val="20"/>
                <w:lang w:eastAsia="ru-RU"/>
              </w:rPr>
              <w:t>.К</w:t>
            </w:r>
            <w:proofErr w:type="gramEnd"/>
            <w:r w:rsidRPr="00A05E5C">
              <w:rPr>
                <w:rFonts w:ascii="Times New Roman" w:eastAsia="Times New Roman" w:hAnsi="Times New Roman"/>
                <w:color w:val="000000"/>
                <w:sz w:val="20"/>
                <w:szCs w:val="20"/>
                <w:lang w:eastAsia="ru-RU"/>
              </w:rPr>
              <w:t>расный</w:t>
            </w:r>
            <w:proofErr w:type="spellEnd"/>
            <w:r w:rsidRPr="00A05E5C">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nil"/>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0"/>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312,90000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313,90000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363,21000</w:t>
            </w:r>
          </w:p>
        </w:tc>
      </w:tr>
      <w:tr w:rsidR="00A05E5C" w:rsidRPr="00A05E5C" w:rsidTr="00BC05CE">
        <w:trPr>
          <w:trHeight w:val="88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1"/>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Уборка</w:t>
            </w:r>
            <w:proofErr w:type="gramStart"/>
            <w:r w:rsidRPr="00A05E5C">
              <w:rPr>
                <w:rFonts w:ascii="Times New Roman" w:eastAsia="Times New Roman" w:hAnsi="Times New Roman"/>
                <w:color w:val="000000"/>
                <w:lang w:eastAsia="ru-RU"/>
              </w:rPr>
              <w:t xml:space="preserve"> ,</w:t>
            </w:r>
            <w:proofErr w:type="gramEnd"/>
            <w:r w:rsidRPr="00A05E5C">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15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A05E5C">
              <w:rPr>
                <w:rFonts w:ascii="Times New Roman" w:eastAsia="Times New Roman" w:hAnsi="Times New Roman"/>
                <w:color w:val="000000"/>
                <w:lang w:eastAsia="ru-RU"/>
              </w:rPr>
              <w:t>обкосу</w:t>
            </w:r>
            <w:proofErr w:type="spellEnd"/>
            <w:r w:rsidRPr="00A05E5C">
              <w:rPr>
                <w:rFonts w:ascii="Times New Roman" w:eastAsia="Times New Roman" w:hAnsi="Times New Roman"/>
                <w:color w:val="000000"/>
                <w:lang w:eastAsia="ru-RU"/>
              </w:rPr>
              <w:t xml:space="preserve"> населенных </w:t>
            </w:r>
            <w:proofErr w:type="spellStart"/>
            <w:r w:rsidRPr="00A05E5C">
              <w:rPr>
                <w:rFonts w:ascii="Times New Roman" w:eastAsia="Times New Roman" w:hAnsi="Times New Roman"/>
                <w:color w:val="000000"/>
                <w:lang w:eastAsia="ru-RU"/>
              </w:rPr>
              <w:t>пунктов</w:t>
            </w:r>
            <w:proofErr w:type="gramStart"/>
            <w:r w:rsidRPr="00A05E5C">
              <w:rPr>
                <w:rFonts w:ascii="Times New Roman" w:eastAsia="Times New Roman" w:hAnsi="Times New Roman"/>
                <w:color w:val="000000"/>
                <w:lang w:eastAsia="ru-RU"/>
              </w:rPr>
              <w:t>,п</w:t>
            </w:r>
            <w:proofErr w:type="gramEnd"/>
            <w:r w:rsidRPr="00A05E5C">
              <w:rPr>
                <w:rFonts w:ascii="Times New Roman" w:eastAsia="Times New Roman" w:hAnsi="Times New Roman"/>
                <w:color w:val="000000"/>
                <w:lang w:eastAsia="ru-RU"/>
              </w:rPr>
              <w:t>риобретению</w:t>
            </w:r>
            <w:proofErr w:type="spellEnd"/>
            <w:r w:rsidRPr="00A05E5C">
              <w:rPr>
                <w:rFonts w:ascii="Times New Roman" w:eastAsia="Times New Roman" w:hAnsi="Times New Roman"/>
                <w:color w:val="000000"/>
                <w:lang w:eastAsia="ru-RU"/>
              </w:rPr>
              <w:t xml:space="preserve"> расходных материалов, выполнению работ по благоустройству территорий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7,30000</w:t>
            </w:r>
          </w:p>
        </w:tc>
      </w:tr>
      <w:tr w:rsidR="00A05E5C" w:rsidRPr="00A05E5C" w:rsidTr="00BC05CE">
        <w:trPr>
          <w:trHeight w:val="15"/>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на организацию работ по устройству площадок под строительство модульных </w:t>
            </w:r>
            <w:proofErr w:type="spellStart"/>
            <w:r w:rsidRPr="00A05E5C">
              <w:rPr>
                <w:rFonts w:ascii="Times New Roman" w:eastAsia="Times New Roman" w:hAnsi="Times New Roman"/>
                <w:color w:val="000000"/>
                <w:lang w:eastAsia="ru-RU"/>
              </w:rPr>
              <w:t>ФАПов</w:t>
            </w:r>
            <w:proofErr w:type="spellEnd"/>
            <w:r w:rsidRPr="00A05E5C">
              <w:rPr>
                <w:rFonts w:ascii="Times New Roman" w:eastAsia="Times New Roman" w:hAnsi="Times New Roman"/>
                <w:color w:val="000000"/>
                <w:lang w:eastAsia="ru-RU"/>
              </w:rPr>
              <w:t xml:space="preserve"> в </w:t>
            </w:r>
            <w:proofErr w:type="spellStart"/>
            <w:r w:rsidRPr="00A05E5C">
              <w:rPr>
                <w:rFonts w:ascii="Times New Roman" w:eastAsia="Times New Roman" w:hAnsi="Times New Roman"/>
                <w:color w:val="000000"/>
                <w:lang w:eastAsia="ru-RU"/>
              </w:rPr>
              <w:t>д</w:t>
            </w:r>
            <w:proofErr w:type="gramStart"/>
            <w:r w:rsidRPr="00A05E5C">
              <w:rPr>
                <w:rFonts w:ascii="Times New Roman" w:eastAsia="Times New Roman" w:hAnsi="Times New Roman"/>
                <w:color w:val="000000"/>
                <w:lang w:eastAsia="ru-RU"/>
              </w:rPr>
              <w:t>.К</w:t>
            </w:r>
            <w:proofErr w:type="gramEnd"/>
            <w:r w:rsidRPr="00A05E5C">
              <w:rPr>
                <w:rFonts w:ascii="Times New Roman" w:eastAsia="Times New Roman" w:hAnsi="Times New Roman"/>
                <w:color w:val="000000"/>
                <w:lang w:eastAsia="ru-RU"/>
              </w:rPr>
              <w:t>расный</w:t>
            </w:r>
            <w:proofErr w:type="spellEnd"/>
            <w:r w:rsidRPr="00A05E5C">
              <w:rPr>
                <w:rFonts w:ascii="Times New Roman" w:eastAsia="Times New Roman" w:hAnsi="Times New Roman"/>
                <w:color w:val="000000"/>
                <w:lang w:eastAsia="ru-RU"/>
              </w:rPr>
              <w:t xml:space="preserve"> Бор и </w:t>
            </w:r>
            <w:proofErr w:type="spellStart"/>
            <w:r w:rsidRPr="00A05E5C">
              <w:rPr>
                <w:rFonts w:ascii="Times New Roman" w:eastAsia="Times New Roman" w:hAnsi="Times New Roman"/>
                <w:color w:val="000000"/>
                <w:lang w:eastAsia="ru-RU"/>
              </w:rPr>
              <w:t>д.Сопки</w:t>
            </w:r>
            <w:proofErr w:type="spellEnd"/>
            <w:r w:rsidRPr="00A05E5C">
              <w:rPr>
                <w:rFonts w:ascii="Times New Roman" w:eastAsia="Times New Roman" w:hAnsi="Times New Roman"/>
                <w:color w:val="000000"/>
                <w:lang w:eastAsia="ru-RU"/>
              </w:rPr>
              <w:t xml:space="preserve"> за счет  иных </w:t>
            </w:r>
            <w:r w:rsidRPr="00A05E5C">
              <w:rPr>
                <w:rFonts w:ascii="Times New Roman" w:eastAsia="Times New Roman" w:hAnsi="Times New Roman"/>
                <w:color w:val="000000"/>
                <w:lang w:eastAsia="ru-RU"/>
              </w:rPr>
              <w:lastRenderedPageBreak/>
              <w:t>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1050"/>
        </w:trPr>
        <w:tc>
          <w:tcPr>
            <w:tcW w:w="456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A05E5C">
              <w:rPr>
                <w:rFonts w:ascii="Times New Roman" w:eastAsia="Times New Roman" w:hAnsi="Times New Roman"/>
                <w:color w:val="000000"/>
                <w:sz w:val="20"/>
                <w:szCs w:val="20"/>
                <w:lang w:eastAsia="ru-RU"/>
              </w:rPr>
              <w:t>материалов</w:t>
            </w:r>
            <w:proofErr w:type="gramStart"/>
            <w:r w:rsidRPr="00A05E5C">
              <w:rPr>
                <w:rFonts w:ascii="Times New Roman" w:eastAsia="Times New Roman" w:hAnsi="Times New Roman"/>
                <w:color w:val="000000"/>
                <w:sz w:val="20"/>
                <w:szCs w:val="20"/>
                <w:lang w:eastAsia="ru-RU"/>
              </w:rPr>
              <w:t>,р</w:t>
            </w:r>
            <w:proofErr w:type="gramEnd"/>
            <w:r w:rsidRPr="00A05E5C">
              <w:rPr>
                <w:rFonts w:ascii="Times New Roman" w:eastAsia="Times New Roman" w:hAnsi="Times New Roman"/>
                <w:color w:val="000000"/>
                <w:sz w:val="20"/>
                <w:szCs w:val="20"/>
                <w:lang w:eastAsia="ru-RU"/>
              </w:rPr>
              <w:t>емонту</w:t>
            </w:r>
            <w:proofErr w:type="spellEnd"/>
            <w:r w:rsidRPr="00A05E5C">
              <w:rPr>
                <w:rFonts w:ascii="Times New Roman" w:eastAsia="Times New Roman" w:hAnsi="Times New Roman"/>
                <w:color w:val="000000"/>
                <w:sz w:val="20"/>
                <w:szCs w:val="20"/>
                <w:lang w:eastAsia="ru-RU"/>
              </w:rPr>
              <w:t xml:space="preserve"> ,оплату за потребленную электроэнергию</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300,00000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349,31000</w:t>
            </w:r>
          </w:p>
        </w:tc>
      </w:tr>
      <w:tr w:rsidR="00A05E5C" w:rsidRPr="00A05E5C" w:rsidTr="00BC05CE">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1260"/>
        </w:trPr>
        <w:tc>
          <w:tcPr>
            <w:tcW w:w="456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75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6,60000</w:t>
            </w:r>
          </w:p>
        </w:tc>
      </w:tr>
      <w:tr w:rsidR="00A05E5C" w:rsidRPr="00A05E5C" w:rsidTr="00BC05CE">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5"/>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5"/>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1,00000</w:t>
            </w:r>
          </w:p>
        </w:tc>
      </w:tr>
      <w:tr w:rsidR="00A05E5C" w:rsidRPr="00A05E5C" w:rsidTr="00BC05CE">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0"/>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3,50000</w:t>
            </w:r>
          </w:p>
        </w:tc>
      </w:tr>
      <w:tr w:rsidR="00A05E5C" w:rsidRPr="00A05E5C" w:rsidTr="00BC05CE">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r>
      <w:tr w:rsidR="00A05E5C" w:rsidRPr="00A05E5C" w:rsidTr="00BC05CE">
        <w:trPr>
          <w:trHeight w:val="36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45,60000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6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260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45,60000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00"/>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2,50000</w:t>
            </w:r>
          </w:p>
        </w:tc>
      </w:tr>
      <w:tr w:rsidR="00A05E5C" w:rsidRPr="00A05E5C" w:rsidTr="00BC05CE">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1"/>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2"/>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A05E5C" w:rsidRPr="00A05E5C" w:rsidRDefault="00A05E5C" w:rsidP="00A05E5C">
            <w:pPr>
              <w:spacing w:after="0" w:line="240" w:lineRule="auto"/>
              <w:outlineLvl w:val="3"/>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w:t>
            </w:r>
          </w:p>
        </w:tc>
        <w:tc>
          <w:tcPr>
            <w:tcW w:w="12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77,1950</w:t>
            </w:r>
          </w:p>
        </w:tc>
        <w:tc>
          <w:tcPr>
            <w:tcW w:w="3506"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outlineLvl w:val="3"/>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160,3900</w:t>
            </w:r>
          </w:p>
        </w:tc>
      </w:tr>
      <w:tr w:rsidR="00A05E5C" w:rsidRPr="00A05E5C" w:rsidTr="00BC05CE">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8"/>
                <w:szCs w:val="28"/>
                <w:lang w:eastAsia="ru-RU"/>
              </w:rPr>
            </w:pPr>
            <w:r w:rsidRPr="00A05E5C">
              <w:rPr>
                <w:rFonts w:ascii="Times New Roman" w:eastAsia="Times New Roman" w:hAnsi="Times New Roman"/>
                <w:b/>
                <w:bCs/>
                <w:color w:val="000000"/>
                <w:sz w:val="28"/>
                <w:szCs w:val="28"/>
                <w:lang w:eastAsia="ru-RU"/>
              </w:rPr>
              <w:t>Всего расходов</w:t>
            </w:r>
          </w:p>
        </w:tc>
        <w:tc>
          <w:tcPr>
            <w:tcW w:w="700" w:type="dxa"/>
            <w:tcBorders>
              <w:top w:val="nil"/>
              <w:left w:val="nil"/>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A05E5C" w:rsidRPr="00A05E5C" w:rsidRDefault="00A05E5C" w:rsidP="00A05E5C">
            <w:pPr>
              <w:spacing w:after="0" w:line="240" w:lineRule="auto"/>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4 892,85000</w:t>
            </w:r>
          </w:p>
        </w:tc>
        <w:tc>
          <w:tcPr>
            <w:tcW w:w="122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3 710,52000</w:t>
            </w:r>
          </w:p>
        </w:tc>
        <w:tc>
          <w:tcPr>
            <w:tcW w:w="3506"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3 834,76000</w:t>
            </w:r>
          </w:p>
        </w:tc>
      </w:tr>
    </w:tbl>
    <w:p w:rsidR="00A05E5C" w:rsidRDefault="00A05E5C" w:rsidP="00A05E5C">
      <w:pPr>
        <w:jc w:val="center"/>
      </w:pPr>
    </w:p>
    <w:p w:rsidR="00A05E5C" w:rsidRPr="00F117D3" w:rsidRDefault="00A05E5C" w:rsidP="00A05E5C">
      <w:pPr>
        <w:ind w:right="-6"/>
      </w:pPr>
      <w:r>
        <w:rPr>
          <w:b/>
        </w:rPr>
        <w:t xml:space="preserve">  </w:t>
      </w:r>
    </w:p>
    <w:tbl>
      <w:tblPr>
        <w:tblW w:w="15324" w:type="dxa"/>
        <w:tblInd w:w="93" w:type="dxa"/>
        <w:tblLook w:val="04A0" w:firstRow="1" w:lastRow="0" w:firstColumn="1" w:lastColumn="0" w:noHBand="0" w:noVBand="1"/>
      </w:tblPr>
      <w:tblGrid>
        <w:gridCol w:w="4775"/>
        <w:gridCol w:w="1540"/>
        <w:gridCol w:w="880"/>
        <w:gridCol w:w="820"/>
        <w:gridCol w:w="547"/>
        <w:gridCol w:w="1257"/>
        <w:gridCol w:w="1261"/>
        <w:gridCol w:w="4244"/>
      </w:tblGrid>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val="restart"/>
            <w:tcBorders>
              <w:top w:val="nil"/>
              <w:left w:val="nil"/>
              <w:bottom w:val="nil"/>
              <w:right w:val="nil"/>
            </w:tcBorders>
            <w:shd w:val="clear" w:color="auto" w:fill="auto"/>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2023 год и на плановый период 2024 и 2025 годов</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tcBorders>
              <w:top w:val="nil"/>
              <w:left w:val="nil"/>
              <w:bottom w:val="nil"/>
              <w:right w:val="nil"/>
            </w:tcBorders>
            <w:vAlign w:val="center"/>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tcBorders>
              <w:top w:val="nil"/>
              <w:left w:val="nil"/>
              <w:bottom w:val="nil"/>
              <w:right w:val="nil"/>
            </w:tcBorders>
            <w:vAlign w:val="center"/>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tcBorders>
              <w:top w:val="nil"/>
              <w:left w:val="nil"/>
              <w:bottom w:val="nil"/>
              <w:right w:val="nil"/>
            </w:tcBorders>
            <w:vAlign w:val="center"/>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tcBorders>
              <w:top w:val="nil"/>
              <w:left w:val="nil"/>
              <w:bottom w:val="nil"/>
              <w:right w:val="nil"/>
            </w:tcBorders>
            <w:vAlign w:val="center"/>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7309" w:type="dxa"/>
            <w:gridSpan w:val="4"/>
            <w:vMerge/>
            <w:tcBorders>
              <w:top w:val="nil"/>
              <w:left w:val="nil"/>
              <w:bottom w:val="nil"/>
              <w:right w:val="nil"/>
            </w:tcBorders>
            <w:vAlign w:val="center"/>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p>
        </w:tc>
        <w:tc>
          <w:tcPr>
            <w:tcW w:w="125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p>
        </w:tc>
        <w:tc>
          <w:tcPr>
            <w:tcW w:w="1261"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p>
        </w:tc>
        <w:tc>
          <w:tcPr>
            <w:tcW w:w="4244"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p>
        </w:tc>
      </w:tr>
      <w:tr w:rsidR="00A05E5C" w:rsidRPr="00A05E5C" w:rsidTr="00BC05CE">
        <w:trPr>
          <w:trHeight w:val="315"/>
        </w:trPr>
        <w:tc>
          <w:tcPr>
            <w:tcW w:w="15324" w:type="dxa"/>
            <w:gridSpan w:val="8"/>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4"/>
                <w:szCs w:val="24"/>
                <w:lang w:eastAsia="ru-RU"/>
              </w:rPr>
            </w:pPr>
            <w:proofErr w:type="gramStart"/>
            <w:r w:rsidRPr="00A05E5C">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roofErr w:type="gramEnd"/>
          </w:p>
        </w:tc>
      </w:tr>
      <w:tr w:rsidR="00A05E5C" w:rsidRPr="00A05E5C" w:rsidTr="00BC05CE">
        <w:trPr>
          <w:trHeight w:val="315"/>
        </w:trPr>
        <w:tc>
          <w:tcPr>
            <w:tcW w:w="15324" w:type="dxa"/>
            <w:gridSpan w:val="8"/>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4"/>
                <w:szCs w:val="24"/>
                <w:lang w:eastAsia="ru-RU"/>
              </w:rPr>
            </w:pPr>
            <w:r w:rsidRPr="00A05E5C">
              <w:rPr>
                <w:rFonts w:ascii="Times New Roman" w:eastAsia="Times New Roman" w:hAnsi="Times New Roman"/>
                <w:b/>
                <w:bCs/>
                <w:color w:val="000000"/>
                <w:sz w:val="24"/>
                <w:szCs w:val="24"/>
                <w:lang w:eastAsia="ru-RU"/>
              </w:rPr>
              <w:lastRenderedPageBreak/>
              <w:t xml:space="preserve">Администрации Красноборского сельского поселения и непрограммным направлениям </w:t>
            </w:r>
          </w:p>
        </w:tc>
      </w:tr>
      <w:tr w:rsidR="00A05E5C" w:rsidRPr="00A05E5C" w:rsidTr="00BC05CE">
        <w:trPr>
          <w:trHeight w:val="315"/>
        </w:trPr>
        <w:tc>
          <w:tcPr>
            <w:tcW w:w="15324" w:type="dxa"/>
            <w:gridSpan w:val="8"/>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4"/>
                <w:szCs w:val="24"/>
                <w:lang w:eastAsia="ru-RU"/>
              </w:rPr>
            </w:pPr>
            <w:r w:rsidRPr="00A05E5C">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A05E5C">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A05E5C">
              <w:rPr>
                <w:rFonts w:ascii="Times New Roman" w:eastAsia="Times New Roman" w:hAnsi="Times New Roman"/>
                <w:b/>
                <w:bCs/>
                <w:color w:val="000000"/>
                <w:sz w:val="24"/>
                <w:szCs w:val="24"/>
                <w:lang w:eastAsia="ru-RU"/>
              </w:rPr>
              <w:t xml:space="preserve"> </w:t>
            </w:r>
          </w:p>
        </w:tc>
      </w:tr>
      <w:tr w:rsidR="00A05E5C" w:rsidRPr="00A05E5C" w:rsidTr="00BC05CE">
        <w:trPr>
          <w:trHeight w:val="315"/>
        </w:trPr>
        <w:tc>
          <w:tcPr>
            <w:tcW w:w="15324" w:type="dxa"/>
            <w:gridSpan w:val="8"/>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4"/>
                <w:szCs w:val="24"/>
                <w:lang w:eastAsia="ru-RU"/>
              </w:rPr>
            </w:pPr>
            <w:r w:rsidRPr="00A05E5C">
              <w:rPr>
                <w:rFonts w:ascii="Times New Roman" w:eastAsia="Times New Roman" w:hAnsi="Times New Roman"/>
                <w:b/>
                <w:bCs/>
                <w:color w:val="000000"/>
                <w:sz w:val="24"/>
                <w:szCs w:val="24"/>
                <w:lang w:eastAsia="ru-RU"/>
              </w:rPr>
              <w:t>поселения на 2023 год и на плановый период 2024 и 2025 годов</w:t>
            </w:r>
          </w:p>
        </w:tc>
      </w:tr>
      <w:tr w:rsidR="00A05E5C" w:rsidRPr="00A05E5C" w:rsidTr="00BC05CE">
        <w:trPr>
          <w:trHeight w:val="300"/>
        </w:trPr>
        <w:tc>
          <w:tcPr>
            <w:tcW w:w="15324" w:type="dxa"/>
            <w:gridSpan w:val="8"/>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25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1261"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eastAsia="Times New Roman"/>
                <w:color w:val="000000"/>
                <w:lang w:eastAsia="ru-RU"/>
              </w:rPr>
            </w:pPr>
          </w:p>
        </w:tc>
        <w:tc>
          <w:tcPr>
            <w:tcW w:w="4244"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sz w:val="20"/>
                <w:szCs w:val="20"/>
                <w:lang w:eastAsia="ru-RU"/>
              </w:rPr>
            </w:pPr>
            <w:proofErr w:type="spellStart"/>
            <w:r w:rsidRPr="00A05E5C">
              <w:rPr>
                <w:rFonts w:ascii="Times New Roman" w:eastAsia="Times New Roman" w:hAnsi="Times New Roman"/>
                <w:color w:val="000000"/>
                <w:sz w:val="20"/>
                <w:szCs w:val="20"/>
                <w:lang w:eastAsia="ru-RU"/>
              </w:rPr>
              <w:t>тыс</w:t>
            </w:r>
            <w:proofErr w:type="gramStart"/>
            <w:r w:rsidRPr="00A05E5C">
              <w:rPr>
                <w:rFonts w:ascii="Times New Roman" w:eastAsia="Times New Roman" w:hAnsi="Times New Roman"/>
                <w:color w:val="000000"/>
                <w:sz w:val="20"/>
                <w:szCs w:val="20"/>
                <w:lang w:eastAsia="ru-RU"/>
              </w:rPr>
              <w:t>.р</w:t>
            </w:r>
            <w:proofErr w:type="gramEnd"/>
            <w:r w:rsidRPr="00A05E5C">
              <w:rPr>
                <w:rFonts w:ascii="Times New Roman" w:eastAsia="Times New Roman" w:hAnsi="Times New Roman"/>
                <w:color w:val="000000"/>
                <w:sz w:val="20"/>
                <w:szCs w:val="20"/>
                <w:lang w:eastAsia="ru-RU"/>
              </w:rPr>
              <w:t>ублей</w:t>
            </w:r>
            <w:proofErr w:type="spellEnd"/>
          </w:p>
        </w:tc>
      </w:tr>
      <w:tr w:rsidR="00A05E5C" w:rsidRPr="00A05E5C" w:rsidTr="00BC05CE">
        <w:trPr>
          <w:trHeight w:val="300"/>
        </w:trPr>
        <w:tc>
          <w:tcPr>
            <w:tcW w:w="4775"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Наименование</w:t>
            </w:r>
          </w:p>
        </w:tc>
        <w:tc>
          <w:tcPr>
            <w:tcW w:w="1540"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ЦСР</w:t>
            </w:r>
          </w:p>
        </w:tc>
        <w:tc>
          <w:tcPr>
            <w:tcW w:w="880"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РЗ</w:t>
            </w:r>
          </w:p>
        </w:tc>
        <w:tc>
          <w:tcPr>
            <w:tcW w:w="820"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proofErr w:type="gramStart"/>
            <w:r w:rsidRPr="00A05E5C">
              <w:rPr>
                <w:rFonts w:ascii="Times New Roman" w:eastAsia="Times New Roman" w:hAnsi="Times New Roman"/>
                <w:color w:val="000000"/>
                <w:sz w:val="20"/>
                <w:szCs w:val="20"/>
                <w:lang w:eastAsia="ru-RU"/>
              </w:rPr>
              <w:t>ПР</w:t>
            </w:r>
            <w:proofErr w:type="gramEnd"/>
          </w:p>
        </w:tc>
        <w:tc>
          <w:tcPr>
            <w:tcW w:w="547"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ВР</w:t>
            </w:r>
          </w:p>
        </w:tc>
        <w:tc>
          <w:tcPr>
            <w:tcW w:w="1257"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2023 год</w:t>
            </w:r>
          </w:p>
        </w:tc>
        <w:tc>
          <w:tcPr>
            <w:tcW w:w="1261"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2024 год</w:t>
            </w:r>
          </w:p>
        </w:tc>
        <w:tc>
          <w:tcPr>
            <w:tcW w:w="4244" w:type="dxa"/>
            <w:tcBorders>
              <w:top w:val="single" w:sz="4" w:space="0" w:color="auto"/>
              <w:left w:val="nil"/>
              <w:bottom w:val="single" w:sz="4" w:space="0" w:color="auto"/>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2025 год</w:t>
            </w:r>
          </w:p>
        </w:tc>
      </w:tr>
      <w:tr w:rsidR="00A05E5C" w:rsidRPr="00A05E5C" w:rsidTr="00BC05CE">
        <w:trPr>
          <w:trHeight w:val="1080"/>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01 0 00 00000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108,800000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143,800000</w:t>
            </w:r>
          </w:p>
        </w:tc>
      </w:tr>
      <w:tr w:rsidR="00A05E5C" w:rsidRPr="00A05E5C" w:rsidTr="00BC05CE">
        <w:trPr>
          <w:trHeight w:val="1230"/>
        </w:trPr>
        <w:tc>
          <w:tcPr>
            <w:tcW w:w="4775" w:type="dxa"/>
            <w:tcBorders>
              <w:top w:val="nil"/>
              <w:left w:val="single" w:sz="4" w:space="0" w:color="auto"/>
              <w:bottom w:val="nil"/>
              <w:right w:val="single" w:sz="4" w:space="0" w:color="auto"/>
            </w:tcBorders>
            <w:shd w:val="clear" w:color="000000" w:fill="FFFFFF"/>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A05E5C">
              <w:rPr>
                <w:rFonts w:ascii="Times New Roman" w:eastAsia="Times New Roman" w:hAnsi="Times New Roman"/>
                <w:color w:val="000000"/>
                <w:lang w:eastAsia="ru-RU"/>
              </w:rPr>
              <w:t>организаций</w:t>
            </w:r>
            <w:proofErr w:type="gramStart"/>
            <w:r w:rsidRPr="00A05E5C">
              <w:rPr>
                <w:rFonts w:ascii="Times New Roman" w:eastAsia="Times New Roman" w:hAnsi="Times New Roman"/>
                <w:color w:val="000000"/>
                <w:lang w:eastAsia="ru-RU"/>
              </w:rPr>
              <w:t>,г</w:t>
            </w:r>
            <w:proofErr w:type="gramEnd"/>
            <w:r w:rsidRPr="00A05E5C">
              <w:rPr>
                <w:rFonts w:ascii="Times New Roman" w:eastAsia="Times New Roman" w:hAnsi="Times New Roman"/>
                <w:color w:val="000000"/>
                <w:lang w:eastAsia="ru-RU"/>
              </w:rPr>
              <w:t>раждан</w:t>
            </w:r>
            <w:proofErr w:type="spellEnd"/>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01 0 01 00000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r>
      <w:tr w:rsidR="00A05E5C" w:rsidRPr="00A05E5C" w:rsidTr="00BC05CE">
        <w:trPr>
          <w:trHeight w:val="9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Реализация мероприятий муниципальной программы  по поддержке и дальнейшему расширению информационных сервисов</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r>
      <w:tr w:rsidR="00A05E5C" w:rsidRPr="00A05E5C" w:rsidTr="00BC05CE">
        <w:trPr>
          <w:trHeight w:val="900"/>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13,000000</w:t>
            </w:r>
          </w:p>
        </w:tc>
      </w:tr>
      <w:tr w:rsidR="00A05E5C" w:rsidRPr="00A05E5C" w:rsidTr="00BC05CE">
        <w:trPr>
          <w:trHeight w:val="885"/>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01 0 02 00000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95,800000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r>
      <w:tr w:rsidR="00A05E5C" w:rsidRPr="00A05E5C" w:rsidTr="00BC05CE">
        <w:trPr>
          <w:trHeight w:val="1830"/>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по техническому </w:t>
            </w:r>
            <w:proofErr w:type="spellStart"/>
            <w:r w:rsidRPr="00A05E5C">
              <w:rPr>
                <w:rFonts w:ascii="Times New Roman" w:eastAsia="Times New Roman" w:hAnsi="Times New Roman"/>
                <w:color w:val="000000"/>
                <w:lang w:eastAsia="ru-RU"/>
              </w:rPr>
              <w:t>оснащению</w:t>
            </w:r>
            <w:proofErr w:type="gramStart"/>
            <w:r w:rsidRPr="00A05E5C">
              <w:rPr>
                <w:rFonts w:ascii="Times New Roman" w:eastAsia="Times New Roman" w:hAnsi="Times New Roman"/>
                <w:color w:val="000000"/>
                <w:lang w:eastAsia="ru-RU"/>
              </w:rPr>
              <w:t>,в</w:t>
            </w:r>
            <w:proofErr w:type="gramEnd"/>
            <w:r w:rsidRPr="00A05E5C">
              <w:rPr>
                <w:rFonts w:ascii="Times New Roman" w:eastAsia="Times New Roman" w:hAnsi="Times New Roman"/>
                <w:color w:val="000000"/>
                <w:lang w:eastAsia="ru-RU"/>
              </w:rPr>
              <w:t>недрению,закупки,сопровождению</w:t>
            </w:r>
            <w:proofErr w:type="spellEnd"/>
            <w:r w:rsidRPr="00A05E5C">
              <w:rPr>
                <w:rFonts w:ascii="Times New Roman" w:eastAsia="Times New Roman" w:hAnsi="Times New Roman"/>
                <w:color w:val="000000"/>
                <w:lang w:eastAsia="ru-RU"/>
              </w:rPr>
              <w:t xml:space="preserve"> программного </w:t>
            </w:r>
            <w:proofErr w:type="spellStart"/>
            <w:r w:rsidRPr="00A05E5C">
              <w:rPr>
                <w:rFonts w:ascii="Times New Roman" w:eastAsia="Times New Roman" w:hAnsi="Times New Roman"/>
                <w:color w:val="000000"/>
                <w:lang w:eastAsia="ru-RU"/>
              </w:rPr>
              <w:t>обеспечения,приобретению</w:t>
            </w:r>
            <w:proofErr w:type="spellEnd"/>
            <w:r w:rsidRPr="00A05E5C">
              <w:rPr>
                <w:rFonts w:ascii="Times New Roman" w:eastAsia="Times New Roman" w:hAnsi="Times New Roman"/>
                <w:color w:val="000000"/>
                <w:lang w:eastAsia="ru-RU"/>
              </w:rPr>
              <w:t xml:space="preserve"> расходных материалов</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01 0 02 99990</w:t>
            </w:r>
          </w:p>
        </w:tc>
        <w:tc>
          <w:tcPr>
            <w:tcW w:w="880"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95,800000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01 0 02 99990</w:t>
            </w:r>
          </w:p>
        </w:tc>
        <w:tc>
          <w:tcPr>
            <w:tcW w:w="880" w:type="dxa"/>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single" w:sz="4" w:space="0" w:color="auto"/>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95,800000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95,800000</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r>
      <w:tr w:rsidR="00A05E5C" w:rsidRPr="00A05E5C" w:rsidTr="00BC05CE">
        <w:trPr>
          <w:trHeight w:val="930"/>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single" w:sz="4" w:space="0" w:color="auto"/>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95,800000</w:t>
            </w:r>
          </w:p>
        </w:tc>
        <w:tc>
          <w:tcPr>
            <w:tcW w:w="1261"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c>
          <w:tcPr>
            <w:tcW w:w="4244" w:type="dxa"/>
            <w:tcBorders>
              <w:top w:val="nil"/>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130,800000</w:t>
            </w:r>
          </w:p>
        </w:tc>
      </w:tr>
      <w:tr w:rsidR="00A05E5C" w:rsidRPr="00A05E5C" w:rsidTr="00BC05CE">
        <w:trPr>
          <w:trHeight w:val="1080"/>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tcBorders>
              <w:top w:val="nil"/>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03 0 00 00000</w:t>
            </w:r>
          </w:p>
        </w:tc>
        <w:tc>
          <w:tcPr>
            <w:tcW w:w="880"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36,00000</w:t>
            </w:r>
          </w:p>
        </w:tc>
        <w:tc>
          <w:tcPr>
            <w:tcW w:w="1261"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c>
          <w:tcPr>
            <w:tcW w:w="4244" w:type="dxa"/>
            <w:tcBorders>
              <w:top w:val="single" w:sz="4" w:space="0" w:color="auto"/>
              <w:left w:val="nil"/>
              <w:bottom w:val="nil"/>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1,00000</w:t>
            </w:r>
          </w:p>
        </w:tc>
      </w:tr>
      <w:tr w:rsidR="00A05E5C" w:rsidRPr="00A05E5C" w:rsidTr="00BC05CE">
        <w:trPr>
          <w:trHeight w:val="66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Создание и развитие </w:t>
            </w:r>
            <w:proofErr w:type="spellStart"/>
            <w:r w:rsidRPr="00A05E5C">
              <w:rPr>
                <w:rFonts w:ascii="Times New Roman" w:eastAsia="Times New Roman" w:hAnsi="Times New Roman"/>
                <w:color w:val="000000"/>
                <w:lang w:eastAsia="ru-RU"/>
              </w:rPr>
              <w:t>ифраструктуры</w:t>
            </w:r>
            <w:proofErr w:type="spellEnd"/>
            <w:r w:rsidRPr="00A05E5C">
              <w:rPr>
                <w:rFonts w:ascii="Times New Roman" w:eastAsia="Times New Roman" w:hAnsi="Times New Roman"/>
                <w:color w:val="000000"/>
                <w:lang w:eastAsia="ru-RU"/>
              </w:rPr>
              <w:t xml:space="preserve"> на </w:t>
            </w:r>
            <w:proofErr w:type="spellStart"/>
            <w:r w:rsidRPr="00A05E5C">
              <w:rPr>
                <w:rFonts w:ascii="Times New Roman" w:eastAsia="Times New Roman" w:hAnsi="Times New Roman"/>
                <w:color w:val="000000"/>
                <w:lang w:eastAsia="ru-RU"/>
              </w:rPr>
              <w:t>территоррии</w:t>
            </w:r>
            <w:proofErr w:type="spellEnd"/>
            <w:r w:rsidRPr="00A05E5C">
              <w:rPr>
                <w:rFonts w:ascii="Times New Roman" w:eastAsia="Times New Roman" w:hAnsi="Times New Roman"/>
                <w:color w:val="000000"/>
                <w:lang w:eastAsia="ru-RU"/>
              </w:rPr>
              <w:t xml:space="preserve">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03 0 01 00000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36,00000</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6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42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33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75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3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w:t>
            </w:r>
            <w:proofErr w:type="gramStart"/>
            <w:r w:rsidRPr="00A05E5C">
              <w:rPr>
                <w:rFonts w:ascii="Times New Roman" w:eastAsia="Times New Roman" w:hAnsi="Times New Roman"/>
                <w:color w:val="000000"/>
                <w:sz w:val="20"/>
                <w:szCs w:val="20"/>
                <w:lang w:eastAsia="ru-RU"/>
              </w:rPr>
              <w:t>в</w:t>
            </w:r>
            <w:proofErr w:type="gramEnd"/>
            <w:r w:rsidRPr="00A05E5C">
              <w:rPr>
                <w:rFonts w:ascii="Times New Roman" w:eastAsia="Times New Roman" w:hAnsi="Times New Roman"/>
                <w:color w:val="000000"/>
                <w:sz w:val="20"/>
                <w:szCs w:val="20"/>
                <w:lang w:eastAsia="ru-RU"/>
              </w:rPr>
              <w:t xml:space="preserve"> </w:t>
            </w:r>
            <w:proofErr w:type="gramStart"/>
            <w:r w:rsidRPr="00A05E5C">
              <w:rPr>
                <w:rFonts w:ascii="Times New Roman" w:eastAsia="Times New Roman" w:hAnsi="Times New Roman"/>
                <w:color w:val="000000"/>
                <w:sz w:val="20"/>
                <w:szCs w:val="20"/>
                <w:lang w:eastAsia="ru-RU"/>
              </w:rPr>
              <w:t>Красноборском</w:t>
            </w:r>
            <w:proofErr w:type="gramEnd"/>
            <w:r w:rsidRPr="00A05E5C">
              <w:rPr>
                <w:rFonts w:ascii="Times New Roman" w:eastAsia="Times New Roman" w:hAnsi="Times New Roman"/>
                <w:color w:val="000000"/>
                <w:sz w:val="20"/>
                <w:szCs w:val="20"/>
                <w:lang w:eastAsia="ru-RU"/>
              </w:rPr>
              <w:t xml:space="preserve"> сельском поселении на 2014-2017 </w:t>
            </w:r>
            <w:proofErr w:type="spellStart"/>
            <w:r w:rsidRPr="00A05E5C">
              <w:rPr>
                <w:rFonts w:ascii="Times New Roman" w:eastAsia="Times New Roman" w:hAnsi="Times New Roman"/>
                <w:color w:val="000000"/>
                <w:sz w:val="20"/>
                <w:szCs w:val="20"/>
                <w:lang w:eastAsia="ru-RU"/>
              </w:rPr>
              <w:t>г.г</w:t>
            </w:r>
            <w:proofErr w:type="spellEnd"/>
            <w:r w:rsidRPr="00A05E5C">
              <w:rPr>
                <w:rFonts w:ascii="Times New Roman" w:eastAsia="Times New Roman" w:hAnsi="Times New Roman"/>
                <w:color w:val="000000"/>
                <w:sz w:val="20"/>
                <w:szCs w:val="20"/>
                <w:lang w:eastAsia="ru-RU"/>
              </w:rPr>
              <w:t>. и на период до 2020 года»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 0 03 S5675</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33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06 0 00 00000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1,00000</w:t>
            </w:r>
          </w:p>
        </w:tc>
      </w:tr>
      <w:tr w:rsidR="00A05E5C" w:rsidRPr="00A05E5C" w:rsidTr="00BC05CE">
        <w:trPr>
          <w:trHeight w:val="58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Применение энергосберегающих технологий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06 0 03 00000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127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Реализация мероприятий муниципальной программы по приобретению энергосберегающих светильников на базе светодиодов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55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b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center"/>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160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81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132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A05E5C">
              <w:rPr>
                <w:rFonts w:ascii="Times New Roman" w:eastAsia="Times New Roman" w:hAnsi="Times New Roman"/>
                <w:b/>
                <w:bCs/>
                <w:color w:val="000000"/>
                <w:sz w:val="20"/>
                <w:szCs w:val="20"/>
                <w:lang w:eastAsia="ru-RU"/>
              </w:rPr>
              <w:t>в</w:t>
            </w:r>
            <w:proofErr w:type="gramEnd"/>
            <w:r w:rsidRPr="00A05E5C">
              <w:rPr>
                <w:rFonts w:ascii="Times New Roman" w:eastAsia="Times New Roman" w:hAnsi="Times New Roman"/>
                <w:b/>
                <w:bCs/>
                <w:color w:val="000000"/>
                <w:sz w:val="20"/>
                <w:szCs w:val="20"/>
                <w:lang w:eastAsia="ru-RU"/>
              </w:rPr>
              <w:t xml:space="preserve"> </w:t>
            </w:r>
            <w:proofErr w:type="gramStart"/>
            <w:r w:rsidRPr="00A05E5C">
              <w:rPr>
                <w:rFonts w:ascii="Times New Roman" w:eastAsia="Times New Roman" w:hAnsi="Times New Roman"/>
                <w:b/>
                <w:bCs/>
                <w:color w:val="000000"/>
                <w:sz w:val="20"/>
                <w:szCs w:val="20"/>
                <w:lang w:eastAsia="ru-RU"/>
              </w:rPr>
              <w:t>Красноборском</w:t>
            </w:r>
            <w:proofErr w:type="gramEnd"/>
            <w:r w:rsidRPr="00A05E5C">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07 0 00 00000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989,90000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811,00000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842,90000</w:t>
            </w:r>
          </w:p>
        </w:tc>
      </w:tr>
      <w:tr w:rsidR="00A05E5C" w:rsidRPr="00A05E5C" w:rsidTr="00BC05CE">
        <w:trPr>
          <w:trHeight w:val="18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989,90000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811,00000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842,90000</w:t>
            </w:r>
          </w:p>
        </w:tc>
      </w:tr>
      <w:tr w:rsidR="00A05E5C" w:rsidRPr="00A05E5C" w:rsidTr="00BC05CE">
        <w:trPr>
          <w:trHeight w:val="76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w:t>
            </w:r>
            <w:proofErr w:type="gramStart"/>
            <w:r w:rsidRPr="00A05E5C">
              <w:rPr>
                <w:rFonts w:ascii="Times New Roman" w:eastAsia="Times New Roman" w:hAnsi="Times New Roman"/>
                <w:color w:val="000000"/>
                <w:lang w:eastAsia="ru-RU"/>
              </w:rPr>
              <w:t>муниципальной</w:t>
            </w:r>
            <w:proofErr w:type="gramEnd"/>
            <w:r w:rsidRPr="00A05E5C">
              <w:rPr>
                <w:rFonts w:ascii="Times New Roman" w:eastAsia="Times New Roman" w:hAnsi="Times New Roman"/>
                <w:color w:val="000000"/>
                <w:lang w:eastAsia="ru-RU"/>
              </w:rPr>
              <w:t xml:space="preserve"> за счет средств областного бюджета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40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78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596,00000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397,00000</w:t>
            </w:r>
          </w:p>
        </w:tc>
      </w:tr>
      <w:tr w:rsidR="00A05E5C" w:rsidRPr="00A05E5C" w:rsidTr="00BC05CE">
        <w:trPr>
          <w:trHeight w:val="6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proofErr w:type="spellStart"/>
            <w:proofErr w:type="gramStart"/>
            <w:r w:rsidRPr="00A05E5C">
              <w:rPr>
                <w:rFonts w:ascii="Times New Roman" w:eastAsia="Times New Roman" w:hAnsi="Times New Roman"/>
                <w:color w:val="000000"/>
                <w:lang w:eastAsia="ru-RU"/>
              </w:rPr>
              <w:t>Софинансирование</w:t>
            </w:r>
            <w:proofErr w:type="spellEnd"/>
            <w:r w:rsidRPr="00A05E5C">
              <w:rPr>
                <w:rFonts w:ascii="Times New Roman" w:eastAsia="Times New Roman" w:hAnsi="Times New Roman"/>
                <w:color w:val="000000"/>
                <w:lang w:eastAsia="ru-RU"/>
              </w:rPr>
              <w:t xml:space="preserve"> на реализация мероприятий муниципальной программы </w:t>
            </w:r>
            <w:proofErr w:type="gram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31,37000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31,37000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31,37000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r>
      <w:tr w:rsidR="00A05E5C" w:rsidRPr="00A05E5C" w:rsidTr="00BC05CE">
        <w:trPr>
          <w:trHeight w:val="82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31,37000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20,89500</w:t>
            </w:r>
          </w:p>
        </w:tc>
      </w:tr>
      <w:tr w:rsidR="00A05E5C" w:rsidRPr="00A05E5C" w:rsidTr="00BC05CE">
        <w:trPr>
          <w:trHeight w:val="69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прочих мероприятий муниципальной программы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362,53000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393,10500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425,00500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362,53000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393,10500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425,00500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362,53000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393,10500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425,00500</w:t>
            </w:r>
          </w:p>
        </w:tc>
      </w:tr>
      <w:tr w:rsidR="00A05E5C" w:rsidRPr="00A05E5C" w:rsidTr="00BC05CE">
        <w:trPr>
          <w:trHeight w:val="78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362,53000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393,10500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425,00500</w:t>
            </w:r>
          </w:p>
        </w:tc>
      </w:tr>
      <w:tr w:rsidR="00A05E5C" w:rsidRPr="00A05E5C" w:rsidTr="00BC05CE">
        <w:trPr>
          <w:trHeight w:val="154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08 0 00 00000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312,90000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313,90000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363,21000</w:t>
            </w:r>
          </w:p>
        </w:tc>
      </w:tr>
      <w:tr w:rsidR="00A05E5C" w:rsidRPr="00A05E5C" w:rsidTr="00BC05CE">
        <w:trPr>
          <w:trHeight w:val="117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Уборка</w:t>
            </w:r>
            <w:proofErr w:type="gramStart"/>
            <w:r w:rsidRPr="00A05E5C">
              <w:rPr>
                <w:rFonts w:ascii="Times New Roman" w:eastAsia="Times New Roman" w:hAnsi="Times New Roman"/>
                <w:color w:val="000000"/>
                <w:lang w:eastAsia="ru-RU"/>
              </w:rPr>
              <w:t xml:space="preserve"> ,</w:t>
            </w:r>
            <w:proofErr w:type="gramEnd"/>
            <w:r w:rsidRPr="00A05E5C">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r>
      <w:tr w:rsidR="00A05E5C" w:rsidRPr="00A05E5C" w:rsidTr="00BC05CE">
        <w:trPr>
          <w:trHeight w:val="15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A05E5C">
              <w:rPr>
                <w:rFonts w:ascii="Times New Roman" w:eastAsia="Times New Roman" w:hAnsi="Times New Roman"/>
                <w:color w:val="000000"/>
                <w:lang w:eastAsia="ru-RU"/>
              </w:rPr>
              <w:t>обкосу</w:t>
            </w:r>
            <w:proofErr w:type="spellEnd"/>
            <w:r w:rsidRPr="00A05E5C">
              <w:rPr>
                <w:rFonts w:ascii="Times New Roman" w:eastAsia="Times New Roman" w:hAnsi="Times New Roman"/>
                <w:color w:val="000000"/>
                <w:lang w:eastAsia="ru-RU"/>
              </w:rPr>
              <w:t xml:space="preserve"> населенных </w:t>
            </w:r>
            <w:proofErr w:type="spellStart"/>
            <w:r w:rsidRPr="00A05E5C">
              <w:rPr>
                <w:rFonts w:ascii="Times New Roman" w:eastAsia="Times New Roman" w:hAnsi="Times New Roman"/>
                <w:color w:val="000000"/>
                <w:lang w:eastAsia="ru-RU"/>
              </w:rPr>
              <w:t>пунктов</w:t>
            </w:r>
            <w:proofErr w:type="gramStart"/>
            <w:r w:rsidRPr="00A05E5C">
              <w:rPr>
                <w:rFonts w:ascii="Times New Roman" w:eastAsia="Times New Roman" w:hAnsi="Times New Roman"/>
                <w:color w:val="000000"/>
                <w:lang w:eastAsia="ru-RU"/>
              </w:rPr>
              <w:t>,п</w:t>
            </w:r>
            <w:proofErr w:type="gramEnd"/>
            <w:r w:rsidRPr="00A05E5C">
              <w:rPr>
                <w:rFonts w:ascii="Times New Roman" w:eastAsia="Times New Roman" w:hAnsi="Times New Roman"/>
                <w:color w:val="000000"/>
                <w:lang w:eastAsia="ru-RU"/>
              </w:rPr>
              <w:t>риобретению</w:t>
            </w:r>
            <w:proofErr w:type="spellEnd"/>
            <w:r w:rsidRPr="00A05E5C">
              <w:rPr>
                <w:rFonts w:ascii="Times New Roman" w:eastAsia="Times New Roman" w:hAnsi="Times New Roman"/>
                <w:color w:val="000000"/>
                <w:lang w:eastAsia="ru-RU"/>
              </w:rPr>
              <w:t xml:space="preserve"> расходных материалов, выполнению работ по благоустройству территорий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r>
      <w:tr w:rsidR="00A05E5C" w:rsidRPr="00A05E5C" w:rsidTr="00BC05CE">
        <w:trPr>
          <w:trHeight w:val="315"/>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r>
      <w:tr w:rsidR="00A05E5C" w:rsidRPr="00A05E5C" w:rsidTr="00BC05CE">
        <w:trPr>
          <w:trHeight w:val="315"/>
        </w:trPr>
        <w:tc>
          <w:tcPr>
            <w:tcW w:w="4775" w:type="dxa"/>
            <w:tcBorders>
              <w:top w:val="single" w:sz="8" w:space="0" w:color="auto"/>
              <w:left w:val="single" w:sz="8" w:space="0" w:color="auto"/>
              <w:bottom w:val="single" w:sz="8"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r>
      <w:tr w:rsidR="00A05E5C" w:rsidRPr="00A05E5C" w:rsidTr="00BC05CE">
        <w:trPr>
          <w:trHeight w:val="81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7,30000</w:t>
            </w:r>
          </w:p>
        </w:tc>
      </w:tr>
      <w:tr w:rsidR="00A05E5C" w:rsidRPr="00A05E5C" w:rsidTr="00BC05CE">
        <w:trPr>
          <w:trHeight w:val="15"/>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 xml:space="preserve">Реализация мероприятий  на организацию работ по устройству площадок под строительство модульных </w:t>
            </w:r>
            <w:proofErr w:type="spellStart"/>
            <w:r w:rsidRPr="00A05E5C">
              <w:rPr>
                <w:rFonts w:ascii="Times New Roman" w:eastAsia="Times New Roman" w:hAnsi="Times New Roman"/>
                <w:color w:val="000000"/>
                <w:lang w:eastAsia="ru-RU"/>
              </w:rPr>
              <w:t>ФАПов</w:t>
            </w:r>
            <w:proofErr w:type="spellEnd"/>
            <w:r w:rsidRPr="00A05E5C">
              <w:rPr>
                <w:rFonts w:ascii="Times New Roman" w:eastAsia="Times New Roman" w:hAnsi="Times New Roman"/>
                <w:color w:val="000000"/>
                <w:lang w:eastAsia="ru-RU"/>
              </w:rPr>
              <w:t xml:space="preserve"> в </w:t>
            </w:r>
            <w:proofErr w:type="spellStart"/>
            <w:r w:rsidRPr="00A05E5C">
              <w:rPr>
                <w:rFonts w:ascii="Times New Roman" w:eastAsia="Times New Roman" w:hAnsi="Times New Roman"/>
                <w:color w:val="000000"/>
                <w:lang w:eastAsia="ru-RU"/>
              </w:rPr>
              <w:t>д</w:t>
            </w:r>
            <w:proofErr w:type="gramStart"/>
            <w:r w:rsidRPr="00A05E5C">
              <w:rPr>
                <w:rFonts w:ascii="Times New Roman" w:eastAsia="Times New Roman" w:hAnsi="Times New Roman"/>
                <w:color w:val="000000"/>
                <w:lang w:eastAsia="ru-RU"/>
              </w:rPr>
              <w:t>.К</w:t>
            </w:r>
            <w:proofErr w:type="gramEnd"/>
            <w:r w:rsidRPr="00A05E5C">
              <w:rPr>
                <w:rFonts w:ascii="Times New Roman" w:eastAsia="Times New Roman" w:hAnsi="Times New Roman"/>
                <w:color w:val="000000"/>
                <w:lang w:eastAsia="ru-RU"/>
              </w:rPr>
              <w:t>расный</w:t>
            </w:r>
            <w:proofErr w:type="spellEnd"/>
            <w:r w:rsidRPr="00A05E5C">
              <w:rPr>
                <w:rFonts w:ascii="Times New Roman" w:eastAsia="Times New Roman" w:hAnsi="Times New Roman"/>
                <w:color w:val="000000"/>
                <w:lang w:eastAsia="ru-RU"/>
              </w:rPr>
              <w:t xml:space="preserve"> Бор и </w:t>
            </w:r>
            <w:proofErr w:type="spellStart"/>
            <w:r w:rsidRPr="00A05E5C">
              <w:rPr>
                <w:rFonts w:ascii="Times New Roman" w:eastAsia="Times New Roman" w:hAnsi="Times New Roman"/>
                <w:color w:val="000000"/>
                <w:lang w:eastAsia="ru-RU"/>
              </w:rPr>
              <w:t>д.Сопки</w:t>
            </w:r>
            <w:proofErr w:type="spellEnd"/>
            <w:r w:rsidRPr="00A05E5C">
              <w:rPr>
                <w:rFonts w:ascii="Times New Roman" w:eastAsia="Times New Roman" w:hAnsi="Times New Roman"/>
                <w:color w:val="000000"/>
                <w:lang w:eastAsia="ru-RU"/>
              </w:rPr>
              <w:t xml:space="preserve"> за счет  иных межбюджетных трансфертов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08 0 02 00000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299,00000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349,31000</w:t>
            </w:r>
          </w:p>
        </w:tc>
      </w:tr>
      <w:tr w:rsidR="00A05E5C" w:rsidRPr="00A05E5C" w:rsidTr="00BC05CE">
        <w:trPr>
          <w:trHeight w:val="1215"/>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по приобретению расходных </w:t>
            </w:r>
            <w:proofErr w:type="spellStart"/>
            <w:r w:rsidRPr="00A05E5C">
              <w:rPr>
                <w:rFonts w:ascii="Times New Roman" w:eastAsia="Times New Roman" w:hAnsi="Times New Roman"/>
                <w:color w:val="000000"/>
                <w:lang w:eastAsia="ru-RU"/>
              </w:rPr>
              <w:t>материалов</w:t>
            </w:r>
            <w:proofErr w:type="gramStart"/>
            <w:r w:rsidRPr="00A05E5C">
              <w:rPr>
                <w:rFonts w:ascii="Times New Roman" w:eastAsia="Times New Roman" w:hAnsi="Times New Roman"/>
                <w:color w:val="000000"/>
                <w:lang w:eastAsia="ru-RU"/>
              </w:rPr>
              <w:t>,р</w:t>
            </w:r>
            <w:proofErr w:type="gramEnd"/>
            <w:r w:rsidRPr="00A05E5C">
              <w:rPr>
                <w:rFonts w:ascii="Times New Roman" w:eastAsia="Times New Roman" w:hAnsi="Times New Roman"/>
                <w:color w:val="000000"/>
                <w:lang w:eastAsia="ru-RU"/>
              </w:rPr>
              <w:t>емонту</w:t>
            </w:r>
            <w:proofErr w:type="spellEnd"/>
            <w:r w:rsidRPr="00A05E5C">
              <w:rPr>
                <w:rFonts w:ascii="Times New Roman" w:eastAsia="Times New Roman" w:hAnsi="Times New Roman"/>
                <w:color w:val="000000"/>
                <w:lang w:eastAsia="ru-RU"/>
              </w:rPr>
              <w:t xml:space="preserve"> ,оплате за потребленную электроэнергию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299,00000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349,31000</w:t>
            </w:r>
          </w:p>
        </w:tc>
      </w:tr>
      <w:tr w:rsidR="00A05E5C" w:rsidRPr="00A05E5C" w:rsidTr="00BC05CE">
        <w:trPr>
          <w:trHeight w:val="39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299,00000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349,31000</w:t>
            </w:r>
          </w:p>
        </w:tc>
      </w:tr>
      <w:tr w:rsidR="00A05E5C" w:rsidRPr="00A05E5C" w:rsidTr="00BC05CE">
        <w:trPr>
          <w:trHeight w:val="360"/>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299,00000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349,31000</w:t>
            </w:r>
          </w:p>
        </w:tc>
      </w:tr>
      <w:tr w:rsidR="00A05E5C" w:rsidRPr="00A05E5C" w:rsidTr="00BC05CE">
        <w:trPr>
          <w:trHeight w:val="780"/>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08 0 02 99990</w:t>
            </w:r>
          </w:p>
        </w:tc>
        <w:tc>
          <w:tcPr>
            <w:tcW w:w="88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299,00000</w:t>
            </w:r>
          </w:p>
        </w:tc>
        <w:tc>
          <w:tcPr>
            <w:tcW w:w="1261"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300,00000</w:t>
            </w:r>
          </w:p>
        </w:tc>
        <w:tc>
          <w:tcPr>
            <w:tcW w:w="4244"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color w:val="000000"/>
                <w:lang w:eastAsia="ru-RU"/>
              </w:rPr>
            </w:pPr>
            <w:r w:rsidRPr="00A05E5C">
              <w:rPr>
                <w:rFonts w:ascii="Times New Roman" w:eastAsia="Times New Roman" w:hAnsi="Times New Roman"/>
                <w:color w:val="000000"/>
                <w:lang w:eastAsia="ru-RU"/>
              </w:rPr>
              <w:t>349,31000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Организация и содержание мест захоронения на территории Красноборского сельского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08 0 03 00000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4244"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r>
      <w:tr w:rsidR="00A05E5C" w:rsidRPr="00A05E5C" w:rsidTr="00BC05CE">
        <w:trPr>
          <w:trHeight w:val="18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r>
      <w:tr w:rsidR="00A05E5C" w:rsidRPr="00A05E5C" w:rsidTr="00BC05CE">
        <w:trPr>
          <w:trHeight w:val="300"/>
        </w:trPr>
        <w:tc>
          <w:tcPr>
            <w:tcW w:w="4775"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r>
      <w:tr w:rsidR="00A05E5C" w:rsidRPr="00A05E5C" w:rsidTr="00BC05CE">
        <w:trPr>
          <w:trHeight w:val="87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6,60000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000000" w:fill="FFFFFF"/>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 </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32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09 0 00 00000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20,00000</w:t>
            </w:r>
          </w:p>
        </w:tc>
      </w:tr>
      <w:tr w:rsidR="00A05E5C" w:rsidRPr="00A05E5C" w:rsidTr="00BC05CE">
        <w:trPr>
          <w:trHeight w:val="12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09 0 01 00000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r>
      <w:tr w:rsidR="00A05E5C" w:rsidRPr="00A05E5C" w:rsidTr="00BC05CE">
        <w:trPr>
          <w:trHeight w:val="96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w:t>
            </w:r>
            <w:proofErr w:type="gramStart"/>
            <w:r w:rsidRPr="00A05E5C">
              <w:rPr>
                <w:rFonts w:ascii="Times New Roman" w:eastAsia="Times New Roman" w:hAnsi="Times New Roman"/>
                <w:color w:val="000000"/>
                <w:lang w:eastAsia="ru-RU"/>
              </w:rPr>
              <w:t>:П</w:t>
            </w:r>
            <w:proofErr w:type="gramEnd"/>
            <w:r w:rsidRPr="00A05E5C">
              <w:rPr>
                <w:rFonts w:ascii="Times New Roman" w:eastAsia="Times New Roman" w:hAnsi="Times New Roman"/>
                <w:color w:val="000000"/>
                <w:lang w:eastAsia="ru-RU"/>
              </w:rPr>
              <w:t>риобретение противопожарного инвентаря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r>
      <w:tr w:rsidR="00A05E5C" w:rsidRPr="00A05E5C" w:rsidTr="00BC05CE">
        <w:trPr>
          <w:trHeight w:val="6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r>
      <w:tr w:rsidR="00A05E5C" w:rsidRPr="00A05E5C" w:rsidTr="00BC05CE">
        <w:trPr>
          <w:trHeight w:val="1200"/>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r>
      <w:tr w:rsidR="00A05E5C" w:rsidRPr="00A05E5C" w:rsidTr="00BC05CE">
        <w:trPr>
          <w:trHeight w:val="795"/>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5,00000</w:t>
            </w:r>
          </w:p>
        </w:tc>
      </w:tr>
      <w:tr w:rsidR="00A05E5C" w:rsidRPr="00A05E5C" w:rsidTr="00BC05CE">
        <w:trPr>
          <w:trHeight w:val="145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Реализация мероприятий муниципальной программы </w:t>
            </w:r>
            <w:proofErr w:type="gramStart"/>
            <w:r w:rsidRPr="00A05E5C">
              <w:rPr>
                <w:rFonts w:ascii="Times New Roman" w:eastAsia="Times New Roman" w:hAnsi="Times New Roman"/>
                <w:color w:val="000000"/>
                <w:lang w:eastAsia="ru-RU"/>
              </w:rPr>
              <w:t>:п</w:t>
            </w:r>
            <w:proofErr w:type="gramEnd"/>
            <w:r w:rsidRPr="00A05E5C">
              <w:rPr>
                <w:rFonts w:ascii="Times New Roman" w:eastAsia="Times New Roman" w:hAnsi="Times New Roman"/>
                <w:color w:val="000000"/>
                <w:lang w:eastAsia="ru-RU"/>
              </w:rPr>
              <w:t xml:space="preserve">риведение в надлежащее состояние пожарных водоёмов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r>
      <w:tr w:rsidR="00A05E5C" w:rsidRPr="00A05E5C" w:rsidTr="00BC05CE">
        <w:trPr>
          <w:trHeight w:val="6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r>
      <w:tr w:rsidR="00A05E5C" w:rsidRPr="00A05E5C" w:rsidTr="00BC05CE">
        <w:trPr>
          <w:trHeight w:val="1200"/>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r>
      <w:tr w:rsidR="00A05E5C" w:rsidRPr="00A05E5C" w:rsidTr="00BC05CE">
        <w:trPr>
          <w:trHeight w:val="87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15,00000</w:t>
            </w:r>
          </w:p>
        </w:tc>
      </w:tr>
      <w:tr w:rsidR="00A05E5C" w:rsidRPr="00A05E5C" w:rsidTr="00BC05CE">
        <w:trPr>
          <w:trHeight w:val="15"/>
        </w:trPr>
        <w:tc>
          <w:tcPr>
            <w:tcW w:w="4775" w:type="dxa"/>
            <w:tcBorders>
              <w:top w:val="nil"/>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Реализация мероприятий муниципальной программы   по приведению в надлежащее состояние пожарных водоёмов за счет предоставления иных межбюджетных трансфертов из бюджета муниципального района.  </w:t>
            </w:r>
          </w:p>
        </w:tc>
        <w:tc>
          <w:tcPr>
            <w:tcW w:w="1540" w:type="dxa"/>
            <w:tcBorders>
              <w:top w:val="nil"/>
              <w:left w:val="nil"/>
              <w:bottom w:val="nil"/>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Непрограммные направления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90 0 00 00000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3 424,25000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2 342,62500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right"/>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2 302,46000</w:t>
            </w:r>
          </w:p>
        </w:tc>
      </w:tr>
      <w:tr w:rsidR="00A05E5C" w:rsidRPr="00A05E5C" w:rsidTr="00BC05CE">
        <w:trPr>
          <w:trHeight w:val="1470"/>
        </w:trPr>
        <w:tc>
          <w:tcPr>
            <w:tcW w:w="4775"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A05E5C">
              <w:rPr>
                <w:rFonts w:ascii="Times New Roman" w:eastAsia="Times New Roman" w:hAnsi="Times New Roman"/>
                <w:color w:val="000000"/>
                <w:lang w:eastAsia="ru-RU"/>
              </w:rPr>
              <w:t xml:space="preserve"> .</w:t>
            </w:r>
            <w:proofErr w:type="gram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91 0 00 00000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2 791,60000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2 061,30500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2 016,90000</w:t>
            </w:r>
          </w:p>
        </w:tc>
      </w:tr>
      <w:tr w:rsidR="00A05E5C" w:rsidRPr="00A05E5C" w:rsidTr="00BC05CE">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Глава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688,10000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608,48400</w:t>
            </w:r>
          </w:p>
        </w:tc>
      </w:tr>
      <w:tr w:rsidR="00A05E5C" w:rsidRPr="00A05E5C" w:rsidTr="00BC05CE">
        <w:trPr>
          <w:trHeight w:val="300"/>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688,10000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r>
      <w:tr w:rsidR="00A05E5C" w:rsidRPr="00A05E5C" w:rsidTr="00BC05CE">
        <w:trPr>
          <w:trHeight w:val="975"/>
        </w:trPr>
        <w:tc>
          <w:tcPr>
            <w:tcW w:w="4775"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688,10000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r>
      <w:tr w:rsidR="00A05E5C" w:rsidRPr="00A05E5C" w:rsidTr="00BC05CE">
        <w:trPr>
          <w:trHeight w:val="900"/>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688,10000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608,48400</w:t>
            </w:r>
          </w:p>
        </w:tc>
      </w:tr>
      <w:tr w:rsidR="00A05E5C" w:rsidRPr="00A05E5C" w:rsidTr="00BC05CE">
        <w:trPr>
          <w:trHeight w:val="300"/>
        </w:trPr>
        <w:tc>
          <w:tcPr>
            <w:tcW w:w="4775" w:type="dxa"/>
            <w:vMerge w:val="restart"/>
            <w:tcBorders>
              <w:top w:val="nil"/>
              <w:left w:val="single" w:sz="4" w:space="0" w:color="auto"/>
              <w:bottom w:val="single" w:sz="4" w:space="0" w:color="000000"/>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91 9 00 01000</w:t>
            </w:r>
          </w:p>
        </w:tc>
        <w:tc>
          <w:tcPr>
            <w:tcW w:w="880" w:type="dxa"/>
            <w:vMerge w:val="restart"/>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vMerge w:val="restart"/>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2 103,50000</w:t>
            </w:r>
          </w:p>
        </w:tc>
        <w:tc>
          <w:tcPr>
            <w:tcW w:w="12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1 452,82100</w:t>
            </w:r>
          </w:p>
        </w:tc>
        <w:tc>
          <w:tcPr>
            <w:tcW w:w="42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1 408,41600</w:t>
            </w:r>
          </w:p>
        </w:tc>
      </w:tr>
      <w:tr w:rsidR="00A05E5C" w:rsidRPr="00A05E5C" w:rsidTr="00BC05CE">
        <w:trPr>
          <w:trHeight w:val="255"/>
        </w:trPr>
        <w:tc>
          <w:tcPr>
            <w:tcW w:w="4775" w:type="dxa"/>
            <w:vMerge/>
            <w:tcBorders>
              <w:top w:val="nil"/>
              <w:left w:val="single" w:sz="4" w:space="0" w:color="auto"/>
              <w:bottom w:val="single" w:sz="4" w:space="0" w:color="000000"/>
              <w:right w:val="nil"/>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547"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1257"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1261"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c>
          <w:tcPr>
            <w:tcW w:w="4244" w:type="dxa"/>
            <w:vMerge/>
            <w:tcBorders>
              <w:top w:val="nil"/>
              <w:left w:val="single" w:sz="4" w:space="0" w:color="auto"/>
              <w:bottom w:val="single" w:sz="4" w:space="0" w:color="auto"/>
              <w:right w:val="single" w:sz="4" w:space="0" w:color="auto"/>
            </w:tcBorders>
            <w:vAlign w:val="center"/>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2 103,50000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1 452,82100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1 408,41600</w:t>
            </w:r>
          </w:p>
        </w:tc>
      </w:tr>
      <w:tr w:rsidR="00A05E5C" w:rsidRPr="00A05E5C" w:rsidTr="00BC05CE">
        <w:trPr>
          <w:trHeight w:val="156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2 103,50000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1 452,82100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1 408,41600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1 830,28000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1 368,20300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1 329,14300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256,06200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84,61800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79,27300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Уплата налогов, сборов и иных платежей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850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17,15800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75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92 0 00 00000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127,60000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55,60000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55,60000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45"/>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7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585"/>
        </w:trPr>
        <w:tc>
          <w:tcPr>
            <w:tcW w:w="4775" w:type="dxa"/>
            <w:tcBorders>
              <w:top w:val="nil"/>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395"/>
        </w:trPr>
        <w:tc>
          <w:tcPr>
            <w:tcW w:w="4775" w:type="dxa"/>
            <w:tcBorders>
              <w:top w:val="single" w:sz="4" w:space="0" w:color="auto"/>
              <w:left w:val="single" w:sz="4" w:space="0" w:color="auto"/>
              <w:bottom w:val="nil"/>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xml:space="preserve">Иные </w:t>
            </w:r>
            <w:proofErr w:type="spellStart"/>
            <w:r w:rsidRPr="00A05E5C">
              <w:rPr>
                <w:rFonts w:ascii="Times New Roman" w:eastAsia="Times New Roman" w:hAnsi="Times New Roman"/>
                <w:color w:val="000000"/>
                <w:sz w:val="20"/>
                <w:szCs w:val="20"/>
                <w:lang w:eastAsia="ru-RU"/>
              </w:rPr>
              <w:t>выплаты</w:t>
            </w:r>
            <w:proofErr w:type="gramStart"/>
            <w:r w:rsidRPr="00A05E5C">
              <w:rPr>
                <w:rFonts w:ascii="Times New Roman" w:eastAsia="Times New Roman" w:hAnsi="Times New Roman"/>
                <w:color w:val="000000"/>
                <w:sz w:val="20"/>
                <w:szCs w:val="20"/>
                <w:lang w:eastAsia="ru-RU"/>
              </w:rPr>
              <w:t>,з</w:t>
            </w:r>
            <w:proofErr w:type="gramEnd"/>
            <w:r w:rsidRPr="00A05E5C">
              <w:rPr>
                <w:rFonts w:ascii="Times New Roman" w:eastAsia="Times New Roman" w:hAnsi="Times New Roman"/>
                <w:color w:val="000000"/>
                <w:sz w:val="20"/>
                <w:szCs w:val="20"/>
                <w:lang w:eastAsia="ru-RU"/>
              </w:rPr>
              <w:t>а</w:t>
            </w:r>
            <w:proofErr w:type="spellEnd"/>
            <w:r w:rsidRPr="00A05E5C">
              <w:rPr>
                <w:rFonts w:ascii="Times New Roman" w:eastAsia="Times New Roman" w:hAnsi="Times New Roman"/>
                <w:color w:val="000000"/>
                <w:sz w:val="20"/>
                <w:szCs w:val="20"/>
                <w:lang w:eastAsia="ru-RU"/>
              </w:rPr>
              <w:t xml:space="preserve"> исключением фонда оплаты труда государственных (муниципальных) </w:t>
            </w:r>
            <w:proofErr w:type="spellStart"/>
            <w:r w:rsidRPr="00A05E5C">
              <w:rPr>
                <w:rFonts w:ascii="Times New Roman" w:eastAsia="Times New Roman" w:hAnsi="Times New Roman"/>
                <w:color w:val="000000"/>
                <w:sz w:val="20"/>
                <w:szCs w:val="20"/>
                <w:lang w:eastAsia="ru-RU"/>
              </w:rPr>
              <w:t>органов,лицам,привлекамым</w:t>
            </w:r>
            <w:proofErr w:type="spellEnd"/>
            <w:r w:rsidRPr="00A05E5C">
              <w:rPr>
                <w:rFonts w:ascii="Times New Roman" w:eastAsia="Times New Roman" w:hAnsi="Times New Roman"/>
                <w:color w:val="000000"/>
                <w:sz w:val="20"/>
                <w:szCs w:val="20"/>
                <w:lang w:eastAsia="ru-RU"/>
              </w:rPr>
              <w:t xml:space="preserve"> согласно законодательству для выполнения отдельных полномочий</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42,00000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75"/>
        </w:trPr>
        <w:tc>
          <w:tcPr>
            <w:tcW w:w="4775"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7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050"/>
        </w:trPr>
        <w:tc>
          <w:tcPr>
            <w:tcW w:w="4775" w:type="dxa"/>
            <w:tcBorders>
              <w:top w:val="nil"/>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795"/>
        </w:trPr>
        <w:tc>
          <w:tcPr>
            <w:tcW w:w="4775" w:type="dxa"/>
            <w:tcBorders>
              <w:top w:val="single" w:sz="4" w:space="0" w:color="auto"/>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525"/>
        </w:trPr>
        <w:tc>
          <w:tcPr>
            <w:tcW w:w="4775" w:type="dxa"/>
            <w:tcBorders>
              <w:top w:val="single" w:sz="4" w:space="0" w:color="auto"/>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Молодежная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000000" w:fill="FFFFFF"/>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1261"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c>
          <w:tcPr>
            <w:tcW w:w="4244" w:type="dxa"/>
            <w:tcBorders>
              <w:top w:val="nil"/>
              <w:left w:val="nil"/>
              <w:bottom w:val="single" w:sz="4" w:space="0" w:color="auto"/>
              <w:right w:val="single" w:sz="4" w:space="0" w:color="auto"/>
            </w:tcBorders>
            <w:shd w:val="clear" w:color="000000" w:fill="FFFFFF"/>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Мероприятия в сфере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3,50000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Культура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3,50000</w:t>
            </w:r>
          </w:p>
        </w:tc>
      </w:tr>
      <w:tr w:rsidR="00A05E5C" w:rsidRPr="00A05E5C" w:rsidTr="00BC05CE">
        <w:trPr>
          <w:trHeight w:val="52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Мероприятия в области физической культуры и спорта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r>
      <w:tr w:rsidR="00A05E5C" w:rsidRPr="00A05E5C" w:rsidTr="00BC05CE">
        <w:trPr>
          <w:trHeight w:val="300"/>
        </w:trPr>
        <w:tc>
          <w:tcPr>
            <w:tcW w:w="4775" w:type="dxa"/>
            <w:tcBorders>
              <w:top w:val="nil"/>
              <w:left w:val="single" w:sz="4" w:space="0" w:color="auto"/>
              <w:bottom w:val="nil"/>
              <w:right w:val="nil"/>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r>
      <w:tr w:rsidR="00A05E5C" w:rsidRPr="00A05E5C" w:rsidTr="00BC05CE">
        <w:trPr>
          <w:trHeight w:val="300"/>
        </w:trPr>
        <w:tc>
          <w:tcPr>
            <w:tcW w:w="4775" w:type="dxa"/>
            <w:tcBorders>
              <w:top w:val="single" w:sz="4" w:space="0" w:color="auto"/>
              <w:left w:val="single" w:sz="4" w:space="0" w:color="auto"/>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r>
      <w:tr w:rsidR="00A05E5C" w:rsidRPr="00A05E5C" w:rsidTr="00BC05CE">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2,50000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Социальная политика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Пенсионное обеспечение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r>
      <w:tr w:rsidR="00A05E5C" w:rsidRPr="00A05E5C" w:rsidTr="00BC05CE">
        <w:trPr>
          <w:trHeight w:val="6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Публичные нормативные социальные выплаты гражданам</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r>
      <w:tr w:rsidR="00A05E5C" w:rsidRPr="00A05E5C" w:rsidTr="00BC05CE">
        <w:trPr>
          <w:trHeight w:val="600"/>
        </w:trPr>
        <w:tc>
          <w:tcPr>
            <w:tcW w:w="4775"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Выплаты в виде ежемесячной доплаты к пенсии муниципальным служащим</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260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45,60000</w:t>
            </w:r>
          </w:p>
        </w:tc>
      </w:tr>
      <w:tr w:rsidR="00A05E5C" w:rsidRPr="00A05E5C" w:rsidTr="00BC05CE">
        <w:trPr>
          <w:trHeight w:val="900"/>
        </w:trPr>
        <w:tc>
          <w:tcPr>
            <w:tcW w:w="4775"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Резервные фонды исполнительных органов государственной (муниципальной) власти Новгородской области</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300"/>
        </w:trPr>
        <w:tc>
          <w:tcPr>
            <w:tcW w:w="4775" w:type="dxa"/>
            <w:tcBorders>
              <w:top w:val="nil"/>
              <w:left w:val="single" w:sz="8" w:space="0" w:color="auto"/>
              <w:bottom w:val="nil"/>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Резервные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Резервные средства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870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3,00000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Непрограммные направления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r>
      <w:tr w:rsidR="00A05E5C" w:rsidRPr="00A05E5C" w:rsidTr="00BC05CE">
        <w:trPr>
          <w:trHeight w:val="81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96 0 00 00000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540"/>
        </w:trPr>
        <w:tc>
          <w:tcPr>
            <w:tcW w:w="4775"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Обеспечение  проведения выборов и референдумов в Российской Федерации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96 0 00 00000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30"/>
        </w:trPr>
        <w:tc>
          <w:tcPr>
            <w:tcW w:w="4775"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Проведение выборов и референдумов</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96 0 00 00000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870"/>
        </w:trPr>
        <w:tc>
          <w:tcPr>
            <w:tcW w:w="4775"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Подготовка проведение выборов Совета депутатов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30"/>
        </w:trPr>
        <w:tc>
          <w:tcPr>
            <w:tcW w:w="4775"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15"/>
        </w:trPr>
        <w:tc>
          <w:tcPr>
            <w:tcW w:w="4775"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 Иные бюджетные ассигнования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r>
      <w:tr w:rsidR="00A05E5C" w:rsidRPr="00A05E5C" w:rsidTr="00BC05CE">
        <w:trPr>
          <w:trHeight w:val="315"/>
        </w:trPr>
        <w:tc>
          <w:tcPr>
            <w:tcW w:w="4775"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Специальные расходы</w:t>
            </w:r>
          </w:p>
        </w:tc>
        <w:tc>
          <w:tcPr>
            <w:tcW w:w="1540" w:type="dxa"/>
            <w:tcBorders>
              <w:top w:val="nil"/>
              <w:left w:val="nil"/>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880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234,50000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8"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Межбюджетные трансферты </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97 0 00 00000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50,00000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r>
      <w:tr w:rsidR="00A05E5C" w:rsidRPr="00A05E5C" w:rsidTr="00BC05CE">
        <w:trPr>
          <w:trHeight w:val="765"/>
        </w:trPr>
        <w:tc>
          <w:tcPr>
            <w:tcW w:w="4775" w:type="dxa"/>
            <w:tcBorders>
              <w:top w:val="nil"/>
              <w:left w:val="nil"/>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97 4 00 00000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50,00000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0,00000</w:t>
            </w:r>
          </w:p>
        </w:tc>
      </w:tr>
      <w:tr w:rsidR="00A05E5C" w:rsidRPr="00A05E5C" w:rsidTr="00BC05CE">
        <w:trPr>
          <w:trHeight w:val="1815"/>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10,19800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10,19800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10,19800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8" w:space="0" w:color="auto"/>
              <w:bottom w:val="nil"/>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10,19800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30"/>
        </w:trPr>
        <w:tc>
          <w:tcPr>
            <w:tcW w:w="4775"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Сельское хозяйство и рыболовство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29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19,40200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19,40200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200"/>
        </w:trPr>
        <w:tc>
          <w:tcPr>
            <w:tcW w:w="4775" w:type="dxa"/>
            <w:tcBorders>
              <w:top w:val="nil"/>
              <w:left w:val="single" w:sz="4" w:space="0" w:color="auto"/>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19,40200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8" w:space="0" w:color="auto"/>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97 4 00 93020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nil"/>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06</w:t>
            </w:r>
          </w:p>
        </w:tc>
        <w:tc>
          <w:tcPr>
            <w:tcW w:w="547" w:type="dxa"/>
            <w:tcBorders>
              <w:top w:val="nil"/>
              <w:left w:val="nil"/>
              <w:bottom w:val="nil"/>
              <w:right w:val="single" w:sz="8"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nil"/>
              <w:right w:val="single" w:sz="8"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19,40200</w:t>
            </w:r>
          </w:p>
        </w:tc>
        <w:tc>
          <w:tcPr>
            <w:tcW w:w="1261" w:type="dxa"/>
            <w:tcBorders>
              <w:top w:val="nil"/>
              <w:left w:val="nil"/>
              <w:bottom w:val="nil"/>
              <w:right w:val="nil"/>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4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Молодёжная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290"/>
        </w:trPr>
        <w:tc>
          <w:tcPr>
            <w:tcW w:w="4775" w:type="dxa"/>
            <w:tcBorders>
              <w:top w:val="nil"/>
              <w:left w:val="nil"/>
              <w:bottom w:val="nil"/>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290"/>
        </w:trPr>
        <w:tc>
          <w:tcPr>
            <w:tcW w:w="4775"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nil"/>
              <w:left w:val="single" w:sz="8" w:space="0" w:color="auto"/>
              <w:bottom w:val="nil"/>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300"/>
        </w:trPr>
        <w:tc>
          <w:tcPr>
            <w:tcW w:w="4775" w:type="dxa"/>
            <w:tcBorders>
              <w:top w:val="single" w:sz="4" w:space="0" w:color="auto"/>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285"/>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5,10000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Межбюджетные трансферты бюджетам поселений из бюджетов муниципальных районов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97 6 00 00000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0,00000</w:t>
            </w:r>
          </w:p>
        </w:tc>
      </w:tr>
      <w:tr w:rsidR="00A05E5C" w:rsidRPr="00A05E5C" w:rsidTr="00BC05CE">
        <w:trPr>
          <w:trHeight w:val="1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Межбюджетные трансферты бюджетам поселений из бюджетов муниципальных </w:t>
            </w:r>
            <w:r w:rsidRPr="00A05E5C">
              <w:rPr>
                <w:rFonts w:ascii="Times New Roman" w:eastAsia="Times New Roman" w:hAnsi="Times New Roman"/>
                <w:color w:val="000000"/>
                <w:lang w:eastAsia="ru-RU"/>
              </w:rPr>
              <w:lastRenderedPageBreak/>
              <w:t>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97 6 00 94010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0,00000</w:t>
            </w:r>
          </w:p>
        </w:tc>
      </w:tr>
      <w:tr w:rsidR="00A05E5C" w:rsidRPr="00A05E5C" w:rsidTr="00BC05CE">
        <w:trPr>
          <w:trHeight w:val="285"/>
        </w:trPr>
        <w:tc>
          <w:tcPr>
            <w:tcW w:w="4775"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proofErr w:type="spellStart"/>
            <w:r w:rsidRPr="00A05E5C">
              <w:rPr>
                <w:rFonts w:ascii="Times New Roman" w:eastAsia="Times New Roman" w:hAnsi="Times New Roman"/>
                <w:b/>
                <w:bCs/>
                <w:color w:val="000000"/>
                <w:sz w:val="20"/>
                <w:szCs w:val="20"/>
                <w:lang w:eastAsia="ru-RU"/>
              </w:rPr>
              <w:lastRenderedPageBreak/>
              <w:t>Субвенция</w:t>
            </w:r>
            <w:proofErr w:type="gramStart"/>
            <w:r w:rsidRPr="00A05E5C">
              <w:rPr>
                <w:rFonts w:ascii="Times New Roman" w:eastAsia="Times New Roman" w:hAnsi="Times New Roman"/>
                <w:b/>
                <w:bCs/>
                <w:color w:val="000000"/>
                <w:sz w:val="20"/>
                <w:szCs w:val="20"/>
                <w:lang w:eastAsia="ru-RU"/>
              </w:rPr>
              <w:t>,с</w:t>
            </w:r>
            <w:proofErr w:type="gramEnd"/>
            <w:r w:rsidRPr="00A05E5C">
              <w:rPr>
                <w:rFonts w:ascii="Times New Roman" w:eastAsia="Times New Roman" w:hAnsi="Times New Roman"/>
                <w:b/>
                <w:bCs/>
                <w:color w:val="000000"/>
                <w:sz w:val="20"/>
                <w:szCs w:val="20"/>
                <w:lang w:eastAsia="ru-RU"/>
              </w:rPr>
              <w:t>убсидия</w:t>
            </w:r>
            <w:proofErr w:type="spell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980 0 00 00000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220,55000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225,72000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229,96000</w:t>
            </w:r>
          </w:p>
        </w:tc>
      </w:tr>
      <w:tr w:rsidR="00A05E5C" w:rsidRPr="00A05E5C" w:rsidTr="00BC05CE">
        <w:trPr>
          <w:trHeight w:val="765"/>
        </w:trPr>
        <w:tc>
          <w:tcPr>
            <w:tcW w:w="4775" w:type="dxa"/>
            <w:tcBorders>
              <w:top w:val="nil"/>
              <w:left w:val="nil"/>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Расходы бюджета поселения</w:t>
            </w:r>
            <w:proofErr w:type="gramStart"/>
            <w:r w:rsidRPr="00A05E5C">
              <w:rPr>
                <w:rFonts w:ascii="Times New Roman" w:eastAsia="Times New Roman" w:hAnsi="Times New Roman"/>
                <w:b/>
                <w:bCs/>
                <w:color w:val="000000"/>
                <w:sz w:val="20"/>
                <w:szCs w:val="20"/>
                <w:lang w:eastAsia="ru-RU"/>
              </w:rPr>
              <w:t xml:space="preserve"> ,</w:t>
            </w:r>
            <w:proofErr w:type="gramEnd"/>
            <w:r w:rsidRPr="00A05E5C">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981 0 00 00000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220,55000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225,72000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229,96000</w:t>
            </w:r>
          </w:p>
        </w:tc>
      </w:tr>
      <w:tr w:rsidR="00A05E5C" w:rsidRPr="00A05E5C" w:rsidTr="00BC05CE">
        <w:trPr>
          <w:trHeight w:val="900"/>
        </w:trPr>
        <w:tc>
          <w:tcPr>
            <w:tcW w:w="4775" w:type="dxa"/>
            <w:tcBorders>
              <w:top w:val="nil"/>
              <w:left w:val="single" w:sz="8" w:space="0" w:color="auto"/>
              <w:bottom w:val="single" w:sz="4" w:space="0" w:color="auto"/>
              <w:right w:val="nil"/>
            </w:tcBorders>
            <w:shd w:val="clear" w:color="auto" w:fill="auto"/>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xml:space="preserve">Национальная оборона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115,05000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120,22000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124,46000</w:t>
            </w:r>
          </w:p>
        </w:tc>
      </w:tr>
      <w:tr w:rsidR="00A05E5C" w:rsidRPr="00A05E5C" w:rsidTr="00BC05CE">
        <w:trPr>
          <w:trHeight w:val="525"/>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54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115,05000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120,22000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124,46000</w:t>
            </w:r>
          </w:p>
        </w:tc>
      </w:tr>
      <w:tr w:rsidR="00A05E5C" w:rsidRPr="00A05E5C" w:rsidTr="00BC05CE">
        <w:trPr>
          <w:trHeight w:val="900"/>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88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820"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547"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120</w:t>
            </w:r>
          </w:p>
        </w:tc>
        <w:tc>
          <w:tcPr>
            <w:tcW w:w="1257"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101,60000</w:t>
            </w:r>
          </w:p>
        </w:tc>
        <w:tc>
          <w:tcPr>
            <w:tcW w:w="1261"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104,16000</w:t>
            </w:r>
          </w:p>
        </w:tc>
        <w:tc>
          <w:tcPr>
            <w:tcW w:w="4244" w:type="dxa"/>
            <w:tcBorders>
              <w:top w:val="nil"/>
              <w:left w:val="nil"/>
              <w:bottom w:val="nil"/>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110,67000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98 1 00 51180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03</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240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13,45000</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16,06000</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13,79000</w:t>
            </w:r>
          </w:p>
        </w:tc>
      </w:tr>
      <w:tr w:rsidR="00A05E5C" w:rsidRPr="00A05E5C" w:rsidTr="00BC05CE">
        <w:trPr>
          <w:trHeight w:val="12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261" w:type="dxa"/>
            <w:tcBorders>
              <w:top w:val="nil"/>
              <w:left w:val="nil"/>
              <w:bottom w:val="single" w:sz="4" w:space="0" w:color="auto"/>
              <w:right w:val="single" w:sz="4" w:space="0" w:color="auto"/>
            </w:tcBorders>
            <w:shd w:val="clear" w:color="auto" w:fill="auto"/>
            <w:noWrap/>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244" w:type="dxa"/>
            <w:tcBorders>
              <w:top w:val="nil"/>
              <w:left w:val="nil"/>
              <w:bottom w:val="single" w:sz="4" w:space="0" w:color="auto"/>
              <w:right w:val="single" w:sz="4" w:space="0" w:color="auto"/>
            </w:tcBorders>
            <w:shd w:val="clear" w:color="auto" w:fill="auto"/>
            <w:noWrap/>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148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105,50000</w:t>
            </w:r>
          </w:p>
        </w:tc>
      </w:tr>
      <w:tr w:rsidR="00A05E5C" w:rsidRPr="00A05E5C" w:rsidTr="00BC05CE">
        <w:trPr>
          <w:trHeight w:val="9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120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83,32000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83,32000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83,32000</w:t>
            </w:r>
          </w:p>
        </w:tc>
      </w:tr>
      <w:tr w:rsidR="00A05E5C" w:rsidRPr="00A05E5C" w:rsidTr="00BC05CE">
        <w:trPr>
          <w:trHeight w:val="885"/>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color w:val="000000"/>
                <w:lang w:eastAsia="ru-RU"/>
              </w:rPr>
            </w:pPr>
            <w:r w:rsidRPr="00A05E5C">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240</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22,18000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22,18000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lang w:eastAsia="ru-RU"/>
              </w:rPr>
            </w:pPr>
            <w:r w:rsidRPr="00A05E5C">
              <w:rPr>
                <w:rFonts w:ascii="Times New Roman" w:eastAsia="Times New Roman" w:hAnsi="Times New Roman"/>
                <w:color w:val="000000"/>
                <w:lang w:eastAsia="ru-RU"/>
              </w:rPr>
              <w:t>22,18000</w:t>
            </w:r>
          </w:p>
        </w:tc>
      </w:tr>
      <w:tr w:rsidR="00A05E5C" w:rsidRPr="00A05E5C" w:rsidTr="00BC05CE">
        <w:trPr>
          <w:trHeight w:val="15"/>
        </w:trPr>
        <w:tc>
          <w:tcPr>
            <w:tcW w:w="4775" w:type="dxa"/>
            <w:tcBorders>
              <w:top w:val="nil"/>
              <w:left w:val="nil"/>
              <w:bottom w:val="nil"/>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98 2 00 71520</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04</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vAlign w:val="bottom"/>
            <w:hideMark/>
          </w:tcPr>
          <w:p w:rsidR="00A05E5C" w:rsidRPr="00A05E5C" w:rsidRDefault="00A05E5C" w:rsidP="00A05E5C">
            <w:pPr>
              <w:spacing w:after="0" w:line="240" w:lineRule="auto"/>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Условно утвержденные расходы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0,00000</w:t>
            </w:r>
          </w:p>
        </w:tc>
        <w:tc>
          <w:tcPr>
            <w:tcW w:w="1261"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77,19500</w:t>
            </w:r>
          </w:p>
        </w:tc>
        <w:tc>
          <w:tcPr>
            <w:tcW w:w="4244"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color w:val="000000"/>
                <w:sz w:val="20"/>
                <w:szCs w:val="20"/>
                <w:lang w:eastAsia="ru-RU"/>
              </w:rPr>
            </w:pPr>
            <w:r w:rsidRPr="00A05E5C">
              <w:rPr>
                <w:rFonts w:ascii="Times New Roman" w:eastAsia="Times New Roman" w:hAnsi="Times New Roman"/>
                <w:color w:val="000000"/>
                <w:sz w:val="20"/>
                <w:szCs w:val="20"/>
                <w:lang w:eastAsia="ru-RU"/>
              </w:rPr>
              <w:t>160,39000</w:t>
            </w:r>
          </w:p>
        </w:tc>
      </w:tr>
      <w:tr w:rsidR="00A05E5C" w:rsidRPr="00A05E5C" w:rsidTr="00BC05CE">
        <w:trPr>
          <w:trHeight w:val="300"/>
        </w:trPr>
        <w:tc>
          <w:tcPr>
            <w:tcW w:w="4775" w:type="dxa"/>
            <w:tcBorders>
              <w:top w:val="nil"/>
              <w:left w:val="single" w:sz="4" w:space="0" w:color="auto"/>
              <w:bottom w:val="single" w:sz="4" w:space="0" w:color="auto"/>
              <w:right w:val="nil"/>
            </w:tcBorders>
            <w:shd w:val="clear" w:color="auto" w:fill="auto"/>
            <w:noWrap/>
            <w:vAlign w:val="bottom"/>
            <w:hideMark/>
          </w:tcPr>
          <w:p w:rsidR="00A05E5C" w:rsidRPr="00A05E5C" w:rsidRDefault="00A05E5C" w:rsidP="00A05E5C">
            <w:pPr>
              <w:spacing w:after="0" w:line="240" w:lineRule="auto"/>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ВСЕГО расходов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A05E5C" w:rsidRPr="00A05E5C" w:rsidRDefault="00A05E5C" w:rsidP="00A05E5C">
            <w:pPr>
              <w:spacing w:after="0" w:line="240" w:lineRule="auto"/>
              <w:jc w:val="center"/>
              <w:rPr>
                <w:rFonts w:ascii="Times New Roman" w:eastAsia="Times New Roman" w:hAnsi="Times New Roman"/>
                <w:b/>
                <w:bCs/>
                <w:color w:val="000000"/>
                <w:lang w:eastAsia="ru-RU"/>
              </w:rPr>
            </w:pPr>
            <w:r w:rsidRPr="00A05E5C">
              <w:rPr>
                <w:rFonts w:ascii="Times New Roman" w:eastAsia="Times New Roman" w:hAnsi="Times New Roman"/>
                <w:b/>
                <w:bCs/>
                <w:color w:val="000000"/>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4 892,85000</w:t>
            </w:r>
          </w:p>
        </w:tc>
        <w:tc>
          <w:tcPr>
            <w:tcW w:w="1261"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3 710,52000</w:t>
            </w:r>
          </w:p>
        </w:tc>
        <w:tc>
          <w:tcPr>
            <w:tcW w:w="4244" w:type="dxa"/>
            <w:tcBorders>
              <w:top w:val="nil"/>
              <w:left w:val="nil"/>
              <w:bottom w:val="single" w:sz="4" w:space="0" w:color="auto"/>
              <w:right w:val="single" w:sz="4" w:space="0" w:color="auto"/>
            </w:tcBorders>
            <w:shd w:val="clear" w:color="auto" w:fill="auto"/>
            <w:noWrap/>
            <w:vAlign w:val="bottom"/>
            <w:hideMark/>
          </w:tcPr>
          <w:p w:rsidR="00A05E5C" w:rsidRPr="00A05E5C" w:rsidRDefault="00A05E5C" w:rsidP="00A05E5C">
            <w:pPr>
              <w:spacing w:after="0" w:line="240" w:lineRule="auto"/>
              <w:jc w:val="center"/>
              <w:rPr>
                <w:rFonts w:ascii="Times New Roman" w:eastAsia="Times New Roman" w:hAnsi="Times New Roman"/>
                <w:b/>
                <w:bCs/>
                <w:color w:val="000000"/>
                <w:sz w:val="20"/>
                <w:szCs w:val="20"/>
                <w:lang w:eastAsia="ru-RU"/>
              </w:rPr>
            </w:pPr>
            <w:r w:rsidRPr="00A05E5C">
              <w:rPr>
                <w:rFonts w:ascii="Times New Roman" w:eastAsia="Times New Roman" w:hAnsi="Times New Roman"/>
                <w:b/>
                <w:bCs/>
                <w:color w:val="000000"/>
                <w:sz w:val="20"/>
                <w:szCs w:val="20"/>
                <w:lang w:eastAsia="ru-RU"/>
              </w:rPr>
              <w:t>3 834,76000</w:t>
            </w:r>
          </w:p>
        </w:tc>
      </w:tr>
    </w:tbl>
    <w:p w:rsidR="00A05E5C" w:rsidRPr="00F117D3" w:rsidRDefault="00A05E5C" w:rsidP="00A05E5C">
      <w:pPr>
        <w:ind w:right="-6"/>
      </w:pPr>
    </w:p>
    <w:p w:rsidR="00A05E5C" w:rsidRPr="00BC05CE" w:rsidRDefault="00D15DEC" w:rsidP="00A05E5C">
      <w:pPr>
        <w:ind w:right="-545"/>
        <w:rPr>
          <w:rFonts w:ascii="Times New Roman" w:hAnsi="Times New Roman"/>
          <w:b/>
          <w:sz w:val="16"/>
          <w:szCs w:val="16"/>
        </w:rPr>
      </w:pPr>
      <w:r>
        <w:rPr>
          <w:rFonts w:ascii="Times New Roman" w:hAnsi="Times New Roman"/>
          <w:b/>
          <w:noProof/>
          <w:sz w:val="16"/>
          <w:szCs w:val="16"/>
          <w:lang w:eastAsia="ru-RU"/>
        </w:rPr>
        <w:pict>
          <v:shape id="_x0000_s1061" type="#_x0000_t75" style="position:absolute;margin-left:368.4pt;margin-top:49.8pt;width:42.45pt;height:48.75pt;z-index:251659264">
            <v:imagedata r:id="rId9" o:title=""/>
            <w10:wrap type="topAndBottom"/>
          </v:shape>
          <o:OLEObject Type="Embed" ProgID="PBrush" ShapeID="_x0000_s1061" DrawAspect="Content" ObjectID="_1733727805" r:id="rId16"/>
        </w:pict>
      </w:r>
    </w:p>
    <w:p w:rsidR="00A05E5C" w:rsidRPr="00BC05CE" w:rsidRDefault="00A05E5C" w:rsidP="00A05E5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A05E5C" w:rsidRPr="00BC05CE" w:rsidRDefault="00A05E5C" w:rsidP="00A05E5C">
      <w:pPr>
        <w:overflowPunct w:val="0"/>
        <w:autoSpaceDE w:val="0"/>
        <w:autoSpaceDN w:val="0"/>
        <w:adjustRightInd w:val="0"/>
        <w:spacing w:after="0" w:line="360" w:lineRule="atLeast"/>
        <w:rPr>
          <w:rFonts w:ascii="Times New Roman" w:eastAsia="Times New Roman" w:hAnsi="Times New Roman"/>
          <w:bCs/>
          <w:sz w:val="16"/>
          <w:szCs w:val="16"/>
          <w:lang w:eastAsia="ru-RU"/>
        </w:rPr>
      </w:pPr>
      <w:r w:rsidRPr="00BC05CE">
        <w:rPr>
          <w:rFonts w:ascii="Times New Roman" w:eastAsia="Times New Roman" w:hAnsi="Times New Roman"/>
          <w:bCs/>
          <w:sz w:val="16"/>
          <w:szCs w:val="16"/>
          <w:lang w:eastAsia="ru-RU"/>
        </w:rPr>
        <w:t xml:space="preserve">        </w:t>
      </w:r>
    </w:p>
    <w:p w:rsidR="00A05E5C" w:rsidRPr="00BC05CE" w:rsidRDefault="00A05E5C" w:rsidP="00A05E5C">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BC05CE" w:rsidRPr="00BC05CE" w:rsidRDefault="00BC05CE" w:rsidP="00BC05CE">
      <w:pPr>
        <w:keepNext/>
        <w:tabs>
          <w:tab w:val="left" w:pos="1843"/>
        </w:tabs>
        <w:spacing w:after="0" w:line="360" w:lineRule="auto"/>
        <w:jc w:val="center"/>
        <w:outlineLvl w:val="6"/>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 xml:space="preserve">Р о с </w:t>
      </w:r>
      <w:proofErr w:type="spellStart"/>
      <w:proofErr w:type="gramStart"/>
      <w:r w:rsidRPr="00BC05CE">
        <w:rPr>
          <w:rFonts w:ascii="Times New Roman" w:eastAsia="Times New Roman" w:hAnsi="Times New Roman"/>
          <w:sz w:val="16"/>
          <w:szCs w:val="16"/>
          <w:lang w:eastAsia="ru-RU"/>
        </w:rPr>
        <w:t>с</w:t>
      </w:r>
      <w:proofErr w:type="spellEnd"/>
      <w:proofErr w:type="gramEnd"/>
      <w:r w:rsidRPr="00BC05CE">
        <w:rPr>
          <w:rFonts w:ascii="Times New Roman" w:eastAsia="Times New Roman" w:hAnsi="Times New Roman"/>
          <w:sz w:val="16"/>
          <w:szCs w:val="16"/>
          <w:lang w:eastAsia="ru-RU"/>
        </w:rPr>
        <w:t xml:space="preserve"> и й с к а я   Ф е д е р а ц и я</w:t>
      </w:r>
    </w:p>
    <w:p w:rsidR="00BC05CE" w:rsidRPr="00BC05CE" w:rsidRDefault="00BC05CE" w:rsidP="00BC05CE">
      <w:pPr>
        <w:keepNext/>
        <w:tabs>
          <w:tab w:val="left" w:pos="1843"/>
        </w:tabs>
        <w:spacing w:after="0" w:line="360" w:lineRule="auto"/>
        <w:jc w:val="center"/>
        <w:outlineLvl w:val="4"/>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Новгородская область Холмский район</w:t>
      </w:r>
    </w:p>
    <w:p w:rsidR="00BC05CE" w:rsidRPr="00BC05CE" w:rsidRDefault="00BC05CE" w:rsidP="00BC05CE">
      <w:pPr>
        <w:spacing w:after="0" w:line="240" w:lineRule="auto"/>
        <w:jc w:val="center"/>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СОВЕТ ДЕПУТАТОВ КРАСНОБОРСКОГО СЕЛЬСКОГО ПОСЕЛЕНИЯ</w:t>
      </w:r>
    </w:p>
    <w:p w:rsidR="00BC05CE" w:rsidRPr="00BC05CE" w:rsidRDefault="00BC05CE" w:rsidP="00BC05CE">
      <w:pPr>
        <w:spacing w:after="0" w:line="240" w:lineRule="auto"/>
        <w:jc w:val="center"/>
        <w:rPr>
          <w:rFonts w:ascii="Times New Roman" w:eastAsia="Times New Roman" w:hAnsi="Times New Roman"/>
          <w:sz w:val="16"/>
          <w:szCs w:val="16"/>
          <w:lang w:eastAsia="ru-RU"/>
        </w:rPr>
      </w:pPr>
    </w:p>
    <w:p w:rsidR="00BC05CE" w:rsidRPr="00BC05CE" w:rsidRDefault="00BC05CE" w:rsidP="00BC05CE">
      <w:pPr>
        <w:keepNext/>
        <w:tabs>
          <w:tab w:val="left" w:pos="1843"/>
          <w:tab w:val="left" w:pos="3402"/>
        </w:tabs>
        <w:spacing w:after="0" w:line="360" w:lineRule="auto"/>
        <w:jc w:val="center"/>
        <w:outlineLvl w:val="7"/>
        <w:rPr>
          <w:rFonts w:ascii="Times New Roman" w:eastAsia="Times New Roman" w:hAnsi="Times New Roman"/>
          <w:b/>
          <w:sz w:val="16"/>
          <w:szCs w:val="16"/>
          <w:lang w:eastAsia="ru-RU"/>
        </w:rPr>
      </w:pPr>
      <w:proofErr w:type="gramStart"/>
      <w:r w:rsidRPr="00BC05CE">
        <w:rPr>
          <w:rFonts w:ascii="Times New Roman" w:eastAsia="Times New Roman" w:hAnsi="Times New Roman"/>
          <w:b/>
          <w:sz w:val="16"/>
          <w:szCs w:val="16"/>
          <w:lang w:eastAsia="ru-RU"/>
        </w:rPr>
        <w:t>Р</w:t>
      </w:r>
      <w:proofErr w:type="gramEnd"/>
      <w:r w:rsidRPr="00BC05CE">
        <w:rPr>
          <w:rFonts w:ascii="Times New Roman" w:eastAsia="Times New Roman" w:hAnsi="Times New Roman"/>
          <w:b/>
          <w:sz w:val="16"/>
          <w:szCs w:val="16"/>
          <w:lang w:eastAsia="ru-RU"/>
        </w:rPr>
        <w:t xml:space="preserve"> Е Ш Е Н И Е </w:t>
      </w:r>
    </w:p>
    <w:tbl>
      <w:tblPr>
        <w:tblW w:w="0" w:type="auto"/>
        <w:tblInd w:w="6558" w:type="dxa"/>
        <w:tblLayout w:type="fixed"/>
        <w:tblCellMar>
          <w:left w:w="70" w:type="dxa"/>
          <w:right w:w="70" w:type="dxa"/>
        </w:tblCellMar>
        <w:tblLook w:val="04A0" w:firstRow="1" w:lastRow="0" w:firstColumn="1" w:lastColumn="0" w:noHBand="0" w:noVBand="1"/>
      </w:tblPr>
      <w:tblGrid>
        <w:gridCol w:w="2268"/>
        <w:gridCol w:w="4329"/>
      </w:tblGrid>
      <w:tr w:rsidR="00BC05CE" w:rsidRPr="00BC05CE" w:rsidTr="00BC05CE">
        <w:trPr>
          <w:cantSplit/>
        </w:trPr>
        <w:tc>
          <w:tcPr>
            <w:tcW w:w="2268" w:type="dxa"/>
            <w:hideMark/>
          </w:tcPr>
          <w:p w:rsidR="00BC05CE" w:rsidRPr="00BC05CE" w:rsidRDefault="00BC05CE" w:rsidP="00BC05CE">
            <w:pPr>
              <w:tabs>
                <w:tab w:val="left" w:pos="1843"/>
              </w:tabs>
              <w:spacing w:after="120" w:line="240" w:lineRule="atLeast"/>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 xml:space="preserve">   от 22.12.2022           </w:t>
            </w:r>
          </w:p>
        </w:tc>
        <w:tc>
          <w:tcPr>
            <w:tcW w:w="4329" w:type="dxa"/>
            <w:hideMark/>
          </w:tcPr>
          <w:p w:rsidR="00BC05CE" w:rsidRPr="00BC05CE" w:rsidRDefault="00BC05CE" w:rsidP="00BC05CE">
            <w:pPr>
              <w:tabs>
                <w:tab w:val="left" w:pos="1843"/>
              </w:tabs>
              <w:spacing w:after="120" w:line="240" w:lineRule="atLeast"/>
              <w:ind w:right="780"/>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 108</w:t>
            </w:r>
          </w:p>
        </w:tc>
      </w:tr>
    </w:tbl>
    <w:p w:rsidR="00BC05CE" w:rsidRPr="00BC05CE" w:rsidRDefault="00BC05CE" w:rsidP="00BC05CE">
      <w:pPr>
        <w:tabs>
          <w:tab w:val="left" w:pos="1701"/>
          <w:tab w:val="left" w:pos="5245"/>
        </w:tabs>
        <w:spacing w:before="120" w:after="0" w:line="240" w:lineRule="auto"/>
        <w:ind w:firstLine="567"/>
        <w:jc w:val="center"/>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Красный Бор</w:t>
      </w:r>
    </w:p>
    <w:p w:rsidR="00BC05CE" w:rsidRPr="00BC05CE" w:rsidRDefault="00BC05CE" w:rsidP="00BC05CE">
      <w:pPr>
        <w:spacing w:after="0" w:line="240" w:lineRule="auto"/>
        <w:rPr>
          <w:rFonts w:ascii="Times New Roman" w:eastAsia="Times New Roman" w:hAnsi="Times New Roman"/>
          <w:sz w:val="16"/>
          <w:szCs w:val="16"/>
          <w:lang w:eastAsia="ru-RU"/>
        </w:rPr>
      </w:pPr>
    </w:p>
    <w:p w:rsidR="00BC05CE" w:rsidRPr="00BC05CE" w:rsidRDefault="00BC05CE" w:rsidP="00BC05CE">
      <w:pPr>
        <w:spacing w:after="0" w:line="240" w:lineRule="auto"/>
        <w:jc w:val="center"/>
        <w:rPr>
          <w:rFonts w:ascii="Times New Roman" w:eastAsia="Times New Roman" w:hAnsi="Times New Roman"/>
          <w:sz w:val="16"/>
          <w:szCs w:val="16"/>
          <w:lang w:eastAsia="ru-RU"/>
        </w:rPr>
      </w:pPr>
      <w:r w:rsidRPr="00BC05CE">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27.12.2021 № 66</w:t>
      </w:r>
      <w:r w:rsidRPr="00BC05CE">
        <w:rPr>
          <w:rFonts w:ascii="Times New Roman" w:eastAsia="Times New Roman" w:hAnsi="Times New Roman"/>
          <w:sz w:val="16"/>
          <w:szCs w:val="16"/>
          <w:lang w:eastAsia="ru-RU"/>
        </w:rPr>
        <w:t xml:space="preserve"> «</w:t>
      </w:r>
      <w:r w:rsidRPr="00BC05CE">
        <w:rPr>
          <w:rFonts w:ascii="Times New Roman" w:eastAsia="Times New Roman" w:hAnsi="Times New Roman"/>
          <w:b/>
          <w:sz w:val="16"/>
          <w:szCs w:val="16"/>
          <w:lang w:eastAsia="ru-RU"/>
        </w:rPr>
        <w:t>О бюджете Красноборского сельского поселения на 2022 год и на плановый период 2023 и 2024 годов»</w:t>
      </w:r>
    </w:p>
    <w:p w:rsidR="00BC05CE" w:rsidRPr="00BC05CE" w:rsidRDefault="00BC05CE" w:rsidP="00BC05CE">
      <w:pPr>
        <w:spacing w:after="0" w:line="240" w:lineRule="auto"/>
        <w:rPr>
          <w:rFonts w:ascii="Times New Roman" w:eastAsia="Times New Roman" w:hAnsi="Times New Roman"/>
          <w:sz w:val="16"/>
          <w:szCs w:val="16"/>
          <w:lang w:eastAsia="ru-RU"/>
        </w:rPr>
      </w:pPr>
    </w:p>
    <w:p w:rsidR="00BC05CE" w:rsidRPr="00BC05CE" w:rsidRDefault="00BC05CE" w:rsidP="00BC05CE">
      <w:pPr>
        <w:spacing w:after="0" w:line="240" w:lineRule="auto"/>
        <w:ind w:firstLine="709"/>
        <w:jc w:val="both"/>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 xml:space="preserve">Совет депутатов Красноборского сельского поселения </w:t>
      </w:r>
    </w:p>
    <w:p w:rsidR="00BC05CE" w:rsidRPr="00BC05CE" w:rsidRDefault="00BC05CE" w:rsidP="00BC05CE">
      <w:pPr>
        <w:spacing w:after="0" w:line="240" w:lineRule="auto"/>
        <w:jc w:val="both"/>
        <w:rPr>
          <w:rFonts w:ascii="Times New Roman" w:eastAsia="Times New Roman" w:hAnsi="Times New Roman"/>
          <w:b/>
          <w:sz w:val="16"/>
          <w:szCs w:val="16"/>
          <w:lang w:eastAsia="ru-RU"/>
        </w:rPr>
      </w:pPr>
      <w:r w:rsidRPr="00BC05CE">
        <w:rPr>
          <w:rFonts w:ascii="Times New Roman" w:eastAsia="Times New Roman" w:hAnsi="Times New Roman"/>
          <w:b/>
          <w:sz w:val="16"/>
          <w:szCs w:val="16"/>
          <w:lang w:eastAsia="ru-RU"/>
        </w:rPr>
        <w:t>РЕШИЛ:</w:t>
      </w:r>
    </w:p>
    <w:p w:rsidR="00BC05CE" w:rsidRPr="00BC05CE" w:rsidRDefault="00BC05CE" w:rsidP="00BC05CE">
      <w:pPr>
        <w:spacing w:after="0" w:line="240" w:lineRule="auto"/>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lastRenderedPageBreak/>
        <w:t xml:space="preserve">          1.Внести следующие изменения в решение Совета депутатов Красноборского сельского поселения от 27.12.2021  № 66 «О бюджете Красноборского сельского поселения на 2022 год и на плановый период 2023 и 2024 годов»: </w:t>
      </w:r>
    </w:p>
    <w:p w:rsidR="00BC05CE" w:rsidRPr="00BC05CE" w:rsidRDefault="00BC05CE" w:rsidP="00BC05CE">
      <w:pPr>
        <w:spacing w:after="0" w:line="240" w:lineRule="auto"/>
        <w:rPr>
          <w:rFonts w:ascii="Times New Roman" w:eastAsia="Times New Roman" w:hAnsi="Times New Roman"/>
          <w:color w:val="000000"/>
          <w:sz w:val="16"/>
          <w:szCs w:val="16"/>
          <w:lang w:eastAsia="ru-RU" w:bidi="ru-RU"/>
        </w:rPr>
      </w:pPr>
      <w:r w:rsidRPr="00BC05CE">
        <w:rPr>
          <w:rFonts w:ascii="Times New Roman" w:eastAsia="Times New Roman" w:hAnsi="Times New Roman"/>
          <w:sz w:val="16"/>
          <w:szCs w:val="16"/>
          <w:lang w:eastAsia="ru-RU"/>
        </w:rPr>
        <w:t xml:space="preserve">       1.1. </w:t>
      </w:r>
      <w:r w:rsidRPr="00BC05CE">
        <w:rPr>
          <w:rFonts w:ascii="Times New Roman" w:eastAsia="Times New Roman" w:hAnsi="Times New Roman"/>
          <w:color w:val="000000"/>
          <w:sz w:val="16"/>
          <w:szCs w:val="16"/>
          <w:lang w:eastAsia="ru-RU" w:bidi="ru-RU"/>
        </w:rPr>
        <w:t xml:space="preserve">Приложение  5, 6,7 к </w:t>
      </w:r>
      <w:r w:rsidRPr="00BC05CE">
        <w:rPr>
          <w:rFonts w:ascii="Times New Roman" w:eastAsia="Times New Roman" w:hAnsi="Times New Roman"/>
          <w:sz w:val="16"/>
          <w:szCs w:val="16"/>
          <w:lang w:eastAsia="ru-RU"/>
        </w:rPr>
        <w:t xml:space="preserve"> решению Совета депутатов «О бюджете Красноборского сельского поселения  на 2022 год и на плановый период 2023 и 2024 годов» изложить в прилагаемой </w:t>
      </w:r>
      <w:r w:rsidRPr="00BC05CE">
        <w:rPr>
          <w:rFonts w:ascii="Times New Roman" w:eastAsia="Times New Roman" w:hAnsi="Times New Roman"/>
          <w:color w:val="000000"/>
          <w:sz w:val="16"/>
          <w:szCs w:val="16"/>
          <w:lang w:eastAsia="ru-RU" w:bidi="ru-RU"/>
        </w:rPr>
        <w:t xml:space="preserve"> редакции</w:t>
      </w:r>
    </w:p>
    <w:p w:rsidR="00BC05CE" w:rsidRPr="00BC05CE" w:rsidRDefault="00BC05CE" w:rsidP="00BC05CE">
      <w:pPr>
        <w:autoSpaceDE w:val="0"/>
        <w:autoSpaceDN w:val="0"/>
        <w:adjustRightInd w:val="0"/>
        <w:spacing w:after="0" w:line="240" w:lineRule="auto"/>
        <w:jc w:val="both"/>
        <w:rPr>
          <w:rFonts w:ascii="Times New Roman" w:eastAsia="Times New Roman" w:hAnsi="Times New Roman"/>
          <w:sz w:val="16"/>
          <w:szCs w:val="16"/>
          <w:lang w:eastAsia="ru-RU"/>
        </w:rPr>
      </w:pPr>
      <w:r w:rsidRPr="00BC05CE">
        <w:rPr>
          <w:rFonts w:ascii="Times New Roman" w:eastAsia="Times New Roman" w:hAnsi="Times New Roman"/>
          <w:color w:val="000000"/>
          <w:sz w:val="16"/>
          <w:szCs w:val="16"/>
          <w:lang w:eastAsia="ru-RU" w:bidi="ru-RU"/>
        </w:rPr>
        <w:t xml:space="preserve">       </w:t>
      </w:r>
      <w:r w:rsidRPr="00BC05CE">
        <w:rPr>
          <w:rFonts w:ascii="Times New Roman" w:eastAsia="Times New Roman" w:hAnsi="Times New Roman"/>
          <w:sz w:val="16"/>
          <w:szCs w:val="16"/>
          <w:lang w:eastAsia="ru-RU"/>
        </w:rPr>
        <w:t>1.2. Пункт 1 статьи 6 изложить в следующей редакции</w:t>
      </w:r>
      <w:proofErr w:type="gramStart"/>
      <w:r w:rsidRPr="00BC05CE">
        <w:rPr>
          <w:rFonts w:ascii="Times New Roman" w:eastAsia="Times New Roman" w:hAnsi="Times New Roman"/>
          <w:sz w:val="16"/>
          <w:szCs w:val="16"/>
          <w:lang w:eastAsia="ru-RU"/>
        </w:rPr>
        <w:t xml:space="preserve"> :</w:t>
      </w:r>
      <w:proofErr w:type="gramEnd"/>
      <w:r w:rsidRPr="00BC05CE">
        <w:rPr>
          <w:rFonts w:ascii="Times New Roman" w:eastAsia="Times New Roman" w:hAnsi="Times New Roman"/>
          <w:sz w:val="16"/>
          <w:szCs w:val="16"/>
          <w:lang w:eastAsia="ru-RU"/>
        </w:rPr>
        <w:t xml:space="preserve"> "Утвердить общий объем бюджетных ассигнований на исполнение публичных нормативных обязательств на 2022 год в сумме 61,12500 тыс. рублей, на 2023 год в сумме 148,80000 тыс. рублей и на 2024 год в сумме 148,80000 тыс. рублей</w:t>
      </w:r>
      <w:proofErr w:type="gramStart"/>
      <w:r w:rsidRPr="00BC05CE">
        <w:rPr>
          <w:rFonts w:ascii="Times New Roman" w:eastAsia="Times New Roman" w:hAnsi="Times New Roman"/>
          <w:sz w:val="16"/>
          <w:szCs w:val="16"/>
          <w:lang w:eastAsia="ru-RU"/>
        </w:rPr>
        <w:t>."</w:t>
      </w:r>
      <w:proofErr w:type="gramEnd"/>
    </w:p>
    <w:p w:rsidR="00BC05CE" w:rsidRPr="00BC05CE" w:rsidRDefault="00BC05CE" w:rsidP="00BC05CE">
      <w:pPr>
        <w:spacing w:after="0" w:line="240" w:lineRule="auto"/>
        <w:rPr>
          <w:rFonts w:ascii="Times New Roman" w:eastAsia="Times New Roman" w:hAnsi="Times New Roman"/>
          <w:sz w:val="16"/>
          <w:szCs w:val="16"/>
          <w:lang w:eastAsia="ru-RU"/>
        </w:rPr>
      </w:pPr>
    </w:p>
    <w:p w:rsidR="00BC05CE" w:rsidRPr="00BC05CE" w:rsidRDefault="00BC05CE" w:rsidP="00BC05CE">
      <w:pPr>
        <w:spacing w:after="0" w:line="240" w:lineRule="auto"/>
        <w:rPr>
          <w:rFonts w:ascii="Times New Roman" w:eastAsia="Times New Roman" w:hAnsi="Times New Roman"/>
          <w:sz w:val="16"/>
          <w:szCs w:val="16"/>
          <w:lang w:eastAsia="ru-RU"/>
        </w:rPr>
      </w:pPr>
      <w:r w:rsidRPr="00BC05CE">
        <w:rPr>
          <w:rFonts w:ascii="Times New Roman" w:eastAsia="Times New Roman" w:hAnsi="Times New Roman"/>
          <w:sz w:val="16"/>
          <w:szCs w:val="16"/>
          <w:lang w:eastAsia="ru-RU"/>
        </w:rPr>
        <w:t xml:space="preserve">       2.Опубликовать настоящее решение в муниципальной газете «</w:t>
      </w:r>
      <w:proofErr w:type="spellStart"/>
      <w:r w:rsidRPr="00BC05CE">
        <w:rPr>
          <w:rFonts w:ascii="Times New Roman" w:eastAsia="Times New Roman" w:hAnsi="Times New Roman"/>
          <w:sz w:val="16"/>
          <w:szCs w:val="16"/>
          <w:lang w:eastAsia="ru-RU"/>
        </w:rPr>
        <w:t>Красноборский</w:t>
      </w:r>
      <w:proofErr w:type="spellEnd"/>
      <w:r w:rsidRPr="00BC05CE">
        <w:rPr>
          <w:rFonts w:ascii="Times New Roman" w:eastAsia="Times New Roman" w:hAnsi="Times New Roman"/>
          <w:sz w:val="16"/>
          <w:szCs w:val="16"/>
          <w:lang w:eastAsia="ru-RU"/>
        </w:rPr>
        <w:t xml:space="preserve"> официальный Вестник»» и разместить на официальном сайте.</w:t>
      </w:r>
    </w:p>
    <w:p w:rsidR="00BC05CE" w:rsidRPr="00BC05CE" w:rsidRDefault="00BC05CE" w:rsidP="00BC05CE">
      <w:pPr>
        <w:spacing w:after="0" w:line="240" w:lineRule="auto"/>
        <w:rPr>
          <w:rFonts w:ascii="Times New Roman" w:eastAsia="Times New Roman" w:hAnsi="Times New Roman"/>
          <w:sz w:val="16"/>
          <w:szCs w:val="16"/>
          <w:lang w:eastAsia="ru-RU"/>
        </w:rPr>
      </w:pPr>
    </w:p>
    <w:p w:rsidR="00BC05CE" w:rsidRPr="00BC05CE" w:rsidRDefault="00BC05CE" w:rsidP="00BC05CE">
      <w:pPr>
        <w:spacing w:after="0" w:line="240" w:lineRule="auto"/>
        <w:rPr>
          <w:rFonts w:ascii="Times New Roman" w:eastAsia="Times New Roman" w:hAnsi="Times New Roman"/>
          <w:b/>
          <w:sz w:val="16"/>
          <w:szCs w:val="16"/>
          <w:lang w:eastAsia="ru-RU"/>
        </w:rPr>
      </w:pPr>
      <w:r w:rsidRPr="00BC05CE">
        <w:rPr>
          <w:rFonts w:ascii="Times New Roman" w:eastAsia="Times New Roman" w:hAnsi="Times New Roman"/>
          <w:b/>
          <w:sz w:val="16"/>
          <w:szCs w:val="16"/>
          <w:lang w:eastAsia="ru-RU"/>
        </w:rPr>
        <w:t>Председатель Совета депутатов</w:t>
      </w:r>
    </w:p>
    <w:p w:rsidR="00BC05CE" w:rsidRPr="00BC05CE" w:rsidRDefault="00BC05CE" w:rsidP="00BC05CE">
      <w:pPr>
        <w:spacing w:after="0" w:line="240" w:lineRule="auto"/>
        <w:rPr>
          <w:rFonts w:ascii="Times New Roman" w:eastAsia="Times New Roman" w:hAnsi="Times New Roman"/>
          <w:b/>
          <w:sz w:val="16"/>
          <w:szCs w:val="16"/>
          <w:lang w:eastAsia="ru-RU"/>
        </w:rPr>
      </w:pPr>
      <w:r w:rsidRPr="00BC05CE">
        <w:rPr>
          <w:rFonts w:ascii="Times New Roman" w:eastAsia="Times New Roman" w:hAnsi="Times New Roman"/>
          <w:b/>
          <w:sz w:val="16"/>
          <w:szCs w:val="16"/>
          <w:lang w:eastAsia="ru-RU"/>
        </w:rPr>
        <w:t>Красноборского сельского поселения</w:t>
      </w:r>
      <w:proofErr w:type="gramStart"/>
      <w:r w:rsidRPr="00BC05CE">
        <w:rPr>
          <w:rFonts w:ascii="Times New Roman" w:eastAsia="Times New Roman" w:hAnsi="Times New Roman"/>
          <w:b/>
          <w:sz w:val="16"/>
          <w:szCs w:val="16"/>
          <w:lang w:eastAsia="ru-RU"/>
        </w:rPr>
        <w:t xml:space="preserve"> :</w:t>
      </w:r>
      <w:proofErr w:type="gramEnd"/>
      <w:r w:rsidRPr="00BC05CE">
        <w:rPr>
          <w:rFonts w:ascii="Times New Roman" w:eastAsia="Times New Roman" w:hAnsi="Times New Roman"/>
          <w:b/>
          <w:sz w:val="16"/>
          <w:szCs w:val="16"/>
          <w:lang w:eastAsia="ru-RU"/>
        </w:rPr>
        <w:t xml:space="preserve">                                               </w:t>
      </w:r>
      <w:proofErr w:type="spellStart"/>
      <w:r w:rsidRPr="00BC05CE">
        <w:rPr>
          <w:rFonts w:ascii="Times New Roman" w:eastAsia="Times New Roman" w:hAnsi="Times New Roman"/>
          <w:b/>
          <w:sz w:val="16"/>
          <w:szCs w:val="16"/>
          <w:lang w:eastAsia="ru-RU"/>
        </w:rPr>
        <w:t>Е.И.Чиркова</w:t>
      </w:r>
      <w:proofErr w:type="spellEnd"/>
    </w:p>
    <w:p w:rsidR="00BC05CE" w:rsidRPr="00BC05CE" w:rsidRDefault="00BC05CE" w:rsidP="00BC05CE">
      <w:pPr>
        <w:spacing w:after="0" w:line="240" w:lineRule="auto"/>
        <w:rPr>
          <w:rFonts w:ascii="Times New Roman" w:eastAsia="Times New Roman" w:hAnsi="Times New Roman"/>
          <w:sz w:val="27"/>
          <w:szCs w:val="27"/>
          <w:lang w:eastAsia="ru-RU"/>
        </w:rPr>
      </w:pPr>
    </w:p>
    <w:tbl>
      <w:tblPr>
        <w:tblW w:w="15653" w:type="dxa"/>
        <w:tblInd w:w="93" w:type="dxa"/>
        <w:tblLook w:val="04A0" w:firstRow="1" w:lastRow="0" w:firstColumn="1" w:lastColumn="0" w:noHBand="0" w:noVBand="1"/>
      </w:tblPr>
      <w:tblGrid>
        <w:gridCol w:w="16"/>
        <w:gridCol w:w="4729"/>
        <w:gridCol w:w="16"/>
        <w:gridCol w:w="15"/>
        <w:gridCol w:w="671"/>
        <w:gridCol w:w="15"/>
        <w:gridCol w:w="700"/>
        <w:gridCol w:w="45"/>
        <w:gridCol w:w="109"/>
        <w:gridCol w:w="606"/>
        <w:gridCol w:w="274"/>
        <w:gridCol w:w="731"/>
        <w:gridCol w:w="89"/>
        <w:gridCol w:w="547"/>
        <w:gridCol w:w="79"/>
        <w:gridCol w:w="285"/>
        <w:gridCol w:w="715"/>
        <w:gridCol w:w="178"/>
        <w:gridCol w:w="407"/>
        <w:gridCol w:w="715"/>
        <w:gridCol w:w="135"/>
        <w:gridCol w:w="370"/>
        <w:gridCol w:w="715"/>
        <w:gridCol w:w="3349"/>
        <w:gridCol w:w="142"/>
      </w:tblGrid>
      <w:tr w:rsidR="00BC05CE" w:rsidRPr="00BC05CE" w:rsidTr="00BC05CE">
        <w:trPr>
          <w:gridBefore w:val="1"/>
          <w:gridAfter w:val="1"/>
          <w:wBefore w:w="16" w:type="dxa"/>
          <w:wAfter w:w="142" w:type="dxa"/>
          <w:trHeight w:val="36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1"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9349" w:type="dxa"/>
            <w:gridSpan w:val="17"/>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Приложение 5</w:t>
            </w:r>
          </w:p>
        </w:tc>
      </w:tr>
      <w:tr w:rsidR="00BC05CE" w:rsidRPr="00BC05CE" w:rsidTr="00BC05CE">
        <w:trPr>
          <w:gridBefore w:val="1"/>
          <w:gridAfter w:val="1"/>
          <w:wBefore w:w="16" w:type="dxa"/>
          <w:wAfter w:w="142" w:type="dxa"/>
          <w:trHeight w:val="210"/>
        </w:trPr>
        <w:tc>
          <w:tcPr>
            <w:tcW w:w="15495" w:type="dxa"/>
            <w:gridSpan w:val="23"/>
            <w:tcBorders>
              <w:top w:val="nil"/>
              <w:left w:val="nil"/>
              <w:bottom w:val="nil"/>
              <w:right w:val="nil"/>
            </w:tcBorders>
            <w:shd w:val="clear" w:color="auto" w:fill="auto"/>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к решению Совета депутатов Красноборского</w:t>
            </w:r>
          </w:p>
        </w:tc>
      </w:tr>
      <w:tr w:rsidR="00BC05CE" w:rsidRPr="00BC05CE" w:rsidTr="00BC05CE">
        <w:trPr>
          <w:gridBefore w:val="1"/>
          <w:gridAfter w:val="1"/>
          <w:wBefore w:w="16" w:type="dxa"/>
          <w:wAfter w:w="142" w:type="dxa"/>
          <w:trHeight w:val="21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1"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9349" w:type="dxa"/>
            <w:gridSpan w:val="17"/>
            <w:tcBorders>
              <w:top w:val="nil"/>
              <w:left w:val="nil"/>
              <w:bottom w:val="nil"/>
              <w:right w:val="nil"/>
            </w:tcBorders>
            <w:shd w:val="clear" w:color="000000" w:fill="FFFFFF"/>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BC05CE" w:rsidRPr="00BC05CE" w:rsidTr="00BC05CE">
        <w:trPr>
          <w:gridBefore w:val="1"/>
          <w:gridAfter w:val="1"/>
          <w:wBefore w:w="16" w:type="dxa"/>
          <w:wAfter w:w="142" w:type="dxa"/>
          <w:trHeight w:val="225"/>
        </w:trPr>
        <w:tc>
          <w:tcPr>
            <w:tcW w:w="15495" w:type="dxa"/>
            <w:gridSpan w:val="23"/>
            <w:tcBorders>
              <w:top w:val="nil"/>
              <w:left w:val="nil"/>
              <w:bottom w:val="nil"/>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сельского поселения на 2022 год и </w:t>
            </w:r>
            <w:proofErr w:type="gramStart"/>
            <w:r w:rsidRPr="00BC05CE">
              <w:rPr>
                <w:rFonts w:ascii="Times New Roman" w:eastAsia="Times New Roman" w:hAnsi="Times New Roman"/>
                <w:color w:val="000000"/>
                <w:sz w:val="20"/>
                <w:szCs w:val="20"/>
                <w:lang w:eastAsia="ru-RU"/>
              </w:rPr>
              <w:t>на</w:t>
            </w:r>
            <w:proofErr w:type="gramEnd"/>
            <w:r w:rsidRPr="00BC05CE">
              <w:rPr>
                <w:rFonts w:ascii="Times New Roman" w:eastAsia="Times New Roman" w:hAnsi="Times New Roman"/>
                <w:color w:val="000000"/>
                <w:sz w:val="20"/>
                <w:szCs w:val="20"/>
                <w:lang w:eastAsia="ru-RU"/>
              </w:rPr>
              <w:t xml:space="preserve"> плановый</w:t>
            </w:r>
          </w:p>
        </w:tc>
      </w:tr>
      <w:tr w:rsidR="00BC05CE" w:rsidRPr="00BC05CE" w:rsidTr="00BC05CE">
        <w:trPr>
          <w:gridBefore w:val="1"/>
          <w:gridAfter w:val="1"/>
          <w:wBefore w:w="16" w:type="dxa"/>
          <w:wAfter w:w="142" w:type="dxa"/>
          <w:trHeight w:val="210"/>
        </w:trPr>
        <w:tc>
          <w:tcPr>
            <w:tcW w:w="15495" w:type="dxa"/>
            <w:gridSpan w:val="23"/>
            <w:tcBorders>
              <w:top w:val="nil"/>
              <w:left w:val="nil"/>
              <w:bottom w:val="nil"/>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sz w:val="20"/>
                <w:szCs w:val="20"/>
                <w:lang w:eastAsia="ru-RU"/>
              </w:rPr>
            </w:pPr>
            <w:r w:rsidRPr="00BC05CE">
              <w:rPr>
                <w:rFonts w:ascii="Times New Roman" w:eastAsia="Times New Roman" w:hAnsi="Times New Roman"/>
                <w:sz w:val="20"/>
                <w:szCs w:val="20"/>
                <w:lang w:eastAsia="ru-RU"/>
              </w:rPr>
              <w:t>период 2023 и  2024 годов"</w:t>
            </w:r>
          </w:p>
        </w:tc>
      </w:tr>
      <w:tr w:rsidR="00BC05CE" w:rsidRPr="00BC05CE" w:rsidTr="00BC05CE">
        <w:trPr>
          <w:gridBefore w:val="1"/>
          <w:gridAfter w:val="1"/>
          <w:wBefore w:w="16" w:type="dxa"/>
          <w:wAfter w:w="142" w:type="dxa"/>
          <w:trHeight w:val="300"/>
        </w:trPr>
        <w:tc>
          <w:tcPr>
            <w:tcW w:w="15495" w:type="dxa"/>
            <w:gridSpan w:val="23"/>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r w:rsidRPr="00BC05CE">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BC05CE" w:rsidRPr="00BC05CE" w:rsidTr="00BC05CE">
        <w:trPr>
          <w:gridBefore w:val="1"/>
          <w:gridAfter w:val="1"/>
          <w:wBefore w:w="16" w:type="dxa"/>
          <w:wAfter w:w="142" w:type="dxa"/>
          <w:trHeight w:val="285"/>
        </w:trPr>
        <w:tc>
          <w:tcPr>
            <w:tcW w:w="15495" w:type="dxa"/>
            <w:gridSpan w:val="23"/>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r w:rsidRPr="00BC05CE">
              <w:rPr>
                <w:rFonts w:ascii="Times New Roman" w:eastAsia="Times New Roman" w:hAnsi="Times New Roman"/>
                <w:b/>
                <w:bCs/>
                <w:lang w:eastAsia="ru-RU"/>
              </w:rPr>
              <w:t>на 2022 год и на плановый период 2023 и 2024 годов</w:t>
            </w:r>
          </w:p>
        </w:tc>
      </w:tr>
      <w:tr w:rsidR="00BC05CE" w:rsidRPr="00BC05CE" w:rsidTr="00BC05CE">
        <w:trPr>
          <w:gridBefore w:val="1"/>
          <w:gridAfter w:val="1"/>
          <w:wBefore w:w="16" w:type="dxa"/>
          <w:wAfter w:w="142" w:type="dxa"/>
          <w:trHeight w:val="300"/>
        </w:trPr>
        <w:tc>
          <w:tcPr>
            <w:tcW w:w="15495" w:type="dxa"/>
            <w:gridSpan w:val="23"/>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p>
        </w:tc>
      </w:tr>
      <w:tr w:rsidR="00BC05CE" w:rsidRPr="00BC05CE" w:rsidTr="00BC05CE">
        <w:trPr>
          <w:gridBefore w:val="1"/>
          <w:gridAfter w:val="1"/>
          <w:wBefore w:w="16" w:type="dxa"/>
          <w:wAfter w:w="142" w:type="dxa"/>
          <w:trHeight w:val="315"/>
        </w:trPr>
        <w:tc>
          <w:tcPr>
            <w:tcW w:w="15495" w:type="dxa"/>
            <w:gridSpan w:val="23"/>
            <w:tcBorders>
              <w:top w:val="nil"/>
              <w:left w:val="nil"/>
              <w:bottom w:val="single" w:sz="4" w:space="0" w:color="auto"/>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sz w:val="18"/>
                <w:szCs w:val="18"/>
                <w:lang w:eastAsia="ru-RU"/>
              </w:rPr>
            </w:pPr>
            <w:r w:rsidRPr="00BC05CE">
              <w:rPr>
                <w:rFonts w:ascii="Times New Roman" w:eastAsia="Times New Roman" w:hAnsi="Times New Roman"/>
                <w:sz w:val="18"/>
                <w:szCs w:val="18"/>
                <w:lang w:eastAsia="ru-RU"/>
              </w:rPr>
              <w:t>(</w:t>
            </w:r>
            <w:proofErr w:type="spellStart"/>
            <w:r w:rsidRPr="00BC05CE">
              <w:rPr>
                <w:rFonts w:ascii="Times New Roman" w:eastAsia="Times New Roman" w:hAnsi="Times New Roman"/>
                <w:sz w:val="18"/>
                <w:szCs w:val="18"/>
                <w:lang w:eastAsia="ru-RU"/>
              </w:rPr>
              <w:t>тыс</w:t>
            </w:r>
            <w:proofErr w:type="gramStart"/>
            <w:r w:rsidRPr="00BC05CE">
              <w:rPr>
                <w:rFonts w:ascii="Times New Roman" w:eastAsia="Times New Roman" w:hAnsi="Times New Roman"/>
                <w:sz w:val="18"/>
                <w:szCs w:val="18"/>
                <w:lang w:eastAsia="ru-RU"/>
              </w:rPr>
              <w:t>.р</w:t>
            </w:r>
            <w:proofErr w:type="gramEnd"/>
            <w:r w:rsidRPr="00BC05CE">
              <w:rPr>
                <w:rFonts w:ascii="Times New Roman" w:eastAsia="Times New Roman" w:hAnsi="Times New Roman"/>
                <w:sz w:val="18"/>
                <w:szCs w:val="18"/>
                <w:lang w:eastAsia="ru-RU"/>
              </w:rPr>
              <w:t>ублей</w:t>
            </w:r>
            <w:proofErr w:type="spellEnd"/>
            <w:r w:rsidRPr="00BC05CE">
              <w:rPr>
                <w:rFonts w:ascii="Times New Roman" w:eastAsia="Times New Roman" w:hAnsi="Times New Roman"/>
                <w:sz w:val="18"/>
                <w:szCs w:val="18"/>
                <w:lang w:eastAsia="ru-RU"/>
              </w:rPr>
              <w:t>)</w:t>
            </w:r>
          </w:p>
        </w:tc>
      </w:tr>
      <w:tr w:rsidR="00BC05CE" w:rsidRPr="00BC05CE" w:rsidTr="00BC05CE">
        <w:trPr>
          <w:gridBefore w:val="1"/>
          <w:gridAfter w:val="1"/>
          <w:wBefore w:w="16" w:type="dxa"/>
          <w:wAfter w:w="142" w:type="dxa"/>
          <w:trHeight w:val="600"/>
        </w:trPr>
        <w:tc>
          <w:tcPr>
            <w:tcW w:w="4745" w:type="dxa"/>
            <w:gridSpan w:val="2"/>
            <w:tcBorders>
              <w:top w:val="nil"/>
              <w:left w:val="single" w:sz="4" w:space="0" w:color="auto"/>
              <w:bottom w:val="single" w:sz="4" w:space="0" w:color="auto"/>
              <w:right w:val="single" w:sz="4" w:space="0" w:color="auto"/>
            </w:tcBorders>
            <w:shd w:val="clear" w:color="000000" w:fill="FFFFFF"/>
            <w:vAlign w:val="center"/>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Наименование</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Вед.</w:t>
            </w:r>
          </w:p>
        </w:tc>
        <w:tc>
          <w:tcPr>
            <w:tcW w:w="700" w:type="dxa"/>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РЗ</w:t>
            </w:r>
          </w:p>
        </w:tc>
        <w:tc>
          <w:tcPr>
            <w:tcW w:w="76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proofErr w:type="gramStart"/>
            <w:r w:rsidRPr="00BC05CE">
              <w:rPr>
                <w:rFonts w:ascii="Times New Roman" w:eastAsia="Times New Roman" w:hAnsi="Times New Roman"/>
                <w:color w:val="000000"/>
                <w:lang w:eastAsia="ru-RU"/>
              </w:rPr>
              <w:t>ПР</w:t>
            </w:r>
            <w:proofErr w:type="gramEnd"/>
          </w:p>
        </w:tc>
        <w:tc>
          <w:tcPr>
            <w:tcW w:w="1720" w:type="dxa"/>
            <w:gridSpan w:val="5"/>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ЦСР</w:t>
            </w:r>
          </w:p>
        </w:tc>
        <w:tc>
          <w:tcPr>
            <w:tcW w:w="1000" w:type="dxa"/>
            <w:gridSpan w:val="2"/>
            <w:tcBorders>
              <w:top w:val="nil"/>
              <w:left w:val="nil"/>
              <w:bottom w:val="single" w:sz="4" w:space="0" w:color="auto"/>
              <w:right w:val="single" w:sz="4" w:space="0" w:color="auto"/>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ВР</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2022 год</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2023 год</w:t>
            </w:r>
          </w:p>
        </w:tc>
        <w:tc>
          <w:tcPr>
            <w:tcW w:w="3349" w:type="dxa"/>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2024 год</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Общегосударственные вопросы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3 256,96400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2 232,53600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2 121,00000</w:t>
            </w:r>
          </w:p>
        </w:tc>
      </w:tr>
      <w:tr w:rsidR="00BC05CE" w:rsidRPr="00BC05CE" w:rsidTr="00BC05CE">
        <w:trPr>
          <w:gridBefore w:val="1"/>
          <w:gridAfter w:val="1"/>
          <w:wBefore w:w="16" w:type="dxa"/>
          <w:wAfter w:w="142" w:type="dxa"/>
          <w:trHeight w:val="84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r>
      <w:tr w:rsidR="00BC05CE" w:rsidRPr="00BC05CE" w:rsidTr="00BC05CE">
        <w:trPr>
          <w:gridBefore w:val="1"/>
          <w:gridAfter w:val="1"/>
          <w:wBefore w:w="16" w:type="dxa"/>
          <w:wAfter w:w="142" w:type="dxa"/>
          <w:trHeight w:val="34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gridBefore w:val="1"/>
          <w:gridAfter w:val="1"/>
          <w:wBefore w:w="16" w:type="dxa"/>
          <w:wAfter w:w="142" w:type="dxa"/>
          <w:trHeight w:val="124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gridBefore w:val="1"/>
          <w:gridAfter w:val="1"/>
          <w:wBefore w:w="16" w:type="dxa"/>
          <w:wAfter w:w="142" w:type="dxa"/>
          <w:trHeight w:val="36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Глава муниципального образования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gridBefore w:val="1"/>
          <w:gridAfter w:val="1"/>
          <w:wBefore w:w="16" w:type="dxa"/>
          <w:wAfter w:w="142" w:type="dxa"/>
          <w:trHeight w:val="186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8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5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589,60400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gridBefore w:val="1"/>
          <w:gridAfter w:val="1"/>
          <w:wBefore w:w="16" w:type="dxa"/>
          <w:wAfter w:w="142" w:type="dxa"/>
          <w:trHeight w:val="1140"/>
        </w:trPr>
        <w:tc>
          <w:tcPr>
            <w:tcW w:w="4745" w:type="dxa"/>
            <w:gridSpan w:val="2"/>
            <w:tcBorders>
              <w:top w:val="nil"/>
              <w:left w:val="single" w:sz="4" w:space="0" w:color="auto"/>
              <w:bottom w:val="nil"/>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2 474,22200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1 621,05200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1 509,51600</w:t>
            </w:r>
          </w:p>
        </w:tc>
      </w:tr>
      <w:tr w:rsidR="00BC05CE" w:rsidRPr="00BC05CE" w:rsidTr="00BC05CE">
        <w:trPr>
          <w:gridBefore w:val="1"/>
          <w:gridAfter w:val="1"/>
          <w:wBefore w:w="16" w:type="dxa"/>
          <w:wAfter w:w="142" w:type="dxa"/>
          <w:trHeight w:val="105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153,80000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825"/>
        </w:trPr>
        <w:tc>
          <w:tcPr>
            <w:tcW w:w="4745" w:type="dxa"/>
            <w:gridSpan w:val="2"/>
            <w:tcBorders>
              <w:top w:val="nil"/>
              <w:left w:val="single" w:sz="4" w:space="0" w:color="auto"/>
              <w:bottom w:val="nil"/>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BC05CE">
              <w:rPr>
                <w:rFonts w:ascii="Times New Roman" w:eastAsia="Times New Roman" w:hAnsi="Times New Roman"/>
                <w:color w:val="000000"/>
                <w:sz w:val="20"/>
                <w:szCs w:val="20"/>
                <w:lang w:eastAsia="ru-RU"/>
              </w:rPr>
              <w:t>организаций</w:t>
            </w:r>
            <w:proofErr w:type="gramStart"/>
            <w:r w:rsidRPr="00BC05CE">
              <w:rPr>
                <w:rFonts w:ascii="Times New Roman" w:eastAsia="Times New Roman" w:hAnsi="Times New Roman"/>
                <w:color w:val="000000"/>
                <w:sz w:val="20"/>
                <w:szCs w:val="20"/>
                <w:lang w:eastAsia="ru-RU"/>
              </w:rPr>
              <w:t>,г</w:t>
            </w:r>
            <w:proofErr w:type="gramEnd"/>
            <w:r w:rsidRPr="00BC05CE">
              <w:rPr>
                <w:rFonts w:ascii="Times New Roman" w:eastAsia="Times New Roman" w:hAnsi="Times New Roman"/>
                <w:color w:val="000000"/>
                <w:sz w:val="20"/>
                <w:szCs w:val="20"/>
                <w:lang w:eastAsia="ru-RU"/>
              </w:rPr>
              <w:t>раждан</w:t>
            </w:r>
            <w:proofErr w:type="spellEnd"/>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96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Реализация мероприятий муниципальной программы  по поддержке и дальнейшему расширению информационных сервисов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29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по техническому </w:t>
            </w:r>
            <w:proofErr w:type="spellStart"/>
            <w:r w:rsidRPr="00BC05CE">
              <w:rPr>
                <w:rFonts w:ascii="Times New Roman" w:eastAsia="Times New Roman" w:hAnsi="Times New Roman"/>
                <w:color w:val="000000"/>
                <w:sz w:val="20"/>
                <w:szCs w:val="20"/>
                <w:lang w:eastAsia="ru-RU"/>
              </w:rPr>
              <w:t>оснащению</w:t>
            </w:r>
            <w:proofErr w:type="gramStart"/>
            <w:r w:rsidRPr="00BC05CE">
              <w:rPr>
                <w:rFonts w:ascii="Times New Roman" w:eastAsia="Times New Roman" w:hAnsi="Times New Roman"/>
                <w:color w:val="000000"/>
                <w:sz w:val="20"/>
                <w:szCs w:val="20"/>
                <w:lang w:eastAsia="ru-RU"/>
              </w:rPr>
              <w:t>,в</w:t>
            </w:r>
            <w:proofErr w:type="gramEnd"/>
            <w:r w:rsidRPr="00BC05CE">
              <w:rPr>
                <w:rFonts w:ascii="Times New Roman" w:eastAsia="Times New Roman" w:hAnsi="Times New Roman"/>
                <w:color w:val="000000"/>
                <w:sz w:val="20"/>
                <w:szCs w:val="20"/>
                <w:lang w:eastAsia="ru-RU"/>
              </w:rPr>
              <w:t>недрению,закупки,сопровождению</w:t>
            </w:r>
            <w:proofErr w:type="spellEnd"/>
            <w:r w:rsidRPr="00BC05CE">
              <w:rPr>
                <w:rFonts w:ascii="Times New Roman" w:eastAsia="Times New Roman" w:hAnsi="Times New Roman"/>
                <w:color w:val="000000"/>
                <w:sz w:val="20"/>
                <w:szCs w:val="20"/>
                <w:lang w:eastAsia="ru-RU"/>
              </w:rPr>
              <w:t xml:space="preserve"> программного </w:t>
            </w:r>
            <w:proofErr w:type="spellStart"/>
            <w:r w:rsidRPr="00BC05CE">
              <w:rPr>
                <w:rFonts w:ascii="Times New Roman" w:eastAsia="Times New Roman" w:hAnsi="Times New Roman"/>
                <w:color w:val="000000"/>
                <w:sz w:val="20"/>
                <w:szCs w:val="20"/>
                <w:lang w:eastAsia="ru-RU"/>
              </w:rPr>
              <w:t>обеспечения,приобретению</w:t>
            </w:r>
            <w:proofErr w:type="spellEnd"/>
            <w:r w:rsidRPr="00BC05CE">
              <w:rPr>
                <w:rFonts w:ascii="Times New Roman" w:eastAsia="Times New Roman" w:hAnsi="Times New Roman"/>
                <w:color w:val="000000"/>
                <w:sz w:val="20"/>
                <w:szCs w:val="20"/>
                <w:lang w:eastAsia="ru-RU"/>
              </w:rPr>
              <w:t xml:space="preserve"> расходных материалов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1"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gridBefore w:val="1"/>
          <w:gridAfter w:val="1"/>
          <w:wBefore w:w="16" w:type="dxa"/>
          <w:wAfter w:w="142" w:type="dxa"/>
          <w:trHeight w:val="15"/>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1"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gridBefore w:val="1"/>
          <w:gridAfter w:val="1"/>
          <w:wBefore w:w="16" w:type="dxa"/>
          <w:wAfter w:w="142" w:type="dxa"/>
          <w:trHeight w:val="127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8" w:space="0" w:color="auto"/>
              <w:bottom w:val="nil"/>
              <w:right w:val="single" w:sz="8"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Применение энергосберегающих технологий</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78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5"/>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1"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gridBefore w:val="1"/>
          <w:gridAfter w:val="1"/>
          <w:wBefore w:w="16" w:type="dxa"/>
          <w:wAfter w:w="142" w:type="dxa"/>
          <w:trHeight w:val="30"/>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1"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2 319,42200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1 621,05200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1 509,51600</w:t>
            </w:r>
          </w:p>
        </w:tc>
      </w:tr>
      <w:tr w:rsidR="00BC05CE" w:rsidRPr="00BC05CE" w:rsidTr="00BC05CE">
        <w:trPr>
          <w:gridBefore w:val="1"/>
          <w:gridAfter w:val="1"/>
          <w:wBefore w:w="16" w:type="dxa"/>
          <w:wAfter w:w="142" w:type="dxa"/>
          <w:trHeight w:val="109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91 0 00 01000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2 090,67200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1 456,75200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1 408,41600</w:t>
            </w:r>
          </w:p>
        </w:tc>
      </w:tr>
      <w:tr w:rsidR="00BC05CE" w:rsidRPr="00BC05CE" w:rsidTr="00BC05CE">
        <w:trPr>
          <w:gridBefore w:val="1"/>
          <w:gridAfter w:val="1"/>
          <w:wBefore w:w="16" w:type="dxa"/>
          <w:wAfter w:w="142" w:type="dxa"/>
          <w:trHeight w:val="49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2 090,67200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1 456,75200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1 408,41600</w:t>
            </w:r>
          </w:p>
        </w:tc>
      </w:tr>
      <w:tr w:rsidR="00BC05CE" w:rsidRPr="00BC05CE" w:rsidTr="00BC05CE">
        <w:trPr>
          <w:gridBefore w:val="1"/>
          <w:gridAfter w:val="1"/>
          <w:wBefore w:w="16" w:type="dxa"/>
          <w:wAfter w:w="142" w:type="dxa"/>
          <w:trHeight w:val="6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1 686,47800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1 368,20300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1 329,14300</w:t>
            </w:r>
          </w:p>
        </w:tc>
      </w:tr>
      <w:tr w:rsidR="00BC05CE" w:rsidRPr="00BC05CE" w:rsidTr="00BC05CE">
        <w:trPr>
          <w:gridBefore w:val="1"/>
          <w:gridAfter w:val="1"/>
          <w:wBefore w:w="16" w:type="dxa"/>
          <w:wAfter w:w="142" w:type="dxa"/>
          <w:trHeight w:val="78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386,58000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88,54900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79,27300</w:t>
            </w:r>
          </w:p>
        </w:tc>
      </w:tr>
      <w:tr w:rsidR="00BC05CE" w:rsidRPr="00BC05CE" w:rsidTr="00BC05CE">
        <w:trPr>
          <w:gridBefore w:val="1"/>
          <w:gridAfter w:val="1"/>
          <w:wBefore w:w="16" w:type="dxa"/>
          <w:wAfter w:w="142" w:type="dxa"/>
          <w:trHeight w:val="3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Уплата налогов, сборов и иных платежей</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850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17,61400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7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98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120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2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Прочие  расходы, не отнесенные к муниципальным программам Красноборского сельского поселения </w:t>
            </w:r>
          </w:p>
        </w:tc>
        <w:tc>
          <w:tcPr>
            <w:tcW w:w="701"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76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3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r>
      <w:tr w:rsidR="00BC05CE" w:rsidRPr="00BC05CE" w:rsidTr="00BC05CE">
        <w:trPr>
          <w:gridBefore w:val="1"/>
          <w:gridAfter w:val="1"/>
          <w:wBefore w:w="16" w:type="dxa"/>
          <w:wAfter w:w="142" w:type="dxa"/>
          <w:trHeight w:val="52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1"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0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92 0 00 23310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92 0 00 23310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proofErr w:type="spellStart"/>
            <w:r w:rsidRPr="00BC05CE">
              <w:rPr>
                <w:rFonts w:ascii="Times New Roman" w:eastAsia="Times New Roman" w:hAnsi="Times New Roman"/>
                <w:color w:val="000000"/>
                <w:lang w:eastAsia="ru-RU"/>
              </w:rPr>
              <w:t>Субвенции</w:t>
            </w:r>
            <w:proofErr w:type="gramStart"/>
            <w:r w:rsidRPr="00BC05CE">
              <w:rPr>
                <w:rFonts w:ascii="Times New Roman" w:eastAsia="Times New Roman" w:hAnsi="Times New Roman"/>
                <w:color w:val="000000"/>
                <w:lang w:eastAsia="ru-RU"/>
              </w:rPr>
              <w:t>,с</w:t>
            </w:r>
            <w:proofErr w:type="gramEnd"/>
            <w:r w:rsidRPr="00BC05CE">
              <w:rPr>
                <w:rFonts w:ascii="Times New Roman" w:eastAsia="Times New Roman" w:hAnsi="Times New Roman"/>
                <w:color w:val="000000"/>
                <w:lang w:eastAsia="ru-RU"/>
              </w:rPr>
              <w:t>убсидии</w:t>
            </w:r>
            <w:proofErr w:type="spellEnd"/>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100,10000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100,10000</w:t>
            </w:r>
          </w:p>
        </w:tc>
      </w:tr>
      <w:tr w:rsidR="00BC05CE" w:rsidRPr="00BC05CE" w:rsidTr="00BC05CE">
        <w:trPr>
          <w:gridBefore w:val="1"/>
          <w:gridAfter w:val="1"/>
          <w:wBefore w:w="16" w:type="dxa"/>
          <w:wAfter w:w="142" w:type="dxa"/>
          <w:trHeight w:val="9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Расходы бюджета поселения</w:t>
            </w:r>
            <w:proofErr w:type="gramStart"/>
            <w:r w:rsidRPr="00BC05CE">
              <w:rPr>
                <w:rFonts w:ascii="Times New Roman" w:eastAsia="Times New Roman" w:hAnsi="Times New Roman"/>
                <w:color w:val="000000"/>
                <w:lang w:eastAsia="ru-RU"/>
              </w:rPr>
              <w:t xml:space="preserve"> ,</w:t>
            </w:r>
            <w:proofErr w:type="gramEnd"/>
            <w:r w:rsidRPr="00BC05CE">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r>
      <w:tr w:rsidR="00BC05CE" w:rsidRPr="00BC05CE" w:rsidTr="00BC05CE">
        <w:trPr>
          <w:gridBefore w:val="1"/>
          <w:gridAfter w:val="1"/>
          <w:wBefore w:w="16" w:type="dxa"/>
          <w:wAfter w:w="142" w:type="dxa"/>
          <w:trHeight w:val="102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бюджета поселения</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r>
      <w:tr w:rsidR="00BC05CE" w:rsidRPr="00BC05CE" w:rsidTr="00BC05CE">
        <w:trPr>
          <w:gridBefore w:val="1"/>
          <w:gridAfter w:val="1"/>
          <w:wBefore w:w="16" w:type="dxa"/>
          <w:wAfter w:w="142" w:type="dxa"/>
          <w:trHeight w:val="6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79,82000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74,42000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74,42000</w:t>
            </w:r>
          </w:p>
        </w:tc>
      </w:tr>
      <w:tr w:rsidR="00BC05CE" w:rsidRPr="00BC05CE" w:rsidTr="00BC05CE">
        <w:trPr>
          <w:gridBefore w:val="1"/>
          <w:gridAfter w:val="1"/>
          <w:wBefore w:w="16" w:type="dxa"/>
          <w:wAfter w:w="142" w:type="dxa"/>
          <w:trHeight w:val="97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r>
      <w:tr w:rsidR="00BC05CE" w:rsidRPr="00BC05CE" w:rsidTr="00BC05CE">
        <w:trPr>
          <w:gridBefore w:val="1"/>
          <w:gridAfter w:val="1"/>
          <w:wBefore w:w="16" w:type="dxa"/>
          <w:wAfter w:w="142" w:type="dxa"/>
          <w:trHeight w:val="88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14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345"/>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Резервные фонды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r>
      <w:tr w:rsidR="00BC05CE" w:rsidRPr="00BC05CE" w:rsidTr="00BC05CE">
        <w:trPr>
          <w:gridBefore w:val="1"/>
          <w:gridAfter w:val="1"/>
          <w:wBefore w:w="16" w:type="dxa"/>
          <w:wAfter w:w="142" w:type="dxa"/>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Before w:val="1"/>
          <w:gridAfter w:val="1"/>
          <w:wBefore w:w="16" w:type="dxa"/>
          <w:wAfter w:w="142" w:type="dxa"/>
          <w:trHeight w:val="58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Before w:val="1"/>
          <w:gridAfter w:val="1"/>
          <w:wBefore w:w="16" w:type="dxa"/>
          <w:wAfter w:w="142" w:type="dxa"/>
          <w:trHeight w:val="78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92 0 00 23780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r>
      <w:tr w:rsidR="00BC05CE" w:rsidRPr="00BC05CE" w:rsidTr="00BC05CE">
        <w:trPr>
          <w:gridBefore w:val="1"/>
          <w:gridAfter w:val="1"/>
          <w:wBefore w:w="16" w:type="dxa"/>
          <w:wAfter w:w="142" w:type="dxa"/>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Резервные средства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92 0 00 23780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870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r>
      <w:tr w:rsidR="00BC05CE" w:rsidRPr="00BC05CE" w:rsidTr="00BC05CE">
        <w:trPr>
          <w:gridBefore w:val="1"/>
          <w:gridAfter w:val="1"/>
          <w:wBefore w:w="16" w:type="dxa"/>
          <w:wAfter w:w="142" w:type="dxa"/>
          <w:trHeight w:val="375"/>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Другие общегосударственные вопросы</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142,60600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52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78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Компенсация расходов</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92 0 00 23330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7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48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05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750"/>
        </w:trPr>
        <w:tc>
          <w:tcPr>
            <w:tcW w:w="4745" w:type="dxa"/>
            <w:gridSpan w:val="2"/>
            <w:tcBorders>
              <w:top w:val="single" w:sz="4" w:space="0" w:color="auto"/>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3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3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Национальная оборона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98,20000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101,50000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Мобилизационная и вневойсковая подготовка</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98,20000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101,50000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t>Субвенции</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убсидии</w:t>
            </w:r>
            <w:proofErr w:type="spellEnd"/>
          </w:p>
        </w:tc>
        <w:tc>
          <w:tcPr>
            <w:tcW w:w="701"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Before w:val="1"/>
          <w:gridAfter w:val="1"/>
          <w:wBefore w:w="16" w:type="dxa"/>
          <w:wAfter w:w="142" w:type="dxa"/>
          <w:trHeight w:val="73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бюджета поселения</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Before w:val="1"/>
          <w:gridAfter w:val="1"/>
          <w:wBefore w:w="16" w:type="dxa"/>
          <w:wAfter w:w="142" w:type="dxa"/>
          <w:trHeight w:val="63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Before w:val="1"/>
          <w:gridAfter w:val="1"/>
          <w:wBefore w:w="16" w:type="dxa"/>
          <w:wAfter w:w="142" w:type="dxa"/>
          <w:trHeight w:val="52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89,95000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82,20600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83,32800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15,99400</w:t>
            </w:r>
          </w:p>
        </w:tc>
        <w:tc>
          <w:tcPr>
            <w:tcW w:w="3349"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18,17200</w:t>
            </w:r>
          </w:p>
        </w:tc>
      </w:tr>
      <w:tr w:rsidR="00BC05CE" w:rsidRPr="00BC05CE" w:rsidTr="00BC05CE">
        <w:trPr>
          <w:gridBefore w:val="1"/>
          <w:gridAfter w:val="1"/>
          <w:wBefore w:w="16" w:type="dxa"/>
          <w:wAfter w:w="142" w:type="dxa"/>
          <w:trHeight w:val="52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Национальная безопасность и правоохранительная деятельность</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nil"/>
              <w:right w:val="single" w:sz="4" w:space="0" w:color="auto"/>
            </w:tcBorders>
            <w:shd w:val="clear" w:color="000000" w:fill="FFFF00"/>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Обеспечение пожарной безопасности</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r>
      <w:tr w:rsidR="00BC05CE" w:rsidRPr="00BC05CE" w:rsidTr="00BC05CE">
        <w:trPr>
          <w:gridBefore w:val="1"/>
          <w:gridAfter w:val="1"/>
          <w:wBefore w:w="16" w:type="dxa"/>
          <w:wAfter w:w="142" w:type="dxa"/>
          <w:trHeight w:val="13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20,00000</w:t>
            </w:r>
          </w:p>
        </w:tc>
      </w:tr>
      <w:tr w:rsidR="00BC05CE" w:rsidRPr="00BC05CE" w:rsidTr="00BC05CE">
        <w:trPr>
          <w:gridBefore w:val="1"/>
          <w:gridAfter w:val="1"/>
          <w:wBefore w:w="16" w:type="dxa"/>
          <w:wAfter w:w="142" w:type="dxa"/>
          <w:trHeight w:val="1065"/>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09 0 01 00000</w:t>
            </w:r>
          </w:p>
        </w:tc>
        <w:tc>
          <w:tcPr>
            <w:tcW w:w="1000" w:type="dxa"/>
            <w:gridSpan w:val="2"/>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gridBefore w:val="1"/>
          <w:gridAfter w:val="1"/>
          <w:wBefore w:w="16" w:type="dxa"/>
          <w:wAfter w:w="142" w:type="dxa"/>
          <w:trHeight w:val="75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sz w:val="20"/>
                <w:szCs w:val="20"/>
                <w:lang w:eastAsia="ru-RU"/>
              </w:rPr>
              <w:t>:П</w:t>
            </w:r>
            <w:proofErr w:type="gramEnd"/>
            <w:r w:rsidRPr="00BC05CE">
              <w:rPr>
                <w:rFonts w:ascii="Times New Roman" w:eastAsia="Times New Roman" w:hAnsi="Times New Roman"/>
                <w:color w:val="000000"/>
                <w:sz w:val="20"/>
                <w:szCs w:val="20"/>
                <w:lang w:eastAsia="ru-RU"/>
              </w:rPr>
              <w:t>риобретение противопожарного инвентаря</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09 0 01 99990</w:t>
            </w:r>
          </w:p>
        </w:tc>
        <w:tc>
          <w:tcPr>
            <w:tcW w:w="1000" w:type="dxa"/>
            <w:gridSpan w:val="2"/>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3349" w:type="dxa"/>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gridBefore w:val="1"/>
          <w:gridAfter w:val="1"/>
          <w:wBefore w:w="16" w:type="dxa"/>
          <w:wAfter w:w="142" w:type="dxa"/>
          <w:trHeight w:val="72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09 0 01 99990</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gridBefore w:val="1"/>
          <w:gridAfter w:val="1"/>
          <w:wBefore w:w="16" w:type="dxa"/>
          <w:wAfter w:w="142" w:type="dxa"/>
          <w:trHeight w:val="1050"/>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gridBefore w:val="1"/>
          <w:gridAfter w:val="1"/>
          <w:wBefore w:w="16" w:type="dxa"/>
          <w:wAfter w:w="142" w:type="dxa"/>
          <w:trHeight w:val="79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sz w:val="20"/>
                <w:szCs w:val="20"/>
                <w:lang w:eastAsia="ru-RU"/>
              </w:rPr>
              <w:t>:п</w:t>
            </w:r>
            <w:proofErr w:type="gramEnd"/>
            <w:r w:rsidRPr="00BC05CE">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09 0 02 99990</w:t>
            </w:r>
          </w:p>
        </w:tc>
        <w:tc>
          <w:tcPr>
            <w:tcW w:w="1000" w:type="dxa"/>
            <w:gridSpan w:val="2"/>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3349" w:type="dxa"/>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gridBefore w:val="1"/>
          <w:gridAfter w:val="1"/>
          <w:wBefore w:w="16" w:type="dxa"/>
          <w:wAfter w:w="142" w:type="dxa"/>
          <w:trHeight w:val="75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5"/>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09 0 02 99990</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Национальная экономика</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1 034,30300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Сельское хозяйство и рыболовство</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39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Дорожное хозяйство (дорожные фонды)</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gridBefore w:val="1"/>
          <w:gridAfter w:val="1"/>
          <w:wBefore w:w="16" w:type="dxa"/>
          <w:wAfter w:w="142" w:type="dxa"/>
          <w:trHeight w:val="108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BC05CE">
              <w:rPr>
                <w:rFonts w:ascii="Times New Roman" w:eastAsia="Times New Roman" w:hAnsi="Times New Roman"/>
                <w:b/>
                <w:bCs/>
                <w:color w:val="000000"/>
                <w:sz w:val="20"/>
                <w:szCs w:val="20"/>
                <w:lang w:eastAsia="ru-RU"/>
              </w:rPr>
              <w:t>в</w:t>
            </w:r>
            <w:proofErr w:type="gramEnd"/>
            <w:r w:rsidRPr="00BC05CE">
              <w:rPr>
                <w:rFonts w:ascii="Times New Roman" w:eastAsia="Times New Roman" w:hAnsi="Times New Roman"/>
                <w:b/>
                <w:bCs/>
                <w:color w:val="000000"/>
                <w:sz w:val="20"/>
                <w:szCs w:val="20"/>
                <w:lang w:eastAsia="ru-RU"/>
              </w:rPr>
              <w:t xml:space="preserve"> </w:t>
            </w:r>
            <w:proofErr w:type="gramStart"/>
            <w:r w:rsidRPr="00BC05CE">
              <w:rPr>
                <w:rFonts w:ascii="Times New Roman" w:eastAsia="Times New Roman" w:hAnsi="Times New Roman"/>
                <w:b/>
                <w:bCs/>
                <w:color w:val="000000"/>
                <w:sz w:val="20"/>
                <w:szCs w:val="20"/>
                <w:lang w:eastAsia="ru-RU"/>
              </w:rPr>
              <w:t>Красноборском</w:t>
            </w:r>
            <w:proofErr w:type="gramEnd"/>
            <w:r w:rsidRPr="00BC05CE">
              <w:rPr>
                <w:rFonts w:ascii="Times New Roman" w:eastAsia="Times New Roman" w:hAnsi="Times New Roman"/>
                <w:b/>
                <w:bCs/>
                <w:color w:val="000000"/>
                <w:sz w:val="20"/>
                <w:szCs w:val="20"/>
                <w:lang w:eastAsia="ru-RU"/>
              </w:rPr>
              <w:t xml:space="preserve"> сельском поселении на 2022 - 2025 годы»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gridBefore w:val="1"/>
          <w:gridAfter w:val="1"/>
          <w:wBefore w:w="16" w:type="dxa"/>
          <w:wAfter w:w="142" w:type="dxa"/>
          <w:trHeight w:val="1305"/>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815,70000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823,80000</w:t>
            </w:r>
          </w:p>
        </w:tc>
      </w:tr>
      <w:tr w:rsidR="00BC05CE" w:rsidRPr="00BC05CE" w:rsidTr="00BC05CE">
        <w:trPr>
          <w:gridBefore w:val="1"/>
          <w:gridAfter w:val="1"/>
          <w:wBefore w:w="16" w:type="dxa"/>
          <w:wAfter w:w="142" w:type="dxa"/>
          <w:trHeight w:val="91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07 0 01 71520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r>
      <w:tr w:rsidR="00BC05CE" w:rsidRPr="00BC05CE" w:rsidTr="00BC05CE">
        <w:trPr>
          <w:gridBefore w:val="1"/>
          <w:gridAfter w:val="1"/>
          <w:wBefore w:w="16" w:type="dxa"/>
          <w:wAfter w:w="142" w:type="dxa"/>
          <w:trHeight w:val="78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07 0 01 71520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r>
      <w:tr w:rsidR="00BC05CE" w:rsidRPr="00BC05CE" w:rsidTr="00BC05CE">
        <w:trPr>
          <w:gridBefore w:val="1"/>
          <w:gridAfter w:val="1"/>
          <w:wBefore w:w="16" w:type="dxa"/>
          <w:wAfter w:w="142" w:type="dxa"/>
          <w:trHeight w:val="69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proofErr w:type="spellStart"/>
            <w:r w:rsidRPr="00BC05CE">
              <w:rPr>
                <w:rFonts w:ascii="Times New Roman" w:eastAsia="Times New Roman" w:hAnsi="Times New Roman"/>
                <w:color w:val="000000"/>
                <w:lang w:eastAsia="ru-RU"/>
              </w:rPr>
              <w:t>Софинансирование</w:t>
            </w:r>
            <w:proofErr w:type="spellEnd"/>
            <w:r w:rsidRPr="00BC05CE">
              <w:rPr>
                <w:rFonts w:ascii="Times New Roman" w:eastAsia="Times New Roman" w:hAnsi="Times New Roman"/>
                <w:color w:val="000000"/>
                <w:lang w:eastAsia="ru-RU"/>
              </w:rPr>
              <w:t xml:space="preserve"> на реализацию мероприятий муниципальной программы </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S1520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r>
      <w:tr w:rsidR="00BC05CE" w:rsidRPr="00BC05CE" w:rsidTr="00BC05CE">
        <w:trPr>
          <w:gridBefore w:val="1"/>
          <w:gridAfter w:val="1"/>
          <w:wBefore w:w="16" w:type="dxa"/>
          <w:wAfter w:w="142" w:type="dxa"/>
          <w:trHeight w:val="78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S1520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r>
      <w:tr w:rsidR="00BC05CE" w:rsidRPr="00BC05CE" w:rsidTr="00BC05CE">
        <w:trPr>
          <w:gridBefore w:val="1"/>
          <w:gridAfter w:val="1"/>
          <w:wBefore w:w="16" w:type="dxa"/>
          <w:wAfter w:w="142" w:type="dxa"/>
          <w:trHeight w:val="55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367,27900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375,37900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367,27900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375,37900</w:t>
            </w:r>
          </w:p>
        </w:tc>
      </w:tr>
      <w:tr w:rsidR="00BC05CE" w:rsidRPr="00BC05CE" w:rsidTr="00BC05CE">
        <w:trPr>
          <w:gridBefore w:val="1"/>
          <w:gridAfter w:val="1"/>
          <w:wBefore w:w="16" w:type="dxa"/>
          <w:wAfter w:w="142" w:type="dxa"/>
          <w:trHeight w:val="30"/>
        </w:trPr>
        <w:tc>
          <w:tcPr>
            <w:tcW w:w="4745" w:type="dxa"/>
            <w:gridSpan w:val="2"/>
            <w:tcBorders>
              <w:top w:val="nil"/>
              <w:left w:val="single" w:sz="4" w:space="0" w:color="auto"/>
              <w:bottom w:val="single" w:sz="4" w:space="0" w:color="auto"/>
              <w:right w:val="single" w:sz="4" w:space="0" w:color="auto"/>
            </w:tcBorders>
            <w:shd w:val="clear" w:color="000000" w:fill="FFFF00"/>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proofErr w:type="spellStart"/>
            <w:r w:rsidRPr="00BC05CE">
              <w:rPr>
                <w:rFonts w:ascii="Times New Roman" w:eastAsia="Times New Roman" w:hAnsi="Times New Roman"/>
                <w:b/>
                <w:bCs/>
                <w:color w:val="000000"/>
                <w:sz w:val="20"/>
                <w:szCs w:val="20"/>
                <w:lang w:eastAsia="ru-RU"/>
              </w:rPr>
              <w:t>Непрограмное</w:t>
            </w:r>
            <w:proofErr w:type="spellEnd"/>
            <w:r w:rsidRPr="00BC05CE">
              <w:rPr>
                <w:rFonts w:ascii="Times New Roman" w:eastAsia="Times New Roman" w:hAnsi="Times New Roman"/>
                <w:b/>
                <w:bCs/>
                <w:color w:val="000000"/>
                <w:sz w:val="20"/>
                <w:szCs w:val="20"/>
                <w:lang w:eastAsia="ru-RU"/>
              </w:rPr>
              <w:t xml:space="preserve"> направление</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 Жилищно-коммунальное хозяйство</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1 049,91900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Благоустройство</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1 049,91900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r>
      <w:tr w:rsidR="00BC05CE" w:rsidRPr="00BC05CE" w:rsidTr="00BC05CE">
        <w:trPr>
          <w:gridBefore w:val="1"/>
          <w:gridAfter w:val="1"/>
          <w:wBefore w:w="16" w:type="dxa"/>
          <w:wAfter w:w="142" w:type="dxa"/>
          <w:trHeight w:val="102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gridBefore w:val="1"/>
          <w:gridAfter w:val="1"/>
          <w:wBefore w:w="16" w:type="dxa"/>
          <w:wAfter w:w="142" w:type="dxa"/>
          <w:trHeight w:val="555"/>
        </w:trPr>
        <w:tc>
          <w:tcPr>
            <w:tcW w:w="4745" w:type="dxa"/>
            <w:gridSpan w:val="2"/>
            <w:tcBorders>
              <w:top w:val="nil"/>
              <w:left w:val="single" w:sz="8" w:space="0" w:color="auto"/>
              <w:bottom w:val="nil"/>
              <w:right w:val="single" w:sz="8"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Создание и развитие </w:t>
            </w:r>
            <w:proofErr w:type="spellStart"/>
            <w:r w:rsidRPr="00BC05CE">
              <w:rPr>
                <w:rFonts w:ascii="Times New Roman" w:eastAsia="Times New Roman" w:hAnsi="Times New Roman"/>
                <w:color w:val="000000"/>
                <w:sz w:val="20"/>
                <w:szCs w:val="20"/>
                <w:lang w:eastAsia="ru-RU"/>
              </w:rPr>
              <w:t>ифраструктуры</w:t>
            </w:r>
            <w:proofErr w:type="spellEnd"/>
            <w:r w:rsidRPr="00BC05CE">
              <w:rPr>
                <w:rFonts w:ascii="Times New Roman" w:eastAsia="Times New Roman" w:hAnsi="Times New Roman"/>
                <w:color w:val="000000"/>
                <w:sz w:val="20"/>
                <w:szCs w:val="20"/>
                <w:lang w:eastAsia="ru-RU"/>
              </w:rPr>
              <w:t xml:space="preserve"> на </w:t>
            </w:r>
            <w:proofErr w:type="spellStart"/>
            <w:r w:rsidRPr="00BC05CE">
              <w:rPr>
                <w:rFonts w:ascii="Times New Roman" w:eastAsia="Times New Roman" w:hAnsi="Times New Roman"/>
                <w:color w:val="000000"/>
                <w:sz w:val="20"/>
                <w:szCs w:val="20"/>
                <w:lang w:eastAsia="ru-RU"/>
              </w:rPr>
              <w:t>территоррии</w:t>
            </w:r>
            <w:proofErr w:type="spellEnd"/>
            <w:r w:rsidRPr="00BC05CE">
              <w:rPr>
                <w:rFonts w:ascii="Times New Roman" w:eastAsia="Times New Roman" w:hAnsi="Times New Roman"/>
                <w:color w:val="000000"/>
                <w:sz w:val="20"/>
                <w:szCs w:val="20"/>
                <w:lang w:eastAsia="ru-RU"/>
              </w:rPr>
              <w:t xml:space="preserve"> поселения</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1860"/>
        </w:trPr>
        <w:tc>
          <w:tcPr>
            <w:tcW w:w="4745" w:type="dxa"/>
            <w:gridSpan w:val="2"/>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 (ТОС№5)</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1110"/>
        </w:trPr>
        <w:tc>
          <w:tcPr>
            <w:tcW w:w="4745" w:type="dxa"/>
            <w:gridSpan w:val="2"/>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t>Софинансирование</w:t>
            </w:r>
            <w:proofErr w:type="spellEnd"/>
            <w:r w:rsidRPr="00BC05CE">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поселения(ТОС № 5) </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55"/>
        </w:trPr>
        <w:tc>
          <w:tcPr>
            <w:tcW w:w="4745" w:type="dxa"/>
            <w:gridSpan w:val="2"/>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7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6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1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nil"/>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r>
      <w:tr w:rsidR="00BC05CE" w:rsidRPr="00BC05CE" w:rsidTr="00BC05CE">
        <w:trPr>
          <w:gridBefore w:val="1"/>
          <w:gridAfter w:val="1"/>
          <w:wBefore w:w="16" w:type="dxa"/>
          <w:wAfter w:w="142" w:type="dxa"/>
          <w:trHeight w:val="135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859,91900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r>
      <w:tr w:rsidR="00BC05CE" w:rsidRPr="00BC05CE" w:rsidTr="00BC05CE">
        <w:trPr>
          <w:gridBefore w:val="1"/>
          <w:gridAfter w:val="1"/>
          <w:wBefore w:w="16" w:type="dxa"/>
          <w:wAfter w:w="142" w:type="dxa"/>
          <w:trHeight w:val="885"/>
        </w:trPr>
        <w:tc>
          <w:tcPr>
            <w:tcW w:w="4745"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Уборка</w:t>
            </w:r>
            <w:proofErr w:type="gramStart"/>
            <w:r w:rsidRPr="00BC05CE">
              <w:rPr>
                <w:rFonts w:ascii="Times New Roman" w:eastAsia="Times New Roman" w:hAnsi="Times New Roman"/>
                <w:color w:val="000000"/>
                <w:lang w:eastAsia="ru-RU"/>
              </w:rPr>
              <w:t xml:space="preserve"> ,</w:t>
            </w:r>
            <w:proofErr w:type="gramEnd"/>
            <w:r w:rsidRPr="00BC05CE">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408,61900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gridBefore w:val="1"/>
          <w:gridAfter w:val="1"/>
          <w:wBefore w:w="16" w:type="dxa"/>
          <w:wAfter w:w="142" w:type="dxa"/>
          <w:trHeight w:val="207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иных межбюджетных </w:t>
            </w:r>
            <w:proofErr w:type="spellStart"/>
            <w:r w:rsidRPr="00BC05CE">
              <w:rPr>
                <w:rFonts w:ascii="Times New Roman" w:eastAsia="Times New Roman" w:hAnsi="Times New Roman"/>
                <w:color w:val="000000"/>
                <w:lang w:eastAsia="ru-RU"/>
              </w:rPr>
              <w:t>трансфертов</w:t>
            </w:r>
            <w:proofErr w:type="gramStart"/>
            <w:r w:rsidRPr="00BC05CE">
              <w:rPr>
                <w:rFonts w:ascii="Times New Roman" w:eastAsia="Times New Roman" w:hAnsi="Times New Roman"/>
                <w:color w:val="000000"/>
                <w:lang w:eastAsia="ru-RU"/>
              </w:rPr>
              <w:t>,п</w:t>
            </w:r>
            <w:proofErr w:type="gramEnd"/>
            <w:r w:rsidRPr="00BC05CE">
              <w:rPr>
                <w:rFonts w:ascii="Times New Roman" w:eastAsia="Times New Roman" w:hAnsi="Times New Roman"/>
                <w:color w:val="000000"/>
                <w:lang w:eastAsia="ru-RU"/>
              </w:rPr>
              <w:t>ередаваемых</w:t>
            </w:r>
            <w:proofErr w:type="spellEnd"/>
            <w:r w:rsidRPr="00BC05CE">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08 0 01 75360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08 0 01 75360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60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BC05CE">
              <w:rPr>
                <w:rFonts w:ascii="Times New Roman" w:eastAsia="Times New Roman" w:hAnsi="Times New Roman"/>
                <w:color w:val="000000"/>
                <w:lang w:eastAsia="ru-RU"/>
              </w:rPr>
              <w:t>обкосу</w:t>
            </w:r>
            <w:proofErr w:type="spellEnd"/>
            <w:r w:rsidRPr="00BC05CE">
              <w:rPr>
                <w:rFonts w:ascii="Times New Roman" w:eastAsia="Times New Roman" w:hAnsi="Times New Roman"/>
                <w:color w:val="000000"/>
                <w:lang w:eastAsia="ru-RU"/>
              </w:rPr>
              <w:t xml:space="preserve"> населенных пунктов</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129,99900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gridBefore w:val="1"/>
          <w:gridAfter w:val="1"/>
          <w:wBefore w:w="16" w:type="dxa"/>
          <w:wAfter w:w="142" w:type="dxa"/>
          <w:trHeight w:val="79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129,99900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gridBefore w:val="1"/>
          <w:gridAfter w:val="1"/>
          <w:wBefore w:w="16" w:type="dxa"/>
          <w:wAfter w:w="142" w:type="dxa"/>
          <w:trHeight w:val="213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855"/>
        </w:trPr>
        <w:tc>
          <w:tcPr>
            <w:tcW w:w="4745" w:type="dxa"/>
            <w:gridSpan w:val="2"/>
            <w:tcBorders>
              <w:top w:val="single" w:sz="4" w:space="0" w:color="auto"/>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515"/>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5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gridBefore w:val="1"/>
          <w:gridAfter w:val="1"/>
          <w:wBefore w:w="16" w:type="dxa"/>
          <w:wAfter w:w="142" w:type="dxa"/>
          <w:trHeight w:val="105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BC05CE">
              <w:rPr>
                <w:rFonts w:ascii="Times New Roman" w:eastAsia="Times New Roman" w:hAnsi="Times New Roman"/>
                <w:color w:val="000000"/>
                <w:sz w:val="20"/>
                <w:szCs w:val="20"/>
                <w:lang w:eastAsia="ru-RU"/>
              </w:rPr>
              <w:t>материалов</w:t>
            </w:r>
            <w:proofErr w:type="gramStart"/>
            <w:r w:rsidRPr="00BC05CE">
              <w:rPr>
                <w:rFonts w:ascii="Times New Roman" w:eastAsia="Times New Roman" w:hAnsi="Times New Roman"/>
                <w:color w:val="000000"/>
                <w:sz w:val="20"/>
                <w:szCs w:val="20"/>
                <w:lang w:eastAsia="ru-RU"/>
              </w:rPr>
              <w:t>,р</w:t>
            </w:r>
            <w:proofErr w:type="gramEnd"/>
            <w:r w:rsidRPr="00BC05CE">
              <w:rPr>
                <w:rFonts w:ascii="Times New Roman" w:eastAsia="Times New Roman" w:hAnsi="Times New Roman"/>
                <w:color w:val="000000"/>
                <w:sz w:val="20"/>
                <w:szCs w:val="20"/>
                <w:lang w:eastAsia="ru-RU"/>
              </w:rPr>
              <w:t>емонту</w:t>
            </w:r>
            <w:proofErr w:type="spellEnd"/>
            <w:r w:rsidRPr="00BC05CE">
              <w:rPr>
                <w:rFonts w:ascii="Times New Roman" w:eastAsia="Times New Roman" w:hAnsi="Times New Roman"/>
                <w:color w:val="000000"/>
                <w:sz w:val="20"/>
                <w:szCs w:val="20"/>
                <w:lang w:eastAsia="ru-RU"/>
              </w:rPr>
              <w:t xml:space="preserve"> ,оплату за потребленную электроэнергию</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gridBefore w:val="1"/>
          <w:gridAfter w:val="1"/>
          <w:wBefore w:w="16" w:type="dxa"/>
          <w:wAfter w:w="142" w:type="dxa"/>
          <w:trHeight w:val="82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gridBefore w:val="1"/>
          <w:gridAfter w:val="1"/>
          <w:wBefore w:w="16" w:type="dxa"/>
          <w:wAfter w:w="142" w:type="dxa"/>
          <w:trHeight w:val="5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gridBefore w:val="1"/>
          <w:gridAfter w:val="1"/>
          <w:wBefore w:w="16" w:type="dxa"/>
          <w:wAfter w:w="142" w:type="dxa"/>
          <w:trHeight w:val="126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1" w:type="dxa"/>
            <w:gridSpan w:val="3"/>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gridBefore w:val="1"/>
          <w:gridAfter w:val="1"/>
          <w:wBefore w:w="16" w:type="dxa"/>
          <w:wAfter w:w="142" w:type="dxa"/>
          <w:trHeight w:val="75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gridBefore w:val="1"/>
          <w:gridAfter w:val="1"/>
          <w:wBefore w:w="16" w:type="dxa"/>
          <w:wAfter w:w="142" w:type="dxa"/>
          <w:trHeight w:val="1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Образование</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gridBefore w:val="1"/>
          <w:gridAfter w:val="1"/>
          <w:wBefore w:w="16" w:type="dxa"/>
          <w:wAfter w:w="142" w:type="dxa"/>
          <w:trHeight w:val="31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Молодежная политика и оздоровление детей</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gridBefore w:val="1"/>
          <w:gridAfter w:val="1"/>
          <w:wBefore w:w="16" w:type="dxa"/>
          <w:wAfter w:w="142" w:type="dxa"/>
          <w:trHeight w:val="36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34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Проведение мероприятий для детей и молодёжи</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gridBefore w:val="1"/>
          <w:gridAfter w:val="1"/>
          <w:wBefore w:w="16" w:type="dxa"/>
          <w:wAfter w:w="142" w:type="dxa"/>
          <w:trHeight w:val="2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2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Культура, кинематография</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Культура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gridBefore w:val="1"/>
          <w:gridAfter w:val="1"/>
          <w:wBefore w:w="16" w:type="dxa"/>
          <w:wAfter w:w="142" w:type="dxa"/>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Мероприятия в сфере культуры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gridBefore w:val="1"/>
          <w:gridAfter w:val="1"/>
          <w:wBefore w:w="16" w:type="dxa"/>
          <w:wAfter w:w="142" w:type="dxa"/>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gridBefore w:val="1"/>
          <w:gridAfter w:val="1"/>
          <w:wBefore w:w="16" w:type="dxa"/>
          <w:wAfter w:w="142" w:type="dxa"/>
          <w:trHeight w:val="2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30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375"/>
        </w:trPr>
        <w:tc>
          <w:tcPr>
            <w:tcW w:w="4745" w:type="dxa"/>
            <w:gridSpan w:val="2"/>
            <w:tcBorders>
              <w:top w:val="nil"/>
              <w:left w:val="single" w:sz="4" w:space="0" w:color="auto"/>
              <w:bottom w:val="single" w:sz="4" w:space="0" w:color="auto"/>
              <w:right w:val="single" w:sz="4" w:space="0" w:color="auto"/>
            </w:tcBorders>
            <w:shd w:val="clear" w:color="000000" w:fill="FFFF00"/>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Социальная политика</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r>
      <w:tr w:rsidR="00BC05CE" w:rsidRPr="00BC05CE" w:rsidTr="00BC05CE">
        <w:trPr>
          <w:gridBefore w:val="1"/>
          <w:gridAfter w:val="1"/>
          <w:wBefore w:w="16" w:type="dxa"/>
          <w:wAfter w:w="142" w:type="dxa"/>
          <w:trHeight w:val="36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Пенсионное обеспечение</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gridBefore w:val="1"/>
          <w:gridAfter w:val="1"/>
          <w:wBefore w:w="16" w:type="dxa"/>
          <w:wAfter w:w="142" w:type="dxa"/>
          <w:trHeight w:val="6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gridBefore w:val="1"/>
          <w:gridAfter w:val="1"/>
          <w:wBefore w:w="16" w:type="dxa"/>
          <w:wAfter w:w="142" w:type="dxa"/>
          <w:trHeight w:val="5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92 0 00 23820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gridBefore w:val="1"/>
          <w:gridAfter w:val="1"/>
          <w:wBefore w:w="16" w:type="dxa"/>
          <w:wAfter w:w="142" w:type="dxa"/>
          <w:trHeight w:val="5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92 0 00 23820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310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Физическая культура и спорт</w:t>
            </w:r>
          </w:p>
        </w:tc>
        <w:tc>
          <w:tcPr>
            <w:tcW w:w="701"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Физическая культура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5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Мероприятия в области  физической культуры и спорта</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92 0 00 23600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78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92 0 00 23600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gridBefore w:val="1"/>
          <w:gridAfter w:val="1"/>
          <w:wBefore w:w="16" w:type="dxa"/>
          <w:wAfter w:w="142" w:type="dxa"/>
          <w:trHeight w:val="31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130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97 4 00 93050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2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97 4 00 93050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Before w:val="1"/>
          <w:gridAfter w:val="1"/>
          <w:wBefore w:w="16" w:type="dxa"/>
          <w:wAfter w:w="142" w:type="dxa"/>
          <w:trHeight w:val="270"/>
        </w:trPr>
        <w:tc>
          <w:tcPr>
            <w:tcW w:w="4745" w:type="dxa"/>
            <w:gridSpan w:val="2"/>
            <w:tcBorders>
              <w:top w:val="nil"/>
              <w:left w:val="single" w:sz="4" w:space="0" w:color="auto"/>
              <w:bottom w:val="single" w:sz="4" w:space="0" w:color="auto"/>
              <w:right w:val="single" w:sz="4" w:space="0" w:color="auto"/>
            </w:tcBorders>
            <w:shd w:val="clear" w:color="000000" w:fill="FFFFFF"/>
            <w:vAlign w:val="center"/>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Условно утвержденные расходы</w:t>
            </w:r>
          </w:p>
        </w:tc>
        <w:tc>
          <w:tcPr>
            <w:tcW w:w="701"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auto"/>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95,9640</w:t>
            </w:r>
          </w:p>
        </w:tc>
        <w:tc>
          <w:tcPr>
            <w:tcW w:w="3349" w:type="dxa"/>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158,0000</w:t>
            </w:r>
          </w:p>
        </w:tc>
      </w:tr>
      <w:tr w:rsidR="00BC05CE" w:rsidRPr="00BC05CE" w:rsidTr="00BC05CE">
        <w:trPr>
          <w:gridBefore w:val="1"/>
          <w:gridAfter w:val="1"/>
          <w:wBefore w:w="16" w:type="dxa"/>
          <w:wAfter w:w="142" w:type="dxa"/>
          <w:trHeight w:val="3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8"/>
                <w:szCs w:val="28"/>
                <w:lang w:eastAsia="ru-RU"/>
              </w:rPr>
            </w:pPr>
            <w:r w:rsidRPr="00BC05CE">
              <w:rPr>
                <w:rFonts w:ascii="Times New Roman" w:eastAsia="Times New Roman" w:hAnsi="Times New Roman"/>
                <w:b/>
                <w:bCs/>
                <w:color w:val="000000"/>
                <w:sz w:val="28"/>
                <w:szCs w:val="28"/>
                <w:lang w:eastAsia="ru-RU"/>
              </w:rPr>
              <w:t>Всего расходов</w:t>
            </w:r>
          </w:p>
        </w:tc>
        <w:tc>
          <w:tcPr>
            <w:tcW w:w="701" w:type="dxa"/>
            <w:gridSpan w:val="3"/>
            <w:tcBorders>
              <w:top w:val="nil"/>
              <w:left w:val="nil"/>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3180" w:type="dxa"/>
            <w:gridSpan w:val="9"/>
            <w:tcBorders>
              <w:top w:val="single" w:sz="4" w:space="0" w:color="auto"/>
              <w:left w:val="nil"/>
              <w:bottom w:val="single" w:sz="4" w:space="0" w:color="auto"/>
              <w:right w:val="nil"/>
            </w:tcBorders>
            <w:shd w:val="clear" w:color="000000" w:fill="FFFFFF"/>
            <w:noWrap/>
            <w:vAlign w:val="bottom"/>
            <w:hideMark/>
          </w:tcPr>
          <w:p w:rsidR="00BC05CE" w:rsidRPr="00BC05CE" w:rsidRDefault="00BC05CE" w:rsidP="00BC05CE">
            <w:pPr>
              <w:spacing w:after="0" w:line="240" w:lineRule="auto"/>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5 529,62000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3 823,10000</w:t>
            </w:r>
          </w:p>
        </w:tc>
        <w:tc>
          <w:tcPr>
            <w:tcW w:w="3349" w:type="dxa"/>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3 785,00000</w:t>
            </w:r>
          </w:p>
        </w:tc>
      </w:tr>
      <w:tr w:rsidR="00BC05CE" w:rsidRPr="00BC05CE" w:rsidTr="00BC05CE">
        <w:trPr>
          <w:trHeight w:val="36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2"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10206" w:type="dxa"/>
            <w:gridSpan w:val="20"/>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Приложение 6</w:t>
            </w:r>
          </w:p>
        </w:tc>
      </w:tr>
      <w:tr w:rsidR="00BC05CE" w:rsidRPr="00BC05CE" w:rsidTr="00BC05CE">
        <w:trPr>
          <w:trHeight w:val="210"/>
        </w:trPr>
        <w:tc>
          <w:tcPr>
            <w:tcW w:w="15653" w:type="dxa"/>
            <w:gridSpan w:val="25"/>
            <w:tcBorders>
              <w:top w:val="nil"/>
              <w:left w:val="nil"/>
              <w:bottom w:val="nil"/>
              <w:right w:val="nil"/>
            </w:tcBorders>
            <w:shd w:val="clear" w:color="auto" w:fill="auto"/>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к решению Совета депутатов Красноборского</w:t>
            </w:r>
          </w:p>
        </w:tc>
      </w:tr>
      <w:tr w:rsidR="00BC05CE" w:rsidRPr="00BC05CE" w:rsidTr="00BC05CE">
        <w:trPr>
          <w:trHeight w:val="21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702"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
        </w:tc>
        <w:tc>
          <w:tcPr>
            <w:tcW w:w="10206" w:type="dxa"/>
            <w:gridSpan w:val="20"/>
            <w:tcBorders>
              <w:top w:val="nil"/>
              <w:left w:val="nil"/>
              <w:bottom w:val="nil"/>
              <w:right w:val="nil"/>
            </w:tcBorders>
            <w:shd w:val="clear" w:color="000000" w:fill="FFFFFF"/>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BC05CE" w:rsidRPr="00BC05CE" w:rsidTr="00BC05CE">
        <w:trPr>
          <w:trHeight w:val="225"/>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сельского поселения на 2022 год и </w:t>
            </w:r>
            <w:proofErr w:type="gramStart"/>
            <w:r w:rsidRPr="00BC05CE">
              <w:rPr>
                <w:rFonts w:ascii="Times New Roman" w:eastAsia="Times New Roman" w:hAnsi="Times New Roman"/>
                <w:color w:val="000000"/>
                <w:sz w:val="20"/>
                <w:szCs w:val="20"/>
                <w:lang w:eastAsia="ru-RU"/>
              </w:rPr>
              <w:t>на</w:t>
            </w:r>
            <w:proofErr w:type="gramEnd"/>
            <w:r w:rsidRPr="00BC05CE">
              <w:rPr>
                <w:rFonts w:ascii="Times New Roman" w:eastAsia="Times New Roman" w:hAnsi="Times New Roman"/>
                <w:color w:val="000000"/>
                <w:sz w:val="20"/>
                <w:szCs w:val="20"/>
                <w:lang w:eastAsia="ru-RU"/>
              </w:rPr>
              <w:t xml:space="preserve"> плановый</w:t>
            </w:r>
          </w:p>
        </w:tc>
      </w:tr>
      <w:tr w:rsidR="00BC05CE" w:rsidRPr="00BC05CE" w:rsidTr="00BC05CE">
        <w:trPr>
          <w:trHeight w:val="210"/>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sz w:val="20"/>
                <w:szCs w:val="20"/>
                <w:lang w:eastAsia="ru-RU"/>
              </w:rPr>
            </w:pPr>
            <w:r w:rsidRPr="00BC05CE">
              <w:rPr>
                <w:rFonts w:ascii="Times New Roman" w:eastAsia="Times New Roman" w:hAnsi="Times New Roman"/>
                <w:sz w:val="20"/>
                <w:szCs w:val="20"/>
                <w:lang w:eastAsia="ru-RU"/>
              </w:rPr>
              <w:t>период 2023 и  2024 годов"</w:t>
            </w:r>
          </w:p>
        </w:tc>
      </w:tr>
      <w:tr w:rsidR="00BC05CE" w:rsidRPr="00BC05CE" w:rsidTr="00BC05CE">
        <w:trPr>
          <w:trHeight w:val="300"/>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r w:rsidRPr="00BC05CE">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BC05CE" w:rsidRPr="00BC05CE" w:rsidTr="00BC05CE">
        <w:trPr>
          <w:trHeight w:val="285"/>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proofErr w:type="gramStart"/>
            <w:r w:rsidRPr="00BC05CE">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BC05CE" w:rsidRPr="00BC05CE" w:rsidTr="00BC05CE">
        <w:trPr>
          <w:trHeight w:val="285"/>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proofErr w:type="gramStart"/>
            <w:r w:rsidRPr="00BC05CE">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BC05CE" w:rsidRPr="00BC05CE" w:rsidTr="00BC05CE">
        <w:trPr>
          <w:trHeight w:val="285"/>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r w:rsidRPr="00BC05CE">
              <w:rPr>
                <w:rFonts w:ascii="Times New Roman" w:eastAsia="Times New Roman" w:hAnsi="Times New Roman"/>
                <w:b/>
                <w:bCs/>
                <w:lang w:eastAsia="ru-RU"/>
              </w:rPr>
              <w:lastRenderedPageBreak/>
              <w:t>классификации расходов бюджета Красноборского сельского поселения</w:t>
            </w:r>
          </w:p>
        </w:tc>
      </w:tr>
      <w:tr w:rsidR="00BC05CE" w:rsidRPr="00BC05CE" w:rsidTr="00BC05CE">
        <w:trPr>
          <w:trHeight w:val="300"/>
        </w:trPr>
        <w:tc>
          <w:tcPr>
            <w:tcW w:w="15653" w:type="dxa"/>
            <w:gridSpan w:val="25"/>
            <w:tcBorders>
              <w:top w:val="nil"/>
              <w:left w:val="nil"/>
              <w:bottom w:val="nil"/>
              <w:right w:val="nil"/>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b/>
                <w:bCs/>
                <w:lang w:eastAsia="ru-RU"/>
              </w:rPr>
            </w:pPr>
            <w:r w:rsidRPr="00BC05CE">
              <w:rPr>
                <w:rFonts w:ascii="Times New Roman" w:eastAsia="Times New Roman" w:hAnsi="Times New Roman"/>
                <w:b/>
                <w:bCs/>
                <w:lang w:eastAsia="ru-RU"/>
              </w:rPr>
              <w:t>на 2022 год и на плановый период 2023 и 2024 годов</w:t>
            </w:r>
          </w:p>
        </w:tc>
      </w:tr>
      <w:tr w:rsidR="00BC05CE" w:rsidRPr="00BC05CE" w:rsidTr="00BC05CE">
        <w:trPr>
          <w:trHeight w:val="315"/>
        </w:trPr>
        <w:tc>
          <w:tcPr>
            <w:tcW w:w="15653" w:type="dxa"/>
            <w:gridSpan w:val="25"/>
            <w:tcBorders>
              <w:top w:val="nil"/>
              <w:left w:val="nil"/>
              <w:bottom w:val="single" w:sz="4" w:space="0" w:color="auto"/>
              <w:right w:val="nil"/>
            </w:tcBorders>
            <w:shd w:val="clear" w:color="000000" w:fill="auto"/>
            <w:vAlign w:val="bottom"/>
            <w:hideMark/>
          </w:tcPr>
          <w:p w:rsidR="00BC05CE" w:rsidRPr="00BC05CE" w:rsidRDefault="00BC05CE" w:rsidP="00BC05CE">
            <w:pPr>
              <w:spacing w:after="0" w:line="240" w:lineRule="auto"/>
              <w:jc w:val="right"/>
              <w:rPr>
                <w:rFonts w:ascii="Times New Roman" w:eastAsia="Times New Roman" w:hAnsi="Times New Roman"/>
                <w:sz w:val="18"/>
                <w:szCs w:val="18"/>
                <w:lang w:eastAsia="ru-RU"/>
              </w:rPr>
            </w:pPr>
            <w:r w:rsidRPr="00BC05CE">
              <w:rPr>
                <w:rFonts w:ascii="Times New Roman" w:eastAsia="Times New Roman" w:hAnsi="Times New Roman"/>
                <w:sz w:val="18"/>
                <w:szCs w:val="18"/>
                <w:lang w:eastAsia="ru-RU"/>
              </w:rPr>
              <w:t>(</w:t>
            </w:r>
            <w:proofErr w:type="spellStart"/>
            <w:r w:rsidRPr="00BC05CE">
              <w:rPr>
                <w:rFonts w:ascii="Times New Roman" w:eastAsia="Times New Roman" w:hAnsi="Times New Roman"/>
                <w:sz w:val="18"/>
                <w:szCs w:val="18"/>
                <w:lang w:eastAsia="ru-RU"/>
              </w:rPr>
              <w:t>тыс</w:t>
            </w:r>
            <w:proofErr w:type="gramStart"/>
            <w:r w:rsidRPr="00BC05CE">
              <w:rPr>
                <w:rFonts w:ascii="Times New Roman" w:eastAsia="Times New Roman" w:hAnsi="Times New Roman"/>
                <w:sz w:val="18"/>
                <w:szCs w:val="18"/>
                <w:lang w:eastAsia="ru-RU"/>
              </w:rPr>
              <w:t>.р</w:t>
            </w:r>
            <w:proofErr w:type="gramEnd"/>
            <w:r w:rsidRPr="00BC05CE">
              <w:rPr>
                <w:rFonts w:ascii="Times New Roman" w:eastAsia="Times New Roman" w:hAnsi="Times New Roman"/>
                <w:sz w:val="18"/>
                <w:szCs w:val="18"/>
                <w:lang w:eastAsia="ru-RU"/>
              </w:rPr>
              <w:t>ублей</w:t>
            </w:r>
            <w:proofErr w:type="spellEnd"/>
            <w:r w:rsidRPr="00BC05CE">
              <w:rPr>
                <w:rFonts w:ascii="Times New Roman" w:eastAsia="Times New Roman" w:hAnsi="Times New Roman"/>
                <w:sz w:val="18"/>
                <w:szCs w:val="18"/>
                <w:lang w:eastAsia="ru-RU"/>
              </w:rPr>
              <w:t>)</w:t>
            </w:r>
          </w:p>
        </w:tc>
      </w:tr>
      <w:tr w:rsidR="00BC05CE" w:rsidRPr="00BC05CE" w:rsidTr="00BC05CE">
        <w:trPr>
          <w:trHeight w:val="600"/>
        </w:trPr>
        <w:tc>
          <w:tcPr>
            <w:tcW w:w="4745" w:type="dxa"/>
            <w:gridSpan w:val="2"/>
            <w:tcBorders>
              <w:top w:val="nil"/>
              <w:left w:val="single" w:sz="4" w:space="0" w:color="auto"/>
              <w:bottom w:val="single" w:sz="4" w:space="0" w:color="auto"/>
              <w:right w:val="single" w:sz="4" w:space="0" w:color="auto"/>
            </w:tcBorders>
            <w:shd w:val="clear" w:color="000000" w:fill="FFFFFF"/>
            <w:vAlign w:val="center"/>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Наименование</w:t>
            </w:r>
          </w:p>
        </w:tc>
        <w:tc>
          <w:tcPr>
            <w:tcW w:w="702"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РЗ</w:t>
            </w:r>
          </w:p>
        </w:tc>
        <w:tc>
          <w:tcPr>
            <w:tcW w:w="76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proofErr w:type="gramStart"/>
            <w:r w:rsidRPr="00BC05CE">
              <w:rPr>
                <w:rFonts w:ascii="Times New Roman" w:eastAsia="Times New Roman" w:hAnsi="Times New Roman"/>
                <w:color w:val="000000"/>
                <w:lang w:eastAsia="ru-RU"/>
              </w:rPr>
              <w:t>ПР</w:t>
            </w:r>
            <w:proofErr w:type="gramEnd"/>
          </w:p>
        </w:tc>
        <w:tc>
          <w:tcPr>
            <w:tcW w:w="1720" w:type="dxa"/>
            <w:gridSpan w:val="4"/>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ЦСР</w:t>
            </w:r>
          </w:p>
        </w:tc>
        <w:tc>
          <w:tcPr>
            <w:tcW w:w="1000" w:type="dxa"/>
            <w:gridSpan w:val="4"/>
            <w:tcBorders>
              <w:top w:val="nil"/>
              <w:left w:val="nil"/>
              <w:bottom w:val="single" w:sz="4" w:space="0" w:color="auto"/>
              <w:right w:val="single" w:sz="4" w:space="0" w:color="auto"/>
            </w:tcBorders>
            <w:shd w:val="clear" w:color="000000"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ВР</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2022 год</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2023 год</w:t>
            </w:r>
          </w:p>
        </w:tc>
        <w:tc>
          <w:tcPr>
            <w:tcW w:w="4206"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2024 год</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Общегосударственные вопросы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3 256,96400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2 232,53600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2 121,00000</w:t>
            </w:r>
          </w:p>
        </w:tc>
      </w:tr>
      <w:tr w:rsidR="00BC05CE" w:rsidRPr="00BC05CE" w:rsidTr="00BC05CE">
        <w:trPr>
          <w:trHeight w:val="84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r>
      <w:tr w:rsidR="00BC05CE" w:rsidRPr="00BC05CE" w:rsidTr="00BC05CE">
        <w:trPr>
          <w:trHeight w:val="34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trHeight w:val="124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trHeight w:val="36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Глава муниципального образования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618,95400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trHeight w:val="18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91 1 00 71410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8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55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589,60400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608,48400</w:t>
            </w:r>
          </w:p>
        </w:tc>
      </w:tr>
      <w:tr w:rsidR="00BC05CE" w:rsidRPr="00BC05CE" w:rsidTr="00BC05CE">
        <w:trPr>
          <w:trHeight w:val="1140"/>
        </w:trPr>
        <w:tc>
          <w:tcPr>
            <w:tcW w:w="4745" w:type="dxa"/>
            <w:gridSpan w:val="2"/>
            <w:tcBorders>
              <w:top w:val="nil"/>
              <w:left w:val="single" w:sz="4" w:space="0" w:color="auto"/>
              <w:bottom w:val="nil"/>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2 474,22200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1 621,05200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1 509,51600</w:t>
            </w:r>
          </w:p>
        </w:tc>
      </w:tr>
      <w:tr w:rsidR="00BC05CE" w:rsidRPr="00BC05CE" w:rsidTr="00BC05CE">
        <w:trPr>
          <w:trHeight w:val="105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153,80000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825"/>
        </w:trPr>
        <w:tc>
          <w:tcPr>
            <w:tcW w:w="4745" w:type="dxa"/>
            <w:gridSpan w:val="2"/>
            <w:tcBorders>
              <w:top w:val="nil"/>
              <w:left w:val="single" w:sz="4" w:space="0" w:color="auto"/>
              <w:bottom w:val="nil"/>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BC05CE">
              <w:rPr>
                <w:rFonts w:ascii="Times New Roman" w:eastAsia="Times New Roman" w:hAnsi="Times New Roman"/>
                <w:color w:val="000000"/>
                <w:sz w:val="20"/>
                <w:szCs w:val="20"/>
                <w:lang w:eastAsia="ru-RU"/>
              </w:rPr>
              <w:t>организаций</w:t>
            </w:r>
            <w:proofErr w:type="gramStart"/>
            <w:r w:rsidRPr="00BC05CE">
              <w:rPr>
                <w:rFonts w:ascii="Times New Roman" w:eastAsia="Times New Roman" w:hAnsi="Times New Roman"/>
                <w:color w:val="000000"/>
                <w:sz w:val="20"/>
                <w:szCs w:val="20"/>
                <w:lang w:eastAsia="ru-RU"/>
              </w:rPr>
              <w:t>,г</w:t>
            </w:r>
            <w:proofErr w:type="gramEnd"/>
            <w:r w:rsidRPr="00BC05CE">
              <w:rPr>
                <w:rFonts w:ascii="Times New Roman" w:eastAsia="Times New Roman" w:hAnsi="Times New Roman"/>
                <w:color w:val="000000"/>
                <w:sz w:val="20"/>
                <w:szCs w:val="20"/>
                <w:lang w:eastAsia="ru-RU"/>
              </w:rPr>
              <w:t>раждан</w:t>
            </w:r>
            <w:proofErr w:type="spellEnd"/>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96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 поддержке и дальнейшему расширению информационных сервисов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29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техническому </w:t>
            </w:r>
            <w:proofErr w:type="spellStart"/>
            <w:r w:rsidRPr="00BC05CE">
              <w:rPr>
                <w:rFonts w:ascii="Times New Roman" w:eastAsia="Times New Roman" w:hAnsi="Times New Roman"/>
                <w:color w:val="000000"/>
                <w:sz w:val="20"/>
                <w:szCs w:val="20"/>
                <w:lang w:eastAsia="ru-RU"/>
              </w:rPr>
              <w:t>оснащению</w:t>
            </w:r>
            <w:proofErr w:type="gramStart"/>
            <w:r w:rsidRPr="00BC05CE">
              <w:rPr>
                <w:rFonts w:ascii="Times New Roman" w:eastAsia="Times New Roman" w:hAnsi="Times New Roman"/>
                <w:color w:val="000000"/>
                <w:sz w:val="20"/>
                <w:szCs w:val="20"/>
                <w:lang w:eastAsia="ru-RU"/>
              </w:rPr>
              <w:t>,в</w:t>
            </w:r>
            <w:proofErr w:type="gramEnd"/>
            <w:r w:rsidRPr="00BC05CE">
              <w:rPr>
                <w:rFonts w:ascii="Times New Roman" w:eastAsia="Times New Roman" w:hAnsi="Times New Roman"/>
                <w:color w:val="000000"/>
                <w:sz w:val="20"/>
                <w:szCs w:val="20"/>
                <w:lang w:eastAsia="ru-RU"/>
              </w:rPr>
              <w:t>недрению,закупки,сопровождению</w:t>
            </w:r>
            <w:proofErr w:type="spellEnd"/>
            <w:r w:rsidRPr="00BC05CE">
              <w:rPr>
                <w:rFonts w:ascii="Times New Roman" w:eastAsia="Times New Roman" w:hAnsi="Times New Roman"/>
                <w:color w:val="000000"/>
                <w:sz w:val="20"/>
                <w:szCs w:val="20"/>
                <w:lang w:eastAsia="ru-RU"/>
              </w:rPr>
              <w:t xml:space="preserve"> программного </w:t>
            </w:r>
            <w:proofErr w:type="spellStart"/>
            <w:r w:rsidRPr="00BC05CE">
              <w:rPr>
                <w:rFonts w:ascii="Times New Roman" w:eastAsia="Times New Roman" w:hAnsi="Times New Roman"/>
                <w:color w:val="000000"/>
                <w:sz w:val="20"/>
                <w:szCs w:val="20"/>
                <w:lang w:eastAsia="ru-RU"/>
              </w:rPr>
              <w:t>обеспечения,приобретению</w:t>
            </w:r>
            <w:proofErr w:type="spellEnd"/>
            <w:r w:rsidRPr="00BC05CE">
              <w:rPr>
                <w:rFonts w:ascii="Times New Roman" w:eastAsia="Times New Roman" w:hAnsi="Times New Roman"/>
                <w:color w:val="000000"/>
                <w:sz w:val="20"/>
                <w:szCs w:val="20"/>
                <w:lang w:eastAsia="ru-RU"/>
              </w:rPr>
              <w:t xml:space="preserve"> расходных материалов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01 0 02 99990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trHeight w:val="15"/>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trHeight w:val="127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18"/>
                <w:szCs w:val="18"/>
                <w:lang w:eastAsia="ru-RU"/>
              </w:rPr>
            </w:pPr>
            <w:r w:rsidRPr="00BC05CE">
              <w:rPr>
                <w:rFonts w:ascii="Times New Roman" w:eastAsia="Times New Roman" w:hAnsi="Times New Roman"/>
                <w:b/>
                <w:bCs/>
                <w:color w:val="000000"/>
                <w:sz w:val="18"/>
                <w:szCs w:val="18"/>
                <w:lang w:eastAsia="ru-RU"/>
              </w:rPr>
              <w:t>0,00000</w:t>
            </w:r>
          </w:p>
        </w:tc>
      </w:tr>
      <w:tr w:rsidR="00BC05CE" w:rsidRPr="00BC05CE" w:rsidTr="00BC05CE">
        <w:trPr>
          <w:trHeight w:val="300"/>
        </w:trPr>
        <w:tc>
          <w:tcPr>
            <w:tcW w:w="4745" w:type="dxa"/>
            <w:gridSpan w:val="2"/>
            <w:tcBorders>
              <w:top w:val="nil"/>
              <w:left w:val="single" w:sz="8" w:space="0" w:color="auto"/>
              <w:bottom w:val="nil"/>
              <w:right w:val="single" w:sz="8"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Применение энергосберегающих технологий</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78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06 0 03 99990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5"/>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trHeight w:val="30"/>
        </w:trPr>
        <w:tc>
          <w:tcPr>
            <w:tcW w:w="4745"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2 319,42200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1 621,05200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1 509,51600</w:t>
            </w:r>
          </w:p>
        </w:tc>
      </w:tr>
      <w:tr w:rsidR="00BC05CE" w:rsidRPr="00BC05CE" w:rsidTr="00BC05CE">
        <w:trPr>
          <w:trHeight w:val="109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91 0 00 01000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2 090,67200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1 456,75200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1 408,41600</w:t>
            </w:r>
          </w:p>
        </w:tc>
      </w:tr>
      <w:tr w:rsidR="00BC05CE" w:rsidRPr="00BC05CE" w:rsidTr="00BC05CE">
        <w:trPr>
          <w:trHeight w:val="49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2 090,67200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1 456,75200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1 408,41600</w:t>
            </w:r>
          </w:p>
        </w:tc>
      </w:tr>
      <w:tr w:rsidR="00BC05CE" w:rsidRPr="00BC05CE" w:rsidTr="00BC05CE">
        <w:trPr>
          <w:trHeight w:val="6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1 686,47800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1 368,20300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1 329,14300</w:t>
            </w:r>
          </w:p>
        </w:tc>
      </w:tr>
      <w:tr w:rsidR="00BC05CE" w:rsidRPr="00BC05CE" w:rsidTr="00BC05CE">
        <w:trPr>
          <w:trHeight w:val="78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386,58000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88,54900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79,27300</w:t>
            </w:r>
          </w:p>
        </w:tc>
      </w:tr>
      <w:tr w:rsidR="00BC05CE" w:rsidRPr="00BC05CE" w:rsidTr="00BC05CE">
        <w:trPr>
          <w:trHeight w:val="3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Уплата налогов, сборов и иных платежей</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91 9 00 01000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850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17,61400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24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243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120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52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76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3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r>
      <w:tr w:rsidR="00BC05CE" w:rsidRPr="00BC05CE" w:rsidTr="00BC05CE">
        <w:trPr>
          <w:trHeight w:val="52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0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92 0 00 23310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92 0 00 23310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63,20000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proofErr w:type="spellStart"/>
            <w:r w:rsidRPr="00BC05CE">
              <w:rPr>
                <w:rFonts w:ascii="Times New Roman" w:eastAsia="Times New Roman" w:hAnsi="Times New Roman"/>
                <w:color w:val="000000"/>
                <w:lang w:eastAsia="ru-RU"/>
              </w:rPr>
              <w:t>Субвенции</w:t>
            </w:r>
            <w:proofErr w:type="gramStart"/>
            <w:r w:rsidRPr="00BC05CE">
              <w:rPr>
                <w:rFonts w:ascii="Times New Roman" w:eastAsia="Times New Roman" w:hAnsi="Times New Roman"/>
                <w:color w:val="000000"/>
                <w:lang w:eastAsia="ru-RU"/>
              </w:rPr>
              <w:t>,с</w:t>
            </w:r>
            <w:proofErr w:type="gramEnd"/>
            <w:r w:rsidRPr="00BC05CE">
              <w:rPr>
                <w:rFonts w:ascii="Times New Roman" w:eastAsia="Times New Roman" w:hAnsi="Times New Roman"/>
                <w:color w:val="000000"/>
                <w:lang w:eastAsia="ru-RU"/>
              </w:rPr>
              <w:t>убсидии</w:t>
            </w:r>
            <w:proofErr w:type="spellEnd"/>
          </w:p>
        </w:tc>
        <w:tc>
          <w:tcPr>
            <w:tcW w:w="702"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98 0 00 00000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100,10000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100,10000</w:t>
            </w:r>
          </w:p>
        </w:tc>
      </w:tr>
      <w:tr w:rsidR="00BC05CE" w:rsidRPr="00BC05CE" w:rsidTr="00BC05CE">
        <w:trPr>
          <w:trHeight w:val="9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бюджета поселения</w:t>
            </w:r>
            <w:proofErr w:type="gramStart"/>
            <w:r w:rsidRPr="00BC05CE">
              <w:rPr>
                <w:rFonts w:ascii="Times New Roman" w:eastAsia="Times New Roman" w:hAnsi="Times New Roman"/>
                <w:color w:val="000000"/>
                <w:lang w:eastAsia="ru-RU"/>
              </w:rPr>
              <w:t xml:space="preserve"> ,</w:t>
            </w:r>
            <w:proofErr w:type="gramEnd"/>
            <w:r w:rsidRPr="00BC05CE">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r>
      <w:tr w:rsidR="00BC05CE" w:rsidRPr="00BC05CE" w:rsidTr="00BC05CE">
        <w:trPr>
          <w:trHeight w:val="102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Расходы бюджета поселения</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100,10000</w:t>
            </w:r>
          </w:p>
        </w:tc>
      </w:tr>
      <w:tr w:rsidR="00BC05CE" w:rsidRPr="00BC05CE" w:rsidTr="00BC05CE">
        <w:trPr>
          <w:trHeight w:val="6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79,82000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74,42000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74,42000</w:t>
            </w:r>
          </w:p>
        </w:tc>
      </w:tr>
      <w:tr w:rsidR="00BC05CE" w:rsidRPr="00BC05CE" w:rsidTr="00BC05CE">
        <w:trPr>
          <w:trHeight w:val="97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98 1 00 70280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25,68000</w:t>
            </w:r>
          </w:p>
        </w:tc>
      </w:tr>
      <w:tr w:rsidR="00BC05CE" w:rsidRPr="00BC05CE" w:rsidTr="00BC05CE">
        <w:trPr>
          <w:trHeight w:val="88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14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345"/>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Резервные фонды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3,00000</w:t>
            </w:r>
          </w:p>
        </w:tc>
      </w:tr>
      <w:tr w:rsidR="00BC05CE" w:rsidRPr="00BC05CE" w:rsidTr="00BC05CE">
        <w:trPr>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trHeight w:val="585"/>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trHeight w:val="78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92 0 00 23780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r>
      <w:tr w:rsidR="00BC05CE" w:rsidRPr="00BC05CE" w:rsidTr="00BC05CE">
        <w:trPr>
          <w:trHeight w:val="300"/>
        </w:trPr>
        <w:tc>
          <w:tcPr>
            <w:tcW w:w="4745"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Резервные средства</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92 0 00 23780</w:t>
            </w:r>
          </w:p>
        </w:tc>
        <w:tc>
          <w:tcPr>
            <w:tcW w:w="1000" w:type="dxa"/>
            <w:gridSpan w:val="4"/>
            <w:tcBorders>
              <w:top w:val="nil"/>
              <w:left w:val="nil"/>
              <w:bottom w:val="single" w:sz="4" w:space="0" w:color="auto"/>
              <w:right w:val="single" w:sz="4" w:space="0" w:color="auto"/>
            </w:tcBorders>
            <w:shd w:val="clear" w:color="000000" w:fill="FFFFFF"/>
            <w:noWrap/>
            <w:vAlign w:val="center"/>
            <w:hideMark/>
          </w:tcPr>
          <w:p w:rsidR="00BC05CE" w:rsidRPr="00BC05CE" w:rsidRDefault="00BC05CE" w:rsidP="00BC05CE">
            <w:pPr>
              <w:spacing w:after="0" w:line="240" w:lineRule="auto"/>
              <w:jc w:val="right"/>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870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3,00000</w:t>
            </w:r>
          </w:p>
        </w:tc>
      </w:tr>
      <w:tr w:rsidR="00BC05CE" w:rsidRPr="00BC05CE" w:rsidTr="00BC05CE">
        <w:trPr>
          <w:trHeight w:val="375"/>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Другие общегосударственные вопросы</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142,60600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52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78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Компенсация расходов</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92 0 00 23330</w:t>
            </w:r>
          </w:p>
        </w:tc>
        <w:tc>
          <w:tcPr>
            <w:tcW w:w="1000" w:type="dxa"/>
            <w:gridSpan w:val="4"/>
            <w:tcBorders>
              <w:top w:val="nil"/>
              <w:left w:val="nil"/>
              <w:bottom w:val="single" w:sz="4" w:space="0" w:color="auto"/>
              <w:right w:val="single" w:sz="4" w:space="0" w:color="auto"/>
            </w:tcBorders>
            <w:shd w:val="clear" w:color="000000" w:fill="FFFFFF"/>
            <w:noWrap/>
            <w:vAlign w:val="center"/>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57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92 0 00 23330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48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05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750"/>
        </w:trPr>
        <w:tc>
          <w:tcPr>
            <w:tcW w:w="4745" w:type="dxa"/>
            <w:gridSpan w:val="2"/>
            <w:tcBorders>
              <w:top w:val="single" w:sz="4" w:space="0" w:color="auto"/>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92 0 00 23340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3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30"/>
        </w:trPr>
        <w:tc>
          <w:tcPr>
            <w:tcW w:w="4745"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Национальная оборона</w:t>
            </w:r>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101,50000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Мобилизационная и вневойсковая подготовка</w:t>
            </w:r>
          </w:p>
        </w:tc>
        <w:tc>
          <w:tcPr>
            <w:tcW w:w="702" w:type="dxa"/>
            <w:gridSpan w:val="3"/>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101,50000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t>Субвенции</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убсидии</w:t>
            </w:r>
            <w:proofErr w:type="spellEnd"/>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98 0 00 00000</w:t>
            </w:r>
          </w:p>
        </w:tc>
        <w:tc>
          <w:tcPr>
            <w:tcW w:w="100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trHeight w:val="73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Расходы бюджета поселения</w:t>
            </w:r>
            <w:proofErr w:type="gramStart"/>
            <w:r w:rsidRPr="00BC05CE">
              <w:rPr>
                <w:rFonts w:ascii="Times New Roman" w:eastAsia="Times New Roman" w:hAnsi="Times New Roman"/>
                <w:color w:val="000000"/>
                <w:sz w:val="20"/>
                <w:szCs w:val="20"/>
                <w:lang w:eastAsia="ru-RU"/>
              </w:rPr>
              <w:t xml:space="preserve"> ,</w:t>
            </w:r>
            <w:proofErr w:type="gramEnd"/>
            <w:r w:rsidRPr="00BC05CE">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trHeight w:val="63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trHeight w:val="52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2"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89,95000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82,20600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83,32800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15,99400</w:t>
            </w:r>
          </w:p>
        </w:tc>
        <w:tc>
          <w:tcPr>
            <w:tcW w:w="4206"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18,17200</w:t>
            </w:r>
          </w:p>
        </w:tc>
      </w:tr>
      <w:tr w:rsidR="00BC05CE" w:rsidRPr="00BC05CE" w:rsidTr="00BC05CE">
        <w:trPr>
          <w:trHeight w:val="52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r>
      <w:tr w:rsidR="00BC05CE" w:rsidRPr="00BC05CE" w:rsidTr="00BC05CE">
        <w:trPr>
          <w:trHeight w:val="300"/>
        </w:trPr>
        <w:tc>
          <w:tcPr>
            <w:tcW w:w="4745" w:type="dxa"/>
            <w:gridSpan w:val="2"/>
            <w:tcBorders>
              <w:top w:val="nil"/>
              <w:left w:val="single" w:sz="4" w:space="0" w:color="auto"/>
              <w:bottom w:val="nil"/>
              <w:right w:val="single" w:sz="4" w:space="0" w:color="auto"/>
            </w:tcBorders>
            <w:shd w:val="clear" w:color="000000" w:fill="FFFF00"/>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Обеспечение пожарной безопасности</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r>
      <w:tr w:rsidR="00BC05CE" w:rsidRPr="00BC05CE" w:rsidTr="00BC05CE">
        <w:trPr>
          <w:trHeight w:val="132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20,00000</w:t>
            </w:r>
          </w:p>
        </w:tc>
      </w:tr>
      <w:tr w:rsidR="00BC05CE" w:rsidRPr="00BC05CE" w:rsidTr="00BC05CE">
        <w:trPr>
          <w:trHeight w:val="1065"/>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2"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09 0 01 00000</w:t>
            </w:r>
          </w:p>
        </w:tc>
        <w:tc>
          <w:tcPr>
            <w:tcW w:w="1000" w:type="dxa"/>
            <w:gridSpan w:val="4"/>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trHeight w:val="75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sz w:val="20"/>
                <w:szCs w:val="20"/>
                <w:lang w:eastAsia="ru-RU"/>
              </w:rPr>
              <w:t>:П</w:t>
            </w:r>
            <w:proofErr w:type="gramEnd"/>
            <w:r w:rsidRPr="00BC05CE">
              <w:rPr>
                <w:rFonts w:ascii="Times New Roman" w:eastAsia="Times New Roman" w:hAnsi="Times New Roman"/>
                <w:color w:val="000000"/>
                <w:sz w:val="20"/>
                <w:szCs w:val="20"/>
                <w:lang w:eastAsia="ru-RU"/>
              </w:rPr>
              <w:t>риобретение противопожарного инвентаря</w:t>
            </w:r>
          </w:p>
        </w:tc>
        <w:tc>
          <w:tcPr>
            <w:tcW w:w="70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09 0 01 99990</w:t>
            </w:r>
          </w:p>
        </w:tc>
        <w:tc>
          <w:tcPr>
            <w:tcW w:w="1000" w:type="dxa"/>
            <w:gridSpan w:val="4"/>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4206"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trHeight w:val="72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09 0 01 99990</w:t>
            </w:r>
          </w:p>
        </w:tc>
        <w:tc>
          <w:tcPr>
            <w:tcW w:w="100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c>
          <w:tcPr>
            <w:tcW w:w="42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5,00000</w:t>
            </w:r>
          </w:p>
        </w:tc>
      </w:tr>
      <w:tr w:rsidR="00BC05CE" w:rsidRPr="00BC05CE" w:rsidTr="00BC05CE">
        <w:trPr>
          <w:trHeight w:val="1050"/>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trHeight w:val="79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sz w:val="20"/>
                <w:szCs w:val="20"/>
                <w:lang w:eastAsia="ru-RU"/>
              </w:rPr>
              <w:t>:п</w:t>
            </w:r>
            <w:proofErr w:type="gramEnd"/>
            <w:r w:rsidRPr="00BC05CE">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09 0 02 99990</w:t>
            </w:r>
          </w:p>
        </w:tc>
        <w:tc>
          <w:tcPr>
            <w:tcW w:w="1000" w:type="dxa"/>
            <w:gridSpan w:val="4"/>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4206" w:type="dxa"/>
            <w:gridSpan w:val="3"/>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trHeight w:val="75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09 0 02 99990</w:t>
            </w:r>
          </w:p>
        </w:tc>
        <w:tc>
          <w:tcPr>
            <w:tcW w:w="100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2,80000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c>
          <w:tcPr>
            <w:tcW w:w="420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Национальная экономика</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1 034,30300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Сельское хозяйство и рыболовство</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39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97 4 00 93010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Дорожное хозяйство (дорожные фонды)</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trHeight w:val="108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BC05CE">
              <w:rPr>
                <w:rFonts w:ascii="Times New Roman" w:eastAsia="Times New Roman" w:hAnsi="Times New Roman"/>
                <w:b/>
                <w:bCs/>
                <w:color w:val="000000"/>
                <w:sz w:val="20"/>
                <w:szCs w:val="20"/>
                <w:lang w:eastAsia="ru-RU"/>
              </w:rPr>
              <w:t>в</w:t>
            </w:r>
            <w:proofErr w:type="gramEnd"/>
            <w:r w:rsidRPr="00BC05CE">
              <w:rPr>
                <w:rFonts w:ascii="Times New Roman" w:eastAsia="Times New Roman" w:hAnsi="Times New Roman"/>
                <w:b/>
                <w:bCs/>
                <w:color w:val="000000"/>
                <w:sz w:val="20"/>
                <w:szCs w:val="20"/>
                <w:lang w:eastAsia="ru-RU"/>
              </w:rPr>
              <w:t xml:space="preserve"> </w:t>
            </w:r>
            <w:proofErr w:type="gramStart"/>
            <w:r w:rsidRPr="00BC05CE">
              <w:rPr>
                <w:rFonts w:ascii="Times New Roman" w:eastAsia="Times New Roman" w:hAnsi="Times New Roman"/>
                <w:b/>
                <w:bCs/>
                <w:color w:val="000000"/>
                <w:sz w:val="20"/>
                <w:szCs w:val="20"/>
                <w:lang w:eastAsia="ru-RU"/>
              </w:rPr>
              <w:t>Красноборском</w:t>
            </w:r>
            <w:proofErr w:type="gramEnd"/>
            <w:r w:rsidRPr="00BC05CE">
              <w:rPr>
                <w:rFonts w:ascii="Times New Roman" w:eastAsia="Times New Roman" w:hAnsi="Times New Roman"/>
                <w:b/>
                <w:bCs/>
                <w:color w:val="000000"/>
                <w:sz w:val="20"/>
                <w:szCs w:val="20"/>
                <w:lang w:eastAsia="ru-RU"/>
              </w:rPr>
              <w:t xml:space="preserve"> сельском поселении на 2022 - 2025 годы»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trHeight w:val="1305"/>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815,70000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823,80000</w:t>
            </w:r>
          </w:p>
        </w:tc>
      </w:tr>
      <w:tr w:rsidR="00BC05CE" w:rsidRPr="00BC05CE" w:rsidTr="00BC05CE">
        <w:trPr>
          <w:trHeight w:val="91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Реализация мероприятий муниципальной программы  за счет средств областного бюджета</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07 0 01 71520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r>
      <w:tr w:rsidR="00BC05CE" w:rsidRPr="00BC05CE" w:rsidTr="00BC05CE">
        <w:trPr>
          <w:trHeight w:val="78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07 0 01 71520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426,00000</w:t>
            </w:r>
          </w:p>
        </w:tc>
      </w:tr>
      <w:tr w:rsidR="00BC05CE" w:rsidRPr="00BC05CE" w:rsidTr="00BC05CE">
        <w:trPr>
          <w:trHeight w:val="690"/>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proofErr w:type="spellStart"/>
            <w:r w:rsidRPr="00BC05CE">
              <w:rPr>
                <w:rFonts w:ascii="Times New Roman" w:eastAsia="Times New Roman" w:hAnsi="Times New Roman"/>
                <w:color w:val="000000"/>
                <w:lang w:eastAsia="ru-RU"/>
              </w:rPr>
              <w:t>Софинансирование</w:t>
            </w:r>
            <w:proofErr w:type="spellEnd"/>
            <w:r w:rsidRPr="00BC05CE">
              <w:rPr>
                <w:rFonts w:ascii="Times New Roman" w:eastAsia="Times New Roman" w:hAnsi="Times New Roman"/>
                <w:color w:val="000000"/>
                <w:lang w:eastAsia="ru-RU"/>
              </w:rPr>
              <w:t xml:space="preserve"> на реализацию мероприятий муниципальной программы </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S1520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r>
      <w:tr w:rsidR="00BC05CE" w:rsidRPr="00BC05CE" w:rsidTr="00BC05CE">
        <w:trPr>
          <w:trHeight w:val="780"/>
        </w:trPr>
        <w:tc>
          <w:tcPr>
            <w:tcW w:w="4745" w:type="dxa"/>
            <w:gridSpan w:val="2"/>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S1520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22,42100</w:t>
            </w:r>
          </w:p>
        </w:tc>
      </w:tr>
      <w:tr w:rsidR="00BC05CE" w:rsidRPr="00BC05CE" w:rsidTr="00BC05CE">
        <w:trPr>
          <w:trHeight w:val="555"/>
        </w:trPr>
        <w:tc>
          <w:tcPr>
            <w:tcW w:w="4745" w:type="dxa"/>
            <w:gridSpan w:val="2"/>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367,27900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375,37900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367,27900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375,37900</w:t>
            </w:r>
          </w:p>
        </w:tc>
      </w:tr>
      <w:tr w:rsidR="00BC05CE" w:rsidRPr="00BC05CE" w:rsidTr="00BC05CE">
        <w:trPr>
          <w:trHeight w:val="30"/>
        </w:trPr>
        <w:tc>
          <w:tcPr>
            <w:tcW w:w="4745" w:type="dxa"/>
            <w:gridSpan w:val="2"/>
            <w:tcBorders>
              <w:top w:val="nil"/>
              <w:left w:val="single" w:sz="4" w:space="0" w:color="auto"/>
              <w:bottom w:val="single" w:sz="4" w:space="0" w:color="auto"/>
              <w:right w:val="single" w:sz="4" w:space="0" w:color="auto"/>
            </w:tcBorders>
            <w:shd w:val="clear" w:color="000000" w:fill="FFFF00"/>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proofErr w:type="spellStart"/>
            <w:r w:rsidRPr="00BC05CE">
              <w:rPr>
                <w:rFonts w:ascii="Times New Roman" w:eastAsia="Times New Roman" w:hAnsi="Times New Roman"/>
                <w:b/>
                <w:bCs/>
                <w:color w:val="000000"/>
                <w:sz w:val="20"/>
                <w:szCs w:val="20"/>
                <w:lang w:eastAsia="ru-RU"/>
              </w:rPr>
              <w:t>Непрограмное</w:t>
            </w:r>
            <w:proofErr w:type="spellEnd"/>
            <w:r w:rsidRPr="00BC05CE">
              <w:rPr>
                <w:rFonts w:ascii="Times New Roman" w:eastAsia="Times New Roman" w:hAnsi="Times New Roman"/>
                <w:b/>
                <w:bCs/>
                <w:color w:val="000000"/>
                <w:sz w:val="20"/>
                <w:szCs w:val="20"/>
                <w:lang w:eastAsia="ru-RU"/>
              </w:rPr>
              <w:t xml:space="preserve"> направление</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 Жилищно-коммунальное хозяйство</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1 049,91900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Благоустройство</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1 049,91900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404,90000</w:t>
            </w:r>
          </w:p>
        </w:tc>
      </w:tr>
      <w:tr w:rsidR="00BC05CE" w:rsidRPr="00BC05CE" w:rsidTr="00BC05CE">
        <w:trPr>
          <w:trHeight w:val="102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trHeight w:val="705"/>
        </w:trPr>
        <w:tc>
          <w:tcPr>
            <w:tcW w:w="4745" w:type="dxa"/>
            <w:gridSpan w:val="2"/>
            <w:tcBorders>
              <w:top w:val="nil"/>
              <w:left w:val="single" w:sz="8" w:space="0" w:color="auto"/>
              <w:bottom w:val="nil"/>
              <w:right w:val="single" w:sz="8"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Создание и развитие </w:t>
            </w:r>
            <w:proofErr w:type="spellStart"/>
            <w:r w:rsidRPr="00BC05CE">
              <w:rPr>
                <w:rFonts w:ascii="Times New Roman" w:eastAsia="Times New Roman" w:hAnsi="Times New Roman"/>
                <w:color w:val="000000"/>
                <w:sz w:val="20"/>
                <w:szCs w:val="20"/>
                <w:lang w:eastAsia="ru-RU"/>
              </w:rPr>
              <w:t>ифраструктуры</w:t>
            </w:r>
            <w:proofErr w:type="spellEnd"/>
            <w:r w:rsidRPr="00BC05CE">
              <w:rPr>
                <w:rFonts w:ascii="Times New Roman" w:eastAsia="Times New Roman" w:hAnsi="Times New Roman"/>
                <w:color w:val="000000"/>
                <w:sz w:val="20"/>
                <w:szCs w:val="20"/>
                <w:lang w:eastAsia="ru-RU"/>
              </w:rPr>
              <w:t xml:space="preserve"> на </w:t>
            </w:r>
            <w:proofErr w:type="spellStart"/>
            <w:r w:rsidRPr="00BC05CE">
              <w:rPr>
                <w:rFonts w:ascii="Times New Roman" w:eastAsia="Times New Roman" w:hAnsi="Times New Roman"/>
                <w:color w:val="000000"/>
                <w:sz w:val="20"/>
                <w:szCs w:val="20"/>
                <w:lang w:eastAsia="ru-RU"/>
              </w:rPr>
              <w:t>территоррии</w:t>
            </w:r>
            <w:proofErr w:type="spellEnd"/>
            <w:r w:rsidRPr="00BC05CE">
              <w:rPr>
                <w:rFonts w:ascii="Times New Roman" w:eastAsia="Times New Roman" w:hAnsi="Times New Roman"/>
                <w:color w:val="000000"/>
                <w:sz w:val="20"/>
                <w:szCs w:val="20"/>
                <w:lang w:eastAsia="ru-RU"/>
              </w:rPr>
              <w:t xml:space="preserve"> поселения</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15"/>
        </w:trPr>
        <w:tc>
          <w:tcPr>
            <w:tcW w:w="4745" w:type="dxa"/>
            <w:gridSpan w:val="2"/>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по созданию и обустройству площадки накопления твердых коммунальных отходов в. д. Красный Бор  </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N5764</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83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 (ТОС №5)</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2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Участие в реализации местных инициатив граждан  </w:t>
            </w:r>
            <w:r w:rsidRPr="00BC05CE">
              <w:rPr>
                <w:rFonts w:ascii="Times New Roman" w:eastAsia="Times New Roman" w:hAnsi="Times New Roman"/>
                <w:color w:val="000000"/>
                <w:sz w:val="20"/>
                <w:szCs w:val="20"/>
                <w:lang w:eastAsia="ru-RU"/>
              </w:rPr>
              <w:lastRenderedPageBreak/>
              <w:t>проживающих в сельской местности</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03 0 03 00000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57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Реализация мероприятий муниципальной программы  по  благоустройству территорий</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8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108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jc w:val="both"/>
              <w:outlineLvl w:val="0"/>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t>Софинансирование</w:t>
            </w:r>
            <w:proofErr w:type="spellEnd"/>
            <w:r w:rsidRPr="00BC05CE">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поселения(ТОС № 5) </w:t>
            </w:r>
          </w:p>
        </w:tc>
        <w:tc>
          <w:tcPr>
            <w:tcW w:w="702" w:type="dxa"/>
            <w:gridSpan w:val="3"/>
            <w:tcBorders>
              <w:top w:val="nil"/>
              <w:left w:val="nil"/>
              <w:bottom w:val="single" w:sz="4" w:space="0" w:color="auto"/>
              <w:right w:val="nil"/>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10"/>
        </w:trPr>
        <w:tc>
          <w:tcPr>
            <w:tcW w:w="4745" w:type="dxa"/>
            <w:gridSpan w:val="2"/>
            <w:tcBorders>
              <w:top w:val="nil"/>
              <w:left w:val="single" w:sz="4" w:space="0" w:color="auto"/>
              <w:bottom w:val="nil"/>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nil"/>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350"/>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0"/>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859,91900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r>
      <w:tr w:rsidR="00BC05CE" w:rsidRPr="00BC05CE" w:rsidTr="00BC05CE">
        <w:trPr>
          <w:trHeight w:val="885"/>
        </w:trPr>
        <w:tc>
          <w:tcPr>
            <w:tcW w:w="4745"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Уборка</w:t>
            </w:r>
            <w:proofErr w:type="gramStart"/>
            <w:r w:rsidRPr="00BC05CE">
              <w:rPr>
                <w:rFonts w:ascii="Times New Roman" w:eastAsia="Times New Roman" w:hAnsi="Times New Roman"/>
                <w:color w:val="000000"/>
                <w:lang w:eastAsia="ru-RU"/>
              </w:rPr>
              <w:t xml:space="preserve"> ,</w:t>
            </w:r>
            <w:proofErr w:type="gramEnd"/>
            <w:r w:rsidRPr="00BC05CE">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408,61900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trHeight w:val="1755"/>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1"/>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иных межбюджетных </w:t>
            </w:r>
            <w:proofErr w:type="spellStart"/>
            <w:r w:rsidRPr="00BC05CE">
              <w:rPr>
                <w:rFonts w:ascii="Times New Roman" w:eastAsia="Times New Roman" w:hAnsi="Times New Roman"/>
                <w:color w:val="000000"/>
                <w:lang w:eastAsia="ru-RU"/>
              </w:rPr>
              <w:t>трансфертов</w:t>
            </w:r>
            <w:proofErr w:type="gramStart"/>
            <w:r w:rsidRPr="00BC05CE">
              <w:rPr>
                <w:rFonts w:ascii="Times New Roman" w:eastAsia="Times New Roman" w:hAnsi="Times New Roman"/>
                <w:color w:val="000000"/>
                <w:lang w:eastAsia="ru-RU"/>
              </w:rPr>
              <w:t>,п</w:t>
            </w:r>
            <w:proofErr w:type="gramEnd"/>
            <w:r w:rsidRPr="00BC05CE">
              <w:rPr>
                <w:rFonts w:ascii="Times New Roman" w:eastAsia="Times New Roman" w:hAnsi="Times New Roman"/>
                <w:color w:val="000000"/>
                <w:lang w:eastAsia="ru-RU"/>
              </w:rPr>
              <w:t>ередаваемых</w:t>
            </w:r>
            <w:proofErr w:type="spellEnd"/>
            <w:r w:rsidRPr="00BC05CE">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08 0 01 75360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08 0 01 75360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240</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60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BC05CE">
              <w:rPr>
                <w:rFonts w:ascii="Times New Roman" w:eastAsia="Times New Roman" w:hAnsi="Times New Roman"/>
                <w:color w:val="000000"/>
                <w:lang w:eastAsia="ru-RU"/>
              </w:rPr>
              <w:t>обкосу</w:t>
            </w:r>
            <w:proofErr w:type="spellEnd"/>
            <w:r w:rsidRPr="00BC05CE">
              <w:rPr>
                <w:rFonts w:ascii="Times New Roman" w:eastAsia="Times New Roman" w:hAnsi="Times New Roman"/>
                <w:color w:val="000000"/>
                <w:lang w:eastAsia="ru-RU"/>
              </w:rPr>
              <w:t xml:space="preserve"> населенных пунктов</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129,99900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trHeight w:val="79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129,99900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7,30000</w:t>
            </w:r>
          </w:p>
        </w:tc>
      </w:tr>
      <w:tr w:rsidR="00BC05CE" w:rsidRPr="00BC05CE" w:rsidTr="00BC05CE">
        <w:trPr>
          <w:trHeight w:val="213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08 0 01 94030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855"/>
        </w:trPr>
        <w:tc>
          <w:tcPr>
            <w:tcW w:w="4745" w:type="dxa"/>
            <w:gridSpan w:val="2"/>
            <w:tcBorders>
              <w:top w:val="single" w:sz="4" w:space="0" w:color="auto"/>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08 0 01 94030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515"/>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5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08 0 01 94040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5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Организация уличного освещения  на территории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trHeight w:val="1050"/>
        </w:trPr>
        <w:tc>
          <w:tcPr>
            <w:tcW w:w="4745"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BC05CE">
              <w:rPr>
                <w:rFonts w:ascii="Times New Roman" w:eastAsia="Times New Roman" w:hAnsi="Times New Roman"/>
                <w:color w:val="000000"/>
                <w:sz w:val="20"/>
                <w:szCs w:val="20"/>
                <w:lang w:eastAsia="ru-RU"/>
              </w:rPr>
              <w:t>материалов</w:t>
            </w:r>
            <w:proofErr w:type="gramStart"/>
            <w:r w:rsidRPr="00BC05CE">
              <w:rPr>
                <w:rFonts w:ascii="Times New Roman" w:eastAsia="Times New Roman" w:hAnsi="Times New Roman"/>
                <w:color w:val="000000"/>
                <w:sz w:val="20"/>
                <w:szCs w:val="20"/>
                <w:lang w:eastAsia="ru-RU"/>
              </w:rPr>
              <w:t>,р</w:t>
            </w:r>
            <w:proofErr w:type="gramEnd"/>
            <w:r w:rsidRPr="00BC05CE">
              <w:rPr>
                <w:rFonts w:ascii="Times New Roman" w:eastAsia="Times New Roman" w:hAnsi="Times New Roman"/>
                <w:color w:val="000000"/>
                <w:sz w:val="20"/>
                <w:szCs w:val="20"/>
                <w:lang w:eastAsia="ru-RU"/>
              </w:rPr>
              <w:t>емонту</w:t>
            </w:r>
            <w:proofErr w:type="spellEnd"/>
            <w:r w:rsidRPr="00BC05CE">
              <w:rPr>
                <w:rFonts w:ascii="Times New Roman" w:eastAsia="Times New Roman" w:hAnsi="Times New Roman"/>
                <w:color w:val="000000"/>
                <w:sz w:val="20"/>
                <w:szCs w:val="20"/>
                <w:lang w:eastAsia="ru-RU"/>
              </w:rPr>
              <w:t xml:space="preserve"> ,оплату за потребленную электроэнергию</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trHeight w:val="825"/>
        </w:trPr>
        <w:tc>
          <w:tcPr>
            <w:tcW w:w="4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08 0 02 99990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412,00000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390,00000</w:t>
            </w:r>
          </w:p>
        </w:tc>
      </w:tr>
      <w:tr w:rsidR="00BC05CE" w:rsidRPr="00BC05CE" w:rsidTr="00BC05CE">
        <w:trPr>
          <w:trHeight w:val="5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trHeight w:val="1260"/>
        </w:trPr>
        <w:tc>
          <w:tcPr>
            <w:tcW w:w="4745"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trHeight w:val="75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08 0 03 99990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6,60000</w:t>
            </w:r>
          </w:p>
        </w:tc>
      </w:tr>
      <w:tr w:rsidR="00BC05CE" w:rsidRPr="00BC05CE" w:rsidTr="00BC05CE">
        <w:trPr>
          <w:trHeight w:val="1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5"/>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Образование</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5"/>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trHeight w:val="315"/>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Молодежная политика и оздоровление детей</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trHeight w:val="36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34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Проведение мероприятий для детей и молодёжи</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92 0 00 23520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1,00000</w:t>
            </w:r>
          </w:p>
        </w:tc>
      </w:tr>
      <w:tr w:rsidR="00BC05CE" w:rsidRPr="00BC05CE" w:rsidTr="00BC05CE">
        <w:trPr>
          <w:trHeight w:val="2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2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97 4 00 93030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Культура, кинематография</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0"/>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Культура</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Мероприятия в сфере культуры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trHeight w:val="76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92 0 00 23590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3,50000</w:t>
            </w:r>
          </w:p>
        </w:tc>
      </w:tr>
      <w:tr w:rsidR="00BC05CE" w:rsidRPr="00BC05CE" w:rsidTr="00BC05CE">
        <w:trPr>
          <w:trHeight w:val="27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30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97 4 00 93040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375"/>
        </w:trPr>
        <w:tc>
          <w:tcPr>
            <w:tcW w:w="4745" w:type="dxa"/>
            <w:gridSpan w:val="2"/>
            <w:tcBorders>
              <w:top w:val="nil"/>
              <w:left w:val="single" w:sz="4" w:space="0" w:color="auto"/>
              <w:bottom w:val="single" w:sz="4" w:space="0" w:color="auto"/>
              <w:right w:val="single" w:sz="4" w:space="0" w:color="auto"/>
            </w:tcBorders>
            <w:shd w:val="clear" w:color="000000" w:fill="FFFF00"/>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Социальная политика</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r>
      <w:tr w:rsidR="00BC05CE" w:rsidRPr="00BC05CE" w:rsidTr="00BC05CE">
        <w:trPr>
          <w:trHeight w:val="36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Пенсионное обеспечение</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148,80000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trHeight w:val="6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trHeight w:val="54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Выплаты в виде ежемесячной доплаты к пенсии муниципальным служащим</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92 0 00 23820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trHeight w:val="5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92 0 00 23820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300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61,12500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148,80000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00"/>
            <w:vAlign w:val="bottom"/>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Физическая культура и спорт</w:t>
            </w:r>
          </w:p>
        </w:tc>
        <w:tc>
          <w:tcPr>
            <w:tcW w:w="702"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00"/>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Физическая культура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300"/>
        </w:trPr>
        <w:tc>
          <w:tcPr>
            <w:tcW w:w="4745" w:type="dxa"/>
            <w:gridSpan w:val="2"/>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Непрограммные направления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90 0 00 00000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51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92 0 00 00000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55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Мероприятия в области  физической культуры и спорта</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92 0 00 23600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780"/>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 92 0 00 23600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2,50000</w:t>
            </w:r>
          </w:p>
        </w:tc>
      </w:tr>
      <w:tr w:rsidR="00BC05CE" w:rsidRPr="00BC05CE" w:rsidTr="00BC05CE">
        <w:trPr>
          <w:trHeight w:val="31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Межбюджетные трансферты </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97 4 00 00000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1"/>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1305"/>
        </w:trPr>
        <w:tc>
          <w:tcPr>
            <w:tcW w:w="4745"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97 4 00 93050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28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межбюджетные трансферты</w:t>
            </w:r>
          </w:p>
        </w:tc>
        <w:tc>
          <w:tcPr>
            <w:tcW w:w="702"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97 4 00 93050</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2"/>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trHeight w:val="270"/>
        </w:trPr>
        <w:tc>
          <w:tcPr>
            <w:tcW w:w="4745" w:type="dxa"/>
            <w:gridSpan w:val="2"/>
            <w:tcBorders>
              <w:top w:val="nil"/>
              <w:left w:val="single" w:sz="4" w:space="0" w:color="auto"/>
              <w:bottom w:val="single" w:sz="4" w:space="0" w:color="auto"/>
              <w:right w:val="single" w:sz="4" w:space="0" w:color="auto"/>
            </w:tcBorders>
            <w:shd w:val="clear" w:color="000000" w:fill="FFFFFF"/>
            <w:vAlign w:val="center"/>
            <w:hideMark/>
          </w:tcPr>
          <w:p w:rsidR="00BC05CE" w:rsidRPr="00BC05CE" w:rsidRDefault="00BC05CE" w:rsidP="00BC05CE">
            <w:pPr>
              <w:spacing w:after="0" w:line="240" w:lineRule="auto"/>
              <w:outlineLvl w:val="3"/>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Условно утвержденные расходы</w:t>
            </w:r>
          </w:p>
        </w:tc>
        <w:tc>
          <w:tcPr>
            <w:tcW w:w="702"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000" w:type="dxa"/>
            <w:gridSpan w:val="4"/>
            <w:tcBorders>
              <w:top w:val="nil"/>
              <w:left w:val="nil"/>
              <w:bottom w:val="single" w:sz="4" w:space="0" w:color="auto"/>
              <w:right w:val="single" w:sz="4" w:space="0" w:color="auto"/>
            </w:tcBorders>
            <w:shd w:val="clear" w:color="000000" w:fill="auto"/>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95,9640</w:t>
            </w:r>
          </w:p>
        </w:tc>
        <w:tc>
          <w:tcPr>
            <w:tcW w:w="4206"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outlineLvl w:val="3"/>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158,0000</w:t>
            </w:r>
          </w:p>
        </w:tc>
      </w:tr>
      <w:tr w:rsidR="00BC05CE" w:rsidRPr="00BC05CE" w:rsidTr="00BC05CE">
        <w:trPr>
          <w:trHeight w:val="375"/>
        </w:trPr>
        <w:tc>
          <w:tcPr>
            <w:tcW w:w="4745" w:type="dxa"/>
            <w:gridSpan w:val="2"/>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8"/>
                <w:szCs w:val="28"/>
                <w:lang w:eastAsia="ru-RU"/>
              </w:rPr>
            </w:pPr>
            <w:r w:rsidRPr="00BC05CE">
              <w:rPr>
                <w:rFonts w:ascii="Times New Roman" w:eastAsia="Times New Roman" w:hAnsi="Times New Roman"/>
                <w:b/>
                <w:bCs/>
                <w:color w:val="000000"/>
                <w:sz w:val="28"/>
                <w:szCs w:val="28"/>
                <w:lang w:eastAsia="ru-RU"/>
              </w:rPr>
              <w:t>Всего расходов</w:t>
            </w:r>
          </w:p>
        </w:tc>
        <w:tc>
          <w:tcPr>
            <w:tcW w:w="3182" w:type="dxa"/>
            <w:gridSpan w:val="10"/>
            <w:tcBorders>
              <w:top w:val="single" w:sz="4" w:space="0" w:color="auto"/>
              <w:left w:val="nil"/>
              <w:bottom w:val="single" w:sz="4" w:space="0" w:color="auto"/>
              <w:right w:val="nil"/>
            </w:tcBorders>
            <w:shd w:val="clear" w:color="000000" w:fill="FFFFFF"/>
            <w:noWrap/>
            <w:vAlign w:val="bottom"/>
            <w:hideMark/>
          </w:tcPr>
          <w:p w:rsidR="00BC05CE" w:rsidRPr="00BC05CE" w:rsidRDefault="00BC05CE" w:rsidP="00BC05CE">
            <w:pPr>
              <w:spacing w:after="0" w:line="240" w:lineRule="auto"/>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000"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right"/>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5 529,62000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3 823,10000</w:t>
            </w:r>
          </w:p>
        </w:tc>
        <w:tc>
          <w:tcPr>
            <w:tcW w:w="4206"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3 785,00000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val="restart"/>
            <w:tcBorders>
              <w:top w:val="nil"/>
              <w:left w:val="nil"/>
              <w:bottom w:val="nil"/>
              <w:right w:val="nil"/>
            </w:tcBorders>
            <w:shd w:val="clear" w:color="auto" w:fill="auto"/>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2022 год и на плановый период 2023 и 2024 годов</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tcBorders>
              <w:top w:val="nil"/>
              <w:left w:val="nil"/>
              <w:bottom w:val="nil"/>
              <w:right w:val="nil"/>
            </w:tcBorders>
            <w:vAlign w:val="center"/>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tcBorders>
              <w:top w:val="nil"/>
              <w:left w:val="nil"/>
              <w:bottom w:val="nil"/>
              <w:right w:val="nil"/>
            </w:tcBorders>
            <w:vAlign w:val="center"/>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tcBorders>
              <w:top w:val="nil"/>
              <w:left w:val="nil"/>
              <w:bottom w:val="nil"/>
              <w:right w:val="nil"/>
            </w:tcBorders>
            <w:vAlign w:val="center"/>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tcBorders>
              <w:top w:val="nil"/>
              <w:left w:val="nil"/>
              <w:bottom w:val="nil"/>
              <w:right w:val="nil"/>
            </w:tcBorders>
            <w:vAlign w:val="center"/>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7495" w:type="dxa"/>
            <w:gridSpan w:val="11"/>
            <w:vMerge/>
            <w:tcBorders>
              <w:top w:val="nil"/>
              <w:left w:val="nil"/>
              <w:bottom w:val="nil"/>
              <w:right w:val="nil"/>
            </w:tcBorders>
            <w:vAlign w:val="center"/>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p>
        </w:tc>
        <w:tc>
          <w:tcPr>
            <w:tcW w:w="1257"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p>
        </w:tc>
        <w:tc>
          <w:tcPr>
            <w:tcW w:w="1257"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p>
        </w:tc>
        <w:tc>
          <w:tcPr>
            <w:tcW w:w="4434"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p>
        </w:tc>
      </w:tr>
      <w:tr w:rsidR="00BC05CE" w:rsidRPr="00BC05CE" w:rsidTr="00BC05CE">
        <w:trPr>
          <w:gridAfter w:val="1"/>
          <w:wAfter w:w="142" w:type="dxa"/>
          <w:trHeight w:val="315"/>
        </w:trPr>
        <w:tc>
          <w:tcPr>
            <w:tcW w:w="15511" w:type="dxa"/>
            <w:gridSpan w:val="24"/>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4"/>
                <w:szCs w:val="24"/>
                <w:lang w:eastAsia="ru-RU"/>
              </w:rPr>
            </w:pPr>
            <w:proofErr w:type="gramStart"/>
            <w:r w:rsidRPr="00BC05CE">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roofErr w:type="gramEnd"/>
          </w:p>
        </w:tc>
      </w:tr>
      <w:tr w:rsidR="00BC05CE" w:rsidRPr="00BC05CE" w:rsidTr="00BC05CE">
        <w:trPr>
          <w:gridAfter w:val="1"/>
          <w:wAfter w:w="142" w:type="dxa"/>
          <w:trHeight w:val="315"/>
        </w:trPr>
        <w:tc>
          <w:tcPr>
            <w:tcW w:w="15511" w:type="dxa"/>
            <w:gridSpan w:val="24"/>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4"/>
                <w:szCs w:val="24"/>
                <w:lang w:eastAsia="ru-RU"/>
              </w:rPr>
            </w:pPr>
            <w:r w:rsidRPr="00BC05CE">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BC05CE" w:rsidRPr="00BC05CE" w:rsidTr="00BC05CE">
        <w:trPr>
          <w:gridAfter w:val="1"/>
          <w:wAfter w:w="142" w:type="dxa"/>
          <w:trHeight w:val="315"/>
        </w:trPr>
        <w:tc>
          <w:tcPr>
            <w:tcW w:w="15511" w:type="dxa"/>
            <w:gridSpan w:val="24"/>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4"/>
                <w:szCs w:val="24"/>
                <w:lang w:eastAsia="ru-RU"/>
              </w:rPr>
            </w:pPr>
            <w:r w:rsidRPr="00BC05CE">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BC05CE">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BC05CE">
              <w:rPr>
                <w:rFonts w:ascii="Times New Roman" w:eastAsia="Times New Roman" w:hAnsi="Times New Roman"/>
                <w:b/>
                <w:bCs/>
                <w:color w:val="000000"/>
                <w:sz w:val="24"/>
                <w:szCs w:val="24"/>
                <w:lang w:eastAsia="ru-RU"/>
              </w:rPr>
              <w:t xml:space="preserve"> </w:t>
            </w:r>
          </w:p>
        </w:tc>
      </w:tr>
      <w:tr w:rsidR="00BC05CE" w:rsidRPr="00BC05CE" w:rsidTr="00BC05CE">
        <w:trPr>
          <w:gridAfter w:val="1"/>
          <w:wAfter w:w="142" w:type="dxa"/>
          <w:trHeight w:val="315"/>
        </w:trPr>
        <w:tc>
          <w:tcPr>
            <w:tcW w:w="15511" w:type="dxa"/>
            <w:gridSpan w:val="24"/>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4"/>
                <w:szCs w:val="24"/>
                <w:lang w:eastAsia="ru-RU"/>
              </w:rPr>
            </w:pPr>
            <w:r w:rsidRPr="00BC05CE">
              <w:rPr>
                <w:rFonts w:ascii="Times New Roman" w:eastAsia="Times New Roman" w:hAnsi="Times New Roman"/>
                <w:b/>
                <w:bCs/>
                <w:color w:val="000000"/>
                <w:sz w:val="24"/>
                <w:szCs w:val="24"/>
                <w:lang w:eastAsia="ru-RU"/>
              </w:rPr>
              <w:t>поселения на 2022 год и на плановый период 2023 и 2024 годов</w:t>
            </w:r>
          </w:p>
        </w:tc>
      </w:tr>
      <w:tr w:rsidR="00BC05CE" w:rsidRPr="00BC05CE" w:rsidTr="00BC05CE">
        <w:trPr>
          <w:gridAfter w:val="1"/>
          <w:wAfter w:w="142" w:type="dxa"/>
          <w:trHeight w:val="300"/>
        </w:trPr>
        <w:tc>
          <w:tcPr>
            <w:tcW w:w="15511" w:type="dxa"/>
            <w:gridSpan w:val="2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540" w:type="dxa"/>
            <w:gridSpan w:val="5"/>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257"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1257"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p>
        </w:tc>
        <w:tc>
          <w:tcPr>
            <w:tcW w:w="4434" w:type="dxa"/>
            <w:gridSpan w:val="3"/>
            <w:tcBorders>
              <w:top w:val="nil"/>
              <w:left w:val="nil"/>
              <w:bottom w:val="nil"/>
              <w:right w:val="nil"/>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t>тыс</w:t>
            </w:r>
            <w:proofErr w:type="gramStart"/>
            <w:r w:rsidRPr="00BC05CE">
              <w:rPr>
                <w:rFonts w:ascii="Times New Roman" w:eastAsia="Times New Roman" w:hAnsi="Times New Roman"/>
                <w:color w:val="000000"/>
                <w:sz w:val="20"/>
                <w:szCs w:val="20"/>
                <w:lang w:eastAsia="ru-RU"/>
              </w:rPr>
              <w:t>.р</w:t>
            </w:r>
            <w:proofErr w:type="gramEnd"/>
            <w:r w:rsidRPr="00BC05CE">
              <w:rPr>
                <w:rFonts w:ascii="Times New Roman" w:eastAsia="Times New Roman" w:hAnsi="Times New Roman"/>
                <w:color w:val="000000"/>
                <w:sz w:val="20"/>
                <w:szCs w:val="20"/>
                <w:lang w:eastAsia="ru-RU"/>
              </w:rPr>
              <w:t>ублей</w:t>
            </w:r>
            <w:proofErr w:type="spellEnd"/>
          </w:p>
        </w:tc>
      </w:tr>
      <w:tr w:rsidR="00BC05CE" w:rsidRPr="00BC05CE" w:rsidTr="00BC05CE">
        <w:trPr>
          <w:gridAfter w:val="1"/>
          <w:wAfter w:w="142" w:type="dxa"/>
          <w:trHeight w:val="300"/>
        </w:trPr>
        <w:tc>
          <w:tcPr>
            <w:tcW w:w="4776" w:type="dxa"/>
            <w:gridSpan w:val="4"/>
            <w:tcBorders>
              <w:top w:val="single" w:sz="4" w:space="0" w:color="auto"/>
              <w:left w:val="single" w:sz="8" w:space="0" w:color="auto"/>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Наименование</w:t>
            </w:r>
          </w:p>
        </w:tc>
        <w:tc>
          <w:tcPr>
            <w:tcW w:w="1540" w:type="dxa"/>
            <w:gridSpan w:val="5"/>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ЦСР</w:t>
            </w:r>
          </w:p>
        </w:tc>
        <w:tc>
          <w:tcPr>
            <w:tcW w:w="880" w:type="dxa"/>
            <w:gridSpan w:val="2"/>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РЗ</w:t>
            </w:r>
          </w:p>
        </w:tc>
        <w:tc>
          <w:tcPr>
            <w:tcW w:w="820" w:type="dxa"/>
            <w:gridSpan w:val="2"/>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proofErr w:type="gramStart"/>
            <w:r w:rsidRPr="00BC05CE">
              <w:rPr>
                <w:rFonts w:ascii="Times New Roman" w:eastAsia="Times New Roman" w:hAnsi="Times New Roman"/>
                <w:color w:val="000000"/>
                <w:sz w:val="20"/>
                <w:szCs w:val="20"/>
                <w:lang w:eastAsia="ru-RU"/>
              </w:rPr>
              <w:t>ПР</w:t>
            </w:r>
            <w:proofErr w:type="gramEnd"/>
          </w:p>
        </w:tc>
        <w:tc>
          <w:tcPr>
            <w:tcW w:w="547" w:type="dxa"/>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ВР</w:t>
            </w:r>
          </w:p>
        </w:tc>
        <w:tc>
          <w:tcPr>
            <w:tcW w:w="1257" w:type="dxa"/>
            <w:gridSpan w:val="4"/>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2022 год</w:t>
            </w:r>
          </w:p>
        </w:tc>
        <w:tc>
          <w:tcPr>
            <w:tcW w:w="1257" w:type="dxa"/>
            <w:gridSpan w:val="3"/>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2023 год</w:t>
            </w:r>
          </w:p>
        </w:tc>
        <w:tc>
          <w:tcPr>
            <w:tcW w:w="4434" w:type="dxa"/>
            <w:gridSpan w:val="3"/>
            <w:tcBorders>
              <w:top w:val="single" w:sz="4" w:space="0" w:color="auto"/>
              <w:left w:val="nil"/>
              <w:bottom w:val="single" w:sz="4"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2024 год</w:t>
            </w:r>
          </w:p>
        </w:tc>
      </w:tr>
      <w:tr w:rsidR="00BC05CE" w:rsidRPr="00BC05CE" w:rsidTr="00BC05CE">
        <w:trPr>
          <w:gridAfter w:val="1"/>
          <w:wAfter w:w="142" w:type="dxa"/>
          <w:trHeight w:val="1080"/>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01 0 00 00000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153,800000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0,000000</w:t>
            </w:r>
          </w:p>
        </w:tc>
      </w:tr>
      <w:tr w:rsidR="00BC05CE" w:rsidRPr="00BC05CE" w:rsidTr="00BC05CE">
        <w:trPr>
          <w:gridAfter w:val="1"/>
          <w:wAfter w:w="142" w:type="dxa"/>
          <w:trHeight w:val="1230"/>
        </w:trPr>
        <w:tc>
          <w:tcPr>
            <w:tcW w:w="4776" w:type="dxa"/>
            <w:gridSpan w:val="4"/>
            <w:tcBorders>
              <w:top w:val="nil"/>
              <w:left w:val="single" w:sz="4" w:space="0" w:color="auto"/>
              <w:bottom w:val="nil"/>
              <w:right w:val="single" w:sz="4" w:space="0" w:color="auto"/>
            </w:tcBorders>
            <w:shd w:val="clear" w:color="000000" w:fill="FFFFFF"/>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BC05CE">
              <w:rPr>
                <w:rFonts w:ascii="Times New Roman" w:eastAsia="Times New Roman" w:hAnsi="Times New Roman"/>
                <w:color w:val="000000"/>
                <w:lang w:eastAsia="ru-RU"/>
              </w:rPr>
              <w:t>организаций</w:t>
            </w:r>
            <w:proofErr w:type="gramStart"/>
            <w:r w:rsidRPr="00BC05CE">
              <w:rPr>
                <w:rFonts w:ascii="Times New Roman" w:eastAsia="Times New Roman" w:hAnsi="Times New Roman"/>
                <w:color w:val="000000"/>
                <w:lang w:eastAsia="ru-RU"/>
              </w:rPr>
              <w:t>,г</w:t>
            </w:r>
            <w:proofErr w:type="gramEnd"/>
            <w:r w:rsidRPr="00BC05CE">
              <w:rPr>
                <w:rFonts w:ascii="Times New Roman" w:eastAsia="Times New Roman" w:hAnsi="Times New Roman"/>
                <w:color w:val="000000"/>
                <w:lang w:eastAsia="ru-RU"/>
              </w:rPr>
              <w:t>раждан</w:t>
            </w:r>
            <w:proofErr w:type="spellEnd"/>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01 0 01 00000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13,000000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96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по поддержке и дальнейшему расширению информационных сервисов</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13,000000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13,000000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Другие 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13,000000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13,000000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88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01 0 02 00000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140,800000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1830"/>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 xml:space="preserve">Реализация мероприятий муниципальной программы по техническому </w:t>
            </w:r>
            <w:proofErr w:type="spellStart"/>
            <w:r w:rsidRPr="00BC05CE">
              <w:rPr>
                <w:rFonts w:ascii="Times New Roman" w:eastAsia="Times New Roman" w:hAnsi="Times New Roman"/>
                <w:color w:val="000000"/>
                <w:lang w:eastAsia="ru-RU"/>
              </w:rPr>
              <w:t>оснащению</w:t>
            </w:r>
            <w:proofErr w:type="gramStart"/>
            <w:r w:rsidRPr="00BC05CE">
              <w:rPr>
                <w:rFonts w:ascii="Times New Roman" w:eastAsia="Times New Roman" w:hAnsi="Times New Roman"/>
                <w:color w:val="000000"/>
                <w:lang w:eastAsia="ru-RU"/>
              </w:rPr>
              <w:t>,в</w:t>
            </w:r>
            <w:proofErr w:type="gramEnd"/>
            <w:r w:rsidRPr="00BC05CE">
              <w:rPr>
                <w:rFonts w:ascii="Times New Roman" w:eastAsia="Times New Roman" w:hAnsi="Times New Roman"/>
                <w:color w:val="000000"/>
                <w:lang w:eastAsia="ru-RU"/>
              </w:rPr>
              <w:t>недрению,закупки,сопровождению</w:t>
            </w:r>
            <w:proofErr w:type="spellEnd"/>
            <w:r w:rsidRPr="00BC05CE">
              <w:rPr>
                <w:rFonts w:ascii="Times New Roman" w:eastAsia="Times New Roman" w:hAnsi="Times New Roman"/>
                <w:color w:val="000000"/>
                <w:lang w:eastAsia="ru-RU"/>
              </w:rPr>
              <w:t xml:space="preserve"> программного </w:t>
            </w:r>
            <w:proofErr w:type="spellStart"/>
            <w:r w:rsidRPr="00BC05CE">
              <w:rPr>
                <w:rFonts w:ascii="Times New Roman" w:eastAsia="Times New Roman" w:hAnsi="Times New Roman"/>
                <w:color w:val="000000"/>
                <w:lang w:eastAsia="ru-RU"/>
              </w:rPr>
              <w:t>обеспечения,приобретению</w:t>
            </w:r>
            <w:proofErr w:type="spellEnd"/>
            <w:r w:rsidRPr="00BC05CE">
              <w:rPr>
                <w:rFonts w:ascii="Times New Roman" w:eastAsia="Times New Roman" w:hAnsi="Times New Roman"/>
                <w:color w:val="000000"/>
                <w:lang w:eastAsia="ru-RU"/>
              </w:rPr>
              <w:t xml:space="preserve"> расходных материалов</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01 0 02 99990</w:t>
            </w:r>
          </w:p>
        </w:tc>
        <w:tc>
          <w:tcPr>
            <w:tcW w:w="880" w:type="dxa"/>
            <w:gridSpan w:val="2"/>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140,800000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01 0 02 99990</w:t>
            </w:r>
          </w:p>
        </w:tc>
        <w:tc>
          <w:tcPr>
            <w:tcW w:w="880"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single" w:sz="4" w:space="0" w:color="auto"/>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140,800000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Другие 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140,800000</w:t>
            </w:r>
          </w:p>
        </w:tc>
        <w:tc>
          <w:tcPr>
            <w:tcW w:w="1257"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930"/>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single" w:sz="4" w:space="0" w:color="auto"/>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140,800000</w:t>
            </w:r>
          </w:p>
        </w:tc>
        <w:tc>
          <w:tcPr>
            <w:tcW w:w="1257" w:type="dxa"/>
            <w:gridSpan w:val="3"/>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c>
          <w:tcPr>
            <w:tcW w:w="4434" w:type="dxa"/>
            <w:gridSpan w:val="3"/>
            <w:tcBorders>
              <w:top w:val="nil"/>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0,000000</w:t>
            </w:r>
          </w:p>
        </w:tc>
      </w:tr>
      <w:tr w:rsidR="00BC05CE" w:rsidRPr="00BC05CE" w:rsidTr="00BC05CE">
        <w:trPr>
          <w:gridAfter w:val="1"/>
          <w:wAfter w:w="142" w:type="dxa"/>
          <w:trHeight w:val="108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gridSpan w:val="5"/>
            <w:tcBorders>
              <w:top w:val="nil"/>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03 0 00 00000</w:t>
            </w:r>
          </w:p>
        </w:tc>
        <w:tc>
          <w:tcPr>
            <w:tcW w:w="880" w:type="dxa"/>
            <w:gridSpan w:val="2"/>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190,00000</w:t>
            </w:r>
          </w:p>
        </w:tc>
        <w:tc>
          <w:tcPr>
            <w:tcW w:w="1257" w:type="dxa"/>
            <w:gridSpan w:val="3"/>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c>
          <w:tcPr>
            <w:tcW w:w="4434" w:type="dxa"/>
            <w:gridSpan w:val="3"/>
            <w:tcBorders>
              <w:top w:val="single" w:sz="4" w:space="0" w:color="auto"/>
              <w:left w:val="nil"/>
              <w:bottom w:val="nil"/>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1,00000</w:t>
            </w:r>
          </w:p>
        </w:tc>
      </w:tr>
      <w:tr w:rsidR="00BC05CE" w:rsidRPr="00BC05CE" w:rsidTr="00BC05CE">
        <w:trPr>
          <w:gridAfter w:val="1"/>
          <w:wAfter w:w="142" w:type="dxa"/>
          <w:trHeight w:val="70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Создание и развитие </w:t>
            </w:r>
            <w:proofErr w:type="spellStart"/>
            <w:r w:rsidRPr="00BC05CE">
              <w:rPr>
                <w:rFonts w:ascii="Times New Roman" w:eastAsia="Times New Roman" w:hAnsi="Times New Roman"/>
                <w:color w:val="000000"/>
                <w:lang w:eastAsia="ru-RU"/>
              </w:rPr>
              <w:t>ифраструктуры</w:t>
            </w:r>
            <w:proofErr w:type="spellEnd"/>
            <w:r w:rsidRPr="00BC05CE">
              <w:rPr>
                <w:rFonts w:ascii="Times New Roman" w:eastAsia="Times New Roman" w:hAnsi="Times New Roman"/>
                <w:color w:val="000000"/>
                <w:lang w:eastAsia="ru-RU"/>
              </w:rPr>
              <w:t xml:space="preserve"> на </w:t>
            </w:r>
            <w:proofErr w:type="spellStart"/>
            <w:r w:rsidRPr="00BC05CE">
              <w:rPr>
                <w:rFonts w:ascii="Times New Roman" w:eastAsia="Times New Roman" w:hAnsi="Times New Roman"/>
                <w:color w:val="000000"/>
                <w:lang w:eastAsia="ru-RU"/>
              </w:rPr>
              <w:t>территоррии</w:t>
            </w:r>
            <w:proofErr w:type="spellEnd"/>
            <w:r w:rsidRPr="00BC05CE">
              <w:rPr>
                <w:rFonts w:ascii="Times New Roman" w:eastAsia="Times New Roman" w:hAnsi="Times New Roman"/>
                <w:color w:val="000000"/>
                <w:lang w:eastAsia="ru-RU"/>
              </w:rPr>
              <w:t xml:space="preserve"> поселения</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190,00000</w:t>
            </w:r>
          </w:p>
        </w:tc>
        <w:tc>
          <w:tcPr>
            <w:tcW w:w="1257" w:type="dxa"/>
            <w:gridSpan w:val="3"/>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15"/>
        </w:trPr>
        <w:tc>
          <w:tcPr>
            <w:tcW w:w="4776" w:type="dxa"/>
            <w:gridSpan w:val="4"/>
            <w:tcBorders>
              <w:top w:val="nil"/>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созданию и обустройству площадки накопления твердых коммунальных отходов в. д. Красный Бор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N5764</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r w:rsidRPr="00BC05CE">
              <w:rPr>
                <w:rFonts w:eastAsia="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r w:rsidRPr="00BC05CE">
              <w:rPr>
                <w:rFonts w:eastAsia="Times New Roman"/>
                <w:color w:val="000000"/>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eastAsia="Times New Roman"/>
                <w:color w:val="000000"/>
                <w:lang w:eastAsia="ru-RU"/>
              </w:rPr>
            </w:pPr>
            <w:r w:rsidRPr="00BC05CE">
              <w:rPr>
                <w:rFonts w:eastAsia="Times New Roman"/>
                <w:color w:val="000000"/>
                <w:lang w:eastAsia="ru-RU"/>
              </w:rPr>
              <w:t> </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2070"/>
        </w:trPr>
        <w:tc>
          <w:tcPr>
            <w:tcW w:w="4776" w:type="dxa"/>
            <w:gridSpan w:val="4"/>
            <w:tcBorders>
              <w:top w:val="nil"/>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  (ТОС № 5)</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435"/>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4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9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90"/>
        </w:trPr>
        <w:tc>
          <w:tcPr>
            <w:tcW w:w="4776" w:type="dxa"/>
            <w:gridSpan w:val="4"/>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jc w:val="both"/>
              <w:rPr>
                <w:rFonts w:ascii="Times New Roman" w:eastAsia="Times New Roman" w:hAnsi="Times New Roman"/>
                <w:color w:val="000000"/>
                <w:sz w:val="20"/>
                <w:szCs w:val="20"/>
                <w:lang w:eastAsia="ru-RU"/>
              </w:rPr>
            </w:pPr>
            <w:proofErr w:type="spellStart"/>
            <w:r w:rsidRPr="00BC05CE">
              <w:rPr>
                <w:rFonts w:ascii="Times New Roman" w:eastAsia="Times New Roman" w:hAnsi="Times New Roman"/>
                <w:color w:val="000000"/>
                <w:sz w:val="20"/>
                <w:szCs w:val="20"/>
                <w:lang w:eastAsia="ru-RU"/>
              </w:rPr>
              <w:lastRenderedPageBreak/>
              <w:t>Софинансирование</w:t>
            </w:r>
            <w:proofErr w:type="spellEnd"/>
            <w:r w:rsidRPr="00BC05CE">
              <w:rPr>
                <w:rFonts w:ascii="Times New Roman" w:eastAsia="Times New Roman" w:hAnsi="Times New Roman"/>
                <w:color w:val="000000"/>
                <w:sz w:val="20"/>
                <w:szCs w:val="20"/>
                <w:lang w:eastAsia="ru-RU"/>
              </w:rPr>
              <w:t xml:space="preserve"> на реализацию мероприятий муниципальной программы  по благоустройству памятника жертвам фашизма в </w:t>
            </w:r>
            <w:proofErr w:type="spellStart"/>
            <w:r w:rsidRPr="00BC05CE">
              <w:rPr>
                <w:rFonts w:ascii="Times New Roman" w:eastAsia="Times New Roman" w:hAnsi="Times New Roman"/>
                <w:color w:val="000000"/>
                <w:sz w:val="20"/>
                <w:szCs w:val="20"/>
                <w:lang w:eastAsia="ru-RU"/>
              </w:rPr>
              <w:t>д</w:t>
            </w:r>
            <w:proofErr w:type="gramStart"/>
            <w:r w:rsidRPr="00BC05CE">
              <w:rPr>
                <w:rFonts w:ascii="Times New Roman" w:eastAsia="Times New Roman" w:hAnsi="Times New Roman"/>
                <w:color w:val="000000"/>
                <w:sz w:val="20"/>
                <w:szCs w:val="20"/>
                <w:lang w:eastAsia="ru-RU"/>
              </w:rPr>
              <w:t>.С</w:t>
            </w:r>
            <w:proofErr w:type="gramEnd"/>
            <w:r w:rsidRPr="00BC05CE">
              <w:rPr>
                <w:rFonts w:ascii="Times New Roman" w:eastAsia="Times New Roman" w:hAnsi="Times New Roman"/>
                <w:color w:val="000000"/>
                <w:sz w:val="20"/>
                <w:szCs w:val="20"/>
                <w:lang w:eastAsia="ru-RU"/>
              </w:rPr>
              <w:t>опки</w:t>
            </w:r>
            <w:proofErr w:type="spellEnd"/>
            <w:r w:rsidRPr="00BC05CE">
              <w:rPr>
                <w:rFonts w:ascii="Times New Roman" w:eastAsia="Times New Roman" w:hAnsi="Times New Roman"/>
                <w:color w:val="000000"/>
                <w:sz w:val="20"/>
                <w:szCs w:val="20"/>
                <w:lang w:eastAsia="ru-RU"/>
              </w:rPr>
              <w:t xml:space="preserve"> Красноборского сельского поселения  (ТОС № 5) </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9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3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8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jc w:val="both"/>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приоритетных проектов поддержки местных инициатив за счет </w:t>
            </w:r>
            <w:proofErr w:type="spellStart"/>
            <w:r w:rsidRPr="00BC05CE">
              <w:rPr>
                <w:rFonts w:ascii="Times New Roman" w:eastAsia="Times New Roman" w:hAnsi="Times New Roman"/>
                <w:color w:val="000000"/>
                <w:sz w:val="20"/>
                <w:szCs w:val="20"/>
                <w:lang w:eastAsia="ru-RU"/>
              </w:rPr>
              <w:t>субсидии</w:t>
            </w:r>
            <w:proofErr w:type="gramStart"/>
            <w:r w:rsidRPr="00BC05CE">
              <w:rPr>
                <w:rFonts w:ascii="Times New Roman" w:eastAsia="Times New Roman" w:hAnsi="Times New Roman"/>
                <w:color w:val="000000"/>
                <w:sz w:val="20"/>
                <w:szCs w:val="20"/>
                <w:lang w:eastAsia="ru-RU"/>
              </w:rPr>
              <w:t>:Б</w:t>
            </w:r>
            <w:proofErr w:type="gramEnd"/>
            <w:r w:rsidRPr="00BC05CE">
              <w:rPr>
                <w:rFonts w:ascii="Times New Roman" w:eastAsia="Times New Roman" w:hAnsi="Times New Roman"/>
                <w:color w:val="000000"/>
                <w:sz w:val="20"/>
                <w:szCs w:val="20"/>
                <w:lang w:eastAsia="ru-RU"/>
              </w:rPr>
              <w:t>лагоустройство</w:t>
            </w:r>
            <w:proofErr w:type="spellEnd"/>
            <w:r w:rsidRPr="00BC05CE">
              <w:rPr>
                <w:rFonts w:ascii="Times New Roman" w:eastAsia="Times New Roman" w:hAnsi="Times New Roman"/>
                <w:color w:val="000000"/>
                <w:sz w:val="20"/>
                <w:szCs w:val="20"/>
                <w:lang w:eastAsia="ru-RU"/>
              </w:rPr>
              <w:t xml:space="preserve"> гражданского кладбища в д. Красный Бор 1-й этап "Благоустройство воинского захоронения на гражданском кладбище"</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03 0 01 75260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 0 01 S5260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57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36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345"/>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85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w:t>
            </w:r>
            <w:proofErr w:type="gramStart"/>
            <w:r w:rsidRPr="00BC05CE">
              <w:rPr>
                <w:rFonts w:ascii="Times New Roman" w:eastAsia="Times New Roman" w:hAnsi="Times New Roman"/>
                <w:color w:val="000000"/>
                <w:sz w:val="20"/>
                <w:szCs w:val="20"/>
                <w:lang w:eastAsia="ru-RU"/>
              </w:rPr>
              <w:t>в</w:t>
            </w:r>
            <w:proofErr w:type="gramEnd"/>
            <w:r w:rsidRPr="00BC05CE">
              <w:rPr>
                <w:rFonts w:ascii="Times New Roman" w:eastAsia="Times New Roman" w:hAnsi="Times New Roman"/>
                <w:color w:val="000000"/>
                <w:sz w:val="20"/>
                <w:szCs w:val="20"/>
                <w:lang w:eastAsia="ru-RU"/>
              </w:rPr>
              <w:t xml:space="preserve"> </w:t>
            </w:r>
            <w:proofErr w:type="gramStart"/>
            <w:r w:rsidRPr="00BC05CE">
              <w:rPr>
                <w:rFonts w:ascii="Times New Roman" w:eastAsia="Times New Roman" w:hAnsi="Times New Roman"/>
                <w:color w:val="000000"/>
                <w:sz w:val="20"/>
                <w:szCs w:val="20"/>
                <w:lang w:eastAsia="ru-RU"/>
              </w:rPr>
              <w:t>Красноборском</w:t>
            </w:r>
            <w:proofErr w:type="gramEnd"/>
            <w:r w:rsidRPr="00BC05CE">
              <w:rPr>
                <w:rFonts w:ascii="Times New Roman" w:eastAsia="Times New Roman" w:hAnsi="Times New Roman"/>
                <w:color w:val="000000"/>
                <w:sz w:val="20"/>
                <w:szCs w:val="20"/>
                <w:lang w:eastAsia="ru-RU"/>
              </w:rPr>
              <w:t xml:space="preserve"> сельском поселении на 2014-2017 </w:t>
            </w:r>
            <w:proofErr w:type="spellStart"/>
            <w:r w:rsidRPr="00BC05CE">
              <w:rPr>
                <w:rFonts w:ascii="Times New Roman" w:eastAsia="Times New Roman" w:hAnsi="Times New Roman"/>
                <w:color w:val="000000"/>
                <w:sz w:val="20"/>
                <w:szCs w:val="20"/>
                <w:lang w:eastAsia="ru-RU"/>
              </w:rPr>
              <w:t>г.г</w:t>
            </w:r>
            <w:proofErr w:type="spellEnd"/>
            <w:r w:rsidRPr="00BC05CE">
              <w:rPr>
                <w:rFonts w:ascii="Times New Roman" w:eastAsia="Times New Roman" w:hAnsi="Times New Roman"/>
                <w:color w:val="000000"/>
                <w:sz w:val="20"/>
                <w:szCs w:val="20"/>
                <w:lang w:eastAsia="ru-RU"/>
              </w:rPr>
              <w:t>. и на период до 2020 года»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03 S5675</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 0 03 S5675</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33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06 0 00 00000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r>
      <w:tr w:rsidR="00BC05CE" w:rsidRPr="00BC05CE" w:rsidTr="00BC05CE">
        <w:trPr>
          <w:gridAfter w:val="1"/>
          <w:wAfter w:w="142" w:type="dxa"/>
          <w:trHeight w:val="58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Применение энергосберегающих технологий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06 0 03 00000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7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Реализация мероприятий муниципальной программы по приобретению энергосберегающих светильников на базе светодиодов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66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b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60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81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32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BC05CE">
              <w:rPr>
                <w:rFonts w:ascii="Times New Roman" w:eastAsia="Times New Roman" w:hAnsi="Times New Roman"/>
                <w:b/>
                <w:bCs/>
                <w:color w:val="000000"/>
                <w:sz w:val="20"/>
                <w:szCs w:val="20"/>
                <w:lang w:eastAsia="ru-RU"/>
              </w:rPr>
              <w:t>в</w:t>
            </w:r>
            <w:proofErr w:type="gramEnd"/>
            <w:r w:rsidRPr="00BC05CE">
              <w:rPr>
                <w:rFonts w:ascii="Times New Roman" w:eastAsia="Times New Roman" w:hAnsi="Times New Roman"/>
                <w:b/>
                <w:bCs/>
                <w:color w:val="000000"/>
                <w:sz w:val="20"/>
                <w:szCs w:val="20"/>
                <w:lang w:eastAsia="ru-RU"/>
              </w:rPr>
              <w:t xml:space="preserve"> </w:t>
            </w:r>
            <w:proofErr w:type="gramStart"/>
            <w:r w:rsidRPr="00BC05CE">
              <w:rPr>
                <w:rFonts w:ascii="Times New Roman" w:eastAsia="Times New Roman" w:hAnsi="Times New Roman"/>
                <w:b/>
                <w:bCs/>
                <w:color w:val="000000"/>
                <w:sz w:val="20"/>
                <w:szCs w:val="20"/>
                <w:lang w:eastAsia="ru-RU"/>
              </w:rPr>
              <w:t>Красноборском</w:t>
            </w:r>
            <w:proofErr w:type="gramEnd"/>
            <w:r w:rsidRPr="00BC05CE">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1 029,00000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815,70000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823,80000</w:t>
            </w:r>
          </w:p>
        </w:tc>
      </w:tr>
      <w:tr w:rsidR="00BC05CE" w:rsidRPr="00BC05CE" w:rsidTr="00BC05CE">
        <w:trPr>
          <w:gridAfter w:val="1"/>
          <w:wAfter w:w="142" w:type="dxa"/>
          <w:trHeight w:val="18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1 029,00000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815,70000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823,80000</w:t>
            </w:r>
          </w:p>
        </w:tc>
      </w:tr>
      <w:tr w:rsidR="00BC05CE" w:rsidRPr="00BC05CE" w:rsidTr="00BC05CE">
        <w:trPr>
          <w:gridAfter w:val="1"/>
          <w:wAfter w:w="142" w:type="dxa"/>
          <w:trHeight w:val="76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w:t>
            </w:r>
            <w:proofErr w:type="gramStart"/>
            <w:r w:rsidRPr="00BC05CE">
              <w:rPr>
                <w:rFonts w:ascii="Times New Roman" w:eastAsia="Times New Roman" w:hAnsi="Times New Roman"/>
                <w:color w:val="000000"/>
                <w:lang w:eastAsia="ru-RU"/>
              </w:rPr>
              <w:t>муниципальной</w:t>
            </w:r>
            <w:proofErr w:type="gramEnd"/>
            <w:r w:rsidRPr="00BC05CE">
              <w:rPr>
                <w:rFonts w:ascii="Times New Roman" w:eastAsia="Times New Roman" w:hAnsi="Times New Roman"/>
                <w:color w:val="000000"/>
                <w:lang w:eastAsia="ru-RU"/>
              </w:rPr>
              <w:t xml:space="preserve"> за счет средств областного бюджета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640,00000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экономика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640,00000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r>
      <w:tr w:rsidR="00BC05CE" w:rsidRPr="00BC05CE" w:rsidTr="00BC05CE">
        <w:trPr>
          <w:gridAfter w:val="1"/>
          <w:wAfter w:w="142" w:type="dxa"/>
          <w:trHeight w:val="40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Дорожное хозяйство (дорожные фонды)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640,00000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r>
      <w:tr w:rsidR="00BC05CE" w:rsidRPr="00BC05CE" w:rsidTr="00BC05CE">
        <w:trPr>
          <w:gridAfter w:val="1"/>
          <w:wAfter w:w="142" w:type="dxa"/>
          <w:trHeight w:val="78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640,00000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426,00000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proofErr w:type="spellStart"/>
            <w:proofErr w:type="gramStart"/>
            <w:r w:rsidRPr="00BC05CE">
              <w:rPr>
                <w:rFonts w:ascii="Times New Roman" w:eastAsia="Times New Roman" w:hAnsi="Times New Roman"/>
                <w:color w:val="000000"/>
                <w:lang w:eastAsia="ru-RU"/>
              </w:rPr>
              <w:t>Софинансирование</w:t>
            </w:r>
            <w:proofErr w:type="spellEnd"/>
            <w:r w:rsidRPr="00BC05CE">
              <w:rPr>
                <w:rFonts w:ascii="Times New Roman" w:eastAsia="Times New Roman" w:hAnsi="Times New Roman"/>
                <w:color w:val="000000"/>
                <w:lang w:eastAsia="ru-RU"/>
              </w:rPr>
              <w:t xml:space="preserve"> на реализация мероприятий муниципальной программы </w:t>
            </w:r>
            <w:proofErr w:type="gramEnd"/>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33,68500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экономика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33,68500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Дорожное хозяйство (дорожные фонды)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33,68500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r>
      <w:tr w:rsidR="00BC05CE" w:rsidRPr="00BC05CE" w:rsidTr="00BC05CE">
        <w:trPr>
          <w:gridAfter w:val="1"/>
          <w:wAfter w:w="142" w:type="dxa"/>
          <w:trHeight w:val="82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33,68500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22,42100</w:t>
            </w:r>
          </w:p>
        </w:tc>
      </w:tr>
      <w:tr w:rsidR="00BC05CE" w:rsidRPr="00BC05CE" w:rsidTr="00BC05CE">
        <w:trPr>
          <w:gridAfter w:val="1"/>
          <w:wAfter w:w="142" w:type="dxa"/>
          <w:trHeight w:val="69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прочих мероприятий муниципальной программы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355,31500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367,27900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375,37900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экономика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355,31500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367,27900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375,37900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Дорожное хозяйство (дорожные фонды)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355,31500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367,27900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375,37900</w:t>
            </w:r>
          </w:p>
        </w:tc>
      </w:tr>
      <w:tr w:rsidR="00BC05CE" w:rsidRPr="00BC05CE" w:rsidTr="00BC05CE">
        <w:trPr>
          <w:gridAfter w:val="1"/>
          <w:wAfter w:w="142" w:type="dxa"/>
          <w:trHeight w:val="78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355,31500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367,27900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375,37900</w:t>
            </w:r>
          </w:p>
        </w:tc>
      </w:tr>
      <w:tr w:rsidR="00BC05CE" w:rsidRPr="00BC05CE" w:rsidTr="00BC05CE">
        <w:trPr>
          <w:gridAfter w:val="1"/>
          <w:wAfter w:w="142" w:type="dxa"/>
          <w:trHeight w:val="154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08 0 00 00000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859,91900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403,90000</w:t>
            </w:r>
          </w:p>
        </w:tc>
      </w:tr>
      <w:tr w:rsidR="00BC05CE" w:rsidRPr="00BC05CE" w:rsidTr="00BC05CE">
        <w:trPr>
          <w:gridAfter w:val="1"/>
          <w:wAfter w:w="142" w:type="dxa"/>
          <w:trHeight w:val="117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Уборка</w:t>
            </w:r>
            <w:proofErr w:type="gramStart"/>
            <w:r w:rsidRPr="00BC05CE">
              <w:rPr>
                <w:rFonts w:ascii="Times New Roman" w:eastAsia="Times New Roman" w:hAnsi="Times New Roman"/>
                <w:color w:val="000000"/>
                <w:lang w:eastAsia="ru-RU"/>
              </w:rPr>
              <w:t xml:space="preserve"> ,</w:t>
            </w:r>
            <w:proofErr w:type="gramEnd"/>
            <w:r w:rsidRPr="00BC05CE">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431,41900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r>
      <w:tr w:rsidR="00BC05CE" w:rsidRPr="00BC05CE" w:rsidTr="00BC05CE">
        <w:trPr>
          <w:gridAfter w:val="1"/>
          <w:wAfter w:w="142" w:type="dxa"/>
          <w:trHeight w:val="24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 xml:space="preserve">Реализация мероприятий иных межбюджетных </w:t>
            </w:r>
            <w:proofErr w:type="spellStart"/>
            <w:r w:rsidRPr="00BC05CE">
              <w:rPr>
                <w:rFonts w:ascii="Times New Roman" w:eastAsia="Times New Roman" w:hAnsi="Times New Roman"/>
                <w:color w:val="000000"/>
                <w:lang w:eastAsia="ru-RU"/>
              </w:rPr>
              <w:t>трансфертов</w:t>
            </w:r>
            <w:proofErr w:type="gramStart"/>
            <w:r w:rsidRPr="00BC05CE">
              <w:rPr>
                <w:rFonts w:ascii="Times New Roman" w:eastAsia="Times New Roman" w:hAnsi="Times New Roman"/>
                <w:color w:val="000000"/>
                <w:lang w:eastAsia="ru-RU"/>
              </w:rPr>
              <w:t>,п</w:t>
            </w:r>
            <w:proofErr w:type="gramEnd"/>
            <w:r w:rsidRPr="00BC05CE">
              <w:rPr>
                <w:rFonts w:ascii="Times New Roman" w:eastAsia="Times New Roman" w:hAnsi="Times New Roman"/>
                <w:color w:val="000000"/>
                <w:lang w:eastAsia="ru-RU"/>
              </w:rPr>
              <w:t>ередаваемых</w:t>
            </w:r>
            <w:proofErr w:type="spellEnd"/>
            <w:r w:rsidRPr="00BC05CE">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217,02000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217,02000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15"/>
        </w:trPr>
        <w:tc>
          <w:tcPr>
            <w:tcW w:w="4776" w:type="dxa"/>
            <w:gridSpan w:val="4"/>
            <w:tcBorders>
              <w:top w:val="single" w:sz="8" w:space="0" w:color="auto"/>
              <w:left w:val="single" w:sz="8" w:space="0" w:color="auto"/>
              <w:bottom w:val="single" w:sz="8"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217,02000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82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217,02000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57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BC05CE">
              <w:rPr>
                <w:rFonts w:ascii="Times New Roman" w:eastAsia="Times New Roman" w:hAnsi="Times New Roman"/>
                <w:color w:val="000000"/>
                <w:lang w:eastAsia="ru-RU"/>
              </w:rPr>
              <w:t>обкосу</w:t>
            </w:r>
            <w:proofErr w:type="spellEnd"/>
            <w:r w:rsidRPr="00BC05CE">
              <w:rPr>
                <w:rFonts w:ascii="Times New Roman" w:eastAsia="Times New Roman" w:hAnsi="Times New Roman"/>
                <w:color w:val="000000"/>
                <w:lang w:eastAsia="ru-RU"/>
              </w:rPr>
              <w:t xml:space="preserve"> населенных пунктов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129,99900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r>
      <w:tr w:rsidR="00BC05CE" w:rsidRPr="00BC05CE" w:rsidTr="00BC05CE">
        <w:trPr>
          <w:gridAfter w:val="1"/>
          <w:wAfter w:w="142" w:type="dxa"/>
          <w:trHeight w:val="315"/>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129,99900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r>
      <w:tr w:rsidR="00BC05CE" w:rsidRPr="00BC05CE" w:rsidTr="00BC05CE">
        <w:trPr>
          <w:gridAfter w:val="1"/>
          <w:wAfter w:w="142" w:type="dxa"/>
          <w:trHeight w:val="315"/>
        </w:trPr>
        <w:tc>
          <w:tcPr>
            <w:tcW w:w="4776" w:type="dxa"/>
            <w:gridSpan w:val="4"/>
            <w:tcBorders>
              <w:top w:val="single" w:sz="8" w:space="0" w:color="auto"/>
              <w:left w:val="single" w:sz="8" w:space="0" w:color="auto"/>
              <w:bottom w:val="single" w:sz="8"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129,99900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r>
      <w:tr w:rsidR="00BC05CE" w:rsidRPr="00BC05CE" w:rsidTr="00BC05CE">
        <w:trPr>
          <w:gridAfter w:val="1"/>
          <w:wAfter w:w="142" w:type="dxa"/>
          <w:trHeight w:val="82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129,99900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7,30000</w:t>
            </w:r>
          </w:p>
        </w:tc>
      </w:tr>
      <w:tr w:rsidR="00BC05CE" w:rsidRPr="00BC05CE" w:rsidTr="00BC05CE">
        <w:trPr>
          <w:gridAfter w:val="1"/>
          <w:wAfter w:w="142" w:type="dxa"/>
          <w:trHeight w:val="2355"/>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3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6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84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22,80000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61,60000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4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61,60000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3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61,60000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5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61,60000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412,00000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r>
      <w:tr w:rsidR="00BC05CE" w:rsidRPr="00BC05CE" w:rsidTr="00BC05CE">
        <w:trPr>
          <w:gridAfter w:val="1"/>
          <w:wAfter w:w="142" w:type="dxa"/>
          <w:trHeight w:val="1215"/>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по приобретению расходных </w:t>
            </w:r>
            <w:proofErr w:type="spellStart"/>
            <w:r w:rsidRPr="00BC05CE">
              <w:rPr>
                <w:rFonts w:ascii="Times New Roman" w:eastAsia="Times New Roman" w:hAnsi="Times New Roman"/>
                <w:color w:val="000000"/>
                <w:lang w:eastAsia="ru-RU"/>
              </w:rPr>
              <w:t>материалов</w:t>
            </w:r>
            <w:proofErr w:type="gramStart"/>
            <w:r w:rsidRPr="00BC05CE">
              <w:rPr>
                <w:rFonts w:ascii="Times New Roman" w:eastAsia="Times New Roman" w:hAnsi="Times New Roman"/>
                <w:color w:val="000000"/>
                <w:lang w:eastAsia="ru-RU"/>
              </w:rPr>
              <w:t>,р</w:t>
            </w:r>
            <w:proofErr w:type="gramEnd"/>
            <w:r w:rsidRPr="00BC05CE">
              <w:rPr>
                <w:rFonts w:ascii="Times New Roman" w:eastAsia="Times New Roman" w:hAnsi="Times New Roman"/>
                <w:color w:val="000000"/>
                <w:lang w:eastAsia="ru-RU"/>
              </w:rPr>
              <w:t>емонту</w:t>
            </w:r>
            <w:proofErr w:type="spellEnd"/>
            <w:r w:rsidRPr="00BC05CE">
              <w:rPr>
                <w:rFonts w:ascii="Times New Roman" w:eastAsia="Times New Roman" w:hAnsi="Times New Roman"/>
                <w:color w:val="000000"/>
                <w:lang w:eastAsia="ru-RU"/>
              </w:rPr>
              <w:t xml:space="preserve"> ,оплате за потребленную электроэнергию</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412,00000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r>
      <w:tr w:rsidR="00BC05CE" w:rsidRPr="00BC05CE" w:rsidTr="00BC05CE">
        <w:trPr>
          <w:gridAfter w:val="1"/>
          <w:wAfter w:w="142" w:type="dxa"/>
          <w:trHeight w:val="39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412,00000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r>
      <w:tr w:rsidR="00BC05CE" w:rsidRPr="00BC05CE" w:rsidTr="00BC05CE">
        <w:trPr>
          <w:gridAfter w:val="1"/>
          <w:wAfter w:w="142" w:type="dxa"/>
          <w:trHeight w:val="36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Благоустройство</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412,00000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r>
      <w:tr w:rsidR="00BC05CE" w:rsidRPr="00BC05CE" w:rsidTr="00BC05CE">
        <w:trPr>
          <w:gridAfter w:val="1"/>
          <w:wAfter w:w="142" w:type="dxa"/>
          <w:trHeight w:val="78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08 0 02 99990</w:t>
            </w:r>
          </w:p>
        </w:tc>
        <w:tc>
          <w:tcPr>
            <w:tcW w:w="880" w:type="dxa"/>
            <w:gridSpan w:val="2"/>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412,00000</w:t>
            </w:r>
          </w:p>
        </w:tc>
        <w:tc>
          <w:tcPr>
            <w:tcW w:w="1257" w:type="dxa"/>
            <w:gridSpan w:val="3"/>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c>
          <w:tcPr>
            <w:tcW w:w="4434" w:type="dxa"/>
            <w:gridSpan w:val="3"/>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color w:val="000000"/>
                <w:lang w:eastAsia="ru-RU"/>
              </w:rPr>
            </w:pPr>
            <w:r w:rsidRPr="00BC05CE">
              <w:rPr>
                <w:rFonts w:ascii="Times New Roman" w:eastAsia="Times New Roman" w:hAnsi="Times New Roman"/>
                <w:color w:val="000000"/>
                <w:lang w:eastAsia="ru-RU"/>
              </w:rPr>
              <w:t>390,00000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Организация и содержание мест захоронения на территории Красноборского сельского поселения</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08 0 03 00000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16,50000</w:t>
            </w:r>
          </w:p>
        </w:tc>
        <w:tc>
          <w:tcPr>
            <w:tcW w:w="1257" w:type="dxa"/>
            <w:gridSpan w:val="3"/>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c>
          <w:tcPr>
            <w:tcW w:w="4434" w:type="dxa"/>
            <w:gridSpan w:val="3"/>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r>
      <w:tr w:rsidR="00BC05CE" w:rsidRPr="00BC05CE" w:rsidTr="00BC05CE">
        <w:trPr>
          <w:gridAfter w:val="1"/>
          <w:wAfter w:w="142" w:type="dxa"/>
          <w:trHeight w:val="18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16,50000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r>
      <w:tr w:rsidR="00BC05CE" w:rsidRPr="00BC05CE" w:rsidTr="00BC05CE">
        <w:trPr>
          <w:gridAfter w:val="1"/>
          <w:wAfter w:w="142" w:type="dxa"/>
          <w:trHeight w:val="300"/>
        </w:trPr>
        <w:tc>
          <w:tcPr>
            <w:tcW w:w="4776"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Жилищно-коммунальное хозяйство</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16,50000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Благоустройство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16,50000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r>
      <w:tr w:rsidR="00BC05CE" w:rsidRPr="00BC05CE" w:rsidTr="00BC05CE">
        <w:trPr>
          <w:gridAfter w:val="1"/>
          <w:wAfter w:w="142" w:type="dxa"/>
          <w:trHeight w:val="87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16,50000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6,60000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000000" w:fill="FFFFFF"/>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 </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32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09 0 00 00000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5,60000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20,00000</w:t>
            </w:r>
          </w:p>
        </w:tc>
      </w:tr>
      <w:tr w:rsidR="00BC05CE" w:rsidRPr="00BC05CE" w:rsidTr="00BC05CE">
        <w:trPr>
          <w:gridAfter w:val="1"/>
          <w:wAfter w:w="142" w:type="dxa"/>
          <w:trHeight w:val="12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r>
      <w:tr w:rsidR="00BC05CE" w:rsidRPr="00BC05CE" w:rsidTr="00BC05CE">
        <w:trPr>
          <w:gridAfter w:val="1"/>
          <w:wAfter w:w="142" w:type="dxa"/>
          <w:trHeight w:val="96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lang w:eastAsia="ru-RU"/>
              </w:rPr>
              <w:t>:П</w:t>
            </w:r>
            <w:proofErr w:type="gramEnd"/>
            <w:r w:rsidRPr="00BC05CE">
              <w:rPr>
                <w:rFonts w:ascii="Times New Roman" w:eastAsia="Times New Roman" w:hAnsi="Times New Roman"/>
                <w:color w:val="000000"/>
                <w:lang w:eastAsia="ru-RU"/>
              </w:rPr>
              <w:t>риобретение противопожарного инвентаря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Обеспечение пожарной безопасности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r>
      <w:tr w:rsidR="00BC05CE" w:rsidRPr="00BC05CE" w:rsidTr="00BC05CE">
        <w:trPr>
          <w:gridAfter w:val="1"/>
          <w:wAfter w:w="142" w:type="dxa"/>
          <w:trHeight w:val="795"/>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5,00000</w:t>
            </w:r>
          </w:p>
        </w:tc>
      </w:tr>
      <w:tr w:rsidR="00BC05CE" w:rsidRPr="00BC05CE" w:rsidTr="00BC05CE">
        <w:trPr>
          <w:gridAfter w:val="1"/>
          <w:wAfter w:w="142" w:type="dxa"/>
          <w:trHeight w:val="145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Реализация мероприятий муниципальной программы </w:t>
            </w:r>
            <w:proofErr w:type="gramStart"/>
            <w:r w:rsidRPr="00BC05CE">
              <w:rPr>
                <w:rFonts w:ascii="Times New Roman" w:eastAsia="Times New Roman" w:hAnsi="Times New Roman"/>
                <w:color w:val="000000"/>
                <w:lang w:eastAsia="ru-RU"/>
              </w:rPr>
              <w:t>:п</w:t>
            </w:r>
            <w:proofErr w:type="gramEnd"/>
            <w:r w:rsidRPr="00BC05CE">
              <w:rPr>
                <w:rFonts w:ascii="Times New Roman" w:eastAsia="Times New Roman" w:hAnsi="Times New Roman"/>
                <w:color w:val="000000"/>
                <w:lang w:eastAsia="ru-RU"/>
              </w:rPr>
              <w:t xml:space="preserve">риведение в надлежащее состояние пожарных водоёмов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Обеспечение пожарной безопасности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r>
      <w:tr w:rsidR="00BC05CE" w:rsidRPr="00BC05CE" w:rsidTr="00BC05CE">
        <w:trPr>
          <w:gridAfter w:val="1"/>
          <w:wAfter w:w="142" w:type="dxa"/>
          <w:trHeight w:val="87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2,80000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Реализация мероприятий муниципальной программы   по приведению в надлежащее состояние пожарных водоёмов за счет предоставления иных межбюджетных трансфертов из бюджета муниципального района.  </w:t>
            </w:r>
          </w:p>
        </w:tc>
        <w:tc>
          <w:tcPr>
            <w:tcW w:w="1540" w:type="dxa"/>
            <w:gridSpan w:val="5"/>
            <w:tcBorders>
              <w:top w:val="nil"/>
              <w:left w:val="nil"/>
              <w:bottom w:val="nil"/>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Непрограммные направления</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3 290,30100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2 486,53600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right"/>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2 378,30000</w:t>
            </w:r>
          </w:p>
        </w:tc>
      </w:tr>
      <w:tr w:rsidR="00BC05CE" w:rsidRPr="00BC05CE" w:rsidTr="00BC05CE">
        <w:trPr>
          <w:gridAfter w:val="1"/>
          <w:wAfter w:w="142" w:type="dxa"/>
          <w:trHeight w:val="1470"/>
        </w:trPr>
        <w:tc>
          <w:tcPr>
            <w:tcW w:w="4776" w:type="dxa"/>
            <w:gridSpan w:val="4"/>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BC05CE">
              <w:rPr>
                <w:rFonts w:ascii="Times New Roman" w:eastAsia="Times New Roman" w:hAnsi="Times New Roman"/>
                <w:color w:val="000000"/>
                <w:lang w:eastAsia="ru-RU"/>
              </w:rPr>
              <w:t xml:space="preserve"> .</w:t>
            </w:r>
            <w:proofErr w:type="gramEnd"/>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2 832,87600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2 065,23600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2 016,90000</w:t>
            </w:r>
          </w:p>
        </w:tc>
      </w:tr>
      <w:tr w:rsidR="00BC05CE" w:rsidRPr="00BC05CE" w:rsidTr="00BC05CE">
        <w:trPr>
          <w:gridAfter w:val="1"/>
          <w:wAfter w:w="142" w:type="dxa"/>
          <w:trHeight w:val="27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Глава муниципального образования</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91 1 00 00000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618,95400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608,48400</w:t>
            </w:r>
          </w:p>
        </w:tc>
      </w:tr>
      <w:tr w:rsidR="00BC05CE" w:rsidRPr="00BC05CE" w:rsidTr="00BC05CE">
        <w:trPr>
          <w:gridAfter w:val="1"/>
          <w:wAfter w:w="142" w:type="dxa"/>
          <w:trHeight w:val="300"/>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589,60400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r>
      <w:tr w:rsidR="00BC05CE" w:rsidRPr="00BC05CE" w:rsidTr="00BC05CE">
        <w:trPr>
          <w:gridAfter w:val="1"/>
          <w:wAfter w:w="142" w:type="dxa"/>
          <w:trHeight w:val="975"/>
        </w:trPr>
        <w:tc>
          <w:tcPr>
            <w:tcW w:w="4776" w:type="dxa"/>
            <w:gridSpan w:val="4"/>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589,60400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r>
      <w:tr w:rsidR="00BC05CE" w:rsidRPr="00BC05CE" w:rsidTr="00BC05CE">
        <w:trPr>
          <w:gridAfter w:val="1"/>
          <w:wAfter w:w="142" w:type="dxa"/>
          <w:trHeight w:val="915"/>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589,60400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608,48400</w:t>
            </w:r>
          </w:p>
        </w:tc>
      </w:tr>
      <w:tr w:rsidR="00BC05CE" w:rsidRPr="00BC05CE" w:rsidTr="00BC05CE">
        <w:trPr>
          <w:gridAfter w:val="1"/>
          <w:wAfter w:w="142" w:type="dxa"/>
          <w:trHeight w:val="207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15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91 1 00 71420</w:t>
            </w:r>
          </w:p>
        </w:tc>
        <w:tc>
          <w:tcPr>
            <w:tcW w:w="880" w:type="dxa"/>
            <w:gridSpan w:val="2"/>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29,35000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15"/>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880" w:type="dxa"/>
            <w:gridSpan w:val="2"/>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29,35000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975"/>
        </w:trPr>
        <w:tc>
          <w:tcPr>
            <w:tcW w:w="4776" w:type="dxa"/>
            <w:gridSpan w:val="4"/>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547" w:type="dxa"/>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29,35000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840"/>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91 1 00 71420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120</w:t>
            </w: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29,35000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vMerge w:val="restart"/>
            <w:tcBorders>
              <w:top w:val="nil"/>
              <w:left w:val="single" w:sz="4" w:space="0" w:color="auto"/>
              <w:bottom w:val="single" w:sz="4" w:space="0" w:color="000000"/>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91 9 00 00000</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2 213,92200</w:t>
            </w:r>
          </w:p>
        </w:tc>
        <w:tc>
          <w:tcPr>
            <w:tcW w:w="1257"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1 456,75200</w:t>
            </w:r>
          </w:p>
        </w:tc>
        <w:tc>
          <w:tcPr>
            <w:tcW w:w="4434"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1 408,41600</w:t>
            </w:r>
          </w:p>
        </w:tc>
      </w:tr>
      <w:tr w:rsidR="00BC05CE" w:rsidRPr="00BC05CE" w:rsidTr="00BC05CE">
        <w:trPr>
          <w:gridAfter w:val="1"/>
          <w:wAfter w:w="142" w:type="dxa"/>
          <w:trHeight w:val="230"/>
        </w:trPr>
        <w:tc>
          <w:tcPr>
            <w:tcW w:w="4776" w:type="dxa"/>
            <w:gridSpan w:val="4"/>
            <w:vMerge/>
            <w:tcBorders>
              <w:top w:val="nil"/>
              <w:left w:val="single" w:sz="4" w:space="0" w:color="auto"/>
              <w:bottom w:val="single" w:sz="4" w:space="0" w:color="000000"/>
              <w:right w:val="nil"/>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1540" w:type="dxa"/>
            <w:gridSpan w:val="5"/>
            <w:vMerge/>
            <w:tcBorders>
              <w:top w:val="single" w:sz="4" w:space="0" w:color="auto"/>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1257" w:type="dxa"/>
            <w:gridSpan w:val="4"/>
            <w:vMerge/>
            <w:tcBorders>
              <w:top w:val="nil"/>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1257" w:type="dxa"/>
            <w:gridSpan w:val="3"/>
            <w:vMerge/>
            <w:tcBorders>
              <w:top w:val="nil"/>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c>
          <w:tcPr>
            <w:tcW w:w="4434" w:type="dxa"/>
            <w:gridSpan w:val="3"/>
            <w:vMerge/>
            <w:tcBorders>
              <w:top w:val="nil"/>
              <w:left w:val="single" w:sz="4" w:space="0" w:color="auto"/>
              <w:bottom w:val="single" w:sz="4" w:space="0" w:color="auto"/>
              <w:right w:val="single" w:sz="4" w:space="0" w:color="auto"/>
            </w:tcBorders>
            <w:vAlign w:val="center"/>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2 090,67200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1 456,75200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1 408,41600</w:t>
            </w:r>
          </w:p>
        </w:tc>
      </w:tr>
      <w:tr w:rsidR="00BC05CE" w:rsidRPr="00BC05CE" w:rsidTr="00BC05CE">
        <w:trPr>
          <w:gridAfter w:val="1"/>
          <w:wAfter w:w="142" w:type="dxa"/>
          <w:trHeight w:val="156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2 090,67200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1 456,75200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1 408,41600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1 686,47800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1 368,20300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1 329,14300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386,58000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88,54900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79,27300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Уплата налогов, сборов и иных платежей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850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17,61400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205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91 9 00 71420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123,25000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Общегосударственные вопросы</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880" w:type="dxa"/>
            <w:gridSpan w:val="2"/>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123,25000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After w:val="1"/>
          <w:wAfter w:w="142" w:type="dxa"/>
          <w:trHeight w:val="108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123,25000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9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single" w:sz="8" w:space="0" w:color="auto"/>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91 9 00 71420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120</w:t>
            </w: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123,25000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5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92 0 00 00000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203,12500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223,00000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159,80000</w:t>
            </w:r>
          </w:p>
        </w:tc>
      </w:tr>
      <w:tr w:rsidR="00BC05CE" w:rsidRPr="00BC05CE" w:rsidTr="00BC05CE">
        <w:trPr>
          <w:gridAfter w:val="1"/>
          <w:wAfter w:w="142" w:type="dxa"/>
          <w:trHeight w:val="55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103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945"/>
        </w:trPr>
        <w:tc>
          <w:tcPr>
            <w:tcW w:w="4776" w:type="dxa"/>
            <w:gridSpan w:val="4"/>
            <w:tcBorders>
              <w:top w:val="nil"/>
              <w:left w:val="single" w:sz="4" w:space="0" w:color="auto"/>
              <w:bottom w:val="single" w:sz="4" w:space="0" w:color="auto"/>
              <w:right w:val="nil"/>
            </w:tcBorders>
            <w:shd w:val="clear" w:color="000000" w:fill="FFFFFF"/>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840"/>
        </w:trPr>
        <w:tc>
          <w:tcPr>
            <w:tcW w:w="4776" w:type="dxa"/>
            <w:gridSpan w:val="4"/>
            <w:tcBorders>
              <w:top w:val="nil"/>
              <w:left w:val="single" w:sz="4" w:space="0" w:color="auto"/>
              <w:bottom w:val="single" w:sz="4" w:space="0" w:color="auto"/>
              <w:right w:val="nil"/>
            </w:tcBorders>
            <w:shd w:val="clear" w:color="000000" w:fill="FFFFFF"/>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Проведение мероприятий по информатизации и повышению доступности информационных ресурсов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63,20000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9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63,20000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09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63,20000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945"/>
        </w:trPr>
        <w:tc>
          <w:tcPr>
            <w:tcW w:w="4776" w:type="dxa"/>
            <w:gridSpan w:val="4"/>
            <w:tcBorders>
              <w:top w:val="nil"/>
              <w:left w:val="single" w:sz="4" w:space="0" w:color="auto"/>
              <w:bottom w:val="single" w:sz="4" w:space="0" w:color="auto"/>
              <w:right w:val="nil"/>
            </w:tcBorders>
            <w:shd w:val="clear" w:color="000000" w:fill="FFFFFF"/>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63,20000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Проведение первичных мер  пожарной безопасности  </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45"/>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Другие 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8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585"/>
        </w:trPr>
        <w:tc>
          <w:tcPr>
            <w:tcW w:w="4776" w:type="dxa"/>
            <w:gridSpan w:val="4"/>
            <w:tcBorders>
              <w:top w:val="nil"/>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395"/>
        </w:trPr>
        <w:tc>
          <w:tcPr>
            <w:tcW w:w="4776" w:type="dxa"/>
            <w:gridSpan w:val="4"/>
            <w:tcBorders>
              <w:top w:val="single" w:sz="4" w:space="0" w:color="auto"/>
              <w:left w:val="single" w:sz="4" w:space="0" w:color="auto"/>
              <w:bottom w:val="nil"/>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xml:space="preserve">Иные </w:t>
            </w:r>
            <w:proofErr w:type="spellStart"/>
            <w:r w:rsidRPr="00BC05CE">
              <w:rPr>
                <w:rFonts w:ascii="Times New Roman" w:eastAsia="Times New Roman" w:hAnsi="Times New Roman"/>
                <w:color w:val="000000"/>
                <w:sz w:val="20"/>
                <w:szCs w:val="20"/>
                <w:lang w:eastAsia="ru-RU"/>
              </w:rPr>
              <w:t>выплаты</w:t>
            </w:r>
            <w:proofErr w:type="gramStart"/>
            <w:r w:rsidRPr="00BC05CE">
              <w:rPr>
                <w:rFonts w:ascii="Times New Roman" w:eastAsia="Times New Roman" w:hAnsi="Times New Roman"/>
                <w:color w:val="000000"/>
                <w:sz w:val="20"/>
                <w:szCs w:val="20"/>
                <w:lang w:eastAsia="ru-RU"/>
              </w:rPr>
              <w:t>,з</w:t>
            </w:r>
            <w:proofErr w:type="gramEnd"/>
            <w:r w:rsidRPr="00BC05CE">
              <w:rPr>
                <w:rFonts w:ascii="Times New Roman" w:eastAsia="Times New Roman" w:hAnsi="Times New Roman"/>
                <w:color w:val="000000"/>
                <w:sz w:val="20"/>
                <w:szCs w:val="20"/>
                <w:lang w:eastAsia="ru-RU"/>
              </w:rPr>
              <w:t>а</w:t>
            </w:r>
            <w:proofErr w:type="spellEnd"/>
            <w:r w:rsidRPr="00BC05CE">
              <w:rPr>
                <w:rFonts w:ascii="Times New Roman" w:eastAsia="Times New Roman" w:hAnsi="Times New Roman"/>
                <w:color w:val="000000"/>
                <w:sz w:val="20"/>
                <w:szCs w:val="20"/>
                <w:lang w:eastAsia="ru-RU"/>
              </w:rPr>
              <w:t xml:space="preserve"> исключением фонда оплаты труда государственных (муниципальных) </w:t>
            </w:r>
            <w:proofErr w:type="spellStart"/>
            <w:r w:rsidRPr="00BC05CE">
              <w:rPr>
                <w:rFonts w:ascii="Times New Roman" w:eastAsia="Times New Roman" w:hAnsi="Times New Roman"/>
                <w:color w:val="000000"/>
                <w:sz w:val="20"/>
                <w:szCs w:val="20"/>
                <w:lang w:eastAsia="ru-RU"/>
              </w:rPr>
              <w:t>органов,лицам,привлекамым</w:t>
            </w:r>
            <w:proofErr w:type="spellEnd"/>
            <w:r w:rsidRPr="00BC05CE">
              <w:rPr>
                <w:rFonts w:ascii="Times New Roman" w:eastAsia="Times New Roman" w:hAnsi="Times New Roman"/>
                <w:color w:val="000000"/>
                <w:sz w:val="20"/>
                <w:szCs w:val="20"/>
                <w:lang w:eastAsia="ru-RU"/>
              </w:rPr>
              <w:t xml:space="preserve"> согласно законодательству для выполнения отдельных полномочий</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42,00000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75"/>
        </w:trPr>
        <w:tc>
          <w:tcPr>
            <w:tcW w:w="4776" w:type="dxa"/>
            <w:gridSpan w:val="4"/>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Другие 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5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050"/>
        </w:trPr>
        <w:tc>
          <w:tcPr>
            <w:tcW w:w="4776" w:type="dxa"/>
            <w:gridSpan w:val="4"/>
            <w:tcBorders>
              <w:top w:val="nil"/>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795"/>
        </w:trPr>
        <w:tc>
          <w:tcPr>
            <w:tcW w:w="4776" w:type="dxa"/>
            <w:gridSpan w:val="4"/>
            <w:tcBorders>
              <w:top w:val="single" w:sz="4" w:space="0" w:color="auto"/>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525"/>
        </w:trPr>
        <w:tc>
          <w:tcPr>
            <w:tcW w:w="4776" w:type="dxa"/>
            <w:gridSpan w:val="4"/>
            <w:tcBorders>
              <w:top w:val="single" w:sz="4" w:space="0" w:color="auto"/>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Образование</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Молодежная политика и оздоровление детей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000000" w:fill="FFFFFF"/>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1257"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c>
          <w:tcPr>
            <w:tcW w:w="4434" w:type="dxa"/>
            <w:gridSpan w:val="3"/>
            <w:tcBorders>
              <w:top w:val="nil"/>
              <w:left w:val="nil"/>
              <w:bottom w:val="single" w:sz="4" w:space="0" w:color="auto"/>
              <w:right w:val="single" w:sz="4" w:space="0" w:color="auto"/>
            </w:tcBorders>
            <w:shd w:val="clear" w:color="000000" w:fill="FFFFFF"/>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Мероприятия в сфере культуры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3,50000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Культура, кинематография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Культура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3,50000</w:t>
            </w:r>
          </w:p>
        </w:tc>
      </w:tr>
      <w:tr w:rsidR="00BC05CE" w:rsidRPr="00BC05CE" w:rsidTr="00BC05CE">
        <w:trPr>
          <w:gridAfter w:val="1"/>
          <w:wAfter w:w="142" w:type="dxa"/>
          <w:trHeight w:val="52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Мероприятия в области физической культуры и спорта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r>
      <w:tr w:rsidR="00BC05CE" w:rsidRPr="00BC05CE" w:rsidTr="00BC05CE">
        <w:trPr>
          <w:gridAfter w:val="1"/>
          <w:wAfter w:w="142" w:type="dxa"/>
          <w:trHeight w:val="300"/>
        </w:trPr>
        <w:tc>
          <w:tcPr>
            <w:tcW w:w="4776" w:type="dxa"/>
            <w:gridSpan w:val="4"/>
            <w:tcBorders>
              <w:top w:val="nil"/>
              <w:left w:val="single" w:sz="4" w:space="0" w:color="auto"/>
              <w:bottom w:val="nil"/>
              <w:right w:val="nil"/>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Физическая культура и спорт</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Физическая культура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r>
      <w:tr w:rsidR="00BC05CE" w:rsidRPr="00BC05CE" w:rsidTr="00BC05CE">
        <w:trPr>
          <w:gridAfter w:val="1"/>
          <w:wAfter w:w="142" w:type="dxa"/>
          <w:trHeight w:val="90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Социальная политика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61,12500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Пенсионное обеспечение</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61,12500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Публичные нормативные социальные выплаты гражданам</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61,12500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r>
      <w:tr w:rsidR="00BC05CE" w:rsidRPr="00BC05CE" w:rsidTr="00BC05CE">
        <w:trPr>
          <w:gridAfter w:val="1"/>
          <w:wAfter w:w="142" w:type="dxa"/>
          <w:trHeight w:val="600"/>
        </w:trPr>
        <w:tc>
          <w:tcPr>
            <w:tcW w:w="4776" w:type="dxa"/>
            <w:gridSpan w:val="4"/>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Выплаты в виде ежемесячной доплаты к пенсии муниципальным служащим</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310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61,12500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148,80000</w:t>
            </w:r>
          </w:p>
        </w:tc>
      </w:tr>
      <w:tr w:rsidR="00BC05CE" w:rsidRPr="00BC05CE" w:rsidTr="00BC05CE">
        <w:trPr>
          <w:gridAfter w:val="1"/>
          <w:wAfter w:w="142" w:type="dxa"/>
          <w:trHeight w:val="900"/>
        </w:trPr>
        <w:tc>
          <w:tcPr>
            <w:tcW w:w="4776"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Резервные фонды исполнительных органов государственной (муниципальной) власти Новгородской области</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After w:val="1"/>
          <w:wAfter w:w="142" w:type="dxa"/>
          <w:trHeight w:val="300"/>
        </w:trPr>
        <w:tc>
          <w:tcPr>
            <w:tcW w:w="4776" w:type="dxa"/>
            <w:gridSpan w:val="4"/>
            <w:tcBorders>
              <w:top w:val="nil"/>
              <w:left w:val="single" w:sz="8" w:space="0" w:color="auto"/>
              <w:bottom w:val="nil"/>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Резервные фонды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Резервные средства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870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3,00000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Непрограммные направления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Осуществление дорожной деятельности в отношении автомобильных дорог общего пользования местного значения</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93 0 00 00000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540" w:type="dxa"/>
            <w:gridSpan w:val="5"/>
            <w:tcBorders>
              <w:top w:val="nil"/>
              <w:left w:val="nil"/>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8"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xml:space="preserve">Межбюджетные трансферты </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97 0 00 00000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50,00000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r>
      <w:tr w:rsidR="00BC05CE" w:rsidRPr="00BC05CE" w:rsidTr="00BC05CE">
        <w:trPr>
          <w:gridAfter w:val="1"/>
          <w:wAfter w:w="142" w:type="dxa"/>
          <w:trHeight w:val="765"/>
        </w:trPr>
        <w:tc>
          <w:tcPr>
            <w:tcW w:w="4776" w:type="dxa"/>
            <w:gridSpan w:val="4"/>
            <w:tcBorders>
              <w:top w:val="nil"/>
              <w:left w:val="nil"/>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97 4 00 00000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0,00000</w:t>
            </w:r>
          </w:p>
        </w:tc>
      </w:tr>
      <w:tr w:rsidR="00BC05CE" w:rsidRPr="00BC05CE" w:rsidTr="00BC05CE">
        <w:trPr>
          <w:gridAfter w:val="1"/>
          <w:wAfter w:w="142" w:type="dxa"/>
          <w:trHeight w:val="1815"/>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10,60600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10,60600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Другие 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10,60600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8" w:space="0" w:color="auto"/>
              <w:bottom w:val="nil"/>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10,60600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30"/>
        </w:trPr>
        <w:tc>
          <w:tcPr>
            <w:tcW w:w="4776" w:type="dxa"/>
            <w:gridSpan w:val="4"/>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Национальная экономика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Сельское хозяйство и рыболовство</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9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18,18200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18,18200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00"/>
        </w:trPr>
        <w:tc>
          <w:tcPr>
            <w:tcW w:w="4776" w:type="dxa"/>
            <w:gridSpan w:val="4"/>
            <w:tcBorders>
              <w:top w:val="nil"/>
              <w:left w:val="single" w:sz="4" w:space="0" w:color="auto"/>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18,18200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8" w:space="0" w:color="auto"/>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97 4 00 93020</w:t>
            </w:r>
          </w:p>
        </w:tc>
        <w:tc>
          <w:tcPr>
            <w:tcW w:w="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nil"/>
              <w:right w:val="single" w:sz="8"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06</w:t>
            </w:r>
          </w:p>
        </w:tc>
        <w:tc>
          <w:tcPr>
            <w:tcW w:w="547" w:type="dxa"/>
            <w:tcBorders>
              <w:top w:val="nil"/>
              <w:left w:val="nil"/>
              <w:bottom w:val="nil"/>
              <w:right w:val="single" w:sz="8"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nil"/>
              <w:right w:val="single" w:sz="8"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18,18200</w:t>
            </w:r>
          </w:p>
        </w:tc>
        <w:tc>
          <w:tcPr>
            <w:tcW w:w="1257" w:type="dxa"/>
            <w:gridSpan w:val="3"/>
            <w:tcBorders>
              <w:top w:val="nil"/>
              <w:left w:val="nil"/>
              <w:bottom w:val="nil"/>
              <w:right w:val="nil"/>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4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Образование</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Молодёжная политика и оздоровление детей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90"/>
        </w:trPr>
        <w:tc>
          <w:tcPr>
            <w:tcW w:w="4776" w:type="dxa"/>
            <w:gridSpan w:val="4"/>
            <w:tcBorders>
              <w:top w:val="nil"/>
              <w:left w:val="nil"/>
              <w:bottom w:val="nil"/>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Культура, кинематография</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Культура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290"/>
        </w:trPr>
        <w:tc>
          <w:tcPr>
            <w:tcW w:w="4776" w:type="dxa"/>
            <w:gridSpan w:val="4"/>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gridSpan w:val="5"/>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nil"/>
              <w:left w:val="single" w:sz="8" w:space="0" w:color="auto"/>
              <w:bottom w:val="nil"/>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Физическая культура и спорт</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300"/>
        </w:trPr>
        <w:tc>
          <w:tcPr>
            <w:tcW w:w="4776" w:type="dxa"/>
            <w:gridSpan w:val="4"/>
            <w:tcBorders>
              <w:top w:val="single" w:sz="4" w:space="0" w:color="auto"/>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Физическая культура</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285"/>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межбюджетные трансферты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5,30300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Межбюджетные трансферты бюджетам поселений из бюджетов муниципальных районов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97 6 00 00000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0,00000</w:t>
            </w:r>
          </w:p>
        </w:tc>
      </w:tr>
      <w:tr w:rsidR="00BC05CE" w:rsidRPr="00BC05CE" w:rsidTr="00BC05CE">
        <w:trPr>
          <w:gridAfter w:val="1"/>
          <w:wAfter w:w="142" w:type="dxa"/>
          <w:trHeight w:val="1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97 6 00 94010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0,00000</w:t>
            </w:r>
          </w:p>
        </w:tc>
      </w:tr>
      <w:tr w:rsidR="00BC05CE" w:rsidRPr="00BC05CE" w:rsidTr="00BC05CE">
        <w:trPr>
          <w:gridAfter w:val="1"/>
          <w:wAfter w:w="142" w:type="dxa"/>
          <w:trHeight w:val="285"/>
        </w:trPr>
        <w:tc>
          <w:tcPr>
            <w:tcW w:w="4776" w:type="dxa"/>
            <w:gridSpan w:val="4"/>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proofErr w:type="spellStart"/>
            <w:r w:rsidRPr="00BC05CE">
              <w:rPr>
                <w:rFonts w:ascii="Times New Roman" w:eastAsia="Times New Roman" w:hAnsi="Times New Roman"/>
                <w:b/>
                <w:bCs/>
                <w:color w:val="000000"/>
                <w:sz w:val="20"/>
                <w:szCs w:val="20"/>
                <w:lang w:eastAsia="ru-RU"/>
              </w:rPr>
              <w:t>Субвенция</w:t>
            </w:r>
            <w:proofErr w:type="gramStart"/>
            <w:r w:rsidRPr="00BC05CE">
              <w:rPr>
                <w:rFonts w:ascii="Times New Roman" w:eastAsia="Times New Roman" w:hAnsi="Times New Roman"/>
                <w:b/>
                <w:bCs/>
                <w:color w:val="000000"/>
                <w:sz w:val="20"/>
                <w:szCs w:val="20"/>
                <w:lang w:eastAsia="ru-RU"/>
              </w:rPr>
              <w:t>,с</w:t>
            </w:r>
            <w:proofErr w:type="gramEnd"/>
            <w:r w:rsidRPr="00BC05CE">
              <w:rPr>
                <w:rFonts w:ascii="Times New Roman" w:eastAsia="Times New Roman" w:hAnsi="Times New Roman"/>
                <w:b/>
                <w:bCs/>
                <w:color w:val="000000"/>
                <w:sz w:val="20"/>
                <w:szCs w:val="20"/>
                <w:lang w:eastAsia="ru-RU"/>
              </w:rPr>
              <w:t>убсидия</w:t>
            </w:r>
            <w:proofErr w:type="spellEnd"/>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204,30000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198,30000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201,60000</w:t>
            </w:r>
          </w:p>
        </w:tc>
      </w:tr>
      <w:tr w:rsidR="00BC05CE" w:rsidRPr="00BC05CE" w:rsidTr="00BC05CE">
        <w:trPr>
          <w:gridAfter w:val="1"/>
          <w:wAfter w:w="142" w:type="dxa"/>
          <w:trHeight w:val="765"/>
        </w:trPr>
        <w:tc>
          <w:tcPr>
            <w:tcW w:w="4776" w:type="dxa"/>
            <w:gridSpan w:val="4"/>
            <w:tcBorders>
              <w:top w:val="nil"/>
              <w:left w:val="nil"/>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Расходы бюджета поселения</w:t>
            </w:r>
            <w:proofErr w:type="gramStart"/>
            <w:r w:rsidRPr="00BC05CE">
              <w:rPr>
                <w:rFonts w:ascii="Times New Roman" w:eastAsia="Times New Roman" w:hAnsi="Times New Roman"/>
                <w:b/>
                <w:bCs/>
                <w:color w:val="000000"/>
                <w:sz w:val="20"/>
                <w:szCs w:val="20"/>
                <w:lang w:eastAsia="ru-RU"/>
              </w:rPr>
              <w:t xml:space="preserve"> ,</w:t>
            </w:r>
            <w:proofErr w:type="gramEnd"/>
            <w:r w:rsidRPr="00BC05CE">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981 0 00 00000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204,30000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198,30000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201,60000</w:t>
            </w:r>
          </w:p>
        </w:tc>
      </w:tr>
      <w:tr w:rsidR="00BC05CE" w:rsidRPr="00BC05CE" w:rsidTr="00BC05CE">
        <w:trPr>
          <w:gridAfter w:val="1"/>
          <w:wAfter w:w="142" w:type="dxa"/>
          <w:trHeight w:val="900"/>
        </w:trPr>
        <w:tc>
          <w:tcPr>
            <w:tcW w:w="4776" w:type="dxa"/>
            <w:gridSpan w:val="4"/>
            <w:tcBorders>
              <w:top w:val="nil"/>
              <w:left w:val="single" w:sz="8" w:space="0" w:color="auto"/>
              <w:bottom w:val="single" w:sz="4" w:space="0" w:color="auto"/>
              <w:right w:val="nil"/>
            </w:tcBorders>
            <w:shd w:val="clear" w:color="auto" w:fill="auto"/>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Осуществление первичного воинского учета на территориях, где отсутствуют военные комиссариаты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xml:space="preserve">Национальная оборона </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101,50000</w:t>
            </w:r>
          </w:p>
        </w:tc>
      </w:tr>
      <w:tr w:rsidR="00BC05CE" w:rsidRPr="00BC05CE" w:rsidTr="00BC05CE">
        <w:trPr>
          <w:gridAfter w:val="1"/>
          <w:wAfter w:w="142" w:type="dxa"/>
          <w:trHeight w:val="60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Мобилизационная и вневойсковая подготовка</w:t>
            </w:r>
          </w:p>
        </w:tc>
        <w:tc>
          <w:tcPr>
            <w:tcW w:w="1540" w:type="dxa"/>
            <w:gridSpan w:val="5"/>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547" w:type="dxa"/>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98,80000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98,20000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101,50000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880" w:type="dxa"/>
            <w:gridSpan w:val="2"/>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820" w:type="dxa"/>
            <w:gridSpan w:val="2"/>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547" w:type="dxa"/>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120</w:t>
            </w:r>
          </w:p>
        </w:tc>
        <w:tc>
          <w:tcPr>
            <w:tcW w:w="1257" w:type="dxa"/>
            <w:gridSpan w:val="4"/>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89,95000</w:t>
            </w:r>
          </w:p>
        </w:tc>
        <w:tc>
          <w:tcPr>
            <w:tcW w:w="1257" w:type="dxa"/>
            <w:gridSpan w:val="3"/>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82,20600</w:t>
            </w:r>
          </w:p>
        </w:tc>
        <w:tc>
          <w:tcPr>
            <w:tcW w:w="4434" w:type="dxa"/>
            <w:gridSpan w:val="3"/>
            <w:tcBorders>
              <w:top w:val="nil"/>
              <w:left w:val="nil"/>
              <w:bottom w:val="nil"/>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83,32800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98 1 00 51180</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02</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03</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240</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8,85000</w:t>
            </w:r>
          </w:p>
        </w:tc>
        <w:tc>
          <w:tcPr>
            <w:tcW w:w="1257" w:type="dxa"/>
            <w:gridSpan w:val="3"/>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15,99400</w:t>
            </w:r>
          </w:p>
        </w:tc>
        <w:tc>
          <w:tcPr>
            <w:tcW w:w="4434" w:type="dxa"/>
            <w:gridSpan w:val="3"/>
            <w:tcBorders>
              <w:top w:val="single" w:sz="4" w:space="0" w:color="auto"/>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18,17200</w:t>
            </w:r>
          </w:p>
        </w:tc>
      </w:tr>
      <w:tr w:rsidR="00BC05CE" w:rsidRPr="00BC05CE" w:rsidTr="00BC05CE">
        <w:trPr>
          <w:gridAfter w:val="1"/>
          <w:wAfter w:w="142" w:type="dxa"/>
          <w:trHeight w:val="12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105,50000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Общегосударственные вопросы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105,50000</w:t>
            </w:r>
          </w:p>
        </w:tc>
        <w:tc>
          <w:tcPr>
            <w:tcW w:w="1257" w:type="dxa"/>
            <w:gridSpan w:val="3"/>
            <w:tcBorders>
              <w:top w:val="nil"/>
              <w:left w:val="nil"/>
              <w:bottom w:val="single" w:sz="4" w:space="0" w:color="auto"/>
              <w:right w:val="single" w:sz="4" w:space="0" w:color="auto"/>
            </w:tcBorders>
            <w:shd w:val="clear" w:color="auto" w:fill="auto"/>
            <w:noWrap/>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c>
          <w:tcPr>
            <w:tcW w:w="4434" w:type="dxa"/>
            <w:gridSpan w:val="3"/>
            <w:tcBorders>
              <w:top w:val="nil"/>
              <w:left w:val="nil"/>
              <w:bottom w:val="single" w:sz="4" w:space="0" w:color="auto"/>
              <w:right w:val="single" w:sz="4" w:space="0" w:color="auto"/>
            </w:tcBorders>
            <w:shd w:val="clear" w:color="auto" w:fill="auto"/>
            <w:noWrap/>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r>
      <w:tr w:rsidR="00BC05CE" w:rsidRPr="00BC05CE" w:rsidTr="00BC05CE">
        <w:trPr>
          <w:gridAfter w:val="1"/>
          <w:wAfter w:w="142" w:type="dxa"/>
          <w:trHeight w:val="148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105,50000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100,10000</w:t>
            </w:r>
          </w:p>
        </w:tc>
      </w:tr>
      <w:tr w:rsidR="00BC05CE" w:rsidRPr="00BC05CE" w:rsidTr="00BC05CE">
        <w:trPr>
          <w:gridAfter w:val="1"/>
          <w:wAfter w:w="142" w:type="dxa"/>
          <w:trHeight w:val="9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79,82000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74,42000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74,42000</w:t>
            </w:r>
          </w:p>
        </w:tc>
      </w:tr>
      <w:tr w:rsidR="00BC05CE" w:rsidRPr="00BC05CE" w:rsidTr="00BC05CE">
        <w:trPr>
          <w:gridAfter w:val="1"/>
          <w:wAfter w:w="142" w:type="dxa"/>
          <w:trHeight w:val="885"/>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color w:val="000000"/>
                <w:lang w:eastAsia="ru-RU"/>
              </w:rPr>
            </w:pPr>
            <w:r w:rsidRPr="00BC05CE">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25,68000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25,68000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lang w:eastAsia="ru-RU"/>
              </w:rPr>
            </w:pPr>
            <w:r w:rsidRPr="00BC05CE">
              <w:rPr>
                <w:rFonts w:ascii="Times New Roman" w:eastAsia="Times New Roman" w:hAnsi="Times New Roman"/>
                <w:color w:val="000000"/>
                <w:lang w:eastAsia="ru-RU"/>
              </w:rPr>
              <w:t>25,68000</w:t>
            </w:r>
          </w:p>
        </w:tc>
      </w:tr>
      <w:tr w:rsidR="00BC05CE" w:rsidRPr="00BC05CE" w:rsidTr="00BC05CE">
        <w:trPr>
          <w:gridAfter w:val="1"/>
          <w:wAfter w:w="142" w:type="dxa"/>
          <w:trHeight w:val="15"/>
        </w:trPr>
        <w:tc>
          <w:tcPr>
            <w:tcW w:w="4776" w:type="dxa"/>
            <w:gridSpan w:val="4"/>
            <w:tcBorders>
              <w:top w:val="nil"/>
              <w:left w:val="nil"/>
              <w:bottom w:val="nil"/>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Дорожное хозяйство (дорожные фонды)</w:t>
            </w:r>
          </w:p>
        </w:tc>
        <w:tc>
          <w:tcPr>
            <w:tcW w:w="15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98 2 00 71520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vAlign w:val="bottom"/>
            <w:hideMark/>
          </w:tcPr>
          <w:p w:rsidR="00BC05CE" w:rsidRPr="00BC05CE" w:rsidRDefault="00BC05CE" w:rsidP="00BC05CE">
            <w:pPr>
              <w:spacing w:after="0" w:line="240" w:lineRule="auto"/>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Условно утвержденные расходы</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0,00000</w:t>
            </w:r>
          </w:p>
        </w:tc>
        <w:tc>
          <w:tcPr>
            <w:tcW w:w="1257"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95,96400</w:t>
            </w:r>
          </w:p>
        </w:tc>
        <w:tc>
          <w:tcPr>
            <w:tcW w:w="4434" w:type="dxa"/>
            <w:gridSpan w:val="3"/>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color w:val="000000"/>
                <w:sz w:val="20"/>
                <w:szCs w:val="20"/>
                <w:lang w:eastAsia="ru-RU"/>
              </w:rPr>
            </w:pPr>
            <w:r w:rsidRPr="00BC05CE">
              <w:rPr>
                <w:rFonts w:ascii="Times New Roman" w:eastAsia="Times New Roman" w:hAnsi="Times New Roman"/>
                <w:color w:val="000000"/>
                <w:sz w:val="20"/>
                <w:szCs w:val="20"/>
                <w:lang w:eastAsia="ru-RU"/>
              </w:rPr>
              <w:t>158,00000</w:t>
            </w:r>
          </w:p>
        </w:tc>
      </w:tr>
      <w:tr w:rsidR="00BC05CE" w:rsidRPr="00BC05CE" w:rsidTr="00BC05CE">
        <w:trPr>
          <w:gridAfter w:val="1"/>
          <w:wAfter w:w="142" w:type="dxa"/>
          <w:trHeight w:val="300"/>
        </w:trPr>
        <w:tc>
          <w:tcPr>
            <w:tcW w:w="4776" w:type="dxa"/>
            <w:gridSpan w:val="4"/>
            <w:tcBorders>
              <w:top w:val="nil"/>
              <w:left w:val="single" w:sz="4" w:space="0" w:color="auto"/>
              <w:bottom w:val="single" w:sz="4" w:space="0" w:color="auto"/>
              <w:right w:val="nil"/>
            </w:tcBorders>
            <w:shd w:val="clear" w:color="auto" w:fill="auto"/>
            <w:noWrap/>
            <w:vAlign w:val="bottom"/>
            <w:hideMark/>
          </w:tcPr>
          <w:p w:rsidR="00BC05CE" w:rsidRPr="00BC05CE" w:rsidRDefault="00BC05CE" w:rsidP="00BC05CE">
            <w:pPr>
              <w:spacing w:after="0" w:line="240" w:lineRule="auto"/>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ВСЕГО расходов</w:t>
            </w:r>
          </w:p>
        </w:tc>
        <w:tc>
          <w:tcPr>
            <w:tcW w:w="1540" w:type="dxa"/>
            <w:gridSpan w:val="5"/>
            <w:tcBorders>
              <w:top w:val="nil"/>
              <w:left w:val="single" w:sz="4" w:space="0" w:color="auto"/>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BC05CE" w:rsidRPr="00BC05CE" w:rsidRDefault="00BC05CE" w:rsidP="00BC05CE">
            <w:pPr>
              <w:spacing w:after="0" w:line="240" w:lineRule="auto"/>
              <w:jc w:val="center"/>
              <w:rPr>
                <w:rFonts w:ascii="Times New Roman" w:eastAsia="Times New Roman" w:hAnsi="Times New Roman"/>
                <w:b/>
                <w:bCs/>
                <w:color w:val="000000"/>
                <w:lang w:eastAsia="ru-RU"/>
              </w:rPr>
            </w:pPr>
            <w:r w:rsidRPr="00BC05CE">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5 529,62000</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3 823,10000</w:t>
            </w:r>
          </w:p>
        </w:tc>
        <w:tc>
          <w:tcPr>
            <w:tcW w:w="4434" w:type="dxa"/>
            <w:gridSpan w:val="3"/>
            <w:tcBorders>
              <w:top w:val="nil"/>
              <w:left w:val="nil"/>
              <w:bottom w:val="single" w:sz="4" w:space="0" w:color="auto"/>
              <w:right w:val="single" w:sz="4" w:space="0" w:color="auto"/>
            </w:tcBorders>
            <w:shd w:val="clear" w:color="auto" w:fill="auto"/>
            <w:noWrap/>
            <w:vAlign w:val="bottom"/>
            <w:hideMark/>
          </w:tcPr>
          <w:p w:rsidR="00BC05CE" w:rsidRPr="00BC05CE" w:rsidRDefault="00BC05CE" w:rsidP="00BC05CE">
            <w:pPr>
              <w:spacing w:after="0" w:line="240" w:lineRule="auto"/>
              <w:jc w:val="center"/>
              <w:rPr>
                <w:rFonts w:ascii="Times New Roman" w:eastAsia="Times New Roman" w:hAnsi="Times New Roman"/>
                <w:b/>
                <w:bCs/>
                <w:color w:val="000000"/>
                <w:sz w:val="20"/>
                <w:szCs w:val="20"/>
                <w:lang w:eastAsia="ru-RU"/>
              </w:rPr>
            </w:pPr>
            <w:r w:rsidRPr="00BC05CE">
              <w:rPr>
                <w:rFonts w:ascii="Times New Roman" w:eastAsia="Times New Roman" w:hAnsi="Times New Roman"/>
                <w:b/>
                <w:bCs/>
                <w:color w:val="000000"/>
                <w:sz w:val="20"/>
                <w:szCs w:val="20"/>
                <w:lang w:eastAsia="ru-RU"/>
              </w:rPr>
              <w:t>3 785,00000</w:t>
            </w:r>
          </w:p>
        </w:tc>
      </w:tr>
    </w:tbl>
    <w:p w:rsidR="00515087" w:rsidRPr="00515087" w:rsidRDefault="00515087" w:rsidP="00515087"/>
    <w:p w:rsidR="00515087" w:rsidRDefault="00515087"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515087" w:rsidRDefault="00D15DEC"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62" type="#_x0000_t75" style="position:absolute;left:0;text-align:left;margin-left:355.65pt;margin-top:1.25pt;width:42.45pt;height:48.75pt;z-index:251660288">
            <v:imagedata r:id="rId9" o:title=""/>
            <w10:wrap type="topAndBottom"/>
          </v:shape>
          <o:OLEObject Type="Embed" ProgID="PBrush" ShapeID="_x0000_s1062" DrawAspect="Content" ObjectID="_1733727806" r:id="rId17"/>
        </w:pict>
      </w:r>
    </w:p>
    <w:p w:rsidR="00515087" w:rsidRPr="00330861" w:rsidRDefault="00515087"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57FE0" w:rsidRPr="00E57FE0" w:rsidRDefault="00E57FE0" w:rsidP="00E57FE0">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Р о с </w:t>
      </w:r>
      <w:proofErr w:type="spellStart"/>
      <w:proofErr w:type="gramStart"/>
      <w:r w:rsidRPr="00E57FE0">
        <w:rPr>
          <w:rFonts w:ascii="Times New Roman" w:eastAsia="Times New Roman" w:hAnsi="Times New Roman"/>
          <w:sz w:val="18"/>
          <w:szCs w:val="18"/>
          <w:lang w:eastAsia="ru-RU"/>
        </w:rPr>
        <w:t>с</w:t>
      </w:r>
      <w:proofErr w:type="spellEnd"/>
      <w:proofErr w:type="gramEnd"/>
      <w:r w:rsidRPr="00E57FE0">
        <w:rPr>
          <w:rFonts w:ascii="Times New Roman" w:eastAsia="Times New Roman" w:hAnsi="Times New Roman"/>
          <w:sz w:val="18"/>
          <w:szCs w:val="18"/>
          <w:lang w:eastAsia="ru-RU"/>
        </w:rPr>
        <w:t xml:space="preserve"> и й с к а я   Ф е д е р а ц и я</w:t>
      </w:r>
    </w:p>
    <w:p w:rsidR="00E57FE0" w:rsidRPr="00E57FE0" w:rsidRDefault="00E57FE0" w:rsidP="00E57FE0">
      <w:pPr>
        <w:keepNext/>
        <w:tabs>
          <w:tab w:val="left" w:pos="1843"/>
        </w:tabs>
        <w:autoSpaceDN w:val="0"/>
        <w:spacing w:after="0" w:line="360" w:lineRule="auto"/>
        <w:jc w:val="center"/>
        <w:textAlignment w:val="baseline"/>
        <w:outlineLvl w:val="4"/>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Новгородская область Холмский район</w:t>
      </w:r>
    </w:p>
    <w:p w:rsidR="00E57FE0" w:rsidRPr="00E57FE0" w:rsidRDefault="00E57FE0" w:rsidP="00E57FE0">
      <w:pPr>
        <w:autoSpaceDN w:val="0"/>
        <w:spacing w:after="0" w:line="240" w:lineRule="auto"/>
        <w:jc w:val="center"/>
        <w:textAlignment w:val="baseline"/>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АДМИНИСТРАЦИЯ КРАСНОБОРСКОГО СЕЛЬСКОГО ПОСЕЛЕНИЯ</w:t>
      </w:r>
    </w:p>
    <w:p w:rsidR="00E57FE0" w:rsidRPr="00E57FE0" w:rsidRDefault="00E57FE0" w:rsidP="00E57F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8"/>
          <w:szCs w:val="18"/>
          <w:lang w:eastAsia="ru-RU"/>
        </w:rPr>
      </w:pPr>
    </w:p>
    <w:p w:rsidR="00E57FE0" w:rsidRPr="00E57FE0" w:rsidRDefault="00E57FE0" w:rsidP="00E57F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8"/>
          <w:szCs w:val="18"/>
          <w:lang w:eastAsia="ru-RU"/>
        </w:rPr>
      </w:pPr>
      <w:proofErr w:type="gramStart"/>
      <w:r w:rsidRPr="00E57FE0">
        <w:rPr>
          <w:rFonts w:ascii="Times New Roman" w:eastAsia="Times New Roman" w:hAnsi="Times New Roman"/>
          <w:b/>
          <w:sz w:val="18"/>
          <w:szCs w:val="18"/>
          <w:lang w:eastAsia="ru-RU"/>
        </w:rPr>
        <w:t>П</w:t>
      </w:r>
      <w:proofErr w:type="gramEnd"/>
      <w:r w:rsidRPr="00E57FE0">
        <w:rPr>
          <w:rFonts w:ascii="Times New Roman" w:eastAsia="Times New Roman" w:hAnsi="Times New Roman"/>
          <w:b/>
          <w:sz w:val="18"/>
          <w:szCs w:val="18"/>
          <w:lang w:eastAsia="ru-RU"/>
        </w:rPr>
        <w:t xml:space="preserve"> О С Т А Н О В Л Е Н И Е</w:t>
      </w:r>
    </w:p>
    <w:p w:rsidR="00E57FE0" w:rsidRPr="00E57FE0" w:rsidRDefault="00E57FE0" w:rsidP="00E57FE0">
      <w:pPr>
        <w:overflowPunct w:val="0"/>
        <w:autoSpaceDE w:val="0"/>
        <w:autoSpaceDN w:val="0"/>
        <w:adjustRightInd w:val="0"/>
        <w:spacing w:after="0" w:line="240" w:lineRule="auto"/>
        <w:ind w:left="567" w:hanging="283"/>
        <w:jc w:val="right"/>
        <w:textAlignment w:val="baseline"/>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ab/>
      </w:r>
      <w:r w:rsidRPr="00E57FE0">
        <w:rPr>
          <w:rFonts w:ascii="Times New Roman" w:eastAsia="Times New Roman" w:hAnsi="Times New Roman"/>
          <w:b/>
          <w:sz w:val="18"/>
          <w:szCs w:val="18"/>
          <w:lang w:eastAsia="ru-RU"/>
        </w:rPr>
        <w:tab/>
      </w:r>
      <w:r w:rsidRPr="00E57FE0">
        <w:rPr>
          <w:rFonts w:ascii="Times New Roman" w:eastAsia="Times New Roman" w:hAnsi="Times New Roman"/>
          <w:b/>
          <w:sz w:val="18"/>
          <w:szCs w:val="18"/>
          <w:lang w:eastAsia="ru-RU"/>
        </w:rPr>
        <w:tab/>
      </w:r>
      <w:r w:rsidRPr="00E57FE0">
        <w:rPr>
          <w:rFonts w:ascii="Times New Roman" w:eastAsia="Times New Roman" w:hAnsi="Times New Roman"/>
          <w:b/>
          <w:sz w:val="18"/>
          <w:szCs w:val="18"/>
          <w:lang w:eastAsia="ru-RU"/>
        </w:rPr>
        <w:tab/>
      </w:r>
      <w:r w:rsidRPr="00E57FE0">
        <w:rPr>
          <w:rFonts w:ascii="Times New Roman" w:eastAsia="Times New Roman" w:hAnsi="Times New Roman"/>
          <w:b/>
          <w:sz w:val="18"/>
          <w:szCs w:val="18"/>
          <w:lang w:eastAsia="ru-RU"/>
        </w:rPr>
        <w:tab/>
      </w:r>
      <w:r w:rsidRPr="00E57FE0">
        <w:rPr>
          <w:rFonts w:ascii="Times New Roman" w:eastAsia="Times New Roman" w:hAnsi="Times New Roman"/>
          <w:b/>
          <w:sz w:val="18"/>
          <w:szCs w:val="18"/>
          <w:lang w:eastAsia="ru-RU"/>
        </w:rPr>
        <w:tab/>
      </w:r>
    </w:p>
    <w:p w:rsidR="00E57FE0" w:rsidRPr="00E57FE0" w:rsidRDefault="00E57FE0" w:rsidP="00E57FE0">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от  26.12.2022 № 91 </w:t>
      </w:r>
    </w:p>
    <w:p w:rsidR="00E57FE0" w:rsidRPr="00E57FE0" w:rsidRDefault="00E57FE0" w:rsidP="00E57FE0">
      <w:pPr>
        <w:tabs>
          <w:tab w:val="left" w:pos="3060"/>
          <w:tab w:val="left" w:pos="6096"/>
          <w:tab w:val="left" w:pos="6946"/>
        </w:tabs>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p>
    <w:p w:rsidR="00E57FE0" w:rsidRPr="00E57FE0" w:rsidRDefault="00E57FE0" w:rsidP="00E57FE0">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Красный Бор</w:t>
      </w:r>
    </w:p>
    <w:p w:rsidR="00E57FE0" w:rsidRPr="00E57FE0" w:rsidRDefault="00E57FE0" w:rsidP="00E57FE0">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E57FE0" w:rsidRPr="00E57FE0" w:rsidTr="00E57FE0">
        <w:tc>
          <w:tcPr>
            <w:tcW w:w="9214" w:type="dxa"/>
          </w:tcPr>
          <w:p w:rsidR="00E57FE0" w:rsidRPr="00E57FE0" w:rsidRDefault="00E57FE0" w:rsidP="00E57FE0">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sidRPr="00E57FE0">
              <w:rPr>
                <w:rFonts w:ascii="Times New Roman" w:eastAsia="Times New Roman" w:hAnsi="Times New Roman"/>
                <w:b/>
                <w:sz w:val="18"/>
                <w:szCs w:val="18"/>
                <w:lang w:eastAsia="ru-RU"/>
              </w:rPr>
              <w:t>О внесении изменений в постановление от  20.08.2018 № 45</w:t>
            </w:r>
            <w:r w:rsidRPr="00E57FE0">
              <w:rPr>
                <w:rFonts w:ascii="Times New Roman" w:eastAsia="Times New Roman" w:hAnsi="Times New Roman"/>
                <w:sz w:val="18"/>
                <w:szCs w:val="18"/>
                <w:lang w:eastAsia="ru-RU"/>
              </w:rPr>
              <w:t xml:space="preserve">  </w:t>
            </w:r>
          </w:p>
          <w:p w:rsidR="00E57FE0" w:rsidRPr="00E57FE0" w:rsidRDefault="00E57FE0" w:rsidP="00E57FE0">
            <w:pPr>
              <w:overflowPunct w:val="0"/>
              <w:autoSpaceDE w:val="0"/>
              <w:autoSpaceDN w:val="0"/>
              <w:adjustRightInd w:val="0"/>
              <w:spacing w:after="0" w:line="240" w:lineRule="auto"/>
              <w:contextualSpacing/>
              <w:jc w:val="center"/>
              <w:textAlignment w:val="baseline"/>
              <w:rPr>
                <w:rFonts w:ascii="Times New Roman" w:eastAsia="Times New Roman" w:hAnsi="Times New Roman"/>
                <w:b/>
                <w:bCs/>
                <w:sz w:val="18"/>
                <w:szCs w:val="18"/>
                <w:lang w:eastAsia="ru-RU"/>
              </w:rPr>
            </w:pPr>
            <w:r w:rsidRPr="00E57FE0">
              <w:rPr>
                <w:rFonts w:ascii="Times New Roman" w:eastAsia="Times New Roman" w:hAnsi="Times New Roman"/>
                <w:b/>
                <w:sz w:val="18"/>
                <w:szCs w:val="18"/>
                <w:lang w:eastAsia="ru-RU"/>
              </w:rPr>
              <w:t>«Об утверждении Перечня информации о деятельности органов местного самоуправления муниципального образования Красноборское  сельское поселение     Холмского муниципального района Новгородской области, размещаемой в сети Интернет»</w:t>
            </w:r>
          </w:p>
          <w:p w:rsidR="00E57FE0" w:rsidRPr="00E57FE0" w:rsidRDefault="00E57FE0" w:rsidP="00E57FE0">
            <w:pPr>
              <w:overflowPunct w:val="0"/>
              <w:autoSpaceDE w:val="0"/>
              <w:autoSpaceDN w:val="0"/>
              <w:adjustRightInd w:val="0"/>
              <w:spacing w:after="0" w:line="240" w:lineRule="exact"/>
              <w:jc w:val="center"/>
              <w:textAlignment w:val="baseline"/>
              <w:rPr>
                <w:rFonts w:ascii="Times New Roman" w:eastAsia="Times New Roman" w:hAnsi="Times New Roman"/>
                <w:b/>
                <w:bCs/>
                <w:sz w:val="18"/>
                <w:szCs w:val="18"/>
                <w:lang w:eastAsia="ru-RU"/>
              </w:rPr>
            </w:pPr>
          </w:p>
        </w:tc>
      </w:tr>
    </w:tbl>
    <w:p w:rsidR="00E57FE0" w:rsidRPr="00E57FE0" w:rsidRDefault="00E57FE0" w:rsidP="00E57FE0">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r w:rsidRPr="00E57FE0">
        <w:rPr>
          <w:rFonts w:ascii="Times New Roman" w:eastAsia="Times New Roman" w:hAnsi="Times New Roman"/>
          <w:noProof/>
          <w:sz w:val="18"/>
          <w:szCs w:val="18"/>
          <w:lang w:eastAsia="ru-RU"/>
        </w:rPr>
        <w:t xml:space="preserve">В соответствии с </w:t>
      </w:r>
      <w:r w:rsidRPr="00E57FE0">
        <w:rPr>
          <w:rFonts w:ascii="Times New Roman" w:eastAsia="Times New Roman" w:hAnsi="Times New Roman"/>
          <w:sz w:val="18"/>
          <w:szCs w:val="18"/>
          <w:lang w:eastAsia="ru-RU"/>
        </w:rPr>
        <w:t>Ф</w:t>
      </w:r>
      <w:r w:rsidRPr="00E57FE0">
        <w:rPr>
          <w:rFonts w:ascii="Times New Roman" w:eastAsia="Times New Roman" w:hAnsi="Times New Roman"/>
          <w:noProof/>
          <w:sz w:val="18"/>
          <w:szCs w:val="18"/>
          <w:lang w:eastAsia="ru-RU"/>
        </w:rPr>
        <w:t xml:space="preserve">едеральным </w:t>
      </w:r>
      <w:r w:rsidRPr="00E57FE0">
        <w:rPr>
          <w:rFonts w:ascii="Times New Roman" w:eastAsia="Times New Roman" w:hAnsi="Times New Roman"/>
          <w:sz w:val="18"/>
          <w:szCs w:val="18"/>
          <w:lang w:eastAsia="ru-RU"/>
        </w:rPr>
        <w:t>з</w:t>
      </w:r>
      <w:r w:rsidRPr="00E57FE0">
        <w:rPr>
          <w:rFonts w:ascii="Times New Roman" w:eastAsia="Times New Roman" w:hAnsi="Times New Roman"/>
          <w:noProof/>
          <w:sz w:val="18"/>
          <w:szCs w:val="18"/>
          <w:lang w:eastAsia="ru-RU"/>
        </w:rPr>
        <w:t xml:space="preserve">аконом </w:t>
      </w:r>
      <w:r w:rsidRPr="00E57FE0">
        <w:rPr>
          <w:rFonts w:ascii="Times New Roman" w:eastAsia="Times New Roman" w:hAnsi="Times New Roman"/>
          <w:sz w:val="18"/>
          <w:szCs w:val="18"/>
          <w:lang w:eastAsia="ru-RU"/>
        </w:rPr>
        <w:t>о</w:t>
      </w:r>
      <w:r w:rsidRPr="00E57FE0">
        <w:rPr>
          <w:rFonts w:ascii="Times New Roman" w:eastAsia="Times New Roman" w:hAnsi="Times New Roman"/>
          <w:noProof/>
          <w:sz w:val="18"/>
          <w:szCs w:val="18"/>
          <w:lang w:eastAsia="ru-RU"/>
        </w:rPr>
        <w:t xml:space="preserve">т </w:t>
      </w:r>
      <w:r w:rsidRPr="00E57FE0">
        <w:rPr>
          <w:rFonts w:ascii="Times New Roman" w:eastAsia="Times New Roman" w:hAnsi="Times New Roman"/>
          <w:sz w:val="18"/>
          <w:szCs w:val="18"/>
          <w:lang w:eastAsia="ru-RU"/>
        </w:rPr>
        <w:t>0</w:t>
      </w:r>
      <w:r w:rsidRPr="00E57FE0">
        <w:rPr>
          <w:rFonts w:ascii="Times New Roman" w:eastAsia="Times New Roman" w:hAnsi="Times New Roman"/>
          <w:noProof/>
          <w:sz w:val="18"/>
          <w:szCs w:val="18"/>
          <w:lang w:eastAsia="ru-RU"/>
        </w:rPr>
        <w:t xml:space="preserve">9.02.2009 </w:t>
      </w:r>
      <w:r w:rsidRPr="00E57FE0">
        <w:rPr>
          <w:rFonts w:ascii="Times New Roman" w:eastAsia="Times New Roman" w:hAnsi="Times New Roman"/>
          <w:sz w:val="18"/>
          <w:szCs w:val="18"/>
          <w:lang w:eastAsia="ru-RU"/>
        </w:rPr>
        <w:t>№</w:t>
      </w:r>
      <w:r w:rsidRPr="00E57FE0">
        <w:rPr>
          <w:rFonts w:ascii="Times New Roman" w:eastAsia="Times New Roman" w:hAnsi="Times New Roman"/>
          <w:noProof/>
          <w:sz w:val="18"/>
          <w:szCs w:val="18"/>
          <w:lang w:eastAsia="ru-RU"/>
        </w:rPr>
        <w:t xml:space="preserve"> </w:t>
      </w:r>
      <w:r w:rsidRPr="00E57FE0">
        <w:rPr>
          <w:rFonts w:ascii="Times New Roman" w:eastAsia="Times New Roman" w:hAnsi="Times New Roman"/>
          <w:sz w:val="18"/>
          <w:szCs w:val="18"/>
          <w:lang w:eastAsia="ru-RU"/>
        </w:rPr>
        <w:t>8</w:t>
      </w:r>
      <w:r w:rsidRPr="00E57FE0">
        <w:rPr>
          <w:rFonts w:ascii="Times New Roman" w:eastAsia="Times New Roman" w:hAnsi="Times New Roman"/>
          <w:noProof/>
          <w:sz w:val="18"/>
          <w:szCs w:val="18"/>
          <w:lang w:eastAsia="ru-RU"/>
        </w:rPr>
        <w:t xml:space="preserve">-ФЗ </w:t>
      </w:r>
      <w:r w:rsidRPr="00E57FE0">
        <w:rPr>
          <w:rFonts w:ascii="Times New Roman" w:eastAsia="Times New Roman" w:hAnsi="Times New Roman"/>
          <w:sz w:val="18"/>
          <w:szCs w:val="18"/>
          <w:lang w:eastAsia="ru-RU"/>
        </w:rPr>
        <w:t>«</w:t>
      </w:r>
      <w:r w:rsidRPr="00E57FE0">
        <w:rPr>
          <w:rFonts w:ascii="Times New Roman" w:eastAsia="Times New Roman" w:hAnsi="Times New Roman"/>
          <w:noProof/>
          <w:sz w:val="18"/>
          <w:szCs w:val="18"/>
          <w:lang w:eastAsia="ru-RU"/>
        </w:rPr>
        <w:t xml:space="preserve">Об </w:t>
      </w:r>
      <w:r w:rsidRPr="00E57FE0">
        <w:rPr>
          <w:rFonts w:ascii="Times New Roman" w:eastAsia="Times New Roman" w:hAnsi="Times New Roman"/>
          <w:sz w:val="18"/>
          <w:szCs w:val="18"/>
          <w:lang w:eastAsia="ru-RU"/>
        </w:rPr>
        <w:t>о</w:t>
      </w:r>
      <w:r w:rsidRPr="00E57FE0">
        <w:rPr>
          <w:rFonts w:ascii="Times New Roman" w:eastAsia="Times New Roman" w:hAnsi="Times New Roman"/>
          <w:noProof/>
          <w:sz w:val="18"/>
          <w:szCs w:val="18"/>
          <w:lang w:eastAsia="ru-RU"/>
        </w:rPr>
        <w:t xml:space="preserve">беспечении </w:t>
      </w:r>
      <w:r w:rsidRPr="00E57FE0">
        <w:rPr>
          <w:rFonts w:ascii="Times New Roman" w:eastAsia="Times New Roman" w:hAnsi="Times New Roman"/>
          <w:sz w:val="18"/>
          <w:szCs w:val="18"/>
          <w:lang w:eastAsia="ru-RU"/>
        </w:rPr>
        <w:t>д</w:t>
      </w:r>
      <w:r w:rsidRPr="00E57FE0">
        <w:rPr>
          <w:rFonts w:ascii="Times New Roman" w:eastAsia="Times New Roman" w:hAnsi="Times New Roman"/>
          <w:noProof/>
          <w:sz w:val="18"/>
          <w:szCs w:val="18"/>
          <w:lang w:eastAsia="ru-RU"/>
        </w:rPr>
        <w:t xml:space="preserve">оступа </w:t>
      </w:r>
      <w:r w:rsidRPr="00E57FE0">
        <w:rPr>
          <w:rFonts w:ascii="Times New Roman" w:eastAsia="Times New Roman" w:hAnsi="Times New Roman"/>
          <w:sz w:val="18"/>
          <w:szCs w:val="18"/>
          <w:lang w:eastAsia="ru-RU"/>
        </w:rPr>
        <w:t>к</w:t>
      </w:r>
      <w:r w:rsidRPr="00E57FE0">
        <w:rPr>
          <w:rFonts w:ascii="Times New Roman" w:eastAsia="Times New Roman" w:hAnsi="Times New Roman"/>
          <w:noProof/>
          <w:sz w:val="18"/>
          <w:szCs w:val="18"/>
          <w:lang w:eastAsia="ru-RU"/>
        </w:rPr>
        <w:t xml:space="preserve"> </w:t>
      </w:r>
      <w:r w:rsidRPr="00E57FE0">
        <w:rPr>
          <w:rFonts w:ascii="Times New Roman" w:eastAsia="Times New Roman" w:hAnsi="Times New Roman"/>
          <w:sz w:val="18"/>
          <w:szCs w:val="18"/>
          <w:lang w:eastAsia="ru-RU"/>
        </w:rPr>
        <w:t>и</w:t>
      </w:r>
      <w:r w:rsidRPr="00E57FE0">
        <w:rPr>
          <w:rFonts w:ascii="Times New Roman" w:eastAsia="Times New Roman" w:hAnsi="Times New Roman"/>
          <w:noProof/>
          <w:sz w:val="18"/>
          <w:szCs w:val="18"/>
          <w:lang w:eastAsia="ru-RU"/>
        </w:rPr>
        <w:t xml:space="preserve">нформации </w:t>
      </w:r>
      <w:r w:rsidRPr="00E57FE0">
        <w:rPr>
          <w:rFonts w:ascii="Times New Roman" w:eastAsia="Times New Roman" w:hAnsi="Times New Roman"/>
          <w:sz w:val="18"/>
          <w:szCs w:val="18"/>
          <w:lang w:eastAsia="ru-RU"/>
        </w:rPr>
        <w:t>о</w:t>
      </w:r>
      <w:r w:rsidRPr="00E57FE0">
        <w:rPr>
          <w:rFonts w:ascii="Times New Roman" w:eastAsia="Times New Roman" w:hAnsi="Times New Roman"/>
          <w:noProof/>
          <w:sz w:val="18"/>
          <w:szCs w:val="18"/>
          <w:lang w:eastAsia="ru-RU"/>
        </w:rPr>
        <w:t xml:space="preserve"> </w:t>
      </w:r>
      <w:r w:rsidRPr="00E57FE0">
        <w:rPr>
          <w:rFonts w:ascii="Times New Roman" w:eastAsia="Times New Roman" w:hAnsi="Times New Roman"/>
          <w:sz w:val="18"/>
          <w:szCs w:val="18"/>
          <w:lang w:eastAsia="ru-RU"/>
        </w:rPr>
        <w:t>д</w:t>
      </w:r>
      <w:r w:rsidRPr="00E57FE0">
        <w:rPr>
          <w:rFonts w:ascii="Times New Roman" w:eastAsia="Times New Roman" w:hAnsi="Times New Roman"/>
          <w:noProof/>
          <w:sz w:val="18"/>
          <w:szCs w:val="18"/>
          <w:lang w:eastAsia="ru-RU"/>
        </w:rPr>
        <w:t xml:space="preserve">еятельности </w:t>
      </w:r>
      <w:r w:rsidRPr="00E57FE0">
        <w:rPr>
          <w:rFonts w:ascii="Times New Roman" w:eastAsia="Times New Roman" w:hAnsi="Times New Roman"/>
          <w:sz w:val="18"/>
          <w:szCs w:val="18"/>
          <w:lang w:eastAsia="ru-RU"/>
        </w:rPr>
        <w:t>г</w:t>
      </w:r>
      <w:r w:rsidRPr="00E57FE0">
        <w:rPr>
          <w:rFonts w:ascii="Times New Roman" w:eastAsia="Times New Roman" w:hAnsi="Times New Roman"/>
          <w:noProof/>
          <w:sz w:val="18"/>
          <w:szCs w:val="18"/>
          <w:lang w:eastAsia="ru-RU"/>
        </w:rPr>
        <w:t xml:space="preserve">осударственных </w:t>
      </w:r>
      <w:r w:rsidRPr="00E57FE0">
        <w:rPr>
          <w:rFonts w:ascii="Times New Roman" w:eastAsia="Times New Roman" w:hAnsi="Times New Roman"/>
          <w:sz w:val="18"/>
          <w:szCs w:val="18"/>
          <w:lang w:eastAsia="ru-RU"/>
        </w:rPr>
        <w:t>о</w:t>
      </w:r>
      <w:r w:rsidRPr="00E57FE0">
        <w:rPr>
          <w:rFonts w:ascii="Times New Roman" w:eastAsia="Times New Roman" w:hAnsi="Times New Roman"/>
          <w:noProof/>
          <w:sz w:val="18"/>
          <w:szCs w:val="18"/>
          <w:lang w:eastAsia="ru-RU"/>
        </w:rPr>
        <w:t xml:space="preserve">рганов </w:t>
      </w:r>
      <w:r w:rsidRPr="00E57FE0">
        <w:rPr>
          <w:rFonts w:ascii="Times New Roman" w:eastAsia="Times New Roman" w:hAnsi="Times New Roman"/>
          <w:sz w:val="18"/>
          <w:szCs w:val="18"/>
          <w:lang w:eastAsia="ru-RU"/>
        </w:rPr>
        <w:t>и</w:t>
      </w:r>
      <w:r w:rsidRPr="00E57FE0">
        <w:rPr>
          <w:rFonts w:ascii="Times New Roman" w:eastAsia="Times New Roman" w:hAnsi="Times New Roman"/>
          <w:noProof/>
          <w:sz w:val="18"/>
          <w:szCs w:val="18"/>
          <w:lang w:eastAsia="ru-RU"/>
        </w:rPr>
        <w:t xml:space="preserve"> </w:t>
      </w:r>
      <w:r w:rsidRPr="00E57FE0">
        <w:rPr>
          <w:rFonts w:ascii="Times New Roman" w:eastAsia="Times New Roman" w:hAnsi="Times New Roman"/>
          <w:sz w:val="18"/>
          <w:szCs w:val="18"/>
          <w:lang w:eastAsia="ru-RU"/>
        </w:rPr>
        <w:t>о</w:t>
      </w:r>
      <w:r w:rsidRPr="00E57FE0">
        <w:rPr>
          <w:rFonts w:ascii="Times New Roman" w:eastAsia="Times New Roman" w:hAnsi="Times New Roman"/>
          <w:noProof/>
          <w:sz w:val="18"/>
          <w:szCs w:val="18"/>
          <w:lang w:eastAsia="ru-RU"/>
        </w:rPr>
        <w:t xml:space="preserve">рганов </w:t>
      </w:r>
      <w:r w:rsidRPr="00E57FE0">
        <w:rPr>
          <w:rFonts w:ascii="Times New Roman" w:eastAsia="Times New Roman" w:hAnsi="Times New Roman"/>
          <w:sz w:val="18"/>
          <w:szCs w:val="18"/>
          <w:lang w:eastAsia="ru-RU"/>
        </w:rPr>
        <w:t>м</w:t>
      </w:r>
      <w:r w:rsidRPr="00E57FE0">
        <w:rPr>
          <w:rFonts w:ascii="Times New Roman" w:eastAsia="Times New Roman" w:hAnsi="Times New Roman"/>
          <w:noProof/>
          <w:sz w:val="18"/>
          <w:szCs w:val="18"/>
          <w:lang w:eastAsia="ru-RU"/>
        </w:rPr>
        <w:t>естного самоуправления» Администрация Красноборского сельского поселения</w:t>
      </w:r>
      <w:r w:rsidRPr="00E57FE0">
        <w:rPr>
          <w:rFonts w:ascii="Times New Roman" w:eastAsia="Times New Roman" w:hAnsi="Times New Roman"/>
          <w:sz w:val="18"/>
          <w:szCs w:val="18"/>
          <w:lang w:eastAsia="ru-RU"/>
        </w:rPr>
        <w:t xml:space="preserve"> </w:t>
      </w:r>
    </w:p>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b/>
          <w:noProof/>
          <w:sz w:val="18"/>
          <w:szCs w:val="18"/>
          <w:lang w:eastAsia="ru-RU"/>
        </w:rPr>
      </w:pPr>
      <w:r w:rsidRPr="00E57FE0">
        <w:rPr>
          <w:rFonts w:ascii="Times New Roman" w:eastAsia="Times New Roman" w:hAnsi="Times New Roman"/>
          <w:b/>
          <w:noProof/>
          <w:sz w:val="18"/>
          <w:szCs w:val="18"/>
          <w:lang w:eastAsia="ru-RU"/>
        </w:rPr>
        <w:t xml:space="preserve">ПОСТАНОВЛЯЕТ: </w:t>
      </w:r>
    </w:p>
    <w:p w:rsidR="00E57FE0" w:rsidRPr="00E57FE0" w:rsidRDefault="00E57FE0" w:rsidP="00E57FE0">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18"/>
          <w:szCs w:val="18"/>
          <w:lang w:eastAsia="ru-RU"/>
        </w:rPr>
      </w:pPr>
      <w:r w:rsidRPr="00E57FE0">
        <w:rPr>
          <w:rFonts w:ascii="Times New Roman" w:eastAsia="Times New Roman" w:hAnsi="Times New Roman"/>
          <w:noProof/>
          <w:sz w:val="18"/>
          <w:szCs w:val="18"/>
          <w:lang w:eastAsia="ru-RU"/>
        </w:rPr>
        <w:lastRenderedPageBreak/>
        <w:t xml:space="preserve">1. </w:t>
      </w:r>
      <w:proofErr w:type="gramStart"/>
      <w:r w:rsidRPr="00E57FE0">
        <w:rPr>
          <w:rFonts w:ascii="Times New Roman" w:eastAsia="Times New Roman" w:hAnsi="Times New Roman"/>
          <w:noProof/>
          <w:sz w:val="18"/>
          <w:szCs w:val="18"/>
          <w:lang w:eastAsia="ru-RU"/>
        </w:rPr>
        <w:t xml:space="preserve">Внести в Перечень информации о деятельности органов местного самоуправления Администрации Красноборского сельского поселения, размещаемой в сети «Интернет», утвержденный постановлением администрации Красноборского сельского поселения от 20.08.2018 №45 </w:t>
      </w:r>
      <w:r w:rsidRPr="00E57FE0">
        <w:rPr>
          <w:rFonts w:ascii="Times New Roman" w:eastAsia="Times New Roman" w:hAnsi="Times New Roman"/>
          <w:sz w:val="18"/>
          <w:szCs w:val="18"/>
          <w:lang w:eastAsia="ru-RU"/>
        </w:rPr>
        <w:t>«Об утверждении Перечня информации о деятельности органов местного самоуправления муниципального образования Красноборское  сельское поселение     Холмского муниципального района Новгородской области, размещаемой в сети Интернет»</w:t>
      </w:r>
      <w:r w:rsidRPr="00E57FE0">
        <w:rPr>
          <w:rFonts w:ascii="Times New Roman" w:eastAsia="Times New Roman" w:hAnsi="Times New Roman"/>
          <w:bCs/>
          <w:sz w:val="18"/>
          <w:szCs w:val="18"/>
          <w:lang w:eastAsia="ru-RU"/>
        </w:rPr>
        <w:t xml:space="preserve"> </w:t>
      </w:r>
      <w:r w:rsidRPr="00E57FE0">
        <w:rPr>
          <w:rFonts w:ascii="Times New Roman" w:eastAsia="Times New Roman" w:hAnsi="Times New Roman"/>
          <w:noProof/>
          <w:sz w:val="18"/>
          <w:szCs w:val="18"/>
          <w:lang w:eastAsia="ru-RU"/>
        </w:rPr>
        <w:t>(далее – Перечень), следующие изменения:</w:t>
      </w:r>
      <w:proofErr w:type="gramEnd"/>
    </w:p>
    <w:p w:rsidR="00E57FE0" w:rsidRPr="00E57FE0" w:rsidRDefault="00E57FE0" w:rsidP="00E57FE0">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ru-RU"/>
        </w:rPr>
      </w:pPr>
    </w:p>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b/>
          <w:noProof/>
          <w:sz w:val="18"/>
          <w:szCs w:val="18"/>
          <w:lang w:eastAsia="ru-RU"/>
        </w:rPr>
      </w:pPr>
      <w:r w:rsidRPr="00E57FE0">
        <w:rPr>
          <w:rFonts w:ascii="Times New Roman" w:eastAsia="Times New Roman" w:hAnsi="Times New Roman"/>
          <w:b/>
          <w:noProof/>
          <w:sz w:val="18"/>
          <w:szCs w:val="18"/>
          <w:lang w:eastAsia="ru-RU"/>
        </w:rPr>
        <w:t>1.1</w:t>
      </w:r>
      <w:r w:rsidRPr="00E57FE0">
        <w:rPr>
          <w:rFonts w:ascii="Times New Roman" w:eastAsia="Times New Roman" w:hAnsi="Times New Roman"/>
          <w:noProof/>
          <w:sz w:val="18"/>
          <w:szCs w:val="18"/>
          <w:lang w:eastAsia="ru-RU"/>
        </w:rPr>
        <w:t>. Пункты 1.5 -1.6 раздела 1 Перечня изложить в следующей редакции: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030"/>
        <w:gridCol w:w="109"/>
        <w:gridCol w:w="2574"/>
        <w:gridCol w:w="33"/>
        <w:gridCol w:w="7627"/>
      </w:tblGrid>
      <w:tr w:rsidR="00E57FE0" w:rsidRPr="00E57FE0" w:rsidTr="00E57FE0">
        <w:tc>
          <w:tcPr>
            <w:tcW w:w="1186"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p>
          <w:p w:rsidR="00E57FE0" w:rsidRPr="00E57FE0" w:rsidRDefault="00E57FE0" w:rsidP="00E57FE0">
            <w:pPr>
              <w:spacing w:after="0" w:line="240" w:lineRule="auto"/>
              <w:jc w:val="center"/>
              <w:rPr>
                <w:rFonts w:ascii="Times New Roman" w:eastAsia="Times New Roman" w:hAnsi="Times New Roman"/>
                <w:sz w:val="18"/>
                <w:szCs w:val="18"/>
                <w:lang w:eastAsia="ru-RU"/>
              </w:rPr>
            </w:pPr>
            <w:proofErr w:type="gramStart"/>
            <w:r w:rsidRPr="00E57FE0">
              <w:rPr>
                <w:rFonts w:ascii="Times New Roman" w:eastAsia="Times New Roman" w:hAnsi="Times New Roman"/>
                <w:sz w:val="18"/>
                <w:szCs w:val="18"/>
                <w:lang w:eastAsia="ru-RU"/>
              </w:rPr>
              <w:t>п</w:t>
            </w:r>
            <w:proofErr w:type="gramEnd"/>
            <w:r w:rsidRPr="00E57FE0">
              <w:rPr>
                <w:rFonts w:ascii="Times New Roman" w:eastAsia="Times New Roman" w:hAnsi="Times New Roman"/>
                <w:sz w:val="18"/>
                <w:szCs w:val="18"/>
                <w:lang w:eastAsia="ru-RU"/>
              </w:rPr>
              <w:t>/п</w:t>
            </w:r>
          </w:p>
        </w:tc>
        <w:tc>
          <w:tcPr>
            <w:tcW w:w="4139"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Ответственность за предоставление информации</w:t>
            </w:r>
          </w:p>
        </w:tc>
        <w:tc>
          <w:tcPr>
            <w:tcW w:w="7660"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Периодичность размещения и обновления</w:t>
            </w:r>
          </w:p>
        </w:tc>
      </w:tr>
      <w:tr w:rsidR="00E57FE0" w:rsidRPr="00E57FE0" w:rsidTr="00E57FE0">
        <w:tc>
          <w:tcPr>
            <w:tcW w:w="1186"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1</w:t>
            </w:r>
          </w:p>
        </w:tc>
        <w:tc>
          <w:tcPr>
            <w:tcW w:w="4139"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3</w:t>
            </w:r>
          </w:p>
        </w:tc>
        <w:tc>
          <w:tcPr>
            <w:tcW w:w="7660"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4</w:t>
            </w:r>
          </w:p>
        </w:tc>
      </w:tr>
      <w:tr w:rsidR="00E57FE0" w:rsidRPr="00E57FE0" w:rsidTr="00E57FE0">
        <w:tc>
          <w:tcPr>
            <w:tcW w:w="1186" w:type="dxa"/>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1.</w:t>
            </w:r>
          </w:p>
        </w:tc>
        <w:tc>
          <w:tcPr>
            <w:tcW w:w="14373" w:type="dxa"/>
            <w:gridSpan w:val="5"/>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Общая информация об органах местного самоуправления, в том числе:</w:t>
            </w:r>
          </w:p>
        </w:tc>
      </w:tr>
      <w:tr w:rsidR="00E57FE0" w:rsidRPr="00E57FE0" w:rsidTr="00E57FE0">
        <w:tc>
          <w:tcPr>
            <w:tcW w:w="1186"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1.5. </w:t>
            </w:r>
          </w:p>
        </w:tc>
        <w:tc>
          <w:tcPr>
            <w:tcW w:w="4030"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716" w:type="dxa"/>
            <w:gridSpan w:val="3"/>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Главный специалист</w:t>
            </w:r>
          </w:p>
        </w:tc>
        <w:tc>
          <w:tcPr>
            <w:tcW w:w="7627"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В течение недели с момента изменения сведений.</w:t>
            </w:r>
          </w:p>
        </w:tc>
      </w:tr>
      <w:tr w:rsidR="00E57FE0" w:rsidRPr="00E57FE0" w:rsidTr="00E57FE0">
        <w:tc>
          <w:tcPr>
            <w:tcW w:w="1186"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1.6. </w:t>
            </w:r>
          </w:p>
        </w:tc>
        <w:tc>
          <w:tcPr>
            <w:tcW w:w="4030"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 об официальных страницах органа местного самоуправления (при наличии) с указателями данных страниц в сети «Интернет</w:t>
            </w:r>
          </w:p>
        </w:tc>
        <w:tc>
          <w:tcPr>
            <w:tcW w:w="2716" w:type="dxa"/>
            <w:gridSpan w:val="3"/>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Главный специалист</w:t>
            </w:r>
          </w:p>
        </w:tc>
        <w:tc>
          <w:tcPr>
            <w:tcW w:w="7627"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В течение недели с момента изменения сведений</w:t>
            </w:r>
          </w:p>
        </w:tc>
      </w:tr>
    </w:tbl>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noProof/>
          <w:sz w:val="18"/>
          <w:szCs w:val="18"/>
          <w:lang w:eastAsia="ru-RU"/>
        </w:rPr>
      </w:pPr>
      <w:r w:rsidRPr="00E57FE0">
        <w:rPr>
          <w:rFonts w:ascii="Times New Roman" w:eastAsia="Times New Roman" w:hAnsi="Times New Roman"/>
          <w:noProof/>
          <w:sz w:val="18"/>
          <w:szCs w:val="18"/>
          <w:lang w:eastAsia="ru-RU"/>
        </w:rPr>
        <w:t>1.2. Дополнить раздел 1 Перечня пунктами 2, 3 следующего содержания:</w:t>
      </w:r>
    </w:p>
    <w:tbl>
      <w:tblPr>
        <w:tblW w:w="15450" w:type="dxa"/>
        <w:jc w:val="center"/>
        <w:tblInd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4139"/>
        <w:gridCol w:w="2574"/>
        <w:gridCol w:w="3715"/>
      </w:tblGrid>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p>
          <w:p w:rsidR="00E57FE0" w:rsidRPr="00E57FE0" w:rsidRDefault="00E57FE0" w:rsidP="00E57FE0">
            <w:pPr>
              <w:spacing w:after="0" w:line="240" w:lineRule="auto"/>
              <w:jc w:val="center"/>
              <w:rPr>
                <w:rFonts w:ascii="Times New Roman" w:eastAsia="Times New Roman" w:hAnsi="Times New Roman"/>
                <w:sz w:val="18"/>
                <w:szCs w:val="18"/>
                <w:lang w:eastAsia="ru-RU"/>
              </w:rPr>
            </w:pPr>
            <w:proofErr w:type="gramStart"/>
            <w:r w:rsidRPr="00E57FE0">
              <w:rPr>
                <w:rFonts w:ascii="Times New Roman" w:eastAsia="Times New Roman" w:hAnsi="Times New Roman"/>
                <w:sz w:val="18"/>
                <w:szCs w:val="18"/>
                <w:lang w:eastAsia="ru-RU"/>
              </w:rPr>
              <w:t>п</w:t>
            </w:r>
            <w:proofErr w:type="gramEnd"/>
            <w:r w:rsidRPr="00E57FE0">
              <w:rPr>
                <w:rFonts w:ascii="Times New Roman" w:eastAsia="Times New Roman" w:hAnsi="Times New Roman"/>
                <w:sz w:val="18"/>
                <w:szCs w:val="18"/>
                <w:lang w:eastAsia="ru-RU"/>
              </w:rPr>
              <w:t>/п</w:t>
            </w:r>
          </w:p>
        </w:tc>
        <w:tc>
          <w:tcPr>
            <w:tcW w:w="4139"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w:t>
            </w:r>
          </w:p>
        </w:tc>
        <w:tc>
          <w:tcPr>
            <w:tcW w:w="2574" w:type="dxa"/>
            <w:shd w:val="clear" w:color="auto" w:fill="auto"/>
          </w:tcPr>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Ответственность за предоставление информации</w:t>
            </w:r>
          </w:p>
        </w:tc>
        <w:tc>
          <w:tcPr>
            <w:tcW w:w="3715" w:type="dxa"/>
            <w:shd w:val="clear" w:color="auto" w:fill="auto"/>
          </w:tcPr>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Периодичность размещения и обновления</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1</w:t>
            </w:r>
          </w:p>
        </w:tc>
        <w:tc>
          <w:tcPr>
            <w:tcW w:w="4139"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3</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4</w:t>
            </w:r>
          </w:p>
        </w:tc>
      </w:tr>
      <w:tr w:rsidR="00E57FE0" w:rsidRPr="00E57FE0" w:rsidTr="00E57FE0">
        <w:trPr>
          <w:jc w:val="center"/>
        </w:trPr>
        <w:tc>
          <w:tcPr>
            <w:tcW w:w="15450" w:type="dxa"/>
            <w:gridSpan w:val="4"/>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 xml:space="preserve">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w:t>
            </w:r>
            <w:r w:rsidRPr="00E57FE0">
              <w:rPr>
                <w:rFonts w:ascii="Times New Roman" w:eastAsia="Times New Roman" w:hAnsi="Times New Roman"/>
                <w:b/>
                <w:sz w:val="18"/>
                <w:szCs w:val="18"/>
                <w:lang w:eastAsia="ru-RU"/>
              </w:rPr>
              <w:lastRenderedPageBreak/>
              <w:t>организации содержит:</w:t>
            </w:r>
          </w:p>
        </w:tc>
      </w:tr>
      <w:tr w:rsidR="00E57FE0" w:rsidRPr="00E57FE0" w:rsidTr="00E57FE0">
        <w:trPr>
          <w:jc w:val="center"/>
        </w:trPr>
        <w:tc>
          <w:tcPr>
            <w:tcW w:w="15450" w:type="dxa"/>
            <w:gridSpan w:val="4"/>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lastRenderedPageBreak/>
              <w:t xml:space="preserve">2.1. </w:t>
            </w:r>
            <w:proofErr w:type="gramStart"/>
            <w:r w:rsidRPr="00E57FE0">
              <w:rPr>
                <w:rFonts w:ascii="Times New Roman" w:eastAsia="Times New Roman" w:hAnsi="Times New Roman"/>
                <w:b/>
                <w:sz w:val="18"/>
                <w:szCs w:val="18"/>
                <w:lang w:eastAsia="ru-RU"/>
              </w:rPr>
              <w:t>Общая</w:t>
            </w:r>
            <w:proofErr w:type="gramEnd"/>
            <w:r w:rsidRPr="00E57FE0">
              <w:rPr>
                <w:rFonts w:ascii="Times New Roman" w:eastAsia="Times New Roman" w:hAnsi="Times New Roman"/>
                <w:b/>
                <w:sz w:val="18"/>
                <w:szCs w:val="18"/>
                <w:lang w:eastAsia="ru-RU"/>
              </w:rPr>
              <w:t xml:space="preserve"> информацию о подведомственной организации, в том числе:</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а)</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б) </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в)</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2..2.</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15450" w:type="dxa"/>
            <w:gridSpan w:val="4"/>
            <w:shd w:val="clear" w:color="auto" w:fill="auto"/>
          </w:tcPr>
          <w:p w:rsidR="00E57FE0" w:rsidRPr="00E57FE0" w:rsidRDefault="00E57FE0" w:rsidP="00E57FE0">
            <w:pPr>
              <w:spacing w:after="0" w:line="240" w:lineRule="auto"/>
              <w:jc w:val="both"/>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3. Информация, размещаемая органами местного самоуправления и подведомственными организациями на официальных страницах</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3.1.</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Информация об органе местного самоуправления </w:t>
            </w:r>
            <w:r w:rsidRPr="00E57FE0">
              <w:rPr>
                <w:rFonts w:ascii="Times New Roman" w:eastAsia="Times New Roman" w:hAnsi="Times New Roman"/>
                <w:sz w:val="18"/>
                <w:szCs w:val="18"/>
                <w:lang w:eastAsia="ru-RU"/>
              </w:rPr>
              <w:lastRenderedPageBreak/>
              <w:t>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lastRenderedPageBreak/>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5022"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lastRenderedPageBreak/>
              <w:t>3.2.</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Специалист 1 категории</w:t>
            </w:r>
          </w:p>
        </w:tc>
        <w:tc>
          <w:tcPr>
            <w:tcW w:w="37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bl>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b/>
          <w:noProof/>
          <w:sz w:val="18"/>
          <w:szCs w:val="18"/>
          <w:lang w:eastAsia="ru-RU"/>
        </w:rPr>
      </w:pPr>
    </w:p>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noProof/>
          <w:sz w:val="18"/>
          <w:szCs w:val="18"/>
          <w:lang w:eastAsia="ru-RU"/>
        </w:rPr>
      </w:pPr>
      <w:r w:rsidRPr="00E57FE0">
        <w:rPr>
          <w:rFonts w:ascii="Times New Roman" w:eastAsia="Times New Roman" w:hAnsi="Times New Roman"/>
          <w:b/>
          <w:noProof/>
          <w:sz w:val="18"/>
          <w:szCs w:val="18"/>
          <w:lang w:eastAsia="ru-RU"/>
        </w:rPr>
        <w:t>1.3.</w:t>
      </w:r>
      <w:r w:rsidRPr="00E57FE0">
        <w:rPr>
          <w:rFonts w:ascii="Times New Roman" w:eastAsia="Times New Roman" w:hAnsi="Times New Roman"/>
          <w:noProof/>
          <w:sz w:val="18"/>
          <w:szCs w:val="18"/>
          <w:lang w:eastAsia="ru-RU"/>
        </w:rPr>
        <w:t xml:space="preserve"> Дополнить пункт 1 раздела 1 Перечня подпунктами 1.7-1.8 следующего содержания:</w:t>
      </w:r>
    </w:p>
    <w:tbl>
      <w:tblPr>
        <w:tblW w:w="14314" w:type="dxa"/>
        <w:jc w:val="center"/>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4030"/>
        <w:gridCol w:w="109"/>
        <w:gridCol w:w="2574"/>
        <w:gridCol w:w="33"/>
        <w:gridCol w:w="3824"/>
      </w:tblGrid>
      <w:tr w:rsidR="00E57FE0" w:rsidRPr="00E57FE0" w:rsidTr="00E57FE0">
        <w:trPr>
          <w:jc w:val="center"/>
        </w:trPr>
        <w:tc>
          <w:tcPr>
            <w:tcW w:w="374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p>
          <w:p w:rsidR="00E57FE0" w:rsidRPr="00E57FE0" w:rsidRDefault="00E57FE0" w:rsidP="00E57FE0">
            <w:pPr>
              <w:spacing w:after="0" w:line="240" w:lineRule="auto"/>
              <w:jc w:val="center"/>
              <w:rPr>
                <w:rFonts w:ascii="Times New Roman" w:eastAsia="Times New Roman" w:hAnsi="Times New Roman"/>
                <w:sz w:val="18"/>
                <w:szCs w:val="18"/>
                <w:lang w:eastAsia="ru-RU"/>
              </w:rPr>
            </w:pPr>
            <w:proofErr w:type="gramStart"/>
            <w:r w:rsidRPr="00E57FE0">
              <w:rPr>
                <w:rFonts w:ascii="Times New Roman" w:eastAsia="Times New Roman" w:hAnsi="Times New Roman"/>
                <w:sz w:val="18"/>
                <w:szCs w:val="18"/>
                <w:lang w:eastAsia="ru-RU"/>
              </w:rPr>
              <w:t>п</w:t>
            </w:r>
            <w:proofErr w:type="gramEnd"/>
            <w:r w:rsidRPr="00E57FE0">
              <w:rPr>
                <w:rFonts w:ascii="Times New Roman" w:eastAsia="Times New Roman" w:hAnsi="Times New Roman"/>
                <w:sz w:val="18"/>
                <w:szCs w:val="18"/>
                <w:lang w:eastAsia="ru-RU"/>
              </w:rPr>
              <w:t>/п</w:t>
            </w:r>
          </w:p>
        </w:tc>
        <w:tc>
          <w:tcPr>
            <w:tcW w:w="4139"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Ответственность за предоставление информации</w:t>
            </w:r>
          </w:p>
        </w:tc>
        <w:tc>
          <w:tcPr>
            <w:tcW w:w="3857"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Периодичность размещения и обновления</w:t>
            </w:r>
          </w:p>
        </w:tc>
      </w:tr>
      <w:tr w:rsidR="00E57FE0" w:rsidRPr="00E57FE0" w:rsidTr="00E57FE0">
        <w:trPr>
          <w:jc w:val="center"/>
        </w:trPr>
        <w:tc>
          <w:tcPr>
            <w:tcW w:w="374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1</w:t>
            </w:r>
          </w:p>
        </w:tc>
        <w:tc>
          <w:tcPr>
            <w:tcW w:w="4139"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3</w:t>
            </w:r>
          </w:p>
        </w:tc>
        <w:tc>
          <w:tcPr>
            <w:tcW w:w="3857" w:type="dxa"/>
            <w:gridSpan w:val="2"/>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4</w:t>
            </w:r>
          </w:p>
        </w:tc>
      </w:tr>
      <w:tr w:rsidR="00E57FE0" w:rsidRPr="00E57FE0" w:rsidTr="00E57FE0">
        <w:trPr>
          <w:jc w:val="center"/>
        </w:trPr>
        <w:tc>
          <w:tcPr>
            <w:tcW w:w="3744" w:type="dxa"/>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1.</w:t>
            </w:r>
          </w:p>
        </w:tc>
        <w:tc>
          <w:tcPr>
            <w:tcW w:w="10570" w:type="dxa"/>
            <w:gridSpan w:val="5"/>
            <w:shd w:val="clear" w:color="auto" w:fill="auto"/>
          </w:tcPr>
          <w:p w:rsidR="00E57FE0" w:rsidRPr="00E57FE0" w:rsidRDefault="00E57FE0" w:rsidP="00E57FE0">
            <w:pPr>
              <w:spacing w:after="0" w:line="240" w:lineRule="auto"/>
              <w:jc w:val="center"/>
              <w:rPr>
                <w:rFonts w:ascii="Times New Roman" w:eastAsia="Times New Roman" w:hAnsi="Times New Roman"/>
                <w:b/>
                <w:sz w:val="18"/>
                <w:szCs w:val="18"/>
                <w:lang w:eastAsia="ru-RU"/>
              </w:rPr>
            </w:pPr>
            <w:r w:rsidRPr="00E57FE0">
              <w:rPr>
                <w:rFonts w:ascii="Times New Roman" w:eastAsia="Times New Roman" w:hAnsi="Times New Roman"/>
                <w:b/>
                <w:sz w:val="18"/>
                <w:szCs w:val="18"/>
                <w:lang w:eastAsia="ru-RU"/>
              </w:rPr>
              <w:t>Общая информация об органах местного самоуправления, в том числе:</w:t>
            </w:r>
          </w:p>
        </w:tc>
      </w:tr>
      <w:tr w:rsidR="00E57FE0" w:rsidRPr="00E57FE0" w:rsidTr="00E57FE0">
        <w:trPr>
          <w:jc w:val="center"/>
        </w:trPr>
        <w:tc>
          <w:tcPr>
            <w:tcW w:w="374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1.7</w:t>
            </w:r>
          </w:p>
        </w:tc>
        <w:tc>
          <w:tcPr>
            <w:tcW w:w="4030"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proofErr w:type="gramStart"/>
            <w:r w:rsidRPr="00E57FE0">
              <w:rPr>
                <w:rFonts w:ascii="Times New Roman" w:eastAsia="Times New Roman" w:hAnsi="Times New Roman"/>
                <w:sz w:val="18"/>
                <w:szCs w:val="18"/>
                <w:lang w:eastAsia="ru-RU"/>
              </w:rPr>
              <w:t xml:space="preserve">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w:t>
            </w:r>
            <w:r w:rsidRPr="00E57FE0">
              <w:rPr>
                <w:rFonts w:ascii="Times New Roman" w:eastAsia="Times New Roman" w:hAnsi="Times New Roman"/>
                <w:sz w:val="18"/>
                <w:szCs w:val="18"/>
                <w:lang w:eastAsia="ru-RU"/>
              </w:rPr>
              <w:lastRenderedPageBreak/>
              <w:t>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716" w:type="dxa"/>
            <w:gridSpan w:val="3"/>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lastRenderedPageBreak/>
              <w:t>Главный специалист</w:t>
            </w:r>
          </w:p>
        </w:tc>
        <w:tc>
          <w:tcPr>
            <w:tcW w:w="382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r w:rsidR="00E57FE0" w:rsidRPr="00E57FE0" w:rsidTr="00E57FE0">
        <w:trPr>
          <w:jc w:val="center"/>
        </w:trPr>
        <w:tc>
          <w:tcPr>
            <w:tcW w:w="374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lastRenderedPageBreak/>
              <w:t>1.8.</w:t>
            </w:r>
          </w:p>
        </w:tc>
        <w:tc>
          <w:tcPr>
            <w:tcW w:w="4030"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716" w:type="dxa"/>
            <w:gridSpan w:val="3"/>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Главный специалист</w:t>
            </w:r>
          </w:p>
        </w:tc>
        <w:tc>
          <w:tcPr>
            <w:tcW w:w="382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Поддерживается в актуальном состоянии</w:t>
            </w:r>
          </w:p>
        </w:tc>
      </w:tr>
    </w:tbl>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noProof/>
          <w:sz w:val="18"/>
          <w:szCs w:val="18"/>
          <w:lang w:eastAsia="ru-RU"/>
        </w:rPr>
      </w:pPr>
      <w:r w:rsidRPr="00E57FE0">
        <w:rPr>
          <w:rFonts w:ascii="Times New Roman" w:eastAsia="Times New Roman" w:hAnsi="Times New Roman"/>
          <w:noProof/>
          <w:sz w:val="18"/>
          <w:szCs w:val="18"/>
          <w:lang w:eastAsia="ru-RU"/>
        </w:rPr>
        <w:t>1.3. Пункт 6.1 раздела 6  Перечня изложить в следующей редакции:</w:t>
      </w:r>
    </w:p>
    <w:tbl>
      <w:tblPr>
        <w:tblW w:w="14182" w:type="dxa"/>
        <w:jc w:val="center"/>
        <w:tblInd w:w="-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139"/>
        <w:gridCol w:w="2574"/>
        <w:gridCol w:w="2854"/>
      </w:tblGrid>
      <w:tr w:rsidR="00E57FE0" w:rsidRPr="00E57FE0" w:rsidTr="00E57FE0">
        <w:trPr>
          <w:jc w:val="center"/>
        </w:trPr>
        <w:tc>
          <w:tcPr>
            <w:tcW w:w="46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 xml:space="preserve">№ </w:t>
            </w:r>
          </w:p>
          <w:p w:rsidR="00E57FE0" w:rsidRPr="00E57FE0" w:rsidRDefault="00E57FE0" w:rsidP="00E57FE0">
            <w:pPr>
              <w:spacing w:after="0" w:line="240" w:lineRule="auto"/>
              <w:jc w:val="center"/>
              <w:rPr>
                <w:rFonts w:ascii="Times New Roman" w:eastAsia="Times New Roman" w:hAnsi="Times New Roman"/>
                <w:sz w:val="18"/>
                <w:szCs w:val="18"/>
                <w:lang w:eastAsia="ru-RU"/>
              </w:rPr>
            </w:pPr>
            <w:proofErr w:type="gramStart"/>
            <w:r w:rsidRPr="00E57FE0">
              <w:rPr>
                <w:rFonts w:ascii="Times New Roman" w:eastAsia="Times New Roman" w:hAnsi="Times New Roman"/>
                <w:sz w:val="18"/>
                <w:szCs w:val="18"/>
                <w:lang w:eastAsia="ru-RU"/>
              </w:rPr>
              <w:t>п</w:t>
            </w:r>
            <w:proofErr w:type="gramEnd"/>
            <w:r w:rsidRPr="00E57FE0">
              <w:rPr>
                <w:rFonts w:ascii="Times New Roman" w:eastAsia="Times New Roman" w:hAnsi="Times New Roman"/>
                <w:sz w:val="18"/>
                <w:szCs w:val="18"/>
                <w:lang w:eastAsia="ru-RU"/>
              </w:rPr>
              <w:t>/п</w:t>
            </w:r>
          </w:p>
        </w:tc>
        <w:tc>
          <w:tcPr>
            <w:tcW w:w="4139"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Информация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Ответственность за предоставление информации</w:t>
            </w:r>
          </w:p>
        </w:tc>
        <w:tc>
          <w:tcPr>
            <w:tcW w:w="285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Периодичность размещения и обновления</w:t>
            </w:r>
          </w:p>
        </w:tc>
      </w:tr>
      <w:tr w:rsidR="00E57FE0" w:rsidRPr="00E57FE0" w:rsidTr="00E57FE0">
        <w:trPr>
          <w:jc w:val="center"/>
        </w:trPr>
        <w:tc>
          <w:tcPr>
            <w:tcW w:w="46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1</w:t>
            </w:r>
          </w:p>
        </w:tc>
        <w:tc>
          <w:tcPr>
            <w:tcW w:w="4139"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3</w:t>
            </w:r>
          </w:p>
        </w:tc>
        <w:tc>
          <w:tcPr>
            <w:tcW w:w="285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4</w:t>
            </w:r>
          </w:p>
        </w:tc>
      </w:tr>
      <w:tr w:rsidR="00E57FE0" w:rsidRPr="00E57FE0" w:rsidTr="00E57FE0">
        <w:trPr>
          <w:jc w:val="center"/>
        </w:trPr>
        <w:tc>
          <w:tcPr>
            <w:tcW w:w="4615"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6. 1</w:t>
            </w:r>
          </w:p>
        </w:tc>
        <w:tc>
          <w:tcPr>
            <w:tcW w:w="4139" w:type="dxa"/>
            <w:shd w:val="clear" w:color="auto" w:fill="auto"/>
          </w:tcPr>
          <w:p w:rsidR="00E57FE0" w:rsidRPr="00E57FE0" w:rsidRDefault="00E57FE0" w:rsidP="00E57FE0">
            <w:pPr>
              <w:spacing w:after="0" w:line="240" w:lineRule="auto"/>
              <w:jc w:val="both"/>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Тексты и (или) видеозаписи официальных выступлений и заявлений главы поселения</w:t>
            </w:r>
          </w:p>
        </w:tc>
        <w:tc>
          <w:tcPr>
            <w:tcW w:w="257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Главный специалист</w:t>
            </w:r>
          </w:p>
        </w:tc>
        <w:tc>
          <w:tcPr>
            <w:tcW w:w="2854" w:type="dxa"/>
            <w:shd w:val="clear" w:color="auto" w:fill="auto"/>
          </w:tcPr>
          <w:p w:rsidR="00E57FE0" w:rsidRPr="00E57FE0" w:rsidRDefault="00E57FE0" w:rsidP="00E57FE0">
            <w:pPr>
              <w:spacing w:after="0" w:line="240" w:lineRule="auto"/>
              <w:jc w:val="center"/>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Ежемесячно</w:t>
            </w:r>
          </w:p>
        </w:tc>
      </w:tr>
    </w:tbl>
    <w:p w:rsidR="00E57FE0" w:rsidRPr="00E57FE0" w:rsidRDefault="00E57FE0" w:rsidP="00E57FE0">
      <w:pPr>
        <w:autoSpaceDE w:val="0"/>
        <w:autoSpaceDN w:val="0"/>
        <w:adjustRightInd w:val="0"/>
        <w:spacing w:after="0" w:line="240" w:lineRule="auto"/>
        <w:ind w:firstLine="765"/>
        <w:jc w:val="both"/>
        <w:rPr>
          <w:rFonts w:ascii="Times New Roman" w:eastAsia="Times New Roman" w:hAnsi="Times New Roman"/>
          <w:b/>
          <w:noProof/>
          <w:sz w:val="18"/>
          <w:szCs w:val="18"/>
          <w:lang w:eastAsia="ru-RU"/>
        </w:rPr>
      </w:pPr>
    </w:p>
    <w:p w:rsidR="00E57FE0" w:rsidRPr="00E57FE0" w:rsidRDefault="00E57FE0" w:rsidP="00E57FE0">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ru-RU"/>
        </w:rPr>
      </w:pPr>
    </w:p>
    <w:p w:rsidR="00E57FE0" w:rsidRPr="00E57FE0" w:rsidRDefault="00E57FE0" w:rsidP="00E57FE0">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ru-RU"/>
        </w:rPr>
      </w:pPr>
      <w:r w:rsidRPr="00E57FE0">
        <w:rPr>
          <w:rFonts w:ascii="Times New Roman" w:eastAsia="Times New Roman" w:hAnsi="Times New Roman"/>
          <w:sz w:val="18"/>
          <w:szCs w:val="18"/>
          <w:lang w:eastAsia="ru-RU"/>
        </w:rPr>
        <w:t>2.</w:t>
      </w:r>
      <w:proofErr w:type="gramStart"/>
      <w:r w:rsidRPr="00E57FE0">
        <w:rPr>
          <w:rFonts w:ascii="Times New Roman" w:eastAsia="Times New Roman" w:hAnsi="Times New Roman"/>
          <w:sz w:val="18"/>
          <w:szCs w:val="18"/>
          <w:lang w:eastAsia="ru-RU"/>
        </w:rPr>
        <w:t>Разместить</w:t>
      </w:r>
      <w:proofErr w:type="gramEnd"/>
      <w:r w:rsidRPr="00E57FE0">
        <w:rPr>
          <w:rFonts w:ascii="Times New Roman" w:eastAsia="Times New Roman" w:hAnsi="Times New Roman"/>
          <w:sz w:val="18"/>
          <w:szCs w:val="18"/>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b/>
          <w:bCs/>
          <w:sz w:val="18"/>
          <w:szCs w:val="18"/>
          <w:lang w:eastAsia="ru-RU"/>
        </w:rPr>
      </w:pPr>
    </w:p>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b/>
          <w:bCs/>
          <w:sz w:val="18"/>
          <w:szCs w:val="18"/>
          <w:lang w:eastAsia="ru-RU"/>
        </w:rPr>
      </w:pPr>
      <w:r w:rsidRPr="00E57FE0">
        <w:rPr>
          <w:rFonts w:ascii="Times New Roman" w:eastAsia="Times New Roman" w:hAnsi="Times New Roman"/>
          <w:b/>
          <w:bCs/>
          <w:sz w:val="18"/>
          <w:szCs w:val="18"/>
          <w:lang w:eastAsia="ru-RU"/>
        </w:rPr>
        <w:t xml:space="preserve"> </w:t>
      </w:r>
    </w:p>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b/>
          <w:bCs/>
          <w:sz w:val="18"/>
          <w:szCs w:val="18"/>
          <w:lang w:eastAsia="ru-RU"/>
        </w:rPr>
      </w:pPr>
    </w:p>
    <w:p w:rsidR="00E57FE0" w:rsidRPr="00E57FE0" w:rsidRDefault="00E57FE0" w:rsidP="00E57FE0">
      <w:pPr>
        <w:overflowPunct w:val="0"/>
        <w:autoSpaceDE w:val="0"/>
        <w:autoSpaceDN w:val="0"/>
        <w:adjustRightInd w:val="0"/>
        <w:spacing w:after="0" w:line="240" w:lineRule="auto"/>
        <w:textAlignment w:val="baseline"/>
        <w:rPr>
          <w:rFonts w:ascii="Times New Roman" w:eastAsia="Times New Roman" w:hAnsi="Times New Roman"/>
          <w:b/>
          <w:bCs/>
          <w:sz w:val="18"/>
          <w:szCs w:val="18"/>
          <w:lang w:eastAsia="ru-RU"/>
        </w:rPr>
      </w:pPr>
      <w:r w:rsidRPr="00E57FE0">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                                                                                                               </w:t>
      </w:r>
      <w:r w:rsidRPr="00E57FE0">
        <w:rPr>
          <w:rFonts w:ascii="Times New Roman" w:eastAsia="Times New Roman" w:hAnsi="Times New Roman"/>
          <w:b/>
          <w:bCs/>
          <w:sz w:val="18"/>
          <w:szCs w:val="18"/>
          <w:lang w:eastAsia="ru-RU"/>
        </w:rPr>
        <w:t xml:space="preserve">Глава поселения:                                                  </w:t>
      </w:r>
      <w:proofErr w:type="spellStart"/>
      <w:r w:rsidRPr="00E57FE0">
        <w:rPr>
          <w:rFonts w:ascii="Times New Roman" w:eastAsia="Times New Roman" w:hAnsi="Times New Roman"/>
          <w:b/>
          <w:bCs/>
          <w:sz w:val="18"/>
          <w:szCs w:val="18"/>
          <w:lang w:eastAsia="ru-RU"/>
        </w:rPr>
        <w:t>Е.И.Чиркова</w:t>
      </w:r>
      <w:proofErr w:type="spellEnd"/>
      <w:r w:rsidRPr="00E57FE0">
        <w:rPr>
          <w:rFonts w:ascii="Times New Roman" w:eastAsia="Times New Roman" w:hAnsi="Times New Roman"/>
          <w:b/>
          <w:bCs/>
          <w:sz w:val="18"/>
          <w:szCs w:val="18"/>
          <w:lang w:eastAsia="ru-RU"/>
        </w:rPr>
        <w:t xml:space="preserve">                                                           </w:t>
      </w:r>
    </w:p>
    <w:p w:rsidR="00CD029F"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63" type="#_x0000_t75" style="position:absolute;margin-left:370.65pt;margin-top:13.25pt;width:42.45pt;height:48.75pt;z-index:251661312">
            <v:imagedata r:id="rId9" o:title=""/>
            <w10:wrap type="topAndBottom"/>
          </v:shape>
          <o:OLEObject Type="Embed" ProgID="PBrush" ShapeID="_x0000_s1063" DrawAspect="Content" ObjectID="_1733727807" r:id="rId18"/>
        </w:pict>
      </w: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Р о с </w:t>
      </w:r>
      <w:proofErr w:type="spellStart"/>
      <w:proofErr w:type="gramStart"/>
      <w:r w:rsidRPr="000E78B7">
        <w:rPr>
          <w:rFonts w:ascii="Times New Roman" w:eastAsia="Times New Roman" w:hAnsi="Times New Roman"/>
          <w:sz w:val="16"/>
          <w:szCs w:val="16"/>
          <w:lang w:eastAsia="ru-RU"/>
        </w:rPr>
        <w:t>с</w:t>
      </w:r>
      <w:proofErr w:type="spellEnd"/>
      <w:proofErr w:type="gramEnd"/>
      <w:r w:rsidRPr="000E78B7">
        <w:rPr>
          <w:rFonts w:ascii="Times New Roman" w:eastAsia="Times New Roman" w:hAnsi="Times New Roman"/>
          <w:sz w:val="16"/>
          <w:szCs w:val="16"/>
          <w:lang w:eastAsia="ru-RU"/>
        </w:rPr>
        <w:t xml:space="preserve"> и й с к а я   Ф е д е р а ц и я</w:t>
      </w:r>
    </w:p>
    <w:p w:rsidR="000E78B7" w:rsidRPr="000E78B7" w:rsidRDefault="000E78B7" w:rsidP="000E78B7">
      <w:pPr>
        <w:keepNext/>
        <w:tabs>
          <w:tab w:val="left" w:pos="1843"/>
        </w:tabs>
        <w:spacing w:after="0" w:line="360" w:lineRule="auto"/>
        <w:jc w:val="center"/>
        <w:outlineLvl w:val="4"/>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Новгородская область Холмский район</w:t>
      </w:r>
    </w:p>
    <w:p w:rsidR="000E78B7" w:rsidRPr="000E78B7" w:rsidRDefault="000E78B7" w:rsidP="000E78B7">
      <w:pPr>
        <w:spacing w:after="0" w:line="240" w:lineRule="auto"/>
        <w:jc w:val="center"/>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АДМИНИСТРАЦИЯ КРАСНОБОРСКОГО СЕЛЬСКОГО ПОСЕЛЕНИЯ</w:t>
      </w: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E78B7">
        <w:rPr>
          <w:rFonts w:ascii="Times New Roman" w:eastAsia="Times New Roman" w:hAnsi="Times New Roman"/>
          <w:b/>
          <w:sz w:val="16"/>
          <w:szCs w:val="16"/>
          <w:lang w:eastAsia="ru-RU"/>
        </w:rPr>
        <w:t>П</w:t>
      </w:r>
      <w:proofErr w:type="gramEnd"/>
      <w:r w:rsidRPr="000E78B7">
        <w:rPr>
          <w:rFonts w:ascii="Times New Roman" w:eastAsia="Times New Roman" w:hAnsi="Times New Roman"/>
          <w:b/>
          <w:sz w:val="16"/>
          <w:szCs w:val="16"/>
          <w:lang w:eastAsia="ru-RU"/>
        </w:rPr>
        <w:t xml:space="preserve"> О С Т А Н О В Л Е Н И Е</w:t>
      </w: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27декабря 2022 года № 92                                     </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.К</w:t>
      </w:r>
      <w:proofErr w:type="gramEnd"/>
      <w:r w:rsidRPr="000E78B7">
        <w:rPr>
          <w:rFonts w:ascii="Times New Roman" w:eastAsia="Times New Roman" w:hAnsi="Times New Roman"/>
          <w:sz w:val="16"/>
          <w:szCs w:val="16"/>
          <w:lang w:eastAsia="ru-RU"/>
        </w:rPr>
        <w:t>расный</w:t>
      </w:r>
      <w:proofErr w:type="spellEnd"/>
      <w:r w:rsidRPr="000E78B7">
        <w:rPr>
          <w:rFonts w:ascii="Times New Roman" w:eastAsia="Times New Roman" w:hAnsi="Times New Roman"/>
          <w:sz w:val="16"/>
          <w:szCs w:val="16"/>
          <w:lang w:eastAsia="ru-RU"/>
        </w:rPr>
        <w:t xml:space="preserve"> Бор</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О внесение изменений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0E78B7" w:rsidRPr="000E78B7" w:rsidRDefault="000E78B7" w:rsidP="000E78B7">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w:t>
      </w:r>
      <w:proofErr w:type="gramStart"/>
      <w:r w:rsidRPr="000E78B7">
        <w:rPr>
          <w:rFonts w:ascii="Times New Roman" w:eastAsia="Times New Roman" w:hAnsi="Times New Roman"/>
          <w:sz w:val="16"/>
          <w:szCs w:val="16"/>
          <w:lang w:eastAsia="ru-RU"/>
        </w:rPr>
        <w:t xml:space="preserve">В целях приведения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в соответствие с решением Совета депутатов Красноборского сельского </w:t>
      </w:r>
      <w:r w:rsidRPr="000E78B7">
        <w:rPr>
          <w:rFonts w:ascii="Times New Roman" w:eastAsia="Times New Roman" w:hAnsi="Times New Roman"/>
          <w:sz w:val="16"/>
          <w:szCs w:val="16"/>
          <w:shd w:val="clear" w:color="auto" w:fill="FFFFFF"/>
          <w:lang w:eastAsia="ru-RU"/>
        </w:rPr>
        <w:t>поселения  от 22.12.2022 № 108  «О внесение  изменений в решение Совета депутатов Красноборского сельского поселения от 27.12.2021 № 66 " О бюджете Красноборского сельского поселения на 2022 год и на плановый</w:t>
      </w:r>
      <w:proofErr w:type="gramEnd"/>
      <w:r w:rsidRPr="000E78B7">
        <w:rPr>
          <w:rFonts w:ascii="Times New Roman" w:eastAsia="Times New Roman" w:hAnsi="Times New Roman"/>
          <w:sz w:val="16"/>
          <w:szCs w:val="16"/>
          <w:shd w:val="clear" w:color="auto" w:fill="FFFFFF"/>
          <w:lang w:eastAsia="ru-RU"/>
        </w:rPr>
        <w:t xml:space="preserve"> период 2023 и 2024 годов» </w:t>
      </w:r>
    </w:p>
    <w:p w:rsidR="000E78B7" w:rsidRPr="000E78B7" w:rsidRDefault="000E78B7" w:rsidP="000E78B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 xml:space="preserve"> Администрация Красноборского сельского поселения </w:t>
      </w:r>
    </w:p>
    <w:p w:rsidR="000E78B7" w:rsidRPr="000E78B7" w:rsidRDefault="000E78B7" w:rsidP="000E78B7">
      <w:pPr>
        <w:autoSpaceDE w:val="0"/>
        <w:autoSpaceDN w:val="0"/>
        <w:adjustRightInd w:val="0"/>
        <w:spacing w:after="0" w:line="240" w:lineRule="auto"/>
        <w:jc w:val="both"/>
        <w:rPr>
          <w:rFonts w:ascii="Times New Roman" w:eastAsia="Times New Roman" w:hAnsi="Times New Roman"/>
          <w:b/>
          <w:color w:val="000000"/>
          <w:sz w:val="16"/>
          <w:szCs w:val="16"/>
          <w:lang w:eastAsia="ru-RU"/>
        </w:rPr>
      </w:pPr>
      <w:r w:rsidRPr="000E78B7">
        <w:rPr>
          <w:rFonts w:ascii="Times New Roman" w:eastAsia="Times New Roman" w:hAnsi="Times New Roman"/>
          <w:b/>
          <w:color w:val="000000"/>
          <w:sz w:val="16"/>
          <w:szCs w:val="16"/>
          <w:lang w:eastAsia="ru-RU"/>
        </w:rPr>
        <w:t>ПОСТАНОВЛЯЕТ:</w:t>
      </w:r>
    </w:p>
    <w:p w:rsidR="000E78B7" w:rsidRPr="000E78B7" w:rsidRDefault="000E78B7" w:rsidP="000E78B7">
      <w:pPr>
        <w:autoSpaceDE w:val="0"/>
        <w:autoSpaceDN w:val="0"/>
        <w:adjustRightInd w:val="0"/>
        <w:spacing w:after="0" w:line="240" w:lineRule="auto"/>
        <w:jc w:val="both"/>
        <w:rPr>
          <w:rFonts w:ascii="Times New Roman" w:eastAsia="Times New Roman" w:hAnsi="Times New Roman"/>
          <w:b/>
          <w:color w:val="000000"/>
          <w:sz w:val="16"/>
          <w:szCs w:val="16"/>
          <w:lang w:eastAsia="ru-RU"/>
        </w:rPr>
      </w:pP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утверждённую Постановлением Красноборского сельского поселения от 27.10.2021 г. № 73: </w:t>
      </w: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1.1. Подпункт 7 паспорта муниципальной программы изложить в следующей редакции:</w:t>
      </w: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7. Объемы и источники финансирования муниципальной программы </w:t>
      </w:r>
    </w:p>
    <w:p w:rsidR="000E78B7" w:rsidRPr="000E78B7" w:rsidRDefault="000E78B7" w:rsidP="000E78B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в целом и по годам реализации (тыс. руб.):</w:t>
      </w:r>
    </w:p>
    <w:p w:rsidR="000E78B7" w:rsidRPr="000E78B7" w:rsidRDefault="000E78B7" w:rsidP="000E78B7">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171"/>
        <w:gridCol w:w="1481"/>
        <w:gridCol w:w="1211"/>
        <w:gridCol w:w="1842"/>
        <w:gridCol w:w="1701"/>
        <w:gridCol w:w="1563"/>
      </w:tblGrid>
      <w:tr w:rsidR="000E78B7" w:rsidRPr="000E78B7" w:rsidTr="00DE1CC7">
        <w:trPr>
          <w:jc w:val="center"/>
        </w:trPr>
        <w:tc>
          <w:tcPr>
            <w:tcW w:w="1207" w:type="dxa"/>
            <w:vMerge w:val="restart"/>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Год</w:t>
            </w:r>
          </w:p>
        </w:tc>
        <w:tc>
          <w:tcPr>
            <w:tcW w:w="8969" w:type="dxa"/>
            <w:gridSpan w:val="6"/>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Источники финансирования:</w:t>
            </w:r>
          </w:p>
        </w:tc>
      </w:tr>
      <w:tr w:rsidR="000E78B7" w:rsidRPr="000E78B7" w:rsidTr="00DE1CC7">
        <w:trPr>
          <w:trHeight w:val="605"/>
          <w:jc w:val="center"/>
        </w:trPr>
        <w:tc>
          <w:tcPr>
            <w:tcW w:w="1207" w:type="dxa"/>
            <w:vMerge/>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71" w:type="dxa"/>
          </w:tcPr>
          <w:p w:rsidR="000E78B7" w:rsidRPr="000E78B7" w:rsidRDefault="000E78B7" w:rsidP="000E78B7">
            <w:pPr>
              <w:overflowPunct w:val="0"/>
              <w:autoSpaceDE w:val="0"/>
              <w:autoSpaceDN w:val="0"/>
              <w:adjustRightInd w:val="0"/>
              <w:spacing w:after="0" w:line="220" w:lineRule="exact"/>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района</w:t>
            </w:r>
          </w:p>
        </w:tc>
        <w:tc>
          <w:tcPr>
            <w:tcW w:w="1481" w:type="dxa"/>
            <w:shd w:val="clear" w:color="auto" w:fill="auto"/>
          </w:tcPr>
          <w:p w:rsidR="000E78B7" w:rsidRPr="000E78B7" w:rsidRDefault="000E78B7" w:rsidP="000E78B7">
            <w:pPr>
              <w:overflowPunct w:val="0"/>
              <w:autoSpaceDE w:val="0"/>
              <w:autoSpaceDN w:val="0"/>
              <w:adjustRightInd w:val="0"/>
              <w:spacing w:after="0" w:line="220" w:lineRule="exact"/>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 бюджет</w:t>
            </w:r>
          </w:p>
        </w:tc>
        <w:tc>
          <w:tcPr>
            <w:tcW w:w="1211" w:type="dxa"/>
            <w:shd w:val="clear" w:color="auto" w:fill="auto"/>
          </w:tcPr>
          <w:p w:rsidR="000E78B7" w:rsidRPr="000E78B7" w:rsidRDefault="000E78B7" w:rsidP="000E78B7">
            <w:pPr>
              <w:overflowPunct w:val="0"/>
              <w:autoSpaceDE w:val="0"/>
              <w:autoSpaceDN w:val="0"/>
              <w:adjustRightInd w:val="0"/>
              <w:spacing w:after="0" w:line="220" w:lineRule="exact"/>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федеральный бюджет</w:t>
            </w:r>
          </w:p>
        </w:tc>
        <w:tc>
          <w:tcPr>
            <w:tcW w:w="1842" w:type="dxa"/>
            <w:shd w:val="clear" w:color="auto" w:fill="auto"/>
          </w:tcPr>
          <w:p w:rsidR="000E78B7" w:rsidRPr="000E78B7" w:rsidRDefault="000E78B7" w:rsidP="000E78B7">
            <w:pPr>
              <w:overflowPunct w:val="0"/>
              <w:autoSpaceDE w:val="0"/>
              <w:autoSpaceDN w:val="0"/>
              <w:adjustRightInd w:val="0"/>
              <w:spacing w:after="0" w:line="220" w:lineRule="exact"/>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701" w:type="dxa"/>
            <w:shd w:val="clear" w:color="auto" w:fill="auto"/>
          </w:tcPr>
          <w:p w:rsidR="000E78B7" w:rsidRPr="000E78B7" w:rsidRDefault="000E78B7" w:rsidP="000E78B7">
            <w:pPr>
              <w:overflowPunct w:val="0"/>
              <w:autoSpaceDE w:val="0"/>
              <w:autoSpaceDN w:val="0"/>
              <w:adjustRightInd w:val="0"/>
              <w:spacing w:after="0" w:line="220" w:lineRule="exact"/>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внебюджетные  средства</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всего</w:t>
            </w:r>
          </w:p>
        </w:tc>
      </w:tr>
      <w:tr w:rsidR="000E78B7" w:rsidRPr="000E78B7" w:rsidTr="00DE1CC7">
        <w:trPr>
          <w:jc w:val="center"/>
        </w:trPr>
        <w:tc>
          <w:tcPr>
            <w:tcW w:w="1207"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4</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5</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w:t>
            </w:r>
          </w:p>
        </w:tc>
      </w:tr>
      <w:tr w:rsidR="000E78B7" w:rsidRPr="000E78B7" w:rsidTr="00DE1CC7">
        <w:trPr>
          <w:jc w:val="center"/>
        </w:trPr>
        <w:tc>
          <w:tcPr>
            <w:tcW w:w="1207" w:type="dxa"/>
            <w:shd w:val="clear" w:color="auto" w:fill="auto"/>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84,40000</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217,02000</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558,49900</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859,91900</w:t>
            </w:r>
          </w:p>
        </w:tc>
      </w:tr>
      <w:tr w:rsidR="000E78B7" w:rsidRPr="000E78B7" w:rsidTr="00DE1CC7">
        <w:trPr>
          <w:jc w:val="center"/>
        </w:trPr>
        <w:tc>
          <w:tcPr>
            <w:tcW w:w="1207" w:type="dxa"/>
            <w:shd w:val="clear" w:color="auto" w:fill="auto"/>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r>
      <w:tr w:rsidR="000E78B7" w:rsidRPr="000E78B7" w:rsidTr="00DE1CC7">
        <w:trPr>
          <w:jc w:val="center"/>
        </w:trPr>
        <w:tc>
          <w:tcPr>
            <w:tcW w:w="1207" w:type="dxa"/>
            <w:shd w:val="clear" w:color="auto" w:fill="auto"/>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r>
      <w:tr w:rsidR="000E78B7" w:rsidRPr="000E78B7" w:rsidTr="00DE1CC7">
        <w:trPr>
          <w:jc w:val="center"/>
        </w:trPr>
        <w:tc>
          <w:tcPr>
            <w:tcW w:w="1207" w:type="dxa"/>
            <w:shd w:val="clear" w:color="auto" w:fill="auto"/>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2025</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r>
      <w:tr w:rsidR="000E78B7" w:rsidRPr="000E78B7" w:rsidTr="00DE1CC7">
        <w:trPr>
          <w:jc w:val="center"/>
        </w:trPr>
        <w:tc>
          <w:tcPr>
            <w:tcW w:w="1207"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ВСЕГО:</w:t>
            </w:r>
          </w:p>
        </w:tc>
        <w:tc>
          <w:tcPr>
            <w:tcW w:w="11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84,40000</w:t>
            </w:r>
          </w:p>
        </w:tc>
        <w:tc>
          <w:tcPr>
            <w:tcW w:w="148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217,02000</w:t>
            </w:r>
          </w:p>
        </w:tc>
        <w:tc>
          <w:tcPr>
            <w:tcW w:w="1211" w:type="dxa"/>
            <w:shd w:val="clear" w:color="auto" w:fill="auto"/>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842"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1770,19900</w:t>
            </w:r>
          </w:p>
        </w:tc>
        <w:tc>
          <w:tcPr>
            <w:tcW w:w="1701"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563" w:type="dxa"/>
            <w:shd w:val="clear" w:color="auto" w:fill="auto"/>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2071,61900</w:t>
            </w:r>
          </w:p>
        </w:tc>
      </w:tr>
    </w:tbl>
    <w:p w:rsidR="000E78B7" w:rsidRPr="000E78B7" w:rsidRDefault="000E78B7" w:rsidP="000E78B7">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0E78B7">
        <w:rPr>
          <w:rFonts w:ascii="Times New Roman" w:eastAsia="Times New Roman" w:hAnsi="Times New Roman"/>
          <w:bCs/>
          <w:sz w:val="16"/>
          <w:szCs w:val="16"/>
          <w:lang w:eastAsia="ru-RU"/>
        </w:rPr>
        <w:t xml:space="preserve">       1.3.Раздел Мероприятия муниципальной программы изложить в прилагаемой редакции (приложение 1)        </w:t>
      </w:r>
    </w:p>
    <w:p w:rsidR="000E78B7" w:rsidRPr="000E78B7" w:rsidRDefault="000E78B7" w:rsidP="000E78B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0E78B7">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0E78B7">
        <w:rPr>
          <w:rFonts w:ascii="Times New Roman" w:eastAsia="Times New Roman" w:hAnsi="Times New Roman"/>
          <w:bCs/>
          <w:sz w:val="16"/>
          <w:szCs w:val="16"/>
          <w:lang w:eastAsia="ru-RU"/>
        </w:rPr>
        <w:t>Красноборский</w:t>
      </w:r>
      <w:proofErr w:type="spellEnd"/>
      <w:r w:rsidRPr="000E78B7">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0E78B7">
        <w:rPr>
          <w:rFonts w:ascii="Times New Roman" w:eastAsia="Times New Roman" w:hAnsi="Times New Roman"/>
          <w:bCs/>
          <w:sz w:val="16"/>
          <w:szCs w:val="16"/>
          <w:lang w:eastAsia="ru-RU"/>
        </w:rPr>
        <w:t xml:space="preserve"> .</w:t>
      </w:r>
      <w:proofErr w:type="gramEnd"/>
    </w:p>
    <w:p w:rsidR="000E78B7" w:rsidRPr="000E78B7" w:rsidRDefault="000E78B7" w:rsidP="000E78B7">
      <w:pPr>
        <w:overflowPunct w:val="0"/>
        <w:autoSpaceDE w:val="0"/>
        <w:autoSpaceDN w:val="0"/>
        <w:adjustRightInd w:val="0"/>
        <w:spacing w:after="0" w:line="360" w:lineRule="exact"/>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3.</w:t>
      </w:r>
      <w:proofErr w:type="gramStart"/>
      <w:r w:rsidRPr="000E78B7">
        <w:rPr>
          <w:rFonts w:ascii="Times New Roman" w:eastAsia="Times New Roman" w:hAnsi="Times New Roman"/>
          <w:sz w:val="16"/>
          <w:szCs w:val="16"/>
          <w:lang w:eastAsia="ru-RU"/>
        </w:rPr>
        <w:t>Контроль за</w:t>
      </w:r>
      <w:proofErr w:type="gramEnd"/>
      <w:r w:rsidRPr="000E78B7">
        <w:rPr>
          <w:rFonts w:ascii="Times New Roman" w:eastAsia="Times New Roman" w:hAnsi="Times New Roman"/>
          <w:sz w:val="16"/>
          <w:szCs w:val="16"/>
          <w:lang w:eastAsia="ru-RU"/>
        </w:rPr>
        <w:t xml:space="preserve"> исполнением настоящего постановления оставляю за собой.</w:t>
      </w: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E78B7" w:rsidRPr="000E78B7" w:rsidTr="00DE1CC7">
        <w:trPr>
          <w:jc w:val="center"/>
        </w:trPr>
        <w:tc>
          <w:tcPr>
            <w:tcW w:w="3827" w:type="dxa"/>
            <w:tcBorders>
              <w:top w:val="nil"/>
              <w:left w:val="nil"/>
              <w:bottom w:val="nil"/>
              <w:right w:val="nil"/>
            </w:tcBorders>
          </w:tcPr>
          <w:p w:rsidR="000E78B7" w:rsidRPr="000E78B7" w:rsidRDefault="000E78B7" w:rsidP="000E78B7">
            <w:pPr>
              <w:tabs>
                <w:tab w:val="left" w:pos="0"/>
              </w:tabs>
              <w:spacing w:after="0" w:line="240" w:lineRule="exact"/>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     </w:t>
            </w:r>
          </w:p>
          <w:p w:rsidR="000E78B7" w:rsidRPr="000E78B7" w:rsidRDefault="000E78B7" w:rsidP="000E78B7">
            <w:pPr>
              <w:tabs>
                <w:tab w:val="left" w:pos="0"/>
              </w:tabs>
              <w:spacing w:after="0" w:line="240" w:lineRule="exact"/>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E78B7" w:rsidRPr="000E78B7" w:rsidRDefault="000E78B7" w:rsidP="000E78B7">
            <w:pPr>
              <w:spacing w:after="0" w:line="240" w:lineRule="exact"/>
              <w:ind w:firstLine="2019"/>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                </w:t>
            </w:r>
          </w:p>
          <w:p w:rsidR="000E78B7" w:rsidRPr="000E78B7" w:rsidRDefault="000E78B7" w:rsidP="000E78B7">
            <w:pPr>
              <w:spacing w:after="0" w:line="240" w:lineRule="exact"/>
              <w:ind w:firstLine="2019"/>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                    </w:t>
            </w:r>
            <w:proofErr w:type="spellStart"/>
            <w:r w:rsidRPr="000E78B7">
              <w:rPr>
                <w:rFonts w:ascii="Times New Roman" w:eastAsia="Times New Roman" w:hAnsi="Times New Roman"/>
                <w:b/>
                <w:sz w:val="16"/>
                <w:szCs w:val="16"/>
                <w:lang w:eastAsia="ru-RU"/>
              </w:rPr>
              <w:t>Е.И.Чиркова</w:t>
            </w:r>
            <w:proofErr w:type="spellEnd"/>
            <w:r w:rsidRPr="000E78B7">
              <w:rPr>
                <w:rFonts w:ascii="Times New Roman" w:eastAsia="Times New Roman" w:hAnsi="Times New Roman"/>
                <w:b/>
                <w:sz w:val="16"/>
                <w:szCs w:val="16"/>
                <w:lang w:eastAsia="ru-RU"/>
              </w:rPr>
              <w:t xml:space="preserve"> </w:t>
            </w:r>
          </w:p>
          <w:p w:rsidR="000E78B7" w:rsidRPr="000E78B7" w:rsidRDefault="000E78B7" w:rsidP="000E78B7">
            <w:pPr>
              <w:spacing w:after="0" w:line="240" w:lineRule="exact"/>
              <w:ind w:firstLine="2019"/>
              <w:rPr>
                <w:rFonts w:ascii="Times New Roman" w:eastAsia="Times New Roman" w:hAnsi="Times New Roman"/>
                <w:b/>
                <w:sz w:val="16"/>
                <w:szCs w:val="16"/>
                <w:lang w:eastAsia="ru-RU"/>
              </w:rPr>
            </w:pPr>
          </w:p>
          <w:p w:rsidR="000E78B7" w:rsidRPr="000E78B7" w:rsidRDefault="000E78B7" w:rsidP="000E78B7">
            <w:pPr>
              <w:spacing w:after="0" w:line="240" w:lineRule="exact"/>
              <w:ind w:firstLine="2019"/>
              <w:rPr>
                <w:rFonts w:ascii="Times New Roman" w:eastAsia="Times New Roman" w:hAnsi="Times New Roman"/>
                <w:b/>
                <w:sz w:val="16"/>
                <w:szCs w:val="16"/>
                <w:lang w:eastAsia="ru-RU"/>
              </w:rPr>
            </w:pPr>
          </w:p>
        </w:tc>
      </w:tr>
    </w:tbl>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 xml:space="preserve">                                                                                                                                               Приложение 1</w:t>
      </w:r>
    </w:p>
    <w:p w:rsidR="000E78B7" w:rsidRPr="000E78B7" w:rsidRDefault="000E78B7" w:rsidP="000E78B7">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к муниципальной программе</w:t>
      </w:r>
    </w:p>
    <w:p w:rsidR="000E78B7" w:rsidRPr="000E78B7" w:rsidRDefault="000E78B7" w:rsidP="000E78B7">
      <w:pPr>
        <w:overflowPunct w:val="0"/>
        <w:autoSpaceDE w:val="0"/>
        <w:autoSpaceDN w:val="0"/>
        <w:adjustRightInd w:val="0"/>
        <w:spacing w:after="0" w:line="240" w:lineRule="auto"/>
        <w:ind w:right="-474"/>
        <w:jc w:val="center"/>
        <w:textAlignment w:val="baseline"/>
        <w:rPr>
          <w:rFonts w:ascii="Times New Roman" w:eastAsia="Times New Roman" w:hAnsi="Times New Roman"/>
          <w:b/>
          <w:sz w:val="16"/>
          <w:szCs w:val="16"/>
        </w:rPr>
      </w:pPr>
      <w:r w:rsidRPr="000E78B7">
        <w:rPr>
          <w:rFonts w:ascii="Times New Roman" w:hAnsi="Times New Roman"/>
          <w:b/>
          <w:sz w:val="16"/>
          <w:szCs w:val="16"/>
        </w:rPr>
        <w:t xml:space="preserve"> Мероприятия</w:t>
      </w:r>
      <w:r w:rsidRPr="000E78B7">
        <w:rPr>
          <w:rFonts w:ascii="Times New Roman" w:eastAsia="Times New Roman" w:hAnsi="Times New Roman"/>
          <w:b/>
          <w:sz w:val="16"/>
          <w:szCs w:val="16"/>
        </w:rPr>
        <w:t xml:space="preserve"> муниципальной программы</w:t>
      </w:r>
    </w:p>
    <w:tbl>
      <w:tblPr>
        <w:tblW w:w="141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1134"/>
      </w:tblGrid>
      <w:tr w:rsidR="000E78B7" w:rsidRPr="000E78B7" w:rsidTr="00DE1CC7">
        <w:trPr>
          <w:trHeight w:val="640"/>
        </w:trPr>
        <w:tc>
          <w:tcPr>
            <w:tcW w:w="516"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w:t>
            </w:r>
            <w:r w:rsidRPr="000E78B7">
              <w:rPr>
                <w:rFonts w:ascii="Times New Roman" w:eastAsia="Times New Roman" w:hAnsi="Times New Roman"/>
                <w:sz w:val="16"/>
                <w:szCs w:val="16"/>
                <w:lang w:eastAsia="ru-RU"/>
              </w:rPr>
              <w:br/>
            </w:r>
            <w:proofErr w:type="gramStart"/>
            <w:r w:rsidRPr="000E78B7">
              <w:rPr>
                <w:rFonts w:ascii="Times New Roman" w:eastAsia="Times New Roman" w:hAnsi="Times New Roman"/>
                <w:sz w:val="16"/>
                <w:szCs w:val="16"/>
                <w:lang w:eastAsia="ru-RU"/>
              </w:rPr>
              <w:t>п</w:t>
            </w:r>
            <w:proofErr w:type="gramEnd"/>
            <w:r w:rsidRPr="000E78B7">
              <w:rPr>
                <w:rFonts w:ascii="Times New Roman" w:eastAsia="Times New Roman" w:hAnsi="Times New Roman"/>
                <w:sz w:val="16"/>
                <w:szCs w:val="16"/>
                <w:lang w:eastAsia="ru-RU"/>
              </w:rPr>
              <w:t>/п</w:t>
            </w:r>
          </w:p>
        </w:tc>
        <w:tc>
          <w:tcPr>
            <w:tcW w:w="3029"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Наименование    мероприятия</w:t>
            </w:r>
          </w:p>
        </w:tc>
        <w:tc>
          <w:tcPr>
            <w:tcW w:w="1607"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Исполнитель</w:t>
            </w:r>
          </w:p>
        </w:tc>
        <w:tc>
          <w:tcPr>
            <w:tcW w:w="1190"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Срок </w:t>
            </w:r>
            <w:r w:rsidRPr="000E78B7">
              <w:rPr>
                <w:rFonts w:ascii="Times New Roman" w:eastAsia="Times New Roman" w:hAnsi="Times New Roman"/>
                <w:sz w:val="16"/>
                <w:szCs w:val="16"/>
                <w:lang w:eastAsia="ru-RU"/>
              </w:rPr>
              <w:br/>
              <w:t>реализации</w:t>
            </w:r>
          </w:p>
        </w:tc>
        <w:tc>
          <w:tcPr>
            <w:tcW w:w="1751"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Целевой показатель (номер целевого показателя из паспорта муниципальной программы)</w:t>
            </w:r>
          </w:p>
        </w:tc>
        <w:tc>
          <w:tcPr>
            <w:tcW w:w="1471" w:type="dxa"/>
            <w:vMerge w:val="restart"/>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Источник</w:t>
            </w:r>
            <w:r w:rsidRPr="000E78B7">
              <w:rPr>
                <w:rFonts w:ascii="Times New Roman" w:eastAsia="Times New Roman" w:hAnsi="Times New Roman"/>
                <w:sz w:val="16"/>
                <w:szCs w:val="16"/>
                <w:lang w:eastAsia="ru-RU"/>
              </w:rPr>
              <w:br/>
              <w:t>финансирования</w:t>
            </w:r>
          </w:p>
        </w:tc>
        <w:tc>
          <w:tcPr>
            <w:tcW w:w="4536" w:type="dxa"/>
            <w:gridSpan w:val="4"/>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Объем финансирования</w:t>
            </w:r>
            <w:r w:rsidRPr="000E78B7">
              <w:rPr>
                <w:rFonts w:ascii="Times New Roman" w:eastAsia="Times New Roman" w:hAnsi="Times New Roman"/>
                <w:sz w:val="16"/>
                <w:szCs w:val="16"/>
                <w:lang w:eastAsia="ru-RU"/>
              </w:rPr>
              <w:br/>
              <w:t>по годам (тыс. руб.):</w:t>
            </w:r>
          </w:p>
        </w:tc>
      </w:tr>
      <w:tr w:rsidR="000E78B7" w:rsidRPr="000E78B7" w:rsidTr="00DE1CC7">
        <w:trPr>
          <w:trHeight w:val="480"/>
        </w:trPr>
        <w:tc>
          <w:tcPr>
            <w:tcW w:w="516"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3029"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1607"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1190"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1751"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1471" w:type="dxa"/>
            <w:vMerge/>
            <w:hideMark/>
          </w:tcPr>
          <w:p w:rsidR="000E78B7" w:rsidRPr="000E78B7" w:rsidRDefault="000E78B7" w:rsidP="000E78B7">
            <w:pPr>
              <w:spacing w:after="0" w:line="240" w:lineRule="auto"/>
              <w:textAlignment w:val="baseline"/>
              <w:rPr>
                <w:rFonts w:ascii="Times New Roman" w:eastAsia="Times New Roman" w:hAnsi="Times New Roman"/>
                <w:sz w:val="16"/>
                <w:szCs w:val="16"/>
                <w:lang w:eastAsia="ru-RU"/>
              </w:rPr>
            </w:pP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134" w:type="dxa"/>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2025</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w:t>
            </w:r>
          </w:p>
        </w:tc>
        <w:tc>
          <w:tcPr>
            <w:tcW w:w="3029"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4</w:t>
            </w:r>
          </w:p>
        </w:tc>
        <w:tc>
          <w:tcPr>
            <w:tcW w:w="1751"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5</w:t>
            </w:r>
          </w:p>
        </w:tc>
        <w:tc>
          <w:tcPr>
            <w:tcW w:w="1471"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w:t>
            </w:r>
          </w:p>
        </w:tc>
        <w:tc>
          <w:tcPr>
            <w:tcW w:w="1134" w:type="dxa"/>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8</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9</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w:t>
            </w:r>
          </w:p>
        </w:tc>
        <w:tc>
          <w:tcPr>
            <w:tcW w:w="13584" w:type="dxa"/>
            <w:gridSpan w:val="9"/>
          </w:tcPr>
          <w:p w:rsidR="000E78B7" w:rsidRPr="000E78B7" w:rsidRDefault="000E78B7" w:rsidP="000E78B7">
            <w:pPr>
              <w:overflowPunct w:val="0"/>
              <w:autoSpaceDE w:val="0"/>
              <w:autoSpaceDN w:val="0"/>
              <w:adjustRightInd w:val="0"/>
              <w:snapToGrid w:val="0"/>
              <w:spacing w:after="0" w:line="240" w:lineRule="auto"/>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Задача 1: </w:t>
            </w:r>
            <w:r w:rsidRPr="000E78B7">
              <w:rPr>
                <w:rFonts w:ascii="Times New Roman" w:hAnsi="Times New Roman"/>
                <w:b/>
                <w:sz w:val="16"/>
                <w:szCs w:val="16"/>
                <w:lang w:eastAsia="ru-RU"/>
              </w:rPr>
              <w:t>Уборка</w:t>
            </w:r>
            <w:proofErr w:type="gramStart"/>
            <w:r w:rsidRPr="000E78B7">
              <w:rPr>
                <w:rFonts w:ascii="Times New Roman" w:hAnsi="Times New Roman"/>
                <w:b/>
                <w:sz w:val="16"/>
                <w:szCs w:val="16"/>
                <w:lang w:eastAsia="ru-RU"/>
              </w:rPr>
              <w:t xml:space="preserve"> ,</w:t>
            </w:r>
            <w:proofErr w:type="gramEnd"/>
            <w:r w:rsidRPr="000E78B7">
              <w:rPr>
                <w:rFonts w:ascii="Times New Roman" w:hAnsi="Times New Roman"/>
                <w:b/>
                <w:sz w:val="16"/>
                <w:szCs w:val="16"/>
                <w:lang w:eastAsia="ru-RU"/>
              </w:rPr>
              <w:t xml:space="preserve"> озеленение и прочие мероприятия по благоустройству населенных пунктов Красноборского сельского поселения</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w:t>
            </w:r>
          </w:p>
        </w:tc>
        <w:tc>
          <w:tcPr>
            <w:tcW w:w="3029" w:type="dxa"/>
            <w:hideMark/>
          </w:tcPr>
          <w:p w:rsidR="000E78B7" w:rsidRPr="000E78B7" w:rsidRDefault="000E78B7" w:rsidP="000E78B7">
            <w:pPr>
              <w:widowControl w:val="0"/>
              <w:suppressAutoHyphens/>
              <w:autoSpaceDE w:val="0"/>
              <w:snapToGrid w:val="0"/>
              <w:spacing w:after="0" w:line="240" w:lineRule="auto"/>
              <w:jc w:val="both"/>
              <w:rPr>
                <w:rFonts w:ascii="Times New Roman" w:eastAsia="Arial" w:hAnsi="Times New Roman"/>
                <w:sz w:val="16"/>
                <w:szCs w:val="16"/>
                <w:lang w:eastAsia="ru-RU" w:bidi="ru-RU"/>
              </w:rPr>
            </w:pPr>
            <w:proofErr w:type="spellStart"/>
            <w:r w:rsidRPr="000E78B7">
              <w:rPr>
                <w:rFonts w:ascii="Times New Roman" w:eastAsia="Arial" w:hAnsi="Times New Roman"/>
                <w:sz w:val="16"/>
                <w:szCs w:val="16"/>
                <w:lang w:eastAsia="ru-RU" w:bidi="ru-RU"/>
              </w:rPr>
              <w:t>Обкос</w:t>
            </w:r>
            <w:proofErr w:type="spellEnd"/>
            <w:r w:rsidRPr="000E78B7">
              <w:rPr>
                <w:rFonts w:ascii="Times New Roman" w:eastAsia="Arial" w:hAnsi="Times New Roman"/>
                <w:sz w:val="16"/>
                <w:szCs w:val="16"/>
                <w:lang w:eastAsia="ru-RU" w:bidi="ru-RU"/>
              </w:rPr>
              <w:t xml:space="preserve"> населенных пунктов</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bottom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7,30000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7,30000</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7,30000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w:t>
            </w:r>
          </w:p>
        </w:tc>
        <w:tc>
          <w:tcPr>
            <w:tcW w:w="3029" w:type="dxa"/>
            <w:hideMark/>
          </w:tcPr>
          <w:p w:rsidR="000E78B7" w:rsidRPr="000E78B7" w:rsidRDefault="000E78B7" w:rsidP="000E78B7">
            <w:pPr>
              <w:widowControl w:val="0"/>
              <w:suppressAutoHyphens/>
              <w:autoSpaceDE w:val="0"/>
              <w:snapToGrid w:val="0"/>
              <w:spacing w:after="0" w:line="240" w:lineRule="auto"/>
              <w:jc w:val="both"/>
              <w:rPr>
                <w:rFonts w:ascii="Times New Roman" w:eastAsia="Arial" w:hAnsi="Times New Roman"/>
                <w:sz w:val="16"/>
                <w:szCs w:val="16"/>
                <w:lang w:eastAsia="ru-RU" w:bidi="ru-RU"/>
              </w:rPr>
            </w:pPr>
            <w:r w:rsidRPr="000E78B7">
              <w:rPr>
                <w:rFonts w:ascii="Times New Roman" w:eastAsia="Arial" w:hAnsi="Times New Roman"/>
                <w:sz w:val="16"/>
                <w:szCs w:val="16"/>
                <w:lang w:eastAsia="ru-RU" w:bidi="ru-RU"/>
              </w:rPr>
              <w:t xml:space="preserve">Уборка территории поселения </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не требует финансирования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left w:val="single" w:sz="4" w:space="0" w:color="auto"/>
            </w:tcBorders>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w:t>
            </w:r>
          </w:p>
        </w:tc>
        <w:tc>
          <w:tcPr>
            <w:tcW w:w="3029" w:type="dxa"/>
            <w:hideMark/>
          </w:tcPr>
          <w:p w:rsidR="000E78B7" w:rsidRPr="000E78B7" w:rsidRDefault="000E78B7" w:rsidP="000E78B7">
            <w:pPr>
              <w:widowControl w:val="0"/>
              <w:suppressAutoHyphens/>
              <w:autoSpaceDE w:val="0"/>
              <w:snapToGrid w:val="0"/>
              <w:spacing w:after="0" w:line="240" w:lineRule="auto"/>
              <w:jc w:val="both"/>
              <w:rPr>
                <w:rFonts w:ascii="Times New Roman" w:eastAsia="Arial" w:hAnsi="Times New Roman"/>
                <w:sz w:val="16"/>
                <w:szCs w:val="16"/>
                <w:lang w:eastAsia="ru-RU" w:bidi="ru-RU"/>
              </w:rPr>
            </w:pPr>
            <w:r w:rsidRPr="000E78B7">
              <w:rPr>
                <w:rFonts w:ascii="Times New Roman" w:eastAsia="Arial" w:hAnsi="Times New Roman"/>
                <w:sz w:val="16"/>
                <w:szCs w:val="16"/>
                <w:lang w:eastAsia="ru-RU" w:bidi="ru-RU"/>
              </w:rPr>
              <w:t>Ликвидация несанкционированных свалок</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не требует финансирования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1.4</w:t>
            </w:r>
          </w:p>
        </w:tc>
        <w:tc>
          <w:tcPr>
            <w:tcW w:w="3029" w:type="dxa"/>
            <w:hideMark/>
          </w:tcPr>
          <w:p w:rsidR="000E78B7" w:rsidRPr="000E78B7" w:rsidRDefault="000E78B7" w:rsidP="000E78B7">
            <w:pPr>
              <w:widowControl w:val="0"/>
              <w:suppressAutoHyphens/>
              <w:autoSpaceDE w:val="0"/>
              <w:snapToGrid w:val="0"/>
              <w:spacing w:after="0" w:line="240" w:lineRule="auto"/>
              <w:rPr>
                <w:rFonts w:ascii="Times New Roman" w:eastAsia="Arial" w:hAnsi="Times New Roman"/>
                <w:sz w:val="16"/>
                <w:szCs w:val="16"/>
                <w:lang w:eastAsia="ru-RU" w:bidi="ru-RU"/>
              </w:rPr>
            </w:pPr>
            <w:r w:rsidRPr="000E78B7">
              <w:rPr>
                <w:rFonts w:ascii="Times New Roman" w:eastAsia="Arial" w:hAnsi="Times New Roman"/>
                <w:sz w:val="16"/>
                <w:szCs w:val="16"/>
                <w:lang w:eastAsia="ru-RU" w:bidi="ru-RU"/>
              </w:rPr>
              <w:t>Выполнение работ по благоустройству территори</w:t>
            </w:r>
            <w:proofErr w:type="gramStart"/>
            <w:r w:rsidRPr="000E78B7">
              <w:rPr>
                <w:rFonts w:ascii="Times New Roman" w:eastAsia="Arial" w:hAnsi="Times New Roman"/>
                <w:sz w:val="16"/>
                <w:szCs w:val="16"/>
                <w:lang w:eastAsia="ru-RU" w:bidi="ru-RU"/>
              </w:rPr>
              <w:t>й(</w:t>
            </w:r>
            <w:proofErr w:type="gramEnd"/>
            <w:r w:rsidRPr="000E78B7">
              <w:rPr>
                <w:rFonts w:ascii="Times New Roman" w:eastAsia="Arial" w:hAnsi="Times New Roman"/>
                <w:color w:val="000000"/>
                <w:sz w:val="16"/>
                <w:szCs w:val="16"/>
                <w:lang w:eastAsia="ar-SA"/>
              </w:rPr>
              <w:t>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751" w:type="dxa"/>
            <w:hideMark/>
          </w:tcPr>
          <w:p w:rsidR="000E78B7" w:rsidRPr="000E78B7" w:rsidRDefault="000E78B7" w:rsidP="000E78B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tc>
        <w:tc>
          <w:tcPr>
            <w:tcW w:w="147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района</w:t>
            </w:r>
          </w:p>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22,80000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w:t>
            </w:r>
          </w:p>
        </w:tc>
        <w:tc>
          <w:tcPr>
            <w:tcW w:w="3029" w:type="dxa"/>
            <w:hideMark/>
          </w:tcPr>
          <w:p w:rsidR="000E78B7" w:rsidRPr="000E78B7" w:rsidRDefault="000E78B7" w:rsidP="000E78B7">
            <w:pPr>
              <w:widowControl w:val="0"/>
              <w:suppressAutoHyphens/>
              <w:autoSpaceDE w:val="0"/>
              <w:snapToGrid w:val="0"/>
              <w:spacing w:after="0" w:line="240" w:lineRule="auto"/>
              <w:jc w:val="both"/>
              <w:rPr>
                <w:rFonts w:ascii="Times New Roman" w:eastAsia="Arial" w:hAnsi="Times New Roman"/>
                <w:sz w:val="16"/>
                <w:szCs w:val="16"/>
                <w:lang w:eastAsia="ru-RU" w:bidi="ru-RU"/>
              </w:rPr>
            </w:pPr>
            <w:proofErr w:type="gramStart"/>
            <w:r w:rsidRPr="000E78B7">
              <w:rPr>
                <w:rFonts w:ascii="Times New Roman" w:eastAsia="Arial" w:hAnsi="Times New Roman"/>
                <w:sz w:val="16"/>
                <w:szCs w:val="16"/>
                <w:lang w:eastAsia="ru-RU" w:bidi="ru-RU"/>
              </w:rPr>
              <w:t>Выполнение работ по благоустройству территорий</w:t>
            </w:r>
            <w:r w:rsidRPr="000E78B7">
              <w:rPr>
                <w:rFonts w:ascii="Courier New" w:eastAsia="Arial" w:hAnsi="Courier New" w:cs="Courier New"/>
                <w:sz w:val="16"/>
                <w:szCs w:val="16"/>
                <w:lang w:eastAsia="ar-SA"/>
              </w:rPr>
              <w:t xml:space="preserve"> (</w:t>
            </w:r>
            <w:r w:rsidRPr="000E78B7">
              <w:rPr>
                <w:rFonts w:ascii="Times New Roman" w:eastAsia="Arial" w:hAnsi="Times New Roman"/>
                <w:sz w:val="16"/>
                <w:szCs w:val="16"/>
                <w:lang w:eastAsia="ru-RU" w:bidi="ru-RU"/>
              </w:rPr>
              <w:t xml:space="preserve">Реализация мероприятий </w:t>
            </w:r>
            <w:r w:rsidRPr="000E78B7">
              <w:rPr>
                <w:rFonts w:ascii="Times New Roman" w:eastAsia="Arial" w:hAnsi="Times New Roman"/>
                <w:sz w:val="16"/>
                <w:szCs w:val="16"/>
                <w:lang w:eastAsia="ru-RU" w:bidi="ru-RU"/>
              </w:rPr>
              <w:lastRenderedPageBreak/>
              <w:t>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roofErr w:type="gramEnd"/>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751" w:type="dxa"/>
            <w:hideMark/>
          </w:tcPr>
          <w:p w:rsidR="000E78B7" w:rsidRPr="000E78B7" w:rsidRDefault="000E78B7" w:rsidP="000E78B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tc>
        <w:tc>
          <w:tcPr>
            <w:tcW w:w="147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района</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61,60000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1.6</w:t>
            </w:r>
          </w:p>
        </w:tc>
        <w:tc>
          <w:tcPr>
            <w:tcW w:w="3029" w:type="dxa"/>
            <w:hideMark/>
          </w:tcPr>
          <w:p w:rsidR="000E78B7" w:rsidRPr="000E78B7" w:rsidRDefault="000E78B7" w:rsidP="000E78B7">
            <w:pPr>
              <w:widowControl w:val="0"/>
              <w:suppressAutoHyphens/>
              <w:autoSpaceDE w:val="0"/>
              <w:snapToGrid w:val="0"/>
              <w:spacing w:after="0" w:line="240" w:lineRule="auto"/>
              <w:rPr>
                <w:rFonts w:ascii="Times New Roman" w:eastAsia="Arial" w:hAnsi="Times New Roman"/>
                <w:sz w:val="16"/>
                <w:szCs w:val="16"/>
                <w:lang w:eastAsia="ru-RU" w:bidi="ru-RU"/>
              </w:rPr>
            </w:pPr>
            <w:r w:rsidRPr="000E78B7">
              <w:rPr>
                <w:rFonts w:ascii="Times New Roman" w:eastAsia="Arial" w:hAnsi="Times New Roman"/>
                <w:sz w:val="16"/>
                <w:szCs w:val="16"/>
                <w:lang w:eastAsia="ru-RU" w:bidi="ru-RU"/>
              </w:rPr>
              <w:t xml:space="preserve">Приобретение расходных </w:t>
            </w:r>
            <w:proofErr w:type="spellStart"/>
            <w:r w:rsidRPr="000E78B7">
              <w:rPr>
                <w:rFonts w:ascii="Times New Roman" w:eastAsia="Arial" w:hAnsi="Times New Roman"/>
                <w:sz w:val="16"/>
                <w:szCs w:val="16"/>
                <w:lang w:eastAsia="ru-RU" w:bidi="ru-RU"/>
              </w:rPr>
              <w:t>материалов</w:t>
            </w:r>
            <w:proofErr w:type="gramStart"/>
            <w:r w:rsidRPr="000E78B7">
              <w:rPr>
                <w:rFonts w:ascii="Times New Roman" w:eastAsia="Arial" w:hAnsi="Times New Roman"/>
                <w:sz w:val="16"/>
                <w:szCs w:val="16"/>
                <w:lang w:eastAsia="ru-RU" w:bidi="ru-RU"/>
              </w:rPr>
              <w:t>,в</w:t>
            </w:r>
            <w:proofErr w:type="gramEnd"/>
            <w:r w:rsidRPr="000E78B7">
              <w:rPr>
                <w:rFonts w:ascii="Times New Roman" w:eastAsia="Arial" w:hAnsi="Times New Roman"/>
                <w:sz w:val="16"/>
                <w:szCs w:val="16"/>
                <w:lang w:eastAsia="ru-RU" w:bidi="ru-RU"/>
              </w:rPr>
              <w:t>ыполнение</w:t>
            </w:r>
            <w:proofErr w:type="spellEnd"/>
            <w:r w:rsidRPr="000E78B7">
              <w:rPr>
                <w:rFonts w:ascii="Times New Roman" w:eastAsia="Arial" w:hAnsi="Times New Roman"/>
                <w:sz w:val="16"/>
                <w:szCs w:val="16"/>
                <w:lang w:eastAsia="ru-RU" w:bidi="ru-RU"/>
              </w:rPr>
              <w:t xml:space="preserve"> работ по благоустройству</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751" w:type="dxa"/>
            <w:hideMark/>
          </w:tcPr>
          <w:p w:rsidR="000E78B7" w:rsidRPr="000E78B7" w:rsidRDefault="000E78B7" w:rsidP="000E78B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tc>
        <w:tc>
          <w:tcPr>
            <w:tcW w:w="147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129,99900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rPr>
          <w:trHeight w:val="2657"/>
        </w:trPr>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1.7</w:t>
            </w:r>
          </w:p>
        </w:tc>
        <w:tc>
          <w:tcPr>
            <w:tcW w:w="3029"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sz w:val="16"/>
                <w:szCs w:val="16"/>
                <w:lang w:eastAsia="ru-RU" w:bidi="ru-RU"/>
              </w:rPr>
              <w:t>Выполнение работ по благоустройству территорий</w:t>
            </w:r>
            <w:r w:rsidRPr="000E78B7">
              <w:rPr>
                <w:rFonts w:ascii="Times New Roman" w:eastAsia="Times New Roman" w:hAnsi="Times New Roman"/>
                <w:color w:val="000000"/>
                <w:sz w:val="16"/>
                <w:szCs w:val="16"/>
                <w:lang w:eastAsia="ru-RU"/>
              </w:rPr>
              <w:t xml:space="preserve"> (Реализация мероприятий  иных межбюджетных </w:t>
            </w:r>
            <w:proofErr w:type="spellStart"/>
            <w:r w:rsidRPr="000E78B7">
              <w:rPr>
                <w:rFonts w:ascii="Times New Roman" w:eastAsia="Times New Roman" w:hAnsi="Times New Roman"/>
                <w:color w:val="000000"/>
                <w:sz w:val="16"/>
                <w:szCs w:val="16"/>
                <w:lang w:eastAsia="ru-RU"/>
              </w:rPr>
              <w:t>трансфертов</w:t>
            </w:r>
            <w:proofErr w:type="gramStart"/>
            <w:r w:rsidRPr="000E78B7">
              <w:rPr>
                <w:rFonts w:ascii="Times New Roman" w:eastAsia="Times New Roman" w:hAnsi="Times New Roman"/>
                <w:color w:val="000000"/>
                <w:sz w:val="16"/>
                <w:szCs w:val="16"/>
                <w:lang w:eastAsia="ru-RU"/>
              </w:rPr>
              <w:t>,п</w:t>
            </w:r>
            <w:proofErr w:type="gramEnd"/>
            <w:r w:rsidRPr="000E78B7">
              <w:rPr>
                <w:rFonts w:ascii="Times New Roman" w:eastAsia="Times New Roman" w:hAnsi="Times New Roman"/>
                <w:color w:val="000000"/>
                <w:sz w:val="16"/>
                <w:szCs w:val="16"/>
                <w:lang w:eastAsia="ru-RU"/>
              </w:rPr>
              <w:t>ередаваемых</w:t>
            </w:r>
            <w:proofErr w:type="spellEnd"/>
            <w:r w:rsidRPr="000E78B7">
              <w:rPr>
                <w:rFonts w:ascii="Times New Roman" w:eastAsia="Times New Roman" w:hAnsi="Times New Roman"/>
                <w:color w:val="000000"/>
                <w:sz w:val="16"/>
                <w:szCs w:val="16"/>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w:t>
            </w:r>
          </w:p>
          <w:p w:rsidR="000E78B7" w:rsidRPr="000E78B7" w:rsidRDefault="000E78B7" w:rsidP="000E78B7">
            <w:pPr>
              <w:widowControl w:val="0"/>
              <w:suppressAutoHyphens/>
              <w:autoSpaceDE w:val="0"/>
              <w:snapToGrid w:val="0"/>
              <w:spacing w:after="0" w:line="240" w:lineRule="auto"/>
              <w:rPr>
                <w:rFonts w:ascii="Times New Roman" w:eastAsia="Arial" w:hAnsi="Times New Roman"/>
                <w:sz w:val="16"/>
                <w:szCs w:val="16"/>
                <w:lang w:eastAsia="ru-RU" w:bidi="ru-RU"/>
              </w:rPr>
            </w:pP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751" w:type="dxa"/>
            <w:hideMark/>
          </w:tcPr>
          <w:p w:rsidR="000E78B7" w:rsidRPr="000E78B7" w:rsidRDefault="000E78B7" w:rsidP="000E78B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1.1.3</w:t>
            </w:r>
          </w:p>
        </w:tc>
        <w:tc>
          <w:tcPr>
            <w:tcW w:w="147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 бюджет</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217,02000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w:t>
            </w:r>
          </w:p>
        </w:tc>
        <w:tc>
          <w:tcPr>
            <w:tcW w:w="13584" w:type="dxa"/>
            <w:gridSpan w:val="9"/>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Задача 2. Организация уличного освещения</w:t>
            </w:r>
            <w:r w:rsidRPr="000E78B7">
              <w:rPr>
                <w:rFonts w:ascii="Times New Roman" w:hAnsi="Times New Roman"/>
                <w:b/>
                <w:sz w:val="16"/>
                <w:szCs w:val="16"/>
                <w:lang w:eastAsia="ru-RU"/>
              </w:rPr>
              <w:t xml:space="preserve">  на территории Красноборского сельского поселения</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w:t>
            </w:r>
          </w:p>
        </w:tc>
        <w:tc>
          <w:tcPr>
            <w:tcW w:w="3029" w:type="dxa"/>
            <w:hideMark/>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 xml:space="preserve">Приобретение ламп </w:t>
            </w:r>
            <w:proofErr w:type="spellStart"/>
            <w:r w:rsidRPr="000E78B7">
              <w:rPr>
                <w:rFonts w:ascii="Times New Roman" w:eastAsia="Times New Roman" w:hAnsi="Times New Roman"/>
                <w:sz w:val="16"/>
                <w:szCs w:val="16"/>
              </w:rPr>
              <w:t>ДРЛ</w:t>
            </w:r>
            <w:proofErr w:type="gramStart"/>
            <w:r w:rsidRPr="000E78B7">
              <w:rPr>
                <w:rFonts w:ascii="Times New Roman" w:eastAsia="Times New Roman" w:hAnsi="Times New Roman"/>
                <w:sz w:val="16"/>
                <w:szCs w:val="16"/>
              </w:rPr>
              <w:t>,с</w:t>
            </w:r>
            <w:proofErr w:type="gramEnd"/>
            <w:r w:rsidRPr="000E78B7">
              <w:rPr>
                <w:rFonts w:ascii="Times New Roman" w:eastAsia="Times New Roman" w:hAnsi="Times New Roman"/>
                <w:sz w:val="16"/>
                <w:szCs w:val="16"/>
              </w:rPr>
              <w:t>ветильников</w:t>
            </w:r>
            <w:proofErr w:type="spellEnd"/>
            <w:r w:rsidRPr="000E78B7">
              <w:rPr>
                <w:rFonts w:ascii="Times New Roman" w:eastAsia="Times New Roman" w:hAnsi="Times New Roman"/>
                <w:sz w:val="16"/>
                <w:szCs w:val="16"/>
              </w:rPr>
              <w:t xml:space="preserve"> и других расходных материалов</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1.2.1</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30,06700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2.2</w:t>
            </w:r>
          </w:p>
        </w:tc>
        <w:tc>
          <w:tcPr>
            <w:tcW w:w="3029" w:type="dxa"/>
            <w:hideMark/>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Ремонт светильников, отключение и включение на летний период уличного освещения, замена ламп</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1.2.1</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31,93300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25,00000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25,00000</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25,00000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2.3</w:t>
            </w:r>
          </w:p>
        </w:tc>
        <w:tc>
          <w:tcPr>
            <w:tcW w:w="3029" w:type="dxa"/>
            <w:hideMark/>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Расходы на коммунальные услуги за потреблённую электроэнергию</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1.2.1</w:t>
            </w:r>
          </w:p>
        </w:tc>
        <w:tc>
          <w:tcPr>
            <w:tcW w:w="1471" w:type="dxa"/>
            <w:hideMark/>
          </w:tcPr>
          <w:p w:rsidR="000E78B7" w:rsidRPr="000E78B7" w:rsidRDefault="000E78B7" w:rsidP="000E78B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350,00000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350,00000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350,00000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350,00000</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3.</w:t>
            </w:r>
          </w:p>
        </w:tc>
        <w:tc>
          <w:tcPr>
            <w:tcW w:w="13584" w:type="dxa"/>
            <w:gridSpan w:val="9"/>
          </w:tcPr>
          <w:p w:rsidR="000E78B7" w:rsidRPr="000E78B7" w:rsidRDefault="000E78B7" w:rsidP="000E78B7">
            <w:pPr>
              <w:overflowPunct w:val="0"/>
              <w:autoSpaceDE w:val="0"/>
              <w:autoSpaceDN w:val="0"/>
              <w:adjustRightInd w:val="0"/>
              <w:snapToGrid w:val="0"/>
              <w:spacing w:after="0" w:line="240" w:lineRule="auto"/>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Задача 3. Организация и с</w:t>
            </w:r>
            <w:r w:rsidRPr="000E78B7">
              <w:rPr>
                <w:rFonts w:ascii="Times New Roman" w:hAnsi="Times New Roman"/>
                <w:b/>
                <w:sz w:val="16"/>
                <w:szCs w:val="16"/>
                <w:lang w:eastAsia="ru-RU"/>
              </w:rPr>
              <w:t>одержание мест захоронения на территории Красноборского сельского поселения</w:t>
            </w:r>
          </w:p>
        </w:tc>
      </w:tr>
      <w:tr w:rsidR="000E78B7" w:rsidRPr="000E78B7" w:rsidTr="00DE1CC7">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3.1</w:t>
            </w:r>
          </w:p>
        </w:tc>
        <w:tc>
          <w:tcPr>
            <w:tcW w:w="3029" w:type="dxa"/>
            <w:hideMark/>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roofErr w:type="spellStart"/>
            <w:r w:rsidRPr="000E78B7">
              <w:rPr>
                <w:rFonts w:ascii="Times New Roman" w:eastAsia="Times New Roman" w:hAnsi="Times New Roman"/>
                <w:sz w:val="16"/>
                <w:szCs w:val="16"/>
                <w:lang w:eastAsia="ru-RU"/>
              </w:rPr>
              <w:t>Обкос</w:t>
            </w:r>
            <w:proofErr w:type="spellEnd"/>
            <w:r w:rsidRPr="000E78B7">
              <w:rPr>
                <w:rFonts w:ascii="Times New Roman" w:eastAsia="Times New Roman" w:hAnsi="Times New Roman"/>
                <w:sz w:val="16"/>
                <w:szCs w:val="16"/>
                <w:lang w:eastAsia="ru-RU"/>
              </w:rPr>
              <w:t xml:space="preserve"> территории мест захоронения</w:t>
            </w:r>
          </w:p>
        </w:tc>
        <w:tc>
          <w:tcPr>
            <w:tcW w:w="1607"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1.3.1, 1.3.2</w:t>
            </w:r>
          </w:p>
        </w:tc>
        <w:tc>
          <w:tcPr>
            <w:tcW w:w="1471" w:type="dxa"/>
            <w:hideMark/>
          </w:tcPr>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не требует финансирования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rPr>
          <w:trHeight w:val="405"/>
        </w:trPr>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3.2</w:t>
            </w:r>
          </w:p>
        </w:tc>
        <w:tc>
          <w:tcPr>
            <w:tcW w:w="3029" w:type="dxa"/>
            <w:hideMark/>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Уборка территорий гражданских кладбищ</w:t>
            </w:r>
          </w:p>
        </w:tc>
        <w:tc>
          <w:tcPr>
            <w:tcW w:w="1607"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1.3.1, 1.3.2</w:t>
            </w:r>
          </w:p>
        </w:tc>
        <w:tc>
          <w:tcPr>
            <w:tcW w:w="1471" w:type="dxa"/>
            <w:hideMark/>
          </w:tcPr>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не требует финансирования</w:t>
            </w: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rPr>
          <w:trHeight w:val="422"/>
        </w:trPr>
        <w:tc>
          <w:tcPr>
            <w:tcW w:w="516"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3.3</w:t>
            </w:r>
          </w:p>
        </w:tc>
        <w:tc>
          <w:tcPr>
            <w:tcW w:w="3029" w:type="dxa"/>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П</w:t>
            </w:r>
            <w:r w:rsidRPr="000E78B7">
              <w:rPr>
                <w:rFonts w:ascii="Times New Roman" w:eastAsia="Times New Roman" w:hAnsi="Times New Roman"/>
                <w:sz w:val="16"/>
                <w:szCs w:val="16"/>
                <w:lang w:eastAsia="ru-RU"/>
              </w:rPr>
              <w:t>оддержание в надлежащем состоянии памятников и военно-мемориальных объектов, посвященных воинам, погибшим в годы Великой Отечественной войны.</w:t>
            </w: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c>
        <w:tc>
          <w:tcPr>
            <w:tcW w:w="1607"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90"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75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1.3.1</w:t>
            </w:r>
          </w:p>
        </w:tc>
        <w:tc>
          <w:tcPr>
            <w:tcW w:w="147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16,50000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6,60000</w:t>
            </w:r>
          </w:p>
        </w:tc>
        <w:tc>
          <w:tcPr>
            <w:tcW w:w="1134"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6,60000</w:t>
            </w:r>
          </w:p>
        </w:tc>
        <w:tc>
          <w:tcPr>
            <w:tcW w:w="1134" w:type="dxa"/>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6,60000</w:t>
            </w: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r>
      <w:tr w:rsidR="000E78B7" w:rsidRPr="000E78B7" w:rsidTr="00DE1CC7">
        <w:trPr>
          <w:trHeight w:val="422"/>
        </w:trPr>
        <w:tc>
          <w:tcPr>
            <w:tcW w:w="516" w:type="dxa"/>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3029" w:type="dxa"/>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sz w:val="16"/>
                <w:szCs w:val="16"/>
                <w:lang w:eastAsia="ru-RU"/>
              </w:rPr>
              <w:t>ИТОГО</w:t>
            </w:r>
          </w:p>
        </w:tc>
        <w:tc>
          <w:tcPr>
            <w:tcW w:w="1607" w:type="dxa"/>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90" w:type="dxa"/>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1751" w:type="dxa"/>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471" w:type="dxa"/>
            <w:hideMark/>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0E78B7" w:rsidRPr="000E78B7" w:rsidRDefault="000E78B7" w:rsidP="000E78B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859,91900</w:t>
            </w:r>
          </w:p>
        </w:tc>
        <w:tc>
          <w:tcPr>
            <w:tcW w:w="1134" w:type="dxa"/>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c>
          <w:tcPr>
            <w:tcW w:w="1134"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c>
          <w:tcPr>
            <w:tcW w:w="1134" w:type="dxa"/>
            <w:hideMark/>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403,90000</w:t>
            </w:r>
          </w:p>
        </w:tc>
      </w:tr>
    </w:tbl>
    <w:p w:rsid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64" type="#_x0000_t75" style="position:absolute;left:0;text-align:left;margin-left:376.1pt;margin-top:13.95pt;width:42.45pt;height:48.75pt;z-index:251662336;mso-position-horizontal-relative:text;mso-position-vertical-relative:text">
            <v:imagedata r:id="rId9" o:title=""/>
            <w10:wrap type="topAndBottom"/>
          </v:shape>
          <o:OLEObject Type="Embed" ProgID="PBrush" ShapeID="_x0000_s1064" DrawAspect="Content" ObjectID="_1733727808" r:id="rId19"/>
        </w:pict>
      </w:r>
    </w:p>
    <w:p w:rsid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Р о с </w:t>
      </w:r>
      <w:proofErr w:type="spellStart"/>
      <w:proofErr w:type="gramStart"/>
      <w:r w:rsidRPr="000E78B7">
        <w:rPr>
          <w:rFonts w:ascii="Times New Roman" w:eastAsia="Times New Roman" w:hAnsi="Times New Roman"/>
          <w:sz w:val="16"/>
          <w:szCs w:val="16"/>
          <w:lang w:eastAsia="ru-RU"/>
        </w:rPr>
        <w:t>с</w:t>
      </w:r>
      <w:proofErr w:type="spellEnd"/>
      <w:proofErr w:type="gramEnd"/>
      <w:r w:rsidRPr="000E78B7">
        <w:rPr>
          <w:rFonts w:ascii="Times New Roman" w:eastAsia="Times New Roman" w:hAnsi="Times New Roman"/>
          <w:sz w:val="16"/>
          <w:szCs w:val="16"/>
          <w:lang w:eastAsia="ru-RU"/>
        </w:rPr>
        <w:t xml:space="preserve"> и й с к а я   Ф е д е р а ц и я</w:t>
      </w:r>
    </w:p>
    <w:p w:rsidR="000E78B7" w:rsidRPr="000E78B7" w:rsidRDefault="000E78B7" w:rsidP="000E78B7">
      <w:pPr>
        <w:keepNext/>
        <w:tabs>
          <w:tab w:val="left" w:pos="1843"/>
        </w:tabs>
        <w:spacing w:after="0" w:line="360" w:lineRule="auto"/>
        <w:jc w:val="center"/>
        <w:outlineLvl w:val="4"/>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Новгородская область Холмский район</w:t>
      </w:r>
    </w:p>
    <w:p w:rsidR="000E78B7" w:rsidRPr="000E78B7" w:rsidRDefault="000E78B7" w:rsidP="000E78B7">
      <w:pPr>
        <w:spacing w:after="0" w:line="240" w:lineRule="auto"/>
        <w:jc w:val="center"/>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АДМИНИСТРАЦИЯ КРАСНОБОРСКОГО СЕЛЬСКОГО ПОСЕЛЕНИЯ</w:t>
      </w: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E78B7">
        <w:rPr>
          <w:rFonts w:ascii="Times New Roman" w:eastAsia="Times New Roman" w:hAnsi="Times New Roman"/>
          <w:b/>
          <w:sz w:val="16"/>
          <w:szCs w:val="16"/>
          <w:lang w:eastAsia="ru-RU"/>
        </w:rPr>
        <w:t>П</w:t>
      </w:r>
      <w:proofErr w:type="gramEnd"/>
      <w:r w:rsidRPr="000E78B7">
        <w:rPr>
          <w:rFonts w:ascii="Times New Roman" w:eastAsia="Times New Roman" w:hAnsi="Times New Roman"/>
          <w:b/>
          <w:sz w:val="16"/>
          <w:szCs w:val="16"/>
          <w:lang w:eastAsia="ru-RU"/>
        </w:rPr>
        <w:t xml:space="preserve"> О С Т А Н О В Л Е Н И Е</w:t>
      </w: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27 декабря 2022 года № 93</w:t>
      </w: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Красный Бор</w:t>
      </w: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b/>
          <w:bCs/>
          <w:color w:val="000000"/>
          <w:sz w:val="16"/>
          <w:szCs w:val="16"/>
          <w:lang w:eastAsia="ru-RU"/>
        </w:rPr>
      </w:pPr>
      <w:bookmarkStart w:id="2" w:name="bookmark2"/>
      <w:r w:rsidRPr="000E78B7">
        <w:rPr>
          <w:rFonts w:ascii="Times New Roman" w:eastAsia="Times New Roman" w:hAnsi="Times New Roman"/>
          <w:b/>
          <w:sz w:val="16"/>
          <w:szCs w:val="16"/>
          <w:lang w:eastAsia="ru-RU"/>
        </w:rPr>
        <w:t xml:space="preserve">О внесении изменений в </w:t>
      </w:r>
      <w:proofErr w:type="gramStart"/>
      <w:r w:rsidRPr="000E78B7">
        <w:rPr>
          <w:rFonts w:ascii="Times New Roman" w:eastAsia="Times New Roman" w:hAnsi="Times New Roman"/>
          <w:b/>
          <w:sz w:val="16"/>
          <w:szCs w:val="16"/>
          <w:lang w:eastAsia="ru-RU"/>
        </w:rPr>
        <w:t>муниципальную</w:t>
      </w:r>
      <w:proofErr w:type="gramEnd"/>
      <w:r w:rsidRPr="000E78B7">
        <w:rPr>
          <w:rFonts w:ascii="Times New Roman" w:eastAsia="Times New Roman" w:hAnsi="Times New Roman"/>
          <w:b/>
          <w:sz w:val="16"/>
          <w:szCs w:val="16"/>
          <w:lang w:eastAsia="ru-RU"/>
        </w:rPr>
        <w:t xml:space="preserve"> программы Красноборского сельского поселения</w:t>
      </w:r>
      <w:r w:rsidRPr="000E78B7">
        <w:rPr>
          <w:rFonts w:ascii="Times New Roman" w:eastAsia="Times New Roman" w:hAnsi="Times New Roman"/>
          <w:sz w:val="16"/>
          <w:szCs w:val="16"/>
          <w:lang w:eastAsia="ru-RU"/>
        </w:rPr>
        <w:t xml:space="preserve"> </w:t>
      </w:r>
      <w:r w:rsidRPr="000E78B7">
        <w:rPr>
          <w:rFonts w:ascii="Times New Roman" w:eastAsia="Times New Roman" w:hAnsi="Times New Roman"/>
          <w:b/>
          <w:bCs/>
          <w:color w:val="000000"/>
          <w:sz w:val="16"/>
          <w:szCs w:val="16"/>
          <w:lang w:eastAsia="ru-RU"/>
        </w:rPr>
        <w:t xml:space="preserve"> «Реализация первичных мер  пожарной безопасности на территории Красноборского сельского поселени</w:t>
      </w:r>
      <w:bookmarkEnd w:id="2"/>
      <w:r w:rsidRPr="000E78B7">
        <w:rPr>
          <w:rFonts w:ascii="Times New Roman" w:eastAsia="Times New Roman" w:hAnsi="Times New Roman"/>
          <w:b/>
          <w:bCs/>
          <w:color w:val="000000"/>
          <w:sz w:val="16"/>
          <w:szCs w:val="16"/>
          <w:lang w:eastAsia="ru-RU"/>
        </w:rPr>
        <w:t>я на 2022 – 2025 годы»</w:t>
      </w:r>
    </w:p>
    <w:p w:rsidR="000E78B7" w:rsidRPr="000E78B7" w:rsidRDefault="000E78B7" w:rsidP="000E78B7">
      <w:pPr>
        <w:overflowPunct w:val="0"/>
        <w:autoSpaceDE w:val="0"/>
        <w:autoSpaceDN w:val="0"/>
        <w:adjustRightInd w:val="0"/>
        <w:spacing w:after="0" w:line="240" w:lineRule="auto"/>
        <w:ind w:left="1134" w:right="170"/>
        <w:jc w:val="center"/>
        <w:textAlignment w:val="baseline"/>
        <w:rPr>
          <w:rFonts w:ascii="Times New Roman" w:eastAsia="Times New Roman" w:hAnsi="Times New Roman"/>
          <w:b/>
          <w:bCs/>
          <w:color w:val="000000"/>
          <w:sz w:val="16"/>
          <w:szCs w:val="16"/>
          <w:lang w:eastAsia="ru-RU"/>
        </w:rPr>
      </w:pPr>
    </w:p>
    <w:p w:rsidR="000E78B7" w:rsidRPr="000E78B7" w:rsidRDefault="000E78B7" w:rsidP="000E78B7">
      <w:pPr>
        <w:keepNext/>
        <w:tabs>
          <w:tab w:val="left" w:pos="-5812"/>
        </w:tabs>
        <w:overflowPunct w:val="0"/>
        <w:autoSpaceDE w:val="0"/>
        <w:autoSpaceDN w:val="0"/>
        <w:adjustRightInd w:val="0"/>
        <w:spacing w:before="120" w:after="0" w:line="240" w:lineRule="auto"/>
        <w:ind w:left="142"/>
        <w:textAlignment w:val="baseline"/>
        <w:outlineLvl w:val="2"/>
        <w:rPr>
          <w:rFonts w:ascii="Times New Roman" w:eastAsia="Times New Roman" w:hAnsi="Times New Roman"/>
          <w:iCs/>
          <w:sz w:val="16"/>
          <w:szCs w:val="16"/>
          <w:lang w:eastAsia="ru-RU"/>
        </w:rPr>
      </w:pPr>
      <w:r w:rsidRPr="000E78B7">
        <w:rPr>
          <w:rFonts w:ascii="Times New Roman" w:eastAsia="Times New Roman" w:hAnsi="Times New Roman"/>
          <w:iCs/>
          <w:sz w:val="16"/>
          <w:szCs w:val="16"/>
          <w:lang w:eastAsia="ru-RU"/>
        </w:rPr>
        <w:t xml:space="preserve">                </w:t>
      </w:r>
      <w:proofErr w:type="gramStart"/>
      <w:r w:rsidRPr="000E78B7">
        <w:rPr>
          <w:rFonts w:ascii="Times New Roman" w:eastAsia="Times New Roman" w:hAnsi="Times New Roman"/>
          <w:iCs/>
          <w:sz w:val="16"/>
          <w:szCs w:val="16"/>
          <w:lang w:eastAsia="ru-RU"/>
        </w:rPr>
        <w:t>В целях приведения муниципальной программы Красноборского сельского поселения "Реализация первичных мер пожарной безопасности на территории Красноборского сельского поселения  на 2022-2025 год" в соответствие с решением Совета депутатов Красноборского сельского поселения  от 22.12.2022 № 108  «О внесение  изменений в решение Совета депутатов Красноборского сельского поселения от 27.12.2021 № 66 " О бюджете Красноборского сельского поселения на 2022 год и на плановый период 2023 и</w:t>
      </w:r>
      <w:proofErr w:type="gramEnd"/>
      <w:r w:rsidRPr="000E78B7">
        <w:rPr>
          <w:rFonts w:ascii="Times New Roman" w:eastAsia="Times New Roman" w:hAnsi="Times New Roman"/>
          <w:iCs/>
          <w:sz w:val="16"/>
          <w:szCs w:val="16"/>
          <w:lang w:eastAsia="ru-RU"/>
        </w:rPr>
        <w:t xml:space="preserve"> 2024 годов» </w:t>
      </w:r>
    </w:p>
    <w:p w:rsidR="000E78B7" w:rsidRPr="000E78B7" w:rsidRDefault="000E78B7" w:rsidP="000E78B7">
      <w:pPr>
        <w:keepNext/>
        <w:tabs>
          <w:tab w:val="left" w:pos="-5812"/>
        </w:tabs>
        <w:overflowPunct w:val="0"/>
        <w:autoSpaceDE w:val="0"/>
        <w:autoSpaceDN w:val="0"/>
        <w:adjustRightInd w:val="0"/>
        <w:spacing w:before="120" w:after="0" w:line="240" w:lineRule="auto"/>
        <w:ind w:left="142"/>
        <w:textAlignment w:val="baseline"/>
        <w:outlineLvl w:val="2"/>
        <w:rPr>
          <w:rFonts w:ascii="Times New Roman" w:eastAsia="Times New Roman" w:hAnsi="Times New Roman"/>
          <w:iCs/>
          <w:sz w:val="16"/>
          <w:szCs w:val="16"/>
          <w:lang w:eastAsia="ru-RU"/>
        </w:rPr>
      </w:pPr>
      <w:r w:rsidRPr="000E78B7">
        <w:rPr>
          <w:rFonts w:ascii="Times New Roman" w:eastAsia="Times New Roman" w:hAnsi="Times New Roman"/>
          <w:iCs/>
          <w:sz w:val="16"/>
          <w:szCs w:val="16"/>
          <w:lang w:eastAsia="ru-RU"/>
        </w:rPr>
        <w:t xml:space="preserve"> Администрация Красноборского сельского поселения </w:t>
      </w:r>
    </w:p>
    <w:p w:rsidR="000E78B7" w:rsidRPr="000E78B7" w:rsidRDefault="000E78B7" w:rsidP="000E78B7">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b/>
          <w:iCs/>
          <w:sz w:val="16"/>
          <w:szCs w:val="16"/>
          <w:lang w:eastAsia="ru-RU"/>
        </w:rPr>
      </w:pPr>
      <w:r w:rsidRPr="000E78B7">
        <w:rPr>
          <w:rFonts w:ascii="Times New Roman" w:eastAsia="Times New Roman" w:hAnsi="Times New Roman"/>
          <w:iCs/>
          <w:sz w:val="16"/>
          <w:szCs w:val="16"/>
          <w:lang w:eastAsia="ru-RU"/>
        </w:rPr>
        <w:t xml:space="preserve">  </w:t>
      </w:r>
      <w:r w:rsidRPr="000E78B7">
        <w:rPr>
          <w:rFonts w:ascii="Times New Roman" w:eastAsia="Times New Roman" w:hAnsi="Times New Roman"/>
          <w:b/>
          <w:iCs/>
          <w:sz w:val="16"/>
          <w:szCs w:val="16"/>
          <w:lang w:eastAsia="ru-RU"/>
        </w:rPr>
        <w:t xml:space="preserve"> ПОСТАНОВЛЯЕТ:</w:t>
      </w:r>
    </w:p>
    <w:p w:rsidR="000E78B7" w:rsidRPr="000E78B7" w:rsidRDefault="000E78B7" w:rsidP="000E78B7">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0E78B7">
        <w:rPr>
          <w:rFonts w:ascii="Times New Roman" w:eastAsia="Times New Roman" w:hAnsi="Times New Roman"/>
          <w:iCs/>
          <w:sz w:val="16"/>
          <w:szCs w:val="16"/>
          <w:lang w:eastAsia="ru-RU"/>
        </w:rPr>
        <w:t xml:space="preserve">        1.Внести следующие изменения в муниципальную программу Красноборского сельского поселения "Реализация первичных мер пожарной безопасности на территории Красноборского сельского поселения  на 2022-2025 год" утверждённую Постановлением Красноборского сельского поселения от 27.10.2021 г. № 72 .</w:t>
      </w:r>
    </w:p>
    <w:p w:rsidR="000E78B7" w:rsidRPr="000E78B7" w:rsidRDefault="000E78B7" w:rsidP="000E78B7">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0E78B7">
        <w:rPr>
          <w:rFonts w:ascii="Times New Roman" w:eastAsia="Times New Roman" w:hAnsi="Times New Roman"/>
          <w:iCs/>
          <w:sz w:val="16"/>
          <w:szCs w:val="16"/>
          <w:lang w:eastAsia="ru-RU"/>
        </w:rPr>
        <w:t xml:space="preserve">          1.1. Подпункт 5 паспорта муниципальной программы изложить в следующей редакции</w:t>
      </w:r>
      <w:proofErr w:type="gramStart"/>
      <w:r w:rsidRPr="000E78B7">
        <w:rPr>
          <w:rFonts w:ascii="Times New Roman" w:eastAsia="Times New Roman" w:hAnsi="Times New Roman"/>
          <w:iCs/>
          <w:sz w:val="16"/>
          <w:szCs w:val="16"/>
          <w:lang w:eastAsia="ru-RU"/>
        </w:rPr>
        <w:t xml:space="preserve"> :</w:t>
      </w:r>
      <w:proofErr w:type="gramEnd"/>
    </w:p>
    <w:p w:rsidR="000E78B7" w:rsidRPr="000E78B7" w:rsidRDefault="000E78B7" w:rsidP="000E78B7">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0E78B7">
        <w:rPr>
          <w:rFonts w:ascii="Times New Roman" w:eastAsia="Times New Roman" w:hAnsi="Times New Roman"/>
          <w:iCs/>
          <w:sz w:val="16"/>
          <w:szCs w:val="16"/>
          <w:lang w:eastAsia="ru-RU"/>
        </w:rPr>
        <w:t>5.Объемы и источники финансирования муниципальной программы в целом и по годам реализации (</w:t>
      </w:r>
      <w:proofErr w:type="spellStart"/>
      <w:r w:rsidRPr="000E78B7">
        <w:rPr>
          <w:rFonts w:ascii="Times New Roman" w:eastAsia="Times New Roman" w:hAnsi="Times New Roman"/>
          <w:iCs/>
          <w:sz w:val="16"/>
          <w:szCs w:val="16"/>
          <w:lang w:eastAsia="ru-RU"/>
        </w:rPr>
        <w:t>тыс</w:t>
      </w:r>
      <w:proofErr w:type="gramStart"/>
      <w:r w:rsidRPr="000E78B7">
        <w:rPr>
          <w:rFonts w:ascii="Times New Roman" w:eastAsia="Times New Roman" w:hAnsi="Times New Roman"/>
          <w:iCs/>
          <w:sz w:val="16"/>
          <w:szCs w:val="16"/>
          <w:lang w:eastAsia="ru-RU"/>
        </w:rPr>
        <w:t>.р</w:t>
      </w:r>
      <w:proofErr w:type="gramEnd"/>
      <w:r w:rsidRPr="000E78B7">
        <w:rPr>
          <w:rFonts w:ascii="Times New Roman" w:eastAsia="Times New Roman" w:hAnsi="Times New Roman"/>
          <w:iCs/>
          <w:sz w:val="16"/>
          <w:szCs w:val="16"/>
          <w:lang w:eastAsia="ru-RU"/>
        </w:rPr>
        <w:t>уб</w:t>
      </w:r>
      <w:proofErr w:type="spellEnd"/>
      <w:r w:rsidRPr="000E78B7">
        <w:rPr>
          <w:rFonts w:ascii="Times New Roman" w:eastAsia="Times New Roman" w:hAnsi="Times New Roman"/>
          <w:iCs/>
          <w:sz w:val="16"/>
          <w:szCs w:val="16"/>
          <w:lang w:eastAsia="ru-RU"/>
        </w:rPr>
        <w:t>.):</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16555" w:type="dxa"/>
        <w:tblInd w:w="5" w:type="dxa"/>
        <w:tblLayout w:type="fixed"/>
        <w:tblCellMar>
          <w:left w:w="0" w:type="dxa"/>
          <w:right w:w="0" w:type="dxa"/>
        </w:tblCellMar>
        <w:tblLook w:val="0000" w:firstRow="0" w:lastRow="0" w:firstColumn="0" w:lastColumn="0" w:noHBand="0" w:noVBand="0"/>
      </w:tblPr>
      <w:tblGrid>
        <w:gridCol w:w="1147"/>
        <w:gridCol w:w="1458"/>
        <w:gridCol w:w="1459"/>
        <w:gridCol w:w="1459"/>
        <w:gridCol w:w="1459"/>
        <w:gridCol w:w="1459"/>
        <w:gridCol w:w="1459"/>
        <w:gridCol w:w="6655"/>
      </w:tblGrid>
      <w:tr w:rsidR="000E78B7" w:rsidRPr="000E78B7" w:rsidTr="00DE1CC7">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 xml:space="preserve"> </w:t>
            </w:r>
          </w:p>
          <w:p w:rsidR="000E78B7" w:rsidRPr="000E78B7" w:rsidRDefault="000E78B7" w:rsidP="000E78B7">
            <w:pPr>
              <w:overflowPunct w:val="0"/>
              <w:autoSpaceDE w:val="0"/>
              <w:autoSpaceDN w:val="0"/>
              <w:adjustRightInd w:val="0"/>
              <w:spacing w:after="0" w:line="260" w:lineRule="exact"/>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lastRenderedPageBreak/>
              <w:t>Год</w:t>
            </w:r>
          </w:p>
        </w:tc>
        <w:tc>
          <w:tcPr>
            <w:tcW w:w="8753" w:type="dxa"/>
            <w:gridSpan w:val="6"/>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lastRenderedPageBreak/>
              <w:t>Источник финансирования</w:t>
            </w:r>
          </w:p>
        </w:tc>
        <w:tc>
          <w:tcPr>
            <w:tcW w:w="6655" w:type="dxa"/>
            <w:tcBorders>
              <w:top w:val="nil"/>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textAlignment w:val="baseline"/>
              <w:rPr>
                <w:rFonts w:ascii="Times New Roman" w:eastAsia="Times New Roman" w:hAnsi="Times New Roman"/>
                <w:sz w:val="16"/>
                <w:szCs w:val="16"/>
                <w:lang w:eastAsia="ru-RU"/>
              </w:rPr>
            </w:pPr>
          </w:p>
        </w:tc>
      </w:tr>
      <w:tr w:rsidR="000E78B7" w:rsidRPr="000E78B7" w:rsidTr="00DE1CC7">
        <w:trPr>
          <w:gridAfter w:val="1"/>
          <w:wAfter w:w="6655" w:type="dxa"/>
          <w:trHeight w:hRule="exact" w:val="892"/>
        </w:trPr>
        <w:tc>
          <w:tcPr>
            <w:tcW w:w="1147"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67" w:firstLine="67"/>
              <w:jc w:val="center"/>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бюджет района</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областной</w:t>
            </w:r>
          </w:p>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бюджет</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федеральный</w:t>
            </w:r>
          </w:p>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бюджет</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7" w:hanging="57"/>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бюджеты</w:t>
            </w:r>
          </w:p>
          <w:p w:rsidR="000E78B7" w:rsidRPr="000E78B7" w:rsidRDefault="000E78B7" w:rsidP="000E78B7">
            <w:pPr>
              <w:overflowPunct w:val="0"/>
              <w:autoSpaceDE w:val="0"/>
              <w:autoSpaceDN w:val="0"/>
              <w:adjustRightInd w:val="0"/>
              <w:spacing w:after="0" w:line="240" w:lineRule="auto"/>
              <w:ind w:left="57" w:hanging="57"/>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поселений</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внебюджетные</w:t>
            </w:r>
          </w:p>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средства</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всего</w:t>
            </w:r>
          </w:p>
        </w:tc>
      </w:tr>
      <w:tr w:rsidR="000E78B7" w:rsidRPr="000E78B7" w:rsidTr="00DE1CC7">
        <w:trPr>
          <w:gridAfter w:val="1"/>
          <w:wAfter w:w="6655" w:type="dxa"/>
          <w:trHeight w:hRule="exact" w:val="293"/>
        </w:trPr>
        <w:tc>
          <w:tcPr>
            <w:tcW w:w="11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lastRenderedPageBreak/>
              <w:t>1</w:t>
            </w: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2</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4</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5</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6</w:t>
            </w:r>
          </w:p>
        </w:tc>
        <w:tc>
          <w:tcPr>
            <w:tcW w:w="14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7</w:t>
            </w:r>
          </w:p>
        </w:tc>
      </w:tr>
      <w:tr w:rsidR="000E78B7" w:rsidRPr="000E78B7" w:rsidTr="00DE1CC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5,60000</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5,60000</w:t>
            </w:r>
          </w:p>
        </w:tc>
      </w:tr>
      <w:tr w:rsidR="000E78B7" w:rsidRPr="000E78B7" w:rsidTr="00DE1CC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r>
      <w:tr w:rsidR="000E78B7" w:rsidRPr="000E78B7" w:rsidTr="00DE1CC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r>
      <w:tr w:rsidR="000E78B7" w:rsidRPr="000E78B7" w:rsidTr="00DE1CC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2025</w:t>
            </w:r>
          </w:p>
        </w:tc>
        <w:tc>
          <w:tcPr>
            <w:tcW w:w="1458"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20,00000</w:t>
            </w:r>
          </w:p>
        </w:tc>
      </w:tr>
      <w:tr w:rsidR="000E78B7" w:rsidRPr="000E78B7" w:rsidTr="00DE1CC7">
        <w:trPr>
          <w:gridAfter w:val="1"/>
          <w:wAfter w:w="6655" w:type="dxa"/>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ВСЕГО</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65,60000</w:t>
            </w:r>
          </w:p>
        </w:tc>
        <w:tc>
          <w:tcPr>
            <w:tcW w:w="145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65,60000</w:t>
            </w:r>
          </w:p>
        </w:tc>
      </w:tr>
    </w:tbl>
    <w:p w:rsidR="000E78B7" w:rsidRPr="000E78B7" w:rsidRDefault="000E78B7" w:rsidP="000E78B7">
      <w:pPr>
        <w:overflowPunct w:val="0"/>
        <w:autoSpaceDE w:val="0"/>
        <w:autoSpaceDN w:val="0"/>
        <w:adjustRightInd w:val="0"/>
        <w:spacing w:after="0" w:line="240" w:lineRule="auto"/>
        <w:ind w:left="1134" w:right="170"/>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0E78B7">
        <w:rPr>
          <w:rFonts w:ascii="Times New Roman" w:eastAsia="Times New Roman" w:hAnsi="Times New Roman"/>
          <w:bCs/>
          <w:sz w:val="16"/>
          <w:szCs w:val="16"/>
          <w:lang w:eastAsia="ru-RU"/>
        </w:rPr>
        <w:t xml:space="preserve">       1.2.Раздел Мероприятия муниципальной программы изложить в прилагаемой редакции (приложение 1)        </w:t>
      </w:r>
    </w:p>
    <w:p w:rsidR="000E78B7" w:rsidRPr="000E78B7" w:rsidRDefault="000E78B7" w:rsidP="000E78B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0E78B7">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0E78B7">
        <w:rPr>
          <w:rFonts w:ascii="Times New Roman" w:eastAsia="Times New Roman" w:hAnsi="Times New Roman"/>
          <w:bCs/>
          <w:sz w:val="16"/>
          <w:szCs w:val="16"/>
          <w:lang w:eastAsia="ru-RU"/>
        </w:rPr>
        <w:t>Красноборский</w:t>
      </w:r>
      <w:proofErr w:type="spellEnd"/>
      <w:r w:rsidRPr="000E78B7">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0E78B7">
        <w:rPr>
          <w:rFonts w:ascii="Times New Roman" w:eastAsia="Times New Roman" w:hAnsi="Times New Roman"/>
          <w:bCs/>
          <w:sz w:val="16"/>
          <w:szCs w:val="16"/>
          <w:lang w:eastAsia="ru-RU"/>
        </w:rPr>
        <w:t xml:space="preserve"> .</w:t>
      </w:r>
      <w:proofErr w:type="gramEnd"/>
    </w:p>
    <w:p w:rsidR="000E78B7" w:rsidRPr="000E78B7" w:rsidRDefault="000E78B7" w:rsidP="000E78B7">
      <w:pPr>
        <w:overflowPunct w:val="0"/>
        <w:autoSpaceDE w:val="0"/>
        <w:autoSpaceDN w:val="0"/>
        <w:adjustRightInd w:val="0"/>
        <w:spacing w:after="0" w:line="360" w:lineRule="exact"/>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3.</w:t>
      </w:r>
      <w:proofErr w:type="gramStart"/>
      <w:r w:rsidRPr="000E78B7">
        <w:rPr>
          <w:rFonts w:ascii="Times New Roman" w:eastAsia="Times New Roman" w:hAnsi="Times New Roman"/>
          <w:sz w:val="16"/>
          <w:szCs w:val="16"/>
          <w:lang w:eastAsia="ru-RU"/>
        </w:rPr>
        <w:t>Контроль за</w:t>
      </w:r>
      <w:proofErr w:type="gramEnd"/>
      <w:r w:rsidRPr="000E78B7">
        <w:rPr>
          <w:rFonts w:ascii="Times New Roman" w:eastAsia="Times New Roman" w:hAnsi="Times New Roman"/>
          <w:sz w:val="16"/>
          <w:szCs w:val="16"/>
          <w:lang w:eastAsia="ru-RU"/>
        </w:rPr>
        <w:t xml:space="preserve"> исполнением настоящего </w:t>
      </w:r>
      <w:r>
        <w:rPr>
          <w:rFonts w:ascii="Times New Roman" w:eastAsia="Times New Roman" w:hAnsi="Times New Roman"/>
          <w:sz w:val="16"/>
          <w:szCs w:val="16"/>
          <w:lang w:eastAsia="ru-RU"/>
        </w:rPr>
        <w:t>постановления оставляю за собой</w:t>
      </w:r>
    </w:p>
    <w:p w:rsidR="000E78B7" w:rsidRPr="000E78B7" w:rsidRDefault="000E78B7" w:rsidP="000E78B7">
      <w:pPr>
        <w:overflowPunct w:val="0"/>
        <w:autoSpaceDE w:val="0"/>
        <w:autoSpaceDN w:val="0"/>
        <w:adjustRightInd w:val="0"/>
        <w:spacing w:after="0" w:line="360" w:lineRule="atLeast"/>
        <w:ind w:left="567" w:right="170"/>
        <w:textAlignment w:val="baseline"/>
        <w:outlineLvl w:val="0"/>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Глава поселения                                                                     </w:t>
      </w:r>
      <w:proofErr w:type="spellStart"/>
      <w:r w:rsidRPr="000E78B7">
        <w:rPr>
          <w:rFonts w:ascii="Times New Roman" w:eastAsia="Times New Roman" w:hAnsi="Times New Roman"/>
          <w:b/>
          <w:sz w:val="16"/>
          <w:szCs w:val="16"/>
          <w:lang w:eastAsia="ru-RU"/>
        </w:rPr>
        <w:t>Е.И.Чиркова</w:t>
      </w:r>
      <w:proofErr w:type="spellEnd"/>
    </w:p>
    <w:p w:rsidR="000E78B7" w:rsidRPr="000E78B7" w:rsidRDefault="000E78B7" w:rsidP="000E78B7">
      <w:pPr>
        <w:overflowPunct w:val="0"/>
        <w:autoSpaceDE w:val="0"/>
        <w:autoSpaceDN w:val="0"/>
        <w:adjustRightInd w:val="0"/>
        <w:spacing w:after="0" w:line="240" w:lineRule="auto"/>
        <w:jc w:val="right"/>
        <w:textAlignment w:val="baseline"/>
        <w:rPr>
          <w:rFonts w:ascii="Times New Roman" w:eastAsia="Times New Roman" w:hAnsi="Times New Roman"/>
          <w:bCs/>
          <w:color w:val="000000"/>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16"/>
          <w:szCs w:val="16"/>
          <w:lang w:eastAsia="ru-RU"/>
        </w:rPr>
      </w:pPr>
      <w:r w:rsidRPr="000E78B7">
        <w:rPr>
          <w:rFonts w:ascii="Times New Roman" w:eastAsia="Times New Roman" w:hAnsi="Times New Roman"/>
          <w:b/>
          <w:bCs/>
          <w:color w:val="000000"/>
          <w:sz w:val="16"/>
          <w:szCs w:val="16"/>
          <w:lang w:eastAsia="ru-RU"/>
        </w:rPr>
        <w:t>Мероприятия муниципальной программы</w:t>
      </w:r>
    </w:p>
    <w:p w:rsidR="000E78B7" w:rsidRPr="000E78B7" w:rsidRDefault="000E78B7" w:rsidP="000E78B7">
      <w:pPr>
        <w:overflowPunct w:val="0"/>
        <w:autoSpaceDE w:val="0"/>
        <w:autoSpaceDN w:val="0"/>
        <w:adjustRightInd w:val="0"/>
        <w:spacing w:after="0" w:line="240" w:lineRule="auto"/>
        <w:textAlignment w:val="baseline"/>
        <w:outlineLvl w:val="0"/>
        <w:rPr>
          <w:rFonts w:ascii="Times New Roman" w:eastAsia="Times New Roman" w:hAnsi="Times New Roman"/>
          <w:sz w:val="16"/>
          <w:szCs w:val="16"/>
          <w:lang w:eastAsia="ru-RU"/>
        </w:rPr>
      </w:pPr>
    </w:p>
    <w:tbl>
      <w:tblPr>
        <w:tblW w:w="15556" w:type="dxa"/>
        <w:tblInd w:w="5" w:type="dxa"/>
        <w:tblLayout w:type="fixed"/>
        <w:tblCellMar>
          <w:left w:w="0" w:type="dxa"/>
          <w:right w:w="0" w:type="dxa"/>
        </w:tblCellMar>
        <w:tblLook w:val="00A0" w:firstRow="1" w:lastRow="0" w:firstColumn="1" w:lastColumn="0" w:noHBand="0" w:noVBand="0"/>
      </w:tblPr>
      <w:tblGrid>
        <w:gridCol w:w="565"/>
        <w:gridCol w:w="3547"/>
        <w:gridCol w:w="1664"/>
        <w:gridCol w:w="37"/>
        <w:gridCol w:w="1239"/>
        <w:gridCol w:w="1417"/>
        <w:gridCol w:w="1418"/>
        <w:gridCol w:w="1276"/>
        <w:gridCol w:w="1311"/>
        <w:gridCol w:w="106"/>
        <w:gridCol w:w="1417"/>
        <w:gridCol w:w="1559"/>
      </w:tblGrid>
      <w:tr w:rsidR="000E78B7" w:rsidRPr="000E78B7" w:rsidTr="00DE1CC7">
        <w:trPr>
          <w:trHeight w:hRule="exact" w:val="497"/>
        </w:trPr>
        <w:tc>
          <w:tcPr>
            <w:tcW w:w="565"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w:t>
            </w:r>
          </w:p>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proofErr w:type="gramStart"/>
            <w:r w:rsidRPr="000E78B7">
              <w:rPr>
                <w:rFonts w:ascii="Times New Roman" w:eastAsia="Times New Roman" w:hAnsi="Times New Roman"/>
                <w:color w:val="000000"/>
                <w:sz w:val="16"/>
                <w:szCs w:val="16"/>
              </w:rPr>
              <w:t>п</w:t>
            </w:r>
            <w:proofErr w:type="gramEnd"/>
            <w:r w:rsidRPr="000E78B7">
              <w:rPr>
                <w:rFonts w:ascii="Times New Roman" w:eastAsia="Times New Roman" w:hAnsi="Times New Roman"/>
                <w:color w:val="000000"/>
                <w:sz w:val="16"/>
                <w:szCs w:val="16"/>
              </w:rPr>
              <w:t>/п</w:t>
            </w:r>
          </w:p>
        </w:tc>
        <w:tc>
          <w:tcPr>
            <w:tcW w:w="3547"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Наименование мероприятия</w:t>
            </w:r>
          </w:p>
        </w:tc>
        <w:tc>
          <w:tcPr>
            <w:tcW w:w="1664"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t>Исполнитель</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мероприятия</w:t>
            </w:r>
          </w:p>
        </w:tc>
        <w:tc>
          <w:tcPr>
            <w:tcW w:w="1276" w:type="dxa"/>
            <w:gridSpan w:val="2"/>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Срок</w:t>
            </w:r>
          </w:p>
          <w:p w:rsidR="000E78B7" w:rsidRPr="000E78B7" w:rsidRDefault="000E78B7" w:rsidP="000E78B7">
            <w:pPr>
              <w:overflowPunct w:val="0"/>
              <w:autoSpaceDE w:val="0"/>
              <w:autoSpaceDN w:val="0"/>
              <w:adjustRightInd w:val="0"/>
              <w:spacing w:after="0" w:line="240" w:lineRule="auto"/>
              <w:ind w:right="285"/>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реализа</w:t>
            </w:r>
            <w:r w:rsidRPr="000E78B7">
              <w:rPr>
                <w:rFonts w:ascii="Times New Roman" w:eastAsia="Times New Roman" w:hAnsi="Times New Roman"/>
                <w:color w:val="000000"/>
                <w:sz w:val="16"/>
                <w:szCs w:val="16"/>
              </w:rPr>
              <w:softHyphen/>
              <w:t>ции</w:t>
            </w:r>
          </w:p>
        </w:tc>
        <w:tc>
          <w:tcPr>
            <w:tcW w:w="1417"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Целевой показатель (номер целевого показателя из паспорта муниципальной  про</w:t>
            </w:r>
            <w:r w:rsidRPr="000E78B7">
              <w:rPr>
                <w:rFonts w:ascii="Times New Roman" w:eastAsia="Times New Roman" w:hAnsi="Times New Roman"/>
                <w:color w:val="000000"/>
                <w:sz w:val="16"/>
                <w:szCs w:val="16"/>
              </w:rPr>
              <w:softHyphen/>
              <w:t>граммы)</w:t>
            </w:r>
          </w:p>
        </w:tc>
        <w:tc>
          <w:tcPr>
            <w:tcW w:w="1418" w:type="dxa"/>
            <w:vMerge w:val="restart"/>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color w:val="000000"/>
                <w:sz w:val="16"/>
                <w:szCs w:val="16"/>
              </w:rPr>
            </w:pPr>
          </w:p>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Источник</w:t>
            </w:r>
          </w:p>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sz w:val="16"/>
                <w:szCs w:val="16"/>
              </w:rPr>
            </w:pPr>
            <w:proofErr w:type="spellStart"/>
            <w:r w:rsidRPr="000E78B7">
              <w:rPr>
                <w:rFonts w:ascii="Times New Roman" w:eastAsia="Times New Roman" w:hAnsi="Times New Roman"/>
                <w:color w:val="000000"/>
                <w:sz w:val="16"/>
                <w:szCs w:val="16"/>
              </w:rPr>
              <w:t>финансиро</w:t>
            </w:r>
            <w:proofErr w:type="spellEnd"/>
            <w:r w:rsidRPr="000E78B7">
              <w:rPr>
                <w:rFonts w:ascii="Times New Roman" w:eastAsia="Times New Roman" w:hAnsi="Times New Roman"/>
                <w:color w:val="000000"/>
                <w:sz w:val="16"/>
                <w:szCs w:val="16"/>
              </w:rPr>
              <w:softHyphen/>
            </w:r>
          </w:p>
          <w:p w:rsidR="000E78B7" w:rsidRPr="000E78B7" w:rsidRDefault="000E78B7" w:rsidP="000E78B7">
            <w:pPr>
              <w:overflowPunct w:val="0"/>
              <w:autoSpaceDE w:val="0"/>
              <w:autoSpaceDN w:val="0"/>
              <w:adjustRightInd w:val="0"/>
              <w:spacing w:after="0" w:line="192" w:lineRule="auto"/>
              <w:jc w:val="center"/>
              <w:textAlignment w:val="baseline"/>
              <w:rPr>
                <w:rFonts w:ascii="Times New Roman" w:eastAsia="Times New Roman" w:hAnsi="Times New Roman"/>
                <w:sz w:val="16"/>
                <w:szCs w:val="16"/>
              </w:rPr>
            </w:pPr>
            <w:proofErr w:type="spellStart"/>
            <w:r w:rsidRPr="000E78B7">
              <w:rPr>
                <w:rFonts w:ascii="Times New Roman" w:eastAsia="Times New Roman" w:hAnsi="Times New Roman"/>
                <w:color w:val="000000"/>
                <w:sz w:val="16"/>
                <w:szCs w:val="16"/>
              </w:rPr>
              <w:t>вания</w:t>
            </w:r>
            <w:proofErr w:type="spellEnd"/>
          </w:p>
        </w:tc>
        <w:tc>
          <w:tcPr>
            <w:tcW w:w="5669" w:type="dxa"/>
            <w:gridSpan w:val="5"/>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Объем финансирования по годам (</w:t>
            </w:r>
            <w:proofErr w:type="spellStart"/>
            <w:r w:rsidRPr="000E78B7">
              <w:rPr>
                <w:rFonts w:ascii="Times New Roman" w:eastAsia="Times New Roman" w:hAnsi="Times New Roman"/>
                <w:color w:val="000000"/>
                <w:sz w:val="16"/>
                <w:szCs w:val="16"/>
              </w:rPr>
              <w:t>тыс</w:t>
            </w:r>
            <w:proofErr w:type="gramStart"/>
            <w:r w:rsidRPr="000E78B7">
              <w:rPr>
                <w:rFonts w:ascii="Times New Roman" w:eastAsia="Times New Roman" w:hAnsi="Times New Roman"/>
                <w:color w:val="000000"/>
                <w:sz w:val="16"/>
                <w:szCs w:val="16"/>
              </w:rPr>
              <w:t>.р</w:t>
            </w:r>
            <w:proofErr w:type="gramEnd"/>
            <w:r w:rsidRPr="000E78B7">
              <w:rPr>
                <w:rFonts w:ascii="Times New Roman" w:eastAsia="Times New Roman" w:hAnsi="Times New Roman"/>
                <w:color w:val="000000"/>
                <w:sz w:val="16"/>
                <w:szCs w:val="16"/>
              </w:rPr>
              <w:t>уб</w:t>
            </w:r>
            <w:proofErr w:type="spellEnd"/>
            <w:r w:rsidRPr="000E78B7">
              <w:rPr>
                <w:rFonts w:ascii="Times New Roman" w:eastAsia="Times New Roman" w:hAnsi="Times New Roman"/>
                <w:color w:val="000000"/>
                <w:sz w:val="16"/>
                <w:szCs w:val="16"/>
              </w:rPr>
              <w:t>.)</w:t>
            </w:r>
          </w:p>
        </w:tc>
      </w:tr>
      <w:tr w:rsidR="000E78B7" w:rsidRPr="000E78B7" w:rsidTr="00DE1CC7">
        <w:trPr>
          <w:cantSplit/>
          <w:trHeight w:hRule="exact" w:val="844"/>
        </w:trPr>
        <w:tc>
          <w:tcPr>
            <w:tcW w:w="565"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3547"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1664"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1276" w:type="dxa"/>
            <w:gridSpan w:val="2"/>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1417"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1418" w:type="dxa"/>
            <w:vMerge/>
            <w:tcBorders>
              <w:top w:val="single" w:sz="4" w:space="0" w:color="auto"/>
              <w:left w:val="single" w:sz="4" w:space="0" w:color="auto"/>
              <w:bottom w:val="nil"/>
              <w:right w:val="nil"/>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tc>
        <w:tc>
          <w:tcPr>
            <w:tcW w:w="1276"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w:t>
            </w:r>
          </w:p>
        </w:tc>
        <w:tc>
          <w:tcPr>
            <w:tcW w:w="1417" w:type="dxa"/>
            <w:gridSpan w:val="2"/>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2023</w:t>
            </w:r>
          </w:p>
        </w:tc>
        <w:tc>
          <w:tcPr>
            <w:tcW w:w="141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2024</w:t>
            </w:r>
          </w:p>
        </w:tc>
        <w:tc>
          <w:tcPr>
            <w:tcW w:w="15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2025</w:t>
            </w:r>
          </w:p>
        </w:tc>
      </w:tr>
      <w:tr w:rsidR="000E78B7" w:rsidRPr="000E78B7" w:rsidTr="00DE1CC7">
        <w:trPr>
          <w:trHeight w:hRule="exact" w:val="317"/>
        </w:trPr>
        <w:tc>
          <w:tcPr>
            <w:tcW w:w="565"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1</w:t>
            </w:r>
          </w:p>
        </w:tc>
        <w:tc>
          <w:tcPr>
            <w:tcW w:w="354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2</w:t>
            </w:r>
          </w:p>
        </w:tc>
        <w:tc>
          <w:tcPr>
            <w:tcW w:w="1664"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3</w:t>
            </w:r>
          </w:p>
        </w:tc>
        <w:tc>
          <w:tcPr>
            <w:tcW w:w="1276" w:type="dxa"/>
            <w:gridSpan w:val="2"/>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4</w:t>
            </w:r>
          </w:p>
        </w:tc>
        <w:tc>
          <w:tcPr>
            <w:tcW w:w="141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5</w:t>
            </w:r>
          </w:p>
        </w:tc>
        <w:tc>
          <w:tcPr>
            <w:tcW w:w="1418"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6</w:t>
            </w:r>
          </w:p>
        </w:tc>
        <w:tc>
          <w:tcPr>
            <w:tcW w:w="1276"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7</w:t>
            </w:r>
          </w:p>
        </w:tc>
        <w:tc>
          <w:tcPr>
            <w:tcW w:w="1417" w:type="dxa"/>
            <w:gridSpan w:val="2"/>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p>
        </w:tc>
        <w:tc>
          <w:tcPr>
            <w:tcW w:w="1417" w:type="dxa"/>
            <w:tcBorders>
              <w:top w:val="single" w:sz="4" w:space="0" w:color="auto"/>
              <w:left w:val="single" w:sz="4" w:space="0" w:color="auto"/>
              <w:bottom w:val="nil"/>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8</w:t>
            </w:r>
          </w:p>
        </w:tc>
        <w:tc>
          <w:tcPr>
            <w:tcW w:w="1559" w:type="dxa"/>
            <w:tcBorders>
              <w:top w:val="single" w:sz="4" w:space="0" w:color="auto"/>
              <w:left w:val="single" w:sz="4" w:space="0" w:color="auto"/>
              <w:bottom w:val="nil"/>
              <w:right w:val="single" w:sz="4" w:space="0" w:color="auto"/>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9</w:t>
            </w:r>
          </w:p>
        </w:tc>
      </w:tr>
      <w:tr w:rsidR="000E78B7" w:rsidRPr="000E78B7" w:rsidTr="00DE1CC7">
        <w:trPr>
          <w:trHeight w:hRule="exact" w:val="530"/>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1</w:t>
            </w:r>
            <w:r w:rsidRPr="000E78B7">
              <w:rPr>
                <w:rFonts w:ascii="Times New Roman" w:eastAsia="Times New Roman" w:hAnsi="Times New Roman"/>
                <w:color w:val="000000"/>
                <w:spacing w:val="10"/>
                <w:sz w:val="16"/>
                <w:szCs w:val="16"/>
              </w:rPr>
              <w:t>.</w:t>
            </w:r>
          </w:p>
        </w:tc>
        <w:tc>
          <w:tcPr>
            <w:tcW w:w="14991" w:type="dxa"/>
            <w:gridSpan w:val="11"/>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rPr>
            </w:pPr>
            <w:r w:rsidRPr="000E78B7">
              <w:rPr>
                <w:rFonts w:ascii="Times New Roman" w:eastAsia="Times New Roman" w:hAnsi="Times New Roman"/>
                <w:color w:val="000000"/>
                <w:sz w:val="16"/>
                <w:szCs w:val="16"/>
              </w:rPr>
              <w:t>Задача 1. Повышение уровня нормативно-правового, финансового, материально-технического обеспечения в области первичных мер пожарной безопасности</w:t>
            </w:r>
          </w:p>
        </w:tc>
      </w:tr>
      <w:tr w:rsidR="000E78B7" w:rsidRPr="000E78B7" w:rsidTr="00DE1CC7">
        <w:trPr>
          <w:trHeight w:hRule="exact" w:val="1563"/>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t>1.1.</w:t>
            </w: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68" w:lineRule="auto"/>
              <w:ind w:right="142"/>
              <w:textAlignment w:val="baseline"/>
              <w:rPr>
                <w:rFonts w:ascii="Times New Roman" w:eastAsia="Times New Roman" w:hAnsi="Times New Roman"/>
                <w:sz w:val="16"/>
                <w:szCs w:val="16"/>
                <w:lang w:eastAsia="ru-RU"/>
              </w:rPr>
            </w:pPr>
            <w:proofErr w:type="gramStart"/>
            <w:r w:rsidRPr="000E78B7">
              <w:rPr>
                <w:rFonts w:ascii="Times New Roman" w:eastAsia="Times New Roman" w:hAnsi="Times New Roman"/>
                <w:sz w:val="16"/>
                <w:szCs w:val="16"/>
                <w:lang w:eastAsia="ru-RU"/>
              </w:rPr>
              <w:t>Обучение по программам</w:t>
            </w:r>
            <w:proofErr w:type="gramEnd"/>
            <w:r w:rsidRPr="000E78B7">
              <w:rPr>
                <w:rFonts w:ascii="Times New Roman" w:eastAsia="Times New Roman" w:hAnsi="Times New Roman"/>
                <w:sz w:val="16"/>
                <w:szCs w:val="16"/>
                <w:lang w:eastAsia="ru-RU"/>
              </w:rPr>
              <w:t xml:space="preserve"> первоначальной и последующей профессиональной подготовки работников добровольной пожарной команды и добровольных пожарных дружин </w:t>
            </w: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2022-2025</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1.1.1</w:t>
            </w: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r>
      <w:tr w:rsidR="000E78B7" w:rsidRPr="000E78B7" w:rsidTr="00DE1CC7">
        <w:trPr>
          <w:trHeight w:hRule="exact" w:val="1699"/>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t>1.2.</w:t>
            </w: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68" w:lineRule="auto"/>
              <w:ind w:right="142"/>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Разработка и утверждение требуемых муниципальных правовых актов для реализации основных направлений пожарной безопасности, а также разработка и распространение другой противопожарной пропаганды для населения</w:t>
            </w: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2022-2025</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1.1.2</w:t>
            </w: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r>
      <w:tr w:rsidR="000E78B7" w:rsidRPr="000E78B7" w:rsidTr="00DE1CC7">
        <w:trPr>
          <w:trHeight w:hRule="exact" w:val="1128"/>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lastRenderedPageBreak/>
              <w:t>1.3.</w:t>
            </w: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68" w:lineRule="auto"/>
              <w:ind w:right="142"/>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Приобретение противопожарного инвентаря </w:t>
            </w: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2022-2025</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 xml:space="preserve"> 1.1.3</w:t>
            </w: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Бюджет поселения</w:t>
            </w: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2,80000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5,00000</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5,00000</w:t>
            </w:r>
          </w:p>
        </w:tc>
      </w:tr>
      <w:tr w:rsidR="000E78B7" w:rsidRPr="000E78B7" w:rsidTr="00DE1CC7">
        <w:trPr>
          <w:trHeight w:hRule="exact" w:val="575"/>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t>2</w:t>
            </w:r>
          </w:p>
        </w:tc>
        <w:tc>
          <w:tcPr>
            <w:tcW w:w="14991" w:type="dxa"/>
            <w:gridSpan w:val="11"/>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r w:rsidRPr="000E78B7">
              <w:rPr>
                <w:rFonts w:ascii="Times New Roman" w:eastAsia="Times New Roman" w:hAnsi="Times New Roman"/>
                <w:sz w:val="16"/>
                <w:szCs w:val="16"/>
              </w:rPr>
              <w:t xml:space="preserve"> Задача 2. </w:t>
            </w:r>
            <w:r w:rsidRPr="000E78B7">
              <w:rPr>
                <w:rFonts w:ascii="Times New Roman" w:eastAsia="Times New Roman" w:hAnsi="Times New Roman"/>
                <w:color w:val="000000"/>
                <w:sz w:val="16"/>
                <w:szCs w:val="16"/>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r>
      <w:tr w:rsidR="000E78B7" w:rsidRPr="000E78B7" w:rsidTr="00DE1CC7">
        <w:trPr>
          <w:trHeight w:hRule="exact" w:val="2288"/>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6"/>
                <w:szCs w:val="16"/>
              </w:rPr>
            </w:pPr>
            <w:r w:rsidRPr="000E78B7">
              <w:rPr>
                <w:rFonts w:ascii="Times New Roman" w:eastAsia="Times New Roman" w:hAnsi="Times New Roman"/>
                <w:color w:val="000000"/>
                <w:sz w:val="16"/>
                <w:szCs w:val="16"/>
              </w:rPr>
              <w:t>2.1</w:t>
            </w: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spacing w:line="192" w:lineRule="auto"/>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Поддержание в надлежащее состояние пожарных водоёмов в </w:t>
            </w:r>
            <w:proofErr w:type="spellStart"/>
            <w:r w:rsidRPr="000E78B7">
              <w:rPr>
                <w:rFonts w:ascii="Times New Roman" w:eastAsia="Times New Roman" w:hAnsi="Times New Roman"/>
                <w:sz w:val="16"/>
                <w:szCs w:val="16"/>
                <w:lang w:eastAsia="ru-RU"/>
              </w:rPr>
              <w:t>п</w:t>
            </w:r>
            <w:proofErr w:type="gramStart"/>
            <w:r w:rsidRPr="000E78B7">
              <w:rPr>
                <w:rFonts w:ascii="Times New Roman" w:eastAsia="Times New Roman" w:hAnsi="Times New Roman"/>
                <w:sz w:val="16"/>
                <w:szCs w:val="16"/>
                <w:lang w:eastAsia="ru-RU"/>
              </w:rPr>
              <w:t>.П</w:t>
            </w:r>
            <w:proofErr w:type="gramEnd"/>
            <w:r w:rsidRPr="000E78B7">
              <w:rPr>
                <w:rFonts w:ascii="Times New Roman" w:eastAsia="Times New Roman" w:hAnsi="Times New Roman"/>
                <w:sz w:val="16"/>
                <w:szCs w:val="16"/>
                <w:lang w:eastAsia="ru-RU"/>
              </w:rPr>
              <w:t>ервомайский</w:t>
            </w:r>
            <w:proofErr w:type="spellEnd"/>
            <w:r w:rsidRPr="000E78B7">
              <w:rPr>
                <w:rFonts w:ascii="Times New Roman" w:eastAsia="Times New Roman" w:hAnsi="Times New Roman"/>
                <w:sz w:val="16"/>
                <w:szCs w:val="16"/>
                <w:lang w:eastAsia="ru-RU"/>
              </w:rPr>
              <w:t xml:space="preserve">, д. Сопки, п. </w:t>
            </w:r>
            <w:proofErr w:type="spellStart"/>
            <w:r w:rsidRPr="000E78B7">
              <w:rPr>
                <w:rFonts w:ascii="Times New Roman" w:eastAsia="Times New Roman" w:hAnsi="Times New Roman"/>
                <w:sz w:val="16"/>
                <w:szCs w:val="16"/>
                <w:lang w:eastAsia="ru-RU"/>
              </w:rPr>
              <w:t>Чекуново</w:t>
            </w:r>
            <w:proofErr w:type="spellEnd"/>
            <w:r w:rsidRPr="000E78B7">
              <w:rPr>
                <w:rFonts w:ascii="Times New Roman" w:eastAsia="Times New Roman" w:hAnsi="Times New Roman"/>
                <w:sz w:val="16"/>
                <w:szCs w:val="16"/>
                <w:lang w:eastAsia="ru-RU"/>
              </w:rPr>
              <w:t xml:space="preserve"> : очистка водоёмов от </w:t>
            </w:r>
            <w:proofErr w:type="spellStart"/>
            <w:r w:rsidRPr="000E78B7">
              <w:rPr>
                <w:rFonts w:ascii="Times New Roman" w:eastAsia="Times New Roman" w:hAnsi="Times New Roman"/>
                <w:sz w:val="16"/>
                <w:szCs w:val="16"/>
                <w:lang w:eastAsia="ru-RU"/>
              </w:rPr>
              <w:t>от</w:t>
            </w:r>
            <w:proofErr w:type="spellEnd"/>
            <w:r w:rsidRPr="000E78B7">
              <w:rPr>
                <w:rFonts w:ascii="Times New Roman" w:eastAsia="Times New Roman" w:hAnsi="Times New Roman"/>
                <w:sz w:val="16"/>
                <w:szCs w:val="16"/>
                <w:lang w:eastAsia="ru-RU"/>
              </w:rPr>
              <w:t xml:space="preserve"> мусора, веток, ветоши , устройство подъездных путей к ним, подсыпка песка на подъездную площадку , планировка  поверхности бульдозером. </w:t>
            </w:r>
          </w:p>
          <w:p w:rsidR="000E78B7" w:rsidRPr="000E78B7" w:rsidRDefault="000E78B7" w:rsidP="000E78B7">
            <w:pPr>
              <w:overflowPunct w:val="0"/>
              <w:autoSpaceDE w:val="0"/>
              <w:autoSpaceDN w:val="0"/>
              <w:adjustRightInd w:val="0"/>
              <w:spacing w:after="0" w:line="192" w:lineRule="auto"/>
              <w:ind w:right="142"/>
              <w:textAlignment w:val="baseline"/>
              <w:rPr>
                <w:rFonts w:ascii="Times New Roman" w:eastAsia="Times New Roman" w:hAnsi="Times New Roman"/>
                <w:sz w:val="16"/>
                <w:szCs w:val="16"/>
                <w:lang w:eastAsia="ru-RU"/>
              </w:rPr>
            </w:pP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 xml:space="preserve">   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2022-2025</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1.2.3</w:t>
            </w: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Бюджет поселения</w:t>
            </w: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2,80000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15,00000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15,00000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15,00000</w:t>
            </w:r>
          </w:p>
        </w:tc>
      </w:tr>
      <w:tr w:rsidR="000E78B7" w:rsidRPr="000E78B7" w:rsidTr="00DE1CC7">
        <w:trPr>
          <w:trHeight w:hRule="exact" w:val="1697"/>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70" w:lineRule="exact"/>
              <w:jc w:val="center"/>
              <w:textAlignment w:val="baseline"/>
              <w:rPr>
                <w:rFonts w:ascii="MS Reference Sans Serif" w:eastAsia="Times New Roman" w:hAnsi="MS Reference Sans Serif" w:cs="MS Reference Sans Serif"/>
                <w:color w:val="000000"/>
                <w:spacing w:val="10"/>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2.2.</w:t>
            </w: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suppressAutoHyphens/>
              <w:autoSpaceDE w:val="0"/>
              <w:spacing w:after="0" w:line="192" w:lineRule="auto"/>
              <w:rPr>
                <w:rFonts w:ascii="Times New Roman" w:eastAsia="Arial" w:hAnsi="Times New Roman"/>
                <w:sz w:val="16"/>
                <w:szCs w:val="16"/>
              </w:rPr>
            </w:pPr>
            <w:r w:rsidRPr="000E78B7">
              <w:rPr>
                <w:rFonts w:ascii="Times New Roman" w:eastAsia="Arial" w:hAnsi="Times New Roman"/>
                <w:sz w:val="16"/>
                <w:szCs w:val="16"/>
              </w:rPr>
              <w:t>Организация работы по размещению наглядно-агитационных материалов, памяток, проведение инструктажей среди населения</w:t>
            </w:r>
          </w:p>
          <w:p w:rsidR="000E78B7" w:rsidRPr="000E78B7" w:rsidRDefault="000E78B7" w:rsidP="000E78B7">
            <w:pPr>
              <w:overflowPunct w:val="0"/>
              <w:autoSpaceDE w:val="0"/>
              <w:autoSpaceDN w:val="0"/>
              <w:adjustRightInd w:val="0"/>
              <w:spacing w:after="0" w:line="192" w:lineRule="auto"/>
              <w:textAlignment w:val="baseline"/>
              <w:rPr>
                <w:rFonts w:ascii="Times New Roman" w:eastAsia="Times New Roman" w:hAnsi="Times New Roman"/>
                <w:sz w:val="16"/>
                <w:szCs w:val="16"/>
              </w:rPr>
            </w:pPr>
            <w:r w:rsidRPr="000E78B7">
              <w:rPr>
                <w:rFonts w:ascii="Times New Roman" w:eastAsia="Times New Roman" w:hAnsi="Times New Roman"/>
                <w:sz w:val="16"/>
                <w:szCs w:val="16"/>
              </w:rPr>
              <w:t>по противопожарной безопасности.</w:t>
            </w: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2022-2025</w:t>
            </w: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w:t>
            </w: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1.2.1</w:t>
            </w: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1.2.2</w:t>
            </w:r>
          </w:p>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1.2.4</w:t>
            </w: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168" w:lineRule="auto"/>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0,00000</w:t>
            </w:r>
          </w:p>
        </w:tc>
      </w:tr>
      <w:tr w:rsidR="000E78B7" w:rsidRPr="000E78B7" w:rsidTr="00DE1CC7">
        <w:trPr>
          <w:trHeight w:hRule="exact" w:val="417"/>
        </w:trPr>
        <w:tc>
          <w:tcPr>
            <w:tcW w:w="565"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170" w:lineRule="exact"/>
              <w:jc w:val="center"/>
              <w:textAlignment w:val="baseline"/>
              <w:rPr>
                <w:rFonts w:ascii="MS Reference Sans Serif" w:eastAsia="Times New Roman" w:hAnsi="MS Reference Sans Serif" w:cs="MS Reference Sans Serif"/>
                <w:color w:val="000000"/>
                <w:spacing w:val="10"/>
                <w:sz w:val="16"/>
                <w:szCs w:val="16"/>
              </w:rPr>
            </w:pPr>
          </w:p>
        </w:tc>
        <w:tc>
          <w:tcPr>
            <w:tcW w:w="354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suppressAutoHyphens/>
              <w:autoSpaceDE w:val="0"/>
              <w:spacing w:after="0" w:line="192" w:lineRule="auto"/>
              <w:rPr>
                <w:rFonts w:ascii="Times New Roman" w:eastAsia="Arial" w:hAnsi="Times New Roman"/>
                <w:sz w:val="16"/>
                <w:szCs w:val="16"/>
              </w:rPr>
            </w:pPr>
            <w:r w:rsidRPr="000E78B7">
              <w:rPr>
                <w:rFonts w:ascii="Times New Roman" w:eastAsia="Arial" w:hAnsi="Times New Roman"/>
                <w:sz w:val="16"/>
                <w:szCs w:val="16"/>
              </w:rPr>
              <w:t>ИТОГО</w:t>
            </w:r>
          </w:p>
        </w:tc>
        <w:tc>
          <w:tcPr>
            <w:tcW w:w="1701"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rPr>
            </w:pPr>
          </w:p>
        </w:tc>
        <w:tc>
          <w:tcPr>
            <w:tcW w:w="1239"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tc>
        <w:tc>
          <w:tcPr>
            <w:tcW w:w="1417"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tc>
        <w:tc>
          <w:tcPr>
            <w:tcW w:w="1418"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jc w:val="center"/>
              <w:textAlignment w:val="baseline"/>
              <w:rPr>
                <w:rFonts w:ascii="Times New Roman" w:eastAsia="Times New Roman" w:hAnsi="Times New Roman"/>
                <w:sz w:val="16"/>
                <w:szCs w:val="16"/>
              </w:rPr>
            </w:pPr>
            <w:r w:rsidRPr="000E78B7">
              <w:rPr>
                <w:rFonts w:ascii="Times New Roman" w:eastAsia="Times New Roman" w:hAnsi="Times New Roman"/>
                <w:sz w:val="16"/>
                <w:szCs w:val="16"/>
              </w:rPr>
              <w:t>5,60000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20,00000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20,00000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rPr>
              <w:t>20,00000</w:t>
            </w:r>
          </w:p>
        </w:tc>
      </w:tr>
    </w:tbl>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pict>
          <v:shape id="_x0000_s1065" type="#_x0000_t75" style="position:absolute;margin-left:358.65pt;margin-top:.7pt;width:42.45pt;height:48.75pt;z-index:251663360">
            <v:imagedata r:id="rId9" o:title=""/>
            <w10:wrap type="topAndBottom"/>
          </v:shape>
          <o:OLEObject Type="Embed" ProgID="PBrush" ShapeID="_x0000_s1065" DrawAspect="Content" ObjectID="_1733727809" r:id="rId20"/>
        </w:pict>
      </w:r>
    </w:p>
    <w:p w:rsid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Р о с </w:t>
      </w:r>
      <w:proofErr w:type="spellStart"/>
      <w:proofErr w:type="gramStart"/>
      <w:r w:rsidRPr="000E78B7">
        <w:rPr>
          <w:rFonts w:ascii="Times New Roman" w:eastAsia="Times New Roman" w:hAnsi="Times New Roman"/>
          <w:sz w:val="16"/>
          <w:szCs w:val="16"/>
          <w:lang w:eastAsia="ru-RU"/>
        </w:rPr>
        <w:t>с</w:t>
      </w:r>
      <w:proofErr w:type="spellEnd"/>
      <w:proofErr w:type="gramEnd"/>
      <w:r w:rsidRPr="000E78B7">
        <w:rPr>
          <w:rFonts w:ascii="Times New Roman" w:eastAsia="Times New Roman" w:hAnsi="Times New Roman"/>
          <w:sz w:val="16"/>
          <w:szCs w:val="16"/>
          <w:lang w:eastAsia="ru-RU"/>
        </w:rPr>
        <w:t xml:space="preserve"> и й с к а я   Ф е д е р а ц и я</w:t>
      </w:r>
    </w:p>
    <w:p w:rsidR="000E78B7" w:rsidRPr="000E78B7" w:rsidRDefault="000E78B7" w:rsidP="000E78B7">
      <w:pPr>
        <w:keepNext/>
        <w:tabs>
          <w:tab w:val="left" w:pos="1843"/>
        </w:tabs>
        <w:autoSpaceDN w:val="0"/>
        <w:spacing w:after="0" w:line="360" w:lineRule="auto"/>
        <w:jc w:val="center"/>
        <w:textAlignment w:val="baseline"/>
        <w:outlineLvl w:val="4"/>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Новгородская область Холмский район</w:t>
      </w:r>
    </w:p>
    <w:p w:rsidR="000E78B7" w:rsidRPr="000E78B7" w:rsidRDefault="000E78B7" w:rsidP="000E78B7">
      <w:pPr>
        <w:autoSpaceDN w:val="0"/>
        <w:spacing w:after="0" w:line="240" w:lineRule="auto"/>
        <w:jc w:val="center"/>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АДМИНИСТРАЦИЯ КРАСНОБОРСКОГО СЕЛЬСКОГО ПОСЕЛЕНИЯ</w:t>
      </w: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E78B7" w:rsidRPr="000E78B7" w:rsidRDefault="000E78B7" w:rsidP="000E78B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E78B7">
        <w:rPr>
          <w:rFonts w:ascii="Times New Roman" w:eastAsia="Times New Roman" w:hAnsi="Times New Roman"/>
          <w:b/>
          <w:sz w:val="16"/>
          <w:szCs w:val="16"/>
          <w:lang w:eastAsia="ru-RU"/>
        </w:rPr>
        <w:t>П</w:t>
      </w:r>
      <w:proofErr w:type="gramEnd"/>
      <w:r w:rsidRPr="000E78B7">
        <w:rPr>
          <w:rFonts w:ascii="Times New Roman" w:eastAsia="Times New Roman" w:hAnsi="Times New Roman"/>
          <w:b/>
          <w:sz w:val="16"/>
          <w:szCs w:val="16"/>
          <w:lang w:eastAsia="ru-RU"/>
        </w:rPr>
        <w:t xml:space="preserve"> О С Т А Н О В Л Е Н И Е</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27 декабря 2022 года № 94</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Красный Бор</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О внесении изменений в муниципальную программу Красноборского сельского поселения «Об автомобильных</w:t>
      </w:r>
      <w:r w:rsidRPr="000E78B7">
        <w:rPr>
          <w:rFonts w:ascii="Times New Roman" w:eastAsia="Times New Roman" w:hAnsi="Times New Roman"/>
          <w:sz w:val="16"/>
          <w:szCs w:val="16"/>
          <w:lang w:eastAsia="ru-RU"/>
        </w:rPr>
        <w:t xml:space="preserve"> </w:t>
      </w:r>
      <w:r w:rsidRPr="000E78B7">
        <w:rPr>
          <w:rFonts w:ascii="Times New Roman" w:eastAsia="Times New Roman" w:hAnsi="Times New Roman"/>
          <w:b/>
          <w:sz w:val="16"/>
          <w:szCs w:val="16"/>
          <w:lang w:eastAsia="ru-RU"/>
        </w:rPr>
        <w:t>дорогах и о дорожной деятельности</w:t>
      </w:r>
      <w:r w:rsidRPr="000E78B7">
        <w:rPr>
          <w:rFonts w:ascii="Times New Roman" w:eastAsia="Times New Roman" w:hAnsi="Times New Roman"/>
          <w:sz w:val="16"/>
          <w:szCs w:val="16"/>
          <w:lang w:eastAsia="ru-RU"/>
        </w:rPr>
        <w:t xml:space="preserve"> </w:t>
      </w:r>
      <w:r w:rsidRPr="000E78B7">
        <w:rPr>
          <w:rFonts w:ascii="Times New Roman" w:eastAsia="Times New Roman" w:hAnsi="Times New Roman"/>
          <w:b/>
          <w:sz w:val="16"/>
          <w:szCs w:val="16"/>
          <w:lang w:eastAsia="ru-RU"/>
        </w:rPr>
        <w:t xml:space="preserve">  </w:t>
      </w:r>
      <w:proofErr w:type="gramStart"/>
      <w:r w:rsidRPr="000E78B7">
        <w:rPr>
          <w:rFonts w:ascii="Times New Roman" w:eastAsia="Times New Roman" w:hAnsi="Times New Roman"/>
          <w:b/>
          <w:sz w:val="16"/>
          <w:szCs w:val="16"/>
          <w:lang w:eastAsia="ru-RU"/>
        </w:rPr>
        <w:t>в</w:t>
      </w:r>
      <w:proofErr w:type="gramEnd"/>
      <w:r w:rsidRPr="000E78B7">
        <w:rPr>
          <w:rFonts w:ascii="Times New Roman" w:eastAsia="Times New Roman" w:hAnsi="Times New Roman"/>
          <w:b/>
          <w:sz w:val="16"/>
          <w:szCs w:val="16"/>
          <w:lang w:eastAsia="ru-RU"/>
        </w:rPr>
        <w:t xml:space="preserve"> </w:t>
      </w:r>
      <w:proofErr w:type="gramStart"/>
      <w:r w:rsidRPr="000E78B7">
        <w:rPr>
          <w:rFonts w:ascii="Times New Roman" w:eastAsia="Times New Roman" w:hAnsi="Times New Roman"/>
          <w:b/>
          <w:sz w:val="16"/>
          <w:szCs w:val="16"/>
          <w:lang w:eastAsia="ru-RU"/>
        </w:rPr>
        <w:t>Красноборском</w:t>
      </w:r>
      <w:proofErr w:type="gramEnd"/>
      <w:r w:rsidRPr="000E78B7">
        <w:rPr>
          <w:rFonts w:ascii="Times New Roman" w:eastAsia="Times New Roman" w:hAnsi="Times New Roman"/>
          <w:b/>
          <w:sz w:val="16"/>
          <w:szCs w:val="16"/>
          <w:lang w:eastAsia="ru-RU"/>
        </w:rPr>
        <w:t xml:space="preserve"> сельском поселении на 2022 - 2025 годы»</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E78B7" w:rsidRPr="000E78B7" w:rsidRDefault="000E78B7" w:rsidP="000E78B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 xml:space="preserve">         </w:t>
      </w:r>
      <w:proofErr w:type="gramStart"/>
      <w:r w:rsidRPr="000E78B7">
        <w:rPr>
          <w:rFonts w:ascii="Times New Roman" w:eastAsia="Times New Roman" w:hAnsi="Times New Roman"/>
          <w:color w:val="000000"/>
          <w:sz w:val="16"/>
          <w:szCs w:val="16"/>
          <w:lang w:eastAsia="ru-RU"/>
        </w:rPr>
        <w:t xml:space="preserve">В целях уточнения мероприятий муниципальной программы Красноборского сельского поселения «Об автомобильных дорогах и о дорожной деятельности в Красноборском сельском поселении на 2022 - 2025 годы» в соответствие с решением Совета депутатов Красноборского сельского поселения от 27.12.2021  года № 66  «О бюджете Красноборского сельского поселения на 2022 год и на плановый период 2023 и 2024 годов» </w:t>
      </w:r>
      <w:proofErr w:type="gramEnd"/>
    </w:p>
    <w:p w:rsidR="000E78B7" w:rsidRPr="000E78B7" w:rsidRDefault="000E78B7" w:rsidP="000E78B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0E78B7">
        <w:rPr>
          <w:rFonts w:ascii="Times New Roman" w:eastAsia="Times New Roman" w:hAnsi="Times New Roman"/>
          <w:color w:val="000000"/>
          <w:sz w:val="16"/>
          <w:szCs w:val="16"/>
          <w:lang w:eastAsia="ru-RU"/>
        </w:rPr>
        <w:t>Администрация Красноборского сельского поселения</w:t>
      </w:r>
    </w:p>
    <w:p w:rsidR="000E78B7" w:rsidRPr="000E78B7" w:rsidRDefault="000E78B7" w:rsidP="000E78B7">
      <w:pPr>
        <w:overflowPunct w:val="0"/>
        <w:autoSpaceDE w:val="0"/>
        <w:autoSpaceDN w:val="0"/>
        <w:adjustRightInd w:val="0"/>
        <w:spacing w:after="0" w:line="240" w:lineRule="auto"/>
        <w:jc w:val="both"/>
        <w:rPr>
          <w:rFonts w:ascii="Times New Roman" w:eastAsia="Times New Roman" w:hAnsi="Times New Roman"/>
          <w:sz w:val="16"/>
          <w:szCs w:val="16"/>
          <w:lang w:eastAsia="ru-RU"/>
        </w:rPr>
      </w:pPr>
      <w:r w:rsidRPr="000E78B7">
        <w:rPr>
          <w:rFonts w:ascii="Times New Roman" w:eastAsia="Times New Roman" w:hAnsi="Times New Roman"/>
          <w:b/>
          <w:sz w:val="16"/>
          <w:szCs w:val="16"/>
          <w:lang w:eastAsia="ru-RU"/>
        </w:rPr>
        <w:t xml:space="preserve">  ПОСТАНОВЛЯЕТ</w:t>
      </w:r>
      <w:r w:rsidRPr="000E78B7">
        <w:rPr>
          <w:rFonts w:ascii="Times New Roman" w:eastAsia="Times New Roman" w:hAnsi="Times New Roman"/>
          <w:sz w:val="16"/>
          <w:szCs w:val="16"/>
          <w:lang w:eastAsia="ru-RU"/>
        </w:rPr>
        <w:t>:</w:t>
      </w:r>
    </w:p>
    <w:p w:rsidR="000E78B7" w:rsidRPr="000E78B7" w:rsidRDefault="000E78B7" w:rsidP="000E78B7">
      <w:pPr>
        <w:overflowPunct w:val="0"/>
        <w:autoSpaceDE w:val="0"/>
        <w:autoSpaceDN w:val="0"/>
        <w:adjustRightInd w:val="0"/>
        <w:spacing w:after="0" w:line="240" w:lineRule="auto"/>
        <w:jc w:val="both"/>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1.Внести изменения в муниципальную программу Красноборского сельского поселения </w:t>
      </w:r>
      <w:r w:rsidRPr="000E78B7">
        <w:rPr>
          <w:rFonts w:ascii="Times New Roman" w:eastAsia="Times New Roman" w:hAnsi="Times New Roman"/>
          <w:b/>
          <w:sz w:val="16"/>
          <w:szCs w:val="16"/>
          <w:lang w:eastAsia="ru-RU"/>
        </w:rPr>
        <w:t>«</w:t>
      </w:r>
      <w:r w:rsidRPr="000E78B7">
        <w:rPr>
          <w:rFonts w:ascii="Times New Roman" w:eastAsia="Times New Roman" w:hAnsi="Times New Roman"/>
          <w:sz w:val="16"/>
          <w:szCs w:val="16"/>
          <w:lang w:eastAsia="ru-RU"/>
        </w:rPr>
        <w:t xml:space="preserve">Об автомобильных дорогах и о дорожной деятельности   </w:t>
      </w:r>
      <w:proofErr w:type="gramStart"/>
      <w:r w:rsidRPr="000E78B7">
        <w:rPr>
          <w:rFonts w:ascii="Times New Roman" w:eastAsia="Times New Roman" w:hAnsi="Times New Roman"/>
          <w:sz w:val="16"/>
          <w:szCs w:val="16"/>
          <w:lang w:eastAsia="ru-RU"/>
        </w:rPr>
        <w:t>в</w:t>
      </w:r>
      <w:proofErr w:type="gramEnd"/>
      <w:r w:rsidRPr="000E78B7">
        <w:rPr>
          <w:rFonts w:ascii="Times New Roman" w:eastAsia="Times New Roman" w:hAnsi="Times New Roman"/>
          <w:sz w:val="16"/>
          <w:szCs w:val="16"/>
          <w:lang w:eastAsia="ru-RU"/>
        </w:rPr>
        <w:t xml:space="preserve"> </w:t>
      </w:r>
      <w:proofErr w:type="gramStart"/>
      <w:r w:rsidRPr="000E78B7">
        <w:rPr>
          <w:rFonts w:ascii="Times New Roman" w:eastAsia="Times New Roman" w:hAnsi="Times New Roman"/>
          <w:sz w:val="16"/>
          <w:szCs w:val="16"/>
          <w:lang w:eastAsia="ru-RU"/>
        </w:rPr>
        <w:t>Красноборском</w:t>
      </w:r>
      <w:proofErr w:type="gramEnd"/>
      <w:r w:rsidRPr="000E78B7">
        <w:rPr>
          <w:rFonts w:ascii="Times New Roman" w:eastAsia="Times New Roman" w:hAnsi="Times New Roman"/>
          <w:sz w:val="16"/>
          <w:szCs w:val="16"/>
          <w:lang w:eastAsia="ru-RU"/>
        </w:rPr>
        <w:t xml:space="preserve"> сельском поселении на 2022 - 2025 годы», утверждённую Постановлением Красноборского сельского поселения от 27.10.2021 г № 74:</w:t>
      </w:r>
    </w:p>
    <w:p w:rsidR="000E78B7" w:rsidRPr="000E78B7" w:rsidRDefault="000E78B7" w:rsidP="000E78B7">
      <w:pPr>
        <w:numPr>
          <w:ilvl w:val="1"/>
          <w:numId w:val="14"/>
        </w:numPr>
        <w:overflowPunct w:val="0"/>
        <w:autoSpaceDE w:val="0"/>
        <w:autoSpaceDN w:val="0"/>
        <w:adjustRightInd w:val="0"/>
        <w:spacing w:after="0" w:line="360" w:lineRule="atLeast"/>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1.2. Раздел Мероприятия муниципальной программы изложить в прилагаемой редакции (Приложение 1).</w:t>
      </w:r>
    </w:p>
    <w:p w:rsidR="000E78B7" w:rsidRPr="000E78B7" w:rsidRDefault="000E78B7" w:rsidP="000E78B7">
      <w:pPr>
        <w:tabs>
          <w:tab w:val="left" w:pos="14175"/>
        </w:tabs>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r w:rsidRPr="000E78B7">
        <w:rPr>
          <w:rFonts w:ascii="Times New Roman" w:eastAsia="Times New Roman" w:hAnsi="Times New Roman"/>
          <w:bCs/>
          <w:sz w:val="16"/>
          <w:szCs w:val="16"/>
          <w:lang w:eastAsia="ru-RU"/>
        </w:rPr>
        <w:t xml:space="preserve">   2.Опубликовать настоящее постановление в муниципальной газете  «</w:t>
      </w:r>
      <w:proofErr w:type="spellStart"/>
      <w:r w:rsidRPr="000E78B7">
        <w:rPr>
          <w:rFonts w:ascii="Times New Roman" w:eastAsia="Times New Roman" w:hAnsi="Times New Roman"/>
          <w:bCs/>
          <w:sz w:val="16"/>
          <w:szCs w:val="16"/>
          <w:lang w:eastAsia="ru-RU"/>
        </w:rPr>
        <w:t>Красноборский</w:t>
      </w:r>
      <w:proofErr w:type="spellEnd"/>
      <w:r w:rsidRPr="000E78B7">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 .</w:t>
      </w:r>
    </w:p>
    <w:p w:rsidR="000E78B7" w:rsidRPr="000E78B7" w:rsidRDefault="000E78B7" w:rsidP="000E78B7">
      <w:pPr>
        <w:overflowPunct w:val="0"/>
        <w:autoSpaceDE w:val="0"/>
        <w:autoSpaceDN w:val="0"/>
        <w:adjustRightInd w:val="0"/>
        <w:spacing w:after="0" w:line="360" w:lineRule="exact"/>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3.</w:t>
      </w:r>
      <w:proofErr w:type="gramStart"/>
      <w:r w:rsidRPr="000E78B7">
        <w:rPr>
          <w:rFonts w:ascii="Times New Roman" w:eastAsia="Times New Roman" w:hAnsi="Times New Roman"/>
          <w:sz w:val="16"/>
          <w:szCs w:val="16"/>
          <w:lang w:eastAsia="ru-RU"/>
        </w:rPr>
        <w:t>Контроль за</w:t>
      </w:r>
      <w:proofErr w:type="gramEnd"/>
      <w:r w:rsidRPr="000E78B7">
        <w:rPr>
          <w:rFonts w:ascii="Times New Roman" w:eastAsia="Times New Roman" w:hAnsi="Times New Roman"/>
          <w:sz w:val="16"/>
          <w:szCs w:val="16"/>
          <w:lang w:eastAsia="ru-RU"/>
        </w:rPr>
        <w:t xml:space="preserve"> исполнением настоящего постановления оставляю за собой.</w:t>
      </w:r>
    </w:p>
    <w:p w:rsidR="000E78B7" w:rsidRPr="000E78B7" w:rsidRDefault="000E78B7" w:rsidP="000E78B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color w:val="000000"/>
          <w:sz w:val="16"/>
          <w:szCs w:val="16"/>
          <w:lang w:eastAsia="ru-RU"/>
        </w:rPr>
        <w:t xml:space="preserve">          </w:t>
      </w:r>
    </w:p>
    <w:p w:rsidR="000E78B7" w:rsidRPr="000E78B7" w:rsidRDefault="000E78B7" w:rsidP="000E78B7">
      <w:pPr>
        <w:tabs>
          <w:tab w:val="left" w:pos="5100"/>
          <w:tab w:val="left" w:pos="7650"/>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360" w:lineRule="atLeast"/>
        <w:textAlignment w:val="baseline"/>
        <w:outlineLvl w:val="0"/>
        <w:rPr>
          <w:rFonts w:ascii="Times New Roman" w:eastAsia="Times New Roman" w:hAnsi="Times New Roman"/>
          <w:b/>
          <w:sz w:val="16"/>
          <w:szCs w:val="16"/>
          <w:lang w:eastAsia="ru-RU"/>
        </w:rPr>
      </w:pPr>
    </w:p>
    <w:p w:rsidR="000E78B7" w:rsidRPr="000E78B7" w:rsidRDefault="000E78B7" w:rsidP="000E78B7">
      <w:pPr>
        <w:overflowPunct w:val="0"/>
        <w:autoSpaceDE w:val="0"/>
        <w:autoSpaceDN w:val="0"/>
        <w:adjustRightInd w:val="0"/>
        <w:spacing w:after="0" w:line="360" w:lineRule="atLeast"/>
        <w:textAlignment w:val="baseline"/>
        <w:outlineLvl w:val="0"/>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Глава поселения                                                                     </w:t>
      </w:r>
      <w:proofErr w:type="spellStart"/>
      <w:r w:rsidRPr="000E78B7">
        <w:rPr>
          <w:rFonts w:ascii="Times New Roman" w:eastAsia="Times New Roman" w:hAnsi="Times New Roman"/>
          <w:b/>
          <w:sz w:val="16"/>
          <w:szCs w:val="16"/>
          <w:lang w:eastAsia="ru-RU"/>
        </w:rPr>
        <w:t>Чиркова</w:t>
      </w:r>
      <w:proofErr w:type="spellEnd"/>
      <w:r w:rsidRPr="000E78B7">
        <w:rPr>
          <w:rFonts w:ascii="Times New Roman" w:eastAsia="Times New Roman" w:hAnsi="Times New Roman"/>
          <w:b/>
          <w:sz w:val="16"/>
          <w:szCs w:val="16"/>
          <w:lang w:eastAsia="ru-RU"/>
        </w:rPr>
        <w:t xml:space="preserve"> Е.И.</w:t>
      </w: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E78B7"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tbl>
      <w:tblPr>
        <w:tblW w:w="0" w:type="auto"/>
        <w:jc w:val="right"/>
        <w:tblInd w:w="6" w:type="dxa"/>
        <w:tblLayout w:type="fixed"/>
        <w:tblLook w:val="01E0" w:firstRow="1" w:lastRow="1" w:firstColumn="1" w:lastColumn="1" w:noHBand="0" w:noVBand="0"/>
      </w:tblPr>
      <w:tblGrid>
        <w:gridCol w:w="3969"/>
      </w:tblGrid>
      <w:tr w:rsidR="000E78B7" w:rsidRPr="000E78B7" w:rsidTr="00DE1CC7">
        <w:trPr>
          <w:trHeight w:val="80"/>
          <w:jc w:val="right"/>
        </w:trPr>
        <w:tc>
          <w:tcPr>
            <w:tcW w:w="3969" w:type="dxa"/>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r w:rsidR="000E78B7" w:rsidRPr="000E78B7" w:rsidTr="00DE1CC7">
        <w:trPr>
          <w:jc w:val="right"/>
        </w:trPr>
        <w:tc>
          <w:tcPr>
            <w:tcW w:w="3969" w:type="dxa"/>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Приложение № 1 к муниципальной программе</w:t>
            </w:r>
          </w:p>
        </w:tc>
      </w:tr>
    </w:tbl>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Мероприятия</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  муниципальной программы </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3814"/>
        <w:gridCol w:w="1204"/>
        <w:gridCol w:w="1134"/>
        <w:gridCol w:w="1418"/>
        <w:gridCol w:w="1417"/>
        <w:gridCol w:w="1134"/>
        <w:gridCol w:w="1134"/>
        <w:gridCol w:w="1134"/>
        <w:gridCol w:w="1101"/>
      </w:tblGrid>
      <w:tr w:rsidR="000E78B7" w:rsidRPr="000E78B7" w:rsidTr="00DE1CC7">
        <w:trPr>
          <w:trHeight w:val="1015"/>
        </w:trPr>
        <w:tc>
          <w:tcPr>
            <w:tcW w:w="1469" w:type="dxa"/>
            <w:vMerge w:val="restart"/>
            <w:tcBorders>
              <w:top w:val="single" w:sz="4" w:space="0" w:color="auto"/>
              <w:left w:val="single" w:sz="4" w:space="0" w:color="auto"/>
              <w:bottom w:val="nil"/>
              <w:right w:val="single" w:sz="4" w:space="0" w:color="auto"/>
            </w:tcBorders>
            <w:noWrap/>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w:t>
            </w:r>
            <w:r w:rsidRPr="000E78B7">
              <w:rPr>
                <w:rFonts w:ascii="Times New Roman" w:eastAsia="Times New Roman" w:hAnsi="Times New Roman"/>
                <w:sz w:val="16"/>
                <w:szCs w:val="16"/>
                <w:lang w:eastAsia="ru-RU"/>
              </w:rPr>
              <w:br/>
            </w:r>
            <w:proofErr w:type="gramStart"/>
            <w:r w:rsidRPr="000E78B7">
              <w:rPr>
                <w:rFonts w:ascii="Times New Roman" w:eastAsia="Times New Roman" w:hAnsi="Times New Roman"/>
                <w:sz w:val="16"/>
                <w:szCs w:val="16"/>
                <w:lang w:eastAsia="ru-RU"/>
              </w:rPr>
              <w:t>п</w:t>
            </w:r>
            <w:proofErr w:type="gramEnd"/>
            <w:r w:rsidRPr="000E78B7">
              <w:rPr>
                <w:rFonts w:ascii="Times New Roman" w:eastAsia="Times New Roman" w:hAnsi="Times New Roman"/>
                <w:sz w:val="16"/>
                <w:szCs w:val="16"/>
                <w:lang w:eastAsia="ru-RU"/>
              </w:rPr>
              <w:t>/п</w:t>
            </w:r>
          </w:p>
        </w:tc>
        <w:tc>
          <w:tcPr>
            <w:tcW w:w="3814" w:type="dxa"/>
            <w:vMerge w:val="restart"/>
            <w:tcBorders>
              <w:top w:val="single" w:sz="4" w:space="0" w:color="auto"/>
              <w:left w:val="single" w:sz="4" w:space="0" w:color="auto"/>
              <w:bottom w:val="nil"/>
              <w:right w:val="single" w:sz="4" w:space="0" w:color="auto"/>
            </w:tcBorders>
            <w:noWrap/>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Наименование мероприятия </w:t>
            </w:r>
          </w:p>
        </w:tc>
        <w:tc>
          <w:tcPr>
            <w:tcW w:w="1204" w:type="dxa"/>
            <w:vMerge w:val="restart"/>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168"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pacing w:val="-14"/>
                <w:sz w:val="16"/>
                <w:szCs w:val="16"/>
                <w:lang w:eastAsia="ru-RU"/>
              </w:rPr>
              <w:t>Исполнитель</w:t>
            </w:r>
            <w:r w:rsidRPr="000E78B7">
              <w:rPr>
                <w:rFonts w:ascii="Times New Roman" w:eastAsia="Times New Roman" w:hAnsi="Times New Roman"/>
                <w:sz w:val="16"/>
                <w:szCs w:val="16"/>
                <w:lang w:eastAsia="ru-RU"/>
              </w:rPr>
              <w:t xml:space="preserve"> </w:t>
            </w:r>
          </w:p>
        </w:tc>
        <w:tc>
          <w:tcPr>
            <w:tcW w:w="1134" w:type="dxa"/>
            <w:vMerge w:val="restart"/>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168"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Срок </w:t>
            </w:r>
            <w:r w:rsidRPr="000E78B7">
              <w:rPr>
                <w:rFonts w:ascii="Times New Roman" w:eastAsia="Times New Roman" w:hAnsi="Times New Roman"/>
                <w:sz w:val="16"/>
                <w:szCs w:val="16"/>
                <w:lang w:eastAsia="ru-RU"/>
              </w:rPr>
              <w:br/>
            </w:r>
            <w:r w:rsidRPr="000E78B7">
              <w:rPr>
                <w:rFonts w:ascii="Times New Roman" w:eastAsia="Times New Roman" w:hAnsi="Times New Roman"/>
                <w:spacing w:val="-10"/>
                <w:sz w:val="16"/>
                <w:szCs w:val="16"/>
                <w:lang w:eastAsia="ru-RU"/>
              </w:rPr>
              <w:t>реализации</w:t>
            </w:r>
          </w:p>
        </w:tc>
        <w:tc>
          <w:tcPr>
            <w:tcW w:w="1418" w:type="dxa"/>
            <w:vMerge w:val="restart"/>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168"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Целевой </w:t>
            </w:r>
            <w:r w:rsidRPr="000E78B7">
              <w:rPr>
                <w:rFonts w:ascii="Times New Roman" w:eastAsia="Times New Roman" w:hAnsi="Times New Roman"/>
                <w:sz w:val="16"/>
                <w:szCs w:val="16"/>
                <w:lang w:eastAsia="ru-RU"/>
              </w:rPr>
              <w:br/>
              <w:t xml:space="preserve">показатель (номер </w:t>
            </w:r>
            <w:r w:rsidRPr="000E78B7">
              <w:rPr>
                <w:rFonts w:ascii="Times New Roman" w:eastAsia="Times New Roman" w:hAnsi="Times New Roman"/>
                <w:sz w:val="16"/>
                <w:szCs w:val="16"/>
                <w:lang w:eastAsia="ru-RU"/>
              </w:rPr>
              <w:br/>
              <w:t>целевого показателя из паспорта муниципальной программы)</w:t>
            </w:r>
          </w:p>
        </w:tc>
        <w:tc>
          <w:tcPr>
            <w:tcW w:w="1417" w:type="dxa"/>
            <w:vMerge w:val="restart"/>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168"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Источник финансирования</w:t>
            </w:r>
          </w:p>
        </w:tc>
        <w:tc>
          <w:tcPr>
            <w:tcW w:w="4503" w:type="dxa"/>
            <w:gridSpan w:val="4"/>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Объем финансирования по годам (тыс. руб.)</w:t>
            </w:r>
          </w:p>
        </w:tc>
      </w:tr>
      <w:tr w:rsidR="000E78B7" w:rsidRPr="000E78B7" w:rsidTr="00DE1CC7">
        <w:trPr>
          <w:trHeight w:val="456"/>
        </w:trPr>
        <w:tc>
          <w:tcPr>
            <w:tcW w:w="1469"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3814"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04"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8"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nil"/>
              <w:right w:val="single" w:sz="4" w:space="0" w:color="auto"/>
            </w:tcBorders>
            <w:noWrap/>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134" w:type="dxa"/>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134" w:type="dxa"/>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101" w:type="dxa"/>
            <w:tcBorders>
              <w:top w:val="single" w:sz="4" w:space="0" w:color="auto"/>
              <w:left w:val="single" w:sz="4" w:space="0" w:color="auto"/>
              <w:bottom w:val="nil"/>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ind w:left="-57" w:right="-57"/>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2025</w:t>
            </w:r>
          </w:p>
        </w:tc>
      </w:tr>
    </w:tbl>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3814"/>
        <w:gridCol w:w="1205"/>
        <w:gridCol w:w="1134"/>
        <w:gridCol w:w="1418"/>
        <w:gridCol w:w="1417"/>
        <w:gridCol w:w="1134"/>
        <w:gridCol w:w="1134"/>
        <w:gridCol w:w="1134"/>
        <w:gridCol w:w="1134"/>
      </w:tblGrid>
      <w:tr w:rsidR="000E78B7" w:rsidRPr="000E78B7" w:rsidTr="00DE1CC7">
        <w:trPr>
          <w:trHeight w:val="317"/>
          <w:tblHeader/>
        </w:trPr>
        <w:tc>
          <w:tcPr>
            <w:tcW w:w="1468"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1</w:t>
            </w:r>
          </w:p>
        </w:tc>
        <w:tc>
          <w:tcPr>
            <w:tcW w:w="3814"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w:t>
            </w:r>
          </w:p>
        </w:tc>
        <w:tc>
          <w:tcPr>
            <w:tcW w:w="1205"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8</w:t>
            </w:r>
          </w:p>
        </w:tc>
        <w:tc>
          <w:tcPr>
            <w:tcW w:w="1134" w:type="dxa"/>
            <w:tcBorders>
              <w:top w:val="single" w:sz="4" w:space="0" w:color="auto"/>
              <w:left w:val="single" w:sz="4" w:space="0" w:color="auto"/>
              <w:bottom w:val="single" w:sz="4" w:space="0" w:color="auto"/>
            </w:tcBorders>
            <w:noWrap/>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9</w:t>
            </w:r>
          </w:p>
        </w:tc>
        <w:tc>
          <w:tcPr>
            <w:tcW w:w="1134" w:type="dxa"/>
            <w:tcBorders>
              <w:top w:val="single" w:sz="4" w:space="0" w:color="auto"/>
              <w:left w:val="single" w:sz="4" w:space="0" w:color="auto"/>
              <w:bottom w:val="single" w:sz="4" w:space="0" w:color="auto"/>
            </w:tcBorders>
          </w:tcPr>
          <w:p w:rsidR="000E78B7" w:rsidRPr="000E78B7" w:rsidRDefault="000E78B7" w:rsidP="000E78B7">
            <w:pPr>
              <w:overflowPunct w:val="0"/>
              <w:autoSpaceDE w:val="0"/>
              <w:autoSpaceDN w:val="0"/>
              <w:adjustRightInd w:val="0"/>
              <w:spacing w:before="40"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10</w:t>
            </w:r>
          </w:p>
        </w:tc>
      </w:tr>
      <w:tr w:rsidR="000E78B7" w:rsidRPr="000E78B7" w:rsidTr="00DE1CC7">
        <w:trPr>
          <w:trHeight w:val="777"/>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w:t>
            </w:r>
          </w:p>
        </w:tc>
        <w:tc>
          <w:tcPr>
            <w:tcW w:w="13524" w:type="dxa"/>
            <w:gridSpan w:val="9"/>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168" w:lineRule="auto"/>
              <w:jc w:val="both"/>
              <w:rPr>
                <w:rFonts w:ascii="Times New Roman" w:eastAsia="Times New Roman" w:hAnsi="Times New Roman"/>
                <w:sz w:val="16"/>
                <w:szCs w:val="16"/>
                <w:lang w:eastAsia="ru-RU"/>
              </w:rPr>
            </w:pPr>
          </w:p>
          <w:p w:rsidR="000E78B7" w:rsidRPr="000E78B7" w:rsidRDefault="000E78B7" w:rsidP="000E78B7">
            <w:pPr>
              <w:spacing w:after="0" w:line="168" w:lineRule="auto"/>
              <w:jc w:val="both"/>
              <w:rPr>
                <w:rFonts w:ascii="Times New Roman" w:eastAsia="Times New Roman" w:hAnsi="Times New Roman"/>
                <w:color w:val="000000"/>
                <w:sz w:val="16"/>
                <w:szCs w:val="16"/>
                <w:lang w:eastAsia="ru-RU"/>
              </w:rPr>
            </w:pPr>
            <w:r w:rsidRPr="000E78B7">
              <w:rPr>
                <w:rFonts w:ascii="Times New Roman" w:eastAsia="Times New Roman" w:hAnsi="Times New Roman"/>
                <w:sz w:val="16"/>
                <w:szCs w:val="16"/>
                <w:lang w:eastAsia="ru-RU"/>
              </w:rPr>
              <w:t>Задача 1.</w:t>
            </w:r>
            <w:r w:rsidRPr="000E78B7">
              <w:rPr>
                <w:rFonts w:ascii="Times New Roman" w:eastAsia="Times New Roman" w:hAnsi="Times New Roman"/>
                <w:color w:val="000000"/>
                <w:sz w:val="16"/>
                <w:szCs w:val="16"/>
                <w:lang w:eastAsia="ru-RU"/>
              </w:rPr>
              <w:t xml:space="preserve"> 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p w:rsidR="000E78B7" w:rsidRPr="000E78B7" w:rsidRDefault="000E78B7" w:rsidP="000E78B7">
            <w:pPr>
              <w:shd w:val="clear" w:color="auto" w:fill="FFFFFF"/>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0E78B7" w:rsidRPr="000E78B7" w:rsidTr="00DE1CC7">
        <w:trPr>
          <w:trHeight w:val="317"/>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Содержание дорог местного значения:</w:t>
            </w:r>
          </w:p>
          <w:p w:rsidR="000E78B7" w:rsidRPr="000E78B7" w:rsidRDefault="000E78B7" w:rsidP="000E78B7">
            <w:pPr>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w:t>
            </w:r>
            <w:proofErr w:type="spellStart"/>
            <w:r w:rsidRPr="000E78B7">
              <w:rPr>
                <w:rFonts w:ascii="Times New Roman" w:eastAsia="Times New Roman" w:hAnsi="Times New Roman"/>
                <w:sz w:val="16"/>
                <w:szCs w:val="16"/>
                <w:lang w:eastAsia="ru-RU"/>
              </w:rPr>
              <w:t>грейдерование</w:t>
            </w:r>
            <w:proofErr w:type="spellEnd"/>
            <w:r w:rsidRPr="000E78B7">
              <w:rPr>
                <w:rFonts w:ascii="Times New Roman" w:eastAsia="Times New Roman" w:hAnsi="Times New Roman"/>
                <w:sz w:val="16"/>
                <w:szCs w:val="16"/>
                <w:lang w:eastAsia="ru-RU"/>
              </w:rPr>
              <w:t xml:space="preserve">  грунтовых дорог;</w:t>
            </w:r>
          </w:p>
          <w:p w:rsidR="000E78B7" w:rsidRPr="000E78B7" w:rsidRDefault="000E78B7" w:rsidP="000E78B7">
            <w:pPr>
              <w:shd w:val="clear" w:color="auto" w:fill="FFFFFF"/>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расчистка грунтовых дорог от снега.</w:t>
            </w:r>
          </w:p>
          <w:p w:rsidR="000E78B7" w:rsidRPr="000E78B7" w:rsidRDefault="000E78B7" w:rsidP="000E78B7">
            <w:pPr>
              <w:shd w:val="clear" w:color="auto" w:fill="FFFFFF"/>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1.1.3</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highlight w:val="yellow"/>
                <w:lang w:eastAsia="ru-RU"/>
              </w:rPr>
            </w:pPr>
            <w:r w:rsidRPr="000E78B7">
              <w:rPr>
                <w:rFonts w:ascii="Times New Roman" w:eastAsia="Times New Roman" w:hAnsi="Times New Roman"/>
                <w:sz w:val="16"/>
                <w:szCs w:val="16"/>
                <w:lang w:eastAsia="ru-RU"/>
              </w:rPr>
              <w:t>281,34200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190,00000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198,00000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150,00000</w:t>
            </w:r>
          </w:p>
        </w:tc>
      </w:tr>
      <w:tr w:rsidR="000E78B7" w:rsidRPr="000E78B7" w:rsidTr="00DE1CC7">
        <w:trPr>
          <w:trHeight w:val="317"/>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widowControl w:val="0"/>
              <w:spacing w:after="0" w:line="168" w:lineRule="auto"/>
              <w:jc w:val="both"/>
              <w:rPr>
                <w:rFonts w:ascii="Times New Roman" w:eastAsia="Times New Roman" w:hAnsi="Times New Roman"/>
                <w:sz w:val="16"/>
                <w:szCs w:val="16"/>
                <w:lang w:eastAsia="ru-RU"/>
              </w:rPr>
            </w:pPr>
          </w:p>
          <w:p w:rsidR="000E78B7" w:rsidRPr="000E78B7" w:rsidRDefault="000E78B7" w:rsidP="000E78B7">
            <w:pPr>
              <w:widowControl w:val="0"/>
              <w:spacing w:after="0" w:line="168" w:lineRule="auto"/>
              <w:jc w:val="both"/>
              <w:rPr>
                <w:rFonts w:ascii="Times New Roman" w:eastAsia="Times New Roman" w:hAnsi="Times New Roman"/>
                <w:color w:val="000000"/>
                <w:sz w:val="16"/>
                <w:szCs w:val="16"/>
                <w:lang w:eastAsia="ru-RU"/>
              </w:rPr>
            </w:pPr>
            <w:r w:rsidRPr="000E78B7">
              <w:rPr>
                <w:rFonts w:ascii="Times New Roman" w:eastAsia="Times New Roman" w:hAnsi="Times New Roman"/>
                <w:sz w:val="16"/>
                <w:szCs w:val="16"/>
                <w:lang w:eastAsia="ru-RU"/>
              </w:rPr>
              <w:t>Оплата электроэнергии для уличного освещения на дорогах местного значения</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1.1.4</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highlight w:val="yellow"/>
                <w:lang w:eastAsia="ru-RU"/>
              </w:rPr>
            </w:pPr>
            <w:r w:rsidRPr="000E78B7">
              <w:rPr>
                <w:rFonts w:ascii="Times New Roman" w:eastAsia="Times New Roman" w:hAnsi="Times New Roman"/>
                <w:sz w:val="16"/>
                <w:szCs w:val="16"/>
                <w:lang w:eastAsia="ru-RU"/>
              </w:rPr>
              <w:t>60,55800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164,07900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164,17900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140,00000</w:t>
            </w:r>
          </w:p>
        </w:tc>
      </w:tr>
      <w:tr w:rsidR="000E78B7" w:rsidRPr="000E78B7" w:rsidTr="00DE1CC7">
        <w:trPr>
          <w:trHeight w:val="280"/>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jc w:val="both"/>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jc w:val="both"/>
              <w:textAlignment w:val="baseline"/>
              <w:rPr>
                <w:rFonts w:ascii="Times New Roman" w:eastAsia="Times New Roman" w:hAnsi="Times New Roman"/>
                <w:color w:val="000000"/>
                <w:sz w:val="16"/>
                <w:szCs w:val="16"/>
                <w:lang w:eastAsia="ru-RU"/>
              </w:rPr>
            </w:pPr>
            <w:r w:rsidRPr="000E78B7">
              <w:rPr>
                <w:rFonts w:ascii="Times New Roman" w:eastAsia="Times New Roman" w:hAnsi="Times New Roman"/>
                <w:sz w:val="16"/>
                <w:szCs w:val="16"/>
                <w:lang w:eastAsia="ru-RU"/>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1.1.3</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Без финансирования</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tc>
      </w:tr>
      <w:tr w:rsidR="000E78B7" w:rsidRPr="000E78B7" w:rsidTr="00DE1CC7">
        <w:trPr>
          <w:trHeight w:val="1289"/>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1.4</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Дорога к </w:t>
            </w:r>
            <w:proofErr w:type="spellStart"/>
            <w:r w:rsidRPr="000E78B7">
              <w:rPr>
                <w:rFonts w:ascii="Times New Roman" w:eastAsia="Times New Roman" w:hAnsi="Times New Roman"/>
                <w:sz w:val="16"/>
                <w:szCs w:val="16"/>
                <w:lang w:eastAsia="ru-RU"/>
              </w:rPr>
              <w:t>дому:Ремонт</w:t>
            </w:r>
            <w:proofErr w:type="spellEnd"/>
            <w:r w:rsidRPr="000E78B7">
              <w:rPr>
                <w:rFonts w:ascii="Times New Roman" w:eastAsia="Times New Roman" w:hAnsi="Times New Roman"/>
                <w:sz w:val="16"/>
                <w:szCs w:val="16"/>
                <w:lang w:eastAsia="ru-RU"/>
              </w:rPr>
              <w:t xml:space="preserve"> участка автомобильной  дороги местного значения </w:t>
            </w: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.К</w:t>
            </w:r>
            <w:proofErr w:type="gramEnd"/>
            <w:r w:rsidRPr="000E78B7">
              <w:rPr>
                <w:rFonts w:ascii="Times New Roman" w:eastAsia="Times New Roman" w:hAnsi="Times New Roman"/>
                <w:sz w:val="16"/>
                <w:szCs w:val="16"/>
                <w:lang w:eastAsia="ru-RU"/>
              </w:rPr>
              <w:t>расный</w:t>
            </w:r>
            <w:proofErr w:type="spellEnd"/>
            <w:r w:rsidRPr="000E78B7">
              <w:rPr>
                <w:rFonts w:ascii="Times New Roman" w:eastAsia="Times New Roman" w:hAnsi="Times New Roman"/>
                <w:sz w:val="16"/>
                <w:szCs w:val="16"/>
                <w:lang w:eastAsia="ru-RU"/>
              </w:rPr>
              <w:t xml:space="preserve"> </w:t>
            </w:r>
            <w:proofErr w:type="spellStart"/>
            <w:r w:rsidRPr="000E78B7">
              <w:rPr>
                <w:rFonts w:ascii="Times New Roman" w:eastAsia="Times New Roman" w:hAnsi="Times New Roman"/>
                <w:sz w:val="16"/>
                <w:szCs w:val="16"/>
                <w:lang w:eastAsia="ru-RU"/>
              </w:rPr>
              <w:t>Бор,ул</w:t>
            </w:r>
            <w:proofErr w:type="spellEnd"/>
            <w:r w:rsidRPr="000E78B7">
              <w:rPr>
                <w:rFonts w:ascii="Times New Roman" w:eastAsia="Times New Roman" w:hAnsi="Times New Roman"/>
                <w:sz w:val="16"/>
                <w:szCs w:val="16"/>
                <w:lang w:eastAsia="ru-RU"/>
              </w:rPr>
              <w:t>. Совхозная</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Областной бюджет, </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highlight w:val="yellow"/>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243,20066</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highlight w:val="yellow"/>
                <w:lang w:eastAsia="ru-RU"/>
              </w:rPr>
            </w:pPr>
            <w:r w:rsidRPr="000E78B7">
              <w:rPr>
                <w:rFonts w:ascii="Times New Roman" w:eastAsia="Times New Roman" w:hAnsi="Times New Roman"/>
                <w:sz w:val="16"/>
                <w:szCs w:val="16"/>
                <w:lang w:eastAsia="ru-RU"/>
              </w:rPr>
              <w:t>12,80004</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0E78B7" w:rsidRPr="000E78B7" w:rsidTr="00DE1CC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color w:val="000000"/>
                <w:sz w:val="16"/>
                <w:szCs w:val="16"/>
                <w:highlight w:val="yellow"/>
                <w:lang w:eastAsia="ru-RU"/>
              </w:rPr>
            </w:pPr>
            <w:r w:rsidRPr="000E78B7">
              <w:rPr>
                <w:rFonts w:ascii="Times New Roman" w:eastAsia="Times New Roman" w:hAnsi="Times New Roman"/>
                <w:sz w:val="16"/>
                <w:szCs w:val="16"/>
                <w:lang w:eastAsia="ru-RU"/>
              </w:rPr>
              <w:t xml:space="preserve">Ремонт  участка автомобильной  дороги местного значения  </w:t>
            </w: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.К</w:t>
            </w:r>
            <w:proofErr w:type="gramEnd"/>
            <w:r w:rsidRPr="000E78B7">
              <w:rPr>
                <w:rFonts w:ascii="Times New Roman" w:eastAsia="Times New Roman" w:hAnsi="Times New Roman"/>
                <w:sz w:val="16"/>
                <w:szCs w:val="16"/>
                <w:lang w:eastAsia="ru-RU"/>
              </w:rPr>
              <w:t>расный</w:t>
            </w:r>
            <w:proofErr w:type="spellEnd"/>
            <w:r w:rsidRPr="000E78B7">
              <w:rPr>
                <w:rFonts w:ascii="Times New Roman" w:eastAsia="Times New Roman" w:hAnsi="Times New Roman"/>
                <w:sz w:val="16"/>
                <w:szCs w:val="16"/>
                <w:lang w:eastAsia="ru-RU"/>
              </w:rPr>
              <w:t xml:space="preserve"> Бор, </w:t>
            </w:r>
            <w:proofErr w:type="spellStart"/>
            <w:r w:rsidRPr="000E78B7">
              <w:rPr>
                <w:rFonts w:ascii="Times New Roman" w:eastAsia="Times New Roman" w:hAnsi="Times New Roman"/>
                <w:sz w:val="16"/>
                <w:szCs w:val="16"/>
                <w:lang w:eastAsia="ru-RU"/>
              </w:rPr>
              <w:t>ул.Цветочная</w:t>
            </w:r>
            <w:proofErr w:type="spellEnd"/>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Областной бюджет, </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бюджет </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151,92795</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7,99621</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1.6</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Ремонт участка автомобильной  дороги местного значения   д. Красный </w:t>
            </w:r>
            <w:proofErr w:type="spellStart"/>
            <w:r w:rsidRPr="000E78B7">
              <w:rPr>
                <w:rFonts w:ascii="Times New Roman" w:eastAsia="Times New Roman" w:hAnsi="Times New Roman"/>
                <w:sz w:val="16"/>
                <w:szCs w:val="16"/>
                <w:lang w:eastAsia="ru-RU"/>
              </w:rPr>
              <w:t>Бор</w:t>
            </w:r>
            <w:proofErr w:type="gramStart"/>
            <w:r w:rsidRPr="000E78B7">
              <w:rPr>
                <w:rFonts w:ascii="Times New Roman" w:eastAsia="Times New Roman" w:hAnsi="Times New Roman"/>
                <w:sz w:val="16"/>
                <w:szCs w:val="16"/>
                <w:lang w:eastAsia="ru-RU"/>
              </w:rPr>
              <w:t>,у</w:t>
            </w:r>
            <w:proofErr w:type="gramEnd"/>
            <w:r w:rsidRPr="000E78B7">
              <w:rPr>
                <w:rFonts w:ascii="Times New Roman" w:eastAsia="Times New Roman" w:hAnsi="Times New Roman"/>
                <w:sz w:val="16"/>
                <w:szCs w:val="16"/>
                <w:lang w:eastAsia="ru-RU"/>
              </w:rPr>
              <w:t>л</w:t>
            </w:r>
            <w:proofErr w:type="spellEnd"/>
            <w:r w:rsidRPr="000E78B7">
              <w:rPr>
                <w:rFonts w:ascii="Times New Roman" w:eastAsia="Times New Roman" w:hAnsi="Times New Roman"/>
                <w:sz w:val="16"/>
                <w:szCs w:val="16"/>
                <w:lang w:eastAsia="ru-RU"/>
              </w:rPr>
              <w:t>. Молодёжная</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Областной </w:t>
            </w:r>
            <w:r w:rsidRPr="000E78B7">
              <w:rPr>
                <w:rFonts w:ascii="Times New Roman" w:eastAsia="Times New Roman" w:hAnsi="Times New Roman"/>
                <w:sz w:val="16"/>
                <w:szCs w:val="16"/>
                <w:lang w:eastAsia="ru-RU"/>
              </w:rPr>
              <w:lastRenderedPageBreak/>
              <w:t xml:space="preserve">бюджет, </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116,87129</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6,15112</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lastRenderedPageBreak/>
              <w:t>1,7</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Ремонт участка автомобильной  дороги местного значения   д. </w:t>
            </w:r>
            <w:proofErr w:type="spellStart"/>
            <w:r w:rsidRPr="000E78B7">
              <w:rPr>
                <w:rFonts w:ascii="Times New Roman" w:eastAsia="Times New Roman" w:hAnsi="Times New Roman"/>
                <w:sz w:val="16"/>
                <w:szCs w:val="16"/>
                <w:lang w:eastAsia="ru-RU"/>
              </w:rPr>
              <w:t>Дунаево,ул</w:t>
            </w:r>
            <w:proofErr w:type="gramStart"/>
            <w:r w:rsidRPr="000E78B7">
              <w:rPr>
                <w:rFonts w:ascii="Times New Roman" w:eastAsia="Times New Roman" w:hAnsi="Times New Roman"/>
                <w:sz w:val="16"/>
                <w:szCs w:val="16"/>
                <w:lang w:eastAsia="ru-RU"/>
              </w:rPr>
              <w:t>.Ц</w:t>
            </w:r>
            <w:proofErr w:type="gramEnd"/>
            <w:r w:rsidRPr="000E78B7">
              <w:rPr>
                <w:rFonts w:ascii="Times New Roman" w:eastAsia="Times New Roman" w:hAnsi="Times New Roman"/>
                <w:sz w:val="16"/>
                <w:szCs w:val="16"/>
                <w:lang w:eastAsia="ru-RU"/>
              </w:rPr>
              <w:t>ентральная</w:t>
            </w:r>
            <w:proofErr w:type="spellEnd"/>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Областной бюджет, </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128,00010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6,73763</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1.8</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Ремонт участка автомобильной  дороги местного значения п. </w:t>
            </w:r>
            <w:proofErr w:type="spellStart"/>
            <w:r w:rsidRPr="000E78B7">
              <w:rPr>
                <w:rFonts w:ascii="Times New Roman" w:eastAsia="Times New Roman" w:hAnsi="Times New Roman"/>
                <w:sz w:val="16"/>
                <w:szCs w:val="16"/>
                <w:lang w:eastAsia="ru-RU"/>
              </w:rPr>
              <w:t>Чекуново</w:t>
            </w:r>
            <w:proofErr w:type="spellEnd"/>
            <w:r w:rsidRPr="000E78B7">
              <w:rPr>
                <w:rFonts w:ascii="Times New Roman" w:eastAsia="Times New Roman" w:hAnsi="Times New Roman"/>
                <w:sz w:val="16"/>
                <w:szCs w:val="16"/>
                <w:lang w:eastAsia="ru-RU"/>
              </w:rPr>
              <w:t xml:space="preserve">, ул. </w:t>
            </w:r>
            <w:proofErr w:type="spellStart"/>
            <w:proofErr w:type="gramStart"/>
            <w:r w:rsidRPr="000E78B7">
              <w:rPr>
                <w:rFonts w:ascii="Times New Roman" w:eastAsia="Times New Roman" w:hAnsi="Times New Roman"/>
                <w:sz w:val="16"/>
                <w:szCs w:val="16"/>
                <w:lang w:eastAsia="ru-RU"/>
              </w:rPr>
              <w:t>Ловатская</w:t>
            </w:r>
            <w:proofErr w:type="spellEnd"/>
            <w:proofErr w:type="gramEnd"/>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 бюджет</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213,00000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11,21100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1.9</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Ремонт участка автомобильной  дороги местного значения,   п. </w:t>
            </w:r>
            <w:proofErr w:type="spellStart"/>
            <w:r w:rsidRPr="000E78B7">
              <w:rPr>
                <w:rFonts w:ascii="Times New Roman" w:eastAsia="Times New Roman" w:hAnsi="Times New Roman"/>
                <w:sz w:val="16"/>
                <w:szCs w:val="16"/>
                <w:lang w:eastAsia="ru-RU"/>
              </w:rPr>
              <w:t>Чекуново</w:t>
            </w:r>
            <w:proofErr w:type="spellEnd"/>
            <w:r w:rsidRPr="000E78B7">
              <w:rPr>
                <w:rFonts w:ascii="Times New Roman" w:eastAsia="Times New Roman" w:hAnsi="Times New Roman"/>
                <w:sz w:val="16"/>
                <w:szCs w:val="16"/>
                <w:lang w:eastAsia="ru-RU"/>
              </w:rPr>
              <w:t xml:space="preserve">, </w:t>
            </w:r>
            <w:proofErr w:type="spellStart"/>
            <w:r w:rsidRPr="000E78B7">
              <w:rPr>
                <w:rFonts w:ascii="Times New Roman" w:eastAsia="Times New Roman" w:hAnsi="Times New Roman"/>
                <w:sz w:val="16"/>
                <w:szCs w:val="16"/>
                <w:lang w:eastAsia="ru-RU"/>
              </w:rPr>
              <w:t>ул</w:t>
            </w:r>
            <w:proofErr w:type="gramStart"/>
            <w:r w:rsidRPr="000E78B7">
              <w:rPr>
                <w:rFonts w:ascii="Times New Roman" w:eastAsia="Times New Roman" w:hAnsi="Times New Roman"/>
                <w:sz w:val="16"/>
                <w:szCs w:val="16"/>
                <w:lang w:eastAsia="ru-RU"/>
              </w:rPr>
              <w:t>.Л</w:t>
            </w:r>
            <w:proofErr w:type="gramEnd"/>
            <w:r w:rsidRPr="000E78B7">
              <w:rPr>
                <w:rFonts w:ascii="Times New Roman" w:eastAsia="Times New Roman" w:hAnsi="Times New Roman"/>
                <w:sz w:val="16"/>
                <w:szCs w:val="16"/>
                <w:lang w:eastAsia="ru-RU"/>
              </w:rPr>
              <w:t>есная</w:t>
            </w:r>
            <w:proofErr w:type="spellEnd"/>
            <w:r w:rsidRPr="000E78B7">
              <w:rPr>
                <w:rFonts w:ascii="Times New Roman" w:eastAsia="Times New Roman" w:hAnsi="Times New Roman"/>
                <w:sz w:val="16"/>
                <w:szCs w:val="16"/>
                <w:lang w:eastAsia="ru-RU"/>
              </w:rPr>
              <w:t xml:space="preserve"> </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2023</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Бюджет </w:t>
            </w:r>
            <w:proofErr w:type="spellStart"/>
            <w:proofErr w:type="gramStart"/>
            <w:r w:rsidRPr="000E78B7">
              <w:rPr>
                <w:rFonts w:ascii="Times New Roman" w:eastAsia="Times New Roman" w:hAnsi="Times New Roman"/>
                <w:sz w:val="16"/>
                <w:szCs w:val="16"/>
                <w:lang w:eastAsia="ru-RU"/>
              </w:rPr>
              <w:t>Бюджет</w:t>
            </w:r>
            <w:proofErr w:type="spellEnd"/>
            <w:proofErr w:type="gramEnd"/>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213,00000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11,21000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1.10</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Ремонт участка автомобильной  дороги местного значения   </w:t>
            </w: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.С</w:t>
            </w:r>
            <w:proofErr w:type="gramEnd"/>
            <w:r w:rsidRPr="000E78B7">
              <w:rPr>
                <w:rFonts w:ascii="Times New Roman" w:eastAsia="Times New Roman" w:hAnsi="Times New Roman"/>
                <w:sz w:val="16"/>
                <w:szCs w:val="16"/>
                <w:lang w:eastAsia="ru-RU"/>
              </w:rPr>
              <w:t>опки</w:t>
            </w:r>
            <w:proofErr w:type="spellEnd"/>
            <w:r w:rsidRPr="000E78B7">
              <w:rPr>
                <w:rFonts w:ascii="Times New Roman" w:eastAsia="Times New Roman" w:hAnsi="Times New Roman"/>
                <w:sz w:val="16"/>
                <w:szCs w:val="16"/>
                <w:lang w:eastAsia="ru-RU"/>
              </w:rPr>
              <w:t xml:space="preserve">, </w:t>
            </w:r>
            <w:proofErr w:type="spellStart"/>
            <w:r w:rsidRPr="000E78B7">
              <w:rPr>
                <w:rFonts w:ascii="Times New Roman" w:eastAsia="Times New Roman" w:hAnsi="Times New Roman"/>
                <w:sz w:val="16"/>
                <w:szCs w:val="16"/>
                <w:lang w:eastAsia="ru-RU"/>
              </w:rPr>
              <w:t>ул.Железнодорожная</w:t>
            </w:r>
            <w:proofErr w:type="spellEnd"/>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 бюджет</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213,00000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11,21100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Ремонт  участка автомобильной  дороги местного значения  </w:t>
            </w: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.С</w:t>
            </w:r>
            <w:proofErr w:type="gramEnd"/>
            <w:r w:rsidRPr="000E78B7">
              <w:rPr>
                <w:rFonts w:ascii="Times New Roman" w:eastAsia="Times New Roman" w:hAnsi="Times New Roman"/>
                <w:sz w:val="16"/>
                <w:szCs w:val="16"/>
                <w:lang w:eastAsia="ru-RU"/>
              </w:rPr>
              <w:t>опки</w:t>
            </w:r>
            <w:proofErr w:type="spellEnd"/>
            <w:r w:rsidRPr="000E78B7">
              <w:rPr>
                <w:rFonts w:ascii="Times New Roman" w:eastAsia="Times New Roman" w:hAnsi="Times New Roman"/>
                <w:sz w:val="16"/>
                <w:szCs w:val="16"/>
                <w:lang w:eastAsia="ru-RU"/>
              </w:rPr>
              <w:t xml:space="preserve">, </w:t>
            </w:r>
            <w:proofErr w:type="spellStart"/>
            <w:r w:rsidRPr="000E78B7">
              <w:rPr>
                <w:rFonts w:ascii="Times New Roman" w:eastAsia="Times New Roman" w:hAnsi="Times New Roman"/>
                <w:sz w:val="16"/>
                <w:szCs w:val="16"/>
                <w:lang w:eastAsia="ru-RU"/>
              </w:rPr>
              <w:t>ул.Дачная</w:t>
            </w:r>
            <w:proofErr w:type="spellEnd"/>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2024</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Областной </w:t>
            </w:r>
            <w:r w:rsidRPr="000E78B7">
              <w:rPr>
                <w:rFonts w:ascii="Times New Roman" w:eastAsia="Times New Roman" w:hAnsi="Times New Roman"/>
                <w:sz w:val="16"/>
                <w:szCs w:val="16"/>
                <w:lang w:eastAsia="ru-RU"/>
              </w:rPr>
              <w:lastRenderedPageBreak/>
              <w:t>бюджет</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213,00000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11,21000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2584D" w:rsidTr="000E78B7">
        <w:trPr>
          <w:trHeight w:val="331"/>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 xml:space="preserve"> Ремонт участка автомобильной  дороги местного значения  </w:t>
            </w:r>
            <w:proofErr w:type="spellStart"/>
            <w:r w:rsidRPr="000E78B7">
              <w:rPr>
                <w:rFonts w:ascii="Times New Roman" w:eastAsia="Times New Roman" w:hAnsi="Times New Roman"/>
                <w:sz w:val="16"/>
                <w:szCs w:val="16"/>
                <w:lang w:eastAsia="ru-RU"/>
              </w:rPr>
              <w:t>д</w:t>
            </w:r>
            <w:proofErr w:type="gramStart"/>
            <w:r w:rsidRPr="000E78B7">
              <w:rPr>
                <w:rFonts w:ascii="Times New Roman" w:eastAsia="Times New Roman" w:hAnsi="Times New Roman"/>
                <w:sz w:val="16"/>
                <w:szCs w:val="16"/>
                <w:lang w:eastAsia="ru-RU"/>
              </w:rPr>
              <w:t>.С</w:t>
            </w:r>
            <w:proofErr w:type="gramEnd"/>
            <w:r w:rsidRPr="000E78B7">
              <w:rPr>
                <w:rFonts w:ascii="Times New Roman" w:eastAsia="Times New Roman" w:hAnsi="Times New Roman"/>
                <w:sz w:val="16"/>
                <w:szCs w:val="16"/>
                <w:lang w:eastAsia="ru-RU"/>
              </w:rPr>
              <w:t>опки</w:t>
            </w:r>
            <w:proofErr w:type="spellEnd"/>
            <w:r w:rsidRPr="000E78B7">
              <w:rPr>
                <w:rFonts w:ascii="Times New Roman" w:eastAsia="Times New Roman" w:hAnsi="Times New Roman"/>
                <w:sz w:val="16"/>
                <w:szCs w:val="16"/>
                <w:lang w:eastAsia="ru-RU"/>
              </w:rPr>
              <w:t>, ул. Центральная</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1.1.1, 1.1.2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Областной бюджет</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93,10000</w:t>
            </w:r>
          </w:p>
        </w:tc>
      </w:tr>
      <w:tr w:rsidR="000E78B7" w:rsidRPr="000E78B7" w:rsidTr="00DE1CC7">
        <w:trPr>
          <w:trHeight w:val="1126"/>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1.13</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Информирование населения по вопросам безопасности дорожного движения и безопасного    функционирования пассажирского  автотранспорта</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1.1.3</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Без финансирования</w:t>
            </w: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0,00000</w:t>
            </w:r>
          </w:p>
        </w:tc>
      </w:tr>
      <w:tr w:rsidR="000E78B7" w:rsidRPr="000E78B7" w:rsidTr="00DE1CC7">
        <w:trPr>
          <w:trHeight w:val="1126"/>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1.14</w:t>
            </w: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p w:rsidR="000E78B7" w:rsidRPr="000E78B7" w:rsidRDefault="000E78B7" w:rsidP="000E78B7">
            <w:pPr>
              <w:shd w:val="clear" w:color="auto" w:fill="FFFFFF"/>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Проверка сметной документации</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168"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Администрация поселения</w:t>
            </w:r>
          </w:p>
          <w:p w:rsidR="000E78B7" w:rsidRPr="000E78B7" w:rsidRDefault="000E78B7" w:rsidP="000E78B7">
            <w:pPr>
              <w:overflowPunct w:val="0"/>
              <w:autoSpaceDE w:val="0"/>
              <w:autoSpaceDN w:val="0"/>
              <w:adjustRightInd w:val="0"/>
              <w:spacing w:after="0" w:line="168"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2022-2025</w:t>
            </w: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1.1.1,</w:t>
            </w:r>
          </w:p>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1.1.2</w:t>
            </w: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13,41500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13,20000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13,20000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13,20000</w:t>
            </w:r>
          </w:p>
        </w:tc>
      </w:tr>
      <w:tr w:rsidR="000E78B7" w:rsidRPr="000E78B7" w:rsidTr="00DE1CC7">
        <w:trPr>
          <w:trHeight w:val="336"/>
        </w:trPr>
        <w:tc>
          <w:tcPr>
            <w:tcW w:w="146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381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shd w:val="clear" w:color="auto" w:fill="FFFFFF"/>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ИТОГО</w:t>
            </w:r>
          </w:p>
        </w:tc>
        <w:tc>
          <w:tcPr>
            <w:tcW w:w="1205"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napToGrid w:val="0"/>
              <w:spacing w:before="120" w:after="0" w:line="240" w:lineRule="auto"/>
              <w:jc w:val="center"/>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b/>
                <w:sz w:val="16"/>
                <w:szCs w:val="16"/>
                <w:lang w:eastAsia="ru-RU"/>
              </w:rPr>
              <w:t>1029,00000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b/>
                <w:sz w:val="16"/>
                <w:szCs w:val="16"/>
                <w:lang w:eastAsia="ru-RU"/>
              </w:rPr>
              <w:t>815,70000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b/>
                <w:sz w:val="16"/>
                <w:szCs w:val="16"/>
                <w:lang w:eastAsia="ru-RU"/>
              </w:rPr>
              <w:t>823,80000</w:t>
            </w:r>
          </w:p>
        </w:tc>
        <w:tc>
          <w:tcPr>
            <w:tcW w:w="1134" w:type="dxa"/>
            <w:tcBorders>
              <w:top w:val="single" w:sz="4" w:space="0" w:color="auto"/>
              <w:left w:val="single" w:sz="4" w:space="0" w:color="auto"/>
              <w:bottom w:val="single" w:sz="4" w:space="0" w:color="auto"/>
              <w:right w:val="single" w:sz="4" w:space="0" w:color="auto"/>
            </w:tcBorders>
          </w:tcPr>
          <w:p w:rsidR="000E78B7" w:rsidRPr="000E78B7" w:rsidRDefault="000E78B7" w:rsidP="000E78B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E78B7">
              <w:rPr>
                <w:rFonts w:ascii="Times New Roman" w:eastAsia="Times New Roman" w:hAnsi="Times New Roman"/>
                <w:b/>
                <w:sz w:val="16"/>
                <w:szCs w:val="16"/>
                <w:lang w:eastAsia="ru-RU"/>
              </w:rPr>
              <w:t>396,30000</w:t>
            </w:r>
          </w:p>
        </w:tc>
      </w:tr>
    </w:tbl>
    <w:p w:rsidR="000E78B7" w:rsidRDefault="000E78B7" w:rsidP="000E78B7">
      <w:pPr>
        <w:keepNext/>
        <w:tabs>
          <w:tab w:val="left" w:pos="1843"/>
        </w:tabs>
        <w:spacing w:after="0" w:line="360" w:lineRule="auto"/>
        <w:outlineLvl w:val="6"/>
        <w:rPr>
          <w:rFonts w:ascii="Times New Roman" w:hAnsi="Times New Roman"/>
          <w:sz w:val="16"/>
          <w:szCs w:val="16"/>
          <w:lang w:eastAsia="ru-RU"/>
        </w:rPr>
      </w:pPr>
      <w:r>
        <w:rPr>
          <w:rFonts w:ascii="Times New Roman" w:hAnsi="Times New Roman"/>
          <w:noProof/>
          <w:sz w:val="16"/>
          <w:szCs w:val="16"/>
          <w:lang w:eastAsia="ru-RU"/>
        </w:rPr>
        <w:lastRenderedPageBreak/>
        <w:pict>
          <v:shape id="_x0000_s1066" type="#_x0000_t75" style="position:absolute;margin-left:373.65pt;margin-top:3.5pt;width:42.45pt;height:48.75pt;z-index:251664384;mso-position-horizontal-relative:text;mso-position-vertical-relative:text">
            <v:imagedata r:id="rId9" o:title=""/>
            <w10:wrap type="topAndBottom"/>
          </v:shape>
          <o:OLEObject Type="Embed" ProgID="PBrush" ShapeID="_x0000_s1066" DrawAspect="Content" ObjectID="_1733727810" r:id="rId21"/>
        </w:pict>
      </w:r>
      <w:bookmarkStart w:id="3" w:name="_GoBack"/>
      <w:bookmarkEnd w:id="3"/>
    </w:p>
    <w:p w:rsidR="000E78B7" w:rsidRPr="000E78B7" w:rsidRDefault="000E78B7" w:rsidP="000E78B7">
      <w:pPr>
        <w:keepNext/>
        <w:tabs>
          <w:tab w:val="left" w:pos="1843"/>
        </w:tabs>
        <w:spacing w:after="0" w:line="360" w:lineRule="auto"/>
        <w:jc w:val="center"/>
        <w:outlineLvl w:val="6"/>
        <w:rPr>
          <w:rFonts w:ascii="Times New Roman" w:hAnsi="Times New Roman"/>
          <w:sz w:val="16"/>
          <w:szCs w:val="16"/>
          <w:lang w:eastAsia="ru-RU"/>
        </w:rPr>
      </w:pPr>
      <w:r w:rsidRPr="000E78B7">
        <w:rPr>
          <w:rFonts w:ascii="Times New Roman" w:hAnsi="Times New Roman"/>
          <w:sz w:val="16"/>
          <w:szCs w:val="16"/>
          <w:lang w:eastAsia="ru-RU"/>
        </w:rPr>
        <w:t xml:space="preserve">Р о с </w:t>
      </w:r>
      <w:proofErr w:type="spellStart"/>
      <w:proofErr w:type="gramStart"/>
      <w:r w:rsidRPr="000E78B7">
        <w:rPr>
          <w:rFonts w:ascii="Times New Roman" w:hAnsi="Times New Roman"/>
          <w:sz w:val="16"/>
          <w:szCs w:val="16"/>
          <w:lang w:eastAsia="ru-RU"/>
        </w:rPr>
        <w:t>с</w:t>
      </w:r>
      <w:proofErr w:type="spellEnd"/>
      <w:proofErr w:type="gramEnd"/>
      <w:r w:rsidRPr="000E78B7">
        <w:rPr>
          <w:rFonts w:ascii="Times New Roman" w:hAnsi="Times New Roman"/>
          <w:sz w:val="16"/>
          <w:szCs w:val="16"/>
          <w:lang w:eastAsia="ru-RU"/>
        </w:rPr>
        <w:t xml:space="preserve"> и й с к а я   Ф е д е р а ц и я</w:t>
      </w:r>
    </w:p>
    <w:p w:rsidR="000E78B7" w:rsidRPr="000E78B7" w:rsidRDefault="000E78B7" w:rsidP="000E78B7">
      <w:pPr>
        <w:keepNext/>
        <w:tabs>
          <w:tab w:val="left" w:pos="1843"/>
        </w:tabs>
        <w:spacing w:after="0" w:line="360" w:lineRule="auto"/>
        <w:jc w:val="center"/>
        <w:outlineLvl w:val="4"/>
        <w:rPr>
          <w:rFonts w:ascii="Times New Roman" w:hAnsi="Times New Roman"/>
          <w:sz w:val="16"/>
          <w:szCs w:val="16"/>
          <w:lang w:eastAsia="ru-RU"/>
        </w:rPr>
      </w:pPr>
      <w:r w:rsidRPr="000E78B7">
        <w:rPr>
          <w:rFonts w:ascii="Times New Roman" w:hAnsi="Times New Roman"/>
          <w:sz w:val="16"/>
          <w:szCs w:val="16"/>
          <w:lang w:eastAsia="ru-RU"/>
        </w:rPr>
        <w:t>Новгородская область Холмский район</w:t>
      </w:r>
    </w:p>
    <w:p w:rsidR="000E78B7" w:rsidRPr="000E78B7" w:rsidRDefault="000E78B7" w:rsidP="000E78B7">
      <w:pPr>
        <w:spacing w:after="0" w:line="240" w:lineRule="auto"/>
        <w:jc w:val="center"/>
        <w:rPr>
          <w:rFonts w:ascii="Times New Roman" w:hAnsi="Times New Roman"/>
          <w:b/>
          <w:sz w:val="16"/>
          <w:szCs w:val="16"/>
          <w:lang w:eastAsia="ru-RU"/>
        </w:rPr>
      </w:pPr>
      <w:r w:rsidRPr="000E78B7">
        <w:rPr>
          <w:rFonts w:ascii="Times New Roman" w:hAnsi="Times New Roman"/>
          <w:b/>
          <w:sz w:val="16"/>
          <w:szCs w:val="16"/>
          <w:lang w:eastAsia="ru-RU"/>
        </w:rPr>
        <w:t>АДМИНИСТРАЦИЯ КРАСНОБОРСКОГО СЕЛЬСКОГО ПОСЕЛЕНИЯ</w:t>
      </w:r>
    </w:p>
    <w:p w:rsidR="000E78B7" w:rsidRPr="000E78B7" w:rsidRDefault="000E78B7" w:rsidP="000E78B7">
      <w:pPr>
        <w:keepNext/>
        <w:tabs>
          <w:tab w:val="left" w:pos="1843"/>
        </w:tabs>
        <w:spacing w:after="0" w:line="240" w:lineRule="auto"/>
        <w:jc w:val="center"/>
        <w:outlineLvl w:val="1"/>
        <w:rPr>
          <w:rFonts w:ascii="Times New Roman" w:hAnsi="Times New Roman"/>
          <w:b/>
          <w:sz w:val="16"/>
          <w:szCs w:val="16"/>
          <w:lang w:eastAsia="ru-RU"/>
        </w:rPr>
      </w:pPr>
    </w:p>
    <w:p w:rsidR="000E78B7" w:rsidRPr="000E78B7" w:rsidRDefault="000E78B7" w:rsidP="000E78B7">
      <w:pPr>
        <w:keepNext/>
        <w:tabs>
          <w:tab w:val="left" w:pos="1843"/>
        </w:tabs>
        <w:spacing w:after="0" w:line="240" w:lineRule="auto"/>
        <w:jc w:val="center"/>
        <w:outlineLvl w:val="1"/>
        <w:rPr>
          <w:rFonts w:ascii="Times New Roman" w:hAnsi="Times New Roman"/>
          <w:b/>
          <w:sz w:val="16"/>
          <w:szCs w:val="16"/>
          <w:lang w:eastAsia="ru-RU"/>
        </w:rPr>
      </w:pPr>
      <w:proofErr w:type="gramStart"/>
      <w:r w:rsidRPr="000E78B7">
        <w:rPr>
          <w:rFonts w:ascii="Times New Roman" w:hAnsi="Times New Roman"/>
          <w:b/>
          <w:sz w:val="16"/>
          <w:szCs w:val="16"/>
          <w:lang w:eastAsia="ru-RU"/>
        </w:rPr>
        <w:t>П</w:t>
      </w:r>
      <w:proofErr w:type="gramEnd"/>
      <w:r w:rsidRPr="000E78B7">
        <w:rPr>
          <w:rFonts w:ascii="Times New Roman" w:hAnsi="Times New Roman"/>
          <w:b/>
          <w:sz w:val="16"/>
          <w:szCs w:val="16"/>
          <w:lang w:eastAsia="ru-RU"/>
        </w:rPr>
        <w:t xml:space="preserve"> О С Т А Н О В Л Е Н И Е</w:t>
      </w:r>
    </w:p>
    <w:p w:rsidR="000E78B7" w:rsidRPr="000E78B7" w:rsidRDefault="000E78B7" w:rsidP="000E78B7">
      <w:pPr>
        <w:spacing w:after="0" w:line="240" w:lineRule="auto"/>
        <w:jc w:val="center"/>
        <w:rPr>
          <w:rFonts w:ascii="Times New Roman" w:hAnsi="Times New Roman"/>
          <w:sz w:val="16"/>
          <w:szCs w:val="16"/>
          <w:lang w:eastAsia="ru-RU"/>
        </w:rPr>
      </w:pPr>
    </w:p>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sz w:val="16"/>
          <w:szCs w:val="16"/>
          <w:lang w:eastAsia="ru-RU"/>
        </w:rPr>
        <w:t>27 декабря 2022 № 95</w:t>
      </w:r>
    </w:p>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sz w:val="16"/>
          <w:szCs w:val="16"/>
          <w:lang w:eastAsia="ru-RU"/>
        </w:rPr>
        <w:t xml:space="preserve"> </w:t>
      </w:r>
    </w:p>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sz w:val="16"/>
          <w:szCs w:val="16"/>
          <w:lang w:eastAsia="ru-RU"/>
        </w:rPr>
        <w:t>Красный Бор</w:t>
      </w:r>
    </w:p>
    <w:p w:rsidR="000E78B7" w:rsidRPr="000E78B7" w:rsidRDefault="000E78B7" w:rsidP="000E78B7">
      <w:pPr>
        <w:spacing w:after="0" w:line="240" w:lineRule="auto"/>
        <w:jc w:val="center"/>
        <w:rPr>
          <w:rFonts w:ascii="Times New Roman" w:hAnsi="Times New Roman"/>
          <w:sz w:val="16"/>
          <w:szCs w:val="16"/>
          <w:lang w:eastAsia="ru-RU"/>
        </w:rPr>
      </w:pPr>
    </w:p>
    <w:p w:rsidR="000E78B7" w:rsidRPr="000E78B7" w:rsidRDefault="000E78B7" w:rsidP="000E78B7">
      <w:pPr>
        <w:tabs>
          <w:tab w:val="left" w:pos="1843"/>
        </w:tabs>
        <w:spacing w:after="0" w:line="360" w:lineRule="auto"/>
        <w:jc w:val="center"/>
        <w:rPr>
          <w:rFonts w:ascii="Times New Roman" w:hAnsi="Times New Roman"/>
          <w:b/>
          <w:sz w:val="16"/>
          <w:szCs w:val="16"/>
          <w:lang w:eastAsia="ru-RU"/>
        </w:rPr>
      </w:pPr>
    </w:p>
    <w:tbl>
      <w:tblPr>
        <w:tblW w:w="0" w:type="auto"/>
        <w:tblInd w:w="-110" w:type="dxa"/>
        <w:tblLayout w:type="fixed"/>
        <w:tblCellMar>
          <w:left w:w="70" w:type="dxa"/>
          <w:right w:w="70" w:type="dxa"/>
        </w:tblCellMar>
        <w:tblLook w:val="0000" w:firstRow="0" w:lastRow="0" w:firstColumn="0" w:lastColumn="0" w:noHBand="0" w:noVBand="0"/>
      </w:tblPr>
      <w:tblGrid>
        <w:gridCol w:w="9214"/>
      </w:tblGrid>
      <w:tr w:rsidR="000E78B7" w:rsidRPr="000E78B7" w:rsidTr="00DE1CC7">
        <w:tc>
          <w:tcPr>
            <w:tcW w:w="9214" w:type="dxa"/>
          </w:tcPr>
          <w:p w:rsidR="000E78B7" w:rsidRPr="000E78B7" w:rsidRDefault="000E78B7" w:rsidP="000E78B7">
            <w:pPr>
              <w:spacing w:after="0" w:line="240" w:lineRule="auto"/>
              <w:ind w:left="1134"/>
              <w:jc w:val="center"/>
              <w:rPr>
                <w:rFonts w:ascii="Times New Roman" w:hAnsi="Times New Roman"/>
                <w:b/>
                <w:bCs/>
                <w:sz w:val="16"/>
                <w:szCs w:val="16"/>
                <w:lang w:eastAsia="ru-RU"/>
              </w:rPr>
            </w:pPr>
            <w:r w:rsidRPr="000E78B7">
              <w:rPr>
                <w:rFonts w:ascii="Times New Roman" w:hAnsi="Times New Roman"/>
                <w:b/>
                <w:bCs/>
                <w:sz w:val="16"/>
                <w:szCs w:val="16"/>
                <w:lang w:eastAsia="ru-RU"/>
              </w:rPr>
              <w:t>О внесении изменений в муниципальную программу Красноборского сельского поселения «Информатизация Администрации Красноборского сельского поселения на 2020-2022 годы»</w:t>
            </w:r>
          </w:p>
        </w:tc>
      </w:tr>
    </w:tbl>
    <w:p w:rsidR="000E78B7" w:rsidRPr="000E78B7" w:rsidRDefault="000E78B7" w:rsidP="000E78B7">
      <w:pPr>
        <w:autoSpaceDE w:val="0"/>
        <w:autoSpaceDN w:val="0"/>
        <w:adjustRightInd w:val="0"/>
        <w:spacing w:after="0" w:line="240" w:lineRule="atLeast"/>
        <w:jc w:val="both"/>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     </w:t>
      </w:r>
      <w:proofErr w:type="gramStart"/>
      <w:r w:rsidRPr="000E78B7">
        <w:rPr>
          <w:rFonts w:ascii="Times New Roman" w:hAnsi="Times New Roman"/>
          <w:color w:val="000000"/>
          <w:sz w:val="16"/>
          <w:szCs w:val="16"/>
          <w:lang w:eastAsia="ru-RU"/>
        </w:rPr>
        <w:t>В целях приведения муниципальной программы Красноборского сельского поселения «</w:t>
      </w:r>
      <w:r w:rsidRPr="000E78B7">
        <w:rPr>
          <w:rFonts w:ascii="Times New Roman" w:hAnsi="Times New Roman"/>
          <w:b/>
          <w:bCs/>
          <w:color w:val="000000"/>
          <w:sz w:val="16"/>
          <w:szCs w:val="16"/>
          <w:lang w:eastAsia="ru-RU"/>
        </w:rPr>
        <w:t>«</w:t>
      </w:r>
      <w:r w:rsidRPr="000E78B7">
        <w:rPr>
          <w:rFonts w:ascii="Times New Roman" w:hAnsi="Times New Roman"/>
          <w:bCs/>
          <w:color w:val="000000"/>
          <w:sz w:val="16"/>
          <w:szCs w:val="16"/>
          <w:lang w:eastAsia="ru-RU"/>
        </w:rPr>
        <w:t>Информатизация Администрации Красноборского сельского поселения на 2020-2022 годы</w:t>
      </w:r>
      <w:r w:rsidRPr="000E78B7">
        <w:rPr>
          <w:rFonts w:ascii="Times New Roman" w:hAnsi="Times New Roman"/>
          <w:b/>
          <w:bCs/>
          <w:color w:val="000000"/>
          <w:sz w:val="16"/>
          <w:szCs w:val="16"/>
          <w:lang w:eastAsia="ru-RU"/>
        </w:rPr>
        <w:t>»</w:t>
      </w:r>
      <w:r w:rsidRPr="000E78B7">
        <w:rPr>
          <w:rFonts w:ascii="Times New Roman" w:hAnsi="Times New Roman"/>
          <w:color w:val="000000"/>
          <w:sz w:val="16"/>
          <w:szCs w:val="16"/>
          <w:lang w:eastAsia="ru-RU"/>
        </w:rPr>
        <w:t xml:space="preserve"> в соответствие с решением Совета депутатов Красноборского сельского </w:t>
      </w:r>
      <w:r w:rsidRPr="000E78B7">
        <w:rPr>
          <w:rFonts w:ascii="Times New Roman" w:hAnsi="Times New Roman"/>
          <w:color w:val="000000"/>
          <w:sz w:val="16"/>
          <w:szCs w:val="16"/>
          <w:shd w:val="clear" w:color="auto" w:fill="FFFFFF"/>
          <w:lang w:eastAsia="ru-RU"/>
        </w:rPr>
        <w:t>поселения от 29.08.2022 № 95 "О внесении изменений в решение Совета депутатов Красноборского сельского поселения от 27.12.2021 № 66</w:t>
      </w:r>
      <w:r w:rsidRPr="000E78B7">
        <w:rPr>
          <w:rFonts w:ascii="Times New Roman" w:hAnsi="Times New Roman"/>
          <w:color w:val="000000"/>
          <w:sz w:val="16"/>
          <w:szCs w:val="16"/>
          <w:lang w:eastAsia="ru-RU"/>
        </w:rPr>
        <w:t xml:space="preserve">"О бюджете Красноборского сельского поселения на 2022 год и на плановый период 2023 и 2024 годов» </w:t>
      </w:r>
      <w:proofErr w:type="gramEnd"/>
    </w:p>
    <w:p w:rsidR="000E78B7" w:rsidRPr="000E78B7" w:rsidRDefault="000E78B7" w:rsidP="000E78B7">
      <w:pPr>
        <w:autoSpaceDE w:val="0"/>
        <w:autoSpaceDN w:val="0"/>
        <w:adjustRightInd w:val="0"/>
        <w:spacing w:after="0" w:line="240" w:lineRule="atLeast"/>
        <w:jc w:val="both"/>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 Администрация Красноборского сельского поселения</w:t>
      </w:r>
    </w:p>
    <w:p w:rsidR="000E78B7" w:rsidRPr="000E78B7" w:rsidRDefault="000E78B7" w:rsidP="000E78B7">
      <w:pPr>
        <w:spacing w:after="0" w:line="240" w:lineRule="auto"/>
        <w:jc w:val="both"/>
        <w:rPr>
          <w:rFonts w:ascii="Times New Roman" w:hAnsi="Times New Roman"/>
          <w:b/>
          <w:sz w:val="16"/>
          <w:szCs w:val="16"/>
          <w:lang w:eastAsia="ru-RU"/>
        </w:rPr>
      </w:pPr>
      <w:r w:rsidRPr="000E78B7">
        <w:rPr>
          <w:rFonts w:ascii="Times New Roman" w:hAnsi="Times New Roman"/>
          <w:b/>
          <w:sz w:val="16"/>
          <w:szCs w:val="16"/>
          <w:lang w:eastAsia="ru-RU"/>
        </w:rPr>
        <w:t>ПОСТАНОВЛЯЕТ:</w:t>
      </w:r>
    </w:p>
    <w:p w:rsidR="000E78B7" w:rsidRPr="000E78B7" w:rsidRDefault="000E78B7" w:rsidP="000E78B7">
      <w:pPr>
        <w:spacing w:after="0" w:line="240" w:lineRule="auto"/>
        <w:jc w:val="both"/>
        <w:rPr>
          <w:rFonts w:ascii="Times New Roman" w:hAnsi="Times New Roman"/>
          <w:sz w:val="16"/>
          <w:szCs w:val="16"/>
          <w:lang w:eastAsia="ru-RU"/>
        </w:rPr>
      </w:pPr>
      <w:r w:rsidRPr="000E78B7">
        <w:rPr>
          <w:rFonts w:ascii="Times New Roman" w:hAnsi="Times New Roman"/>
          <w:sz w:val="16"/>
          <w:szCs w:val="16"/>
          <w:lang w:eastAsia="ru-RU"/>
        </w:rPr>
        <w:t xml:space="preserve">      1.Внести следующие изменения в муниципальную программу Красноборского сельского поселения «</w:t>
      </w:r>
      <w:r w:rsidRPr="000E78B7">
        <w:rPr>
          <w:rFonts w:ascii="Times New Roman" w:hAnsi="Times New Roman"/>
          <w:bCs/>
          <w:sz w:val="16"/>
          <w:szCs w:val="16"/>
          <w:lang w:eastAsia="ru-RU"/>
        </w:rPr>
        <w:t>Информатизация Администрации Красноборского сельского поселения на 2020-2022 годы»</w:t>
      </w:r>
      <w:r w:rsidRPr="000E78B7">
        <w:rPr>
          <w:rFonts w:ascii="Times New Roman" w:hAnsi="Times New Roman"/>
          <w:sz w:val="16"/>
          <w:szCs w:val="16"/>
          <w:lang w:eastAsia="ru-RU"/>
        </w:rPr>
        <w:t>, утверждённую Постановлением Красноборского сельского поселения от 28.10.2019 г № 65:</w:t>
      </w:r>
    </w:p>
    <w:p w:rsidR="000E78B7" w:rsidRPr="000E78B7" w:rsidRDefault="000E78B7" w:rsidP="000E78B7">
      <w:pPr>
        <w:spacing w:after="0" w:line="240" w:lineRule="auto"/>
        <w:jc w:val="both"/>
        <w:rPr>
          <w:rFonts w:ascii="Times New Roman" w:hAnsi="Times New Roman"/>
          <w:sz w:val="16"/>
          <w:szCs w:val="16"/>
          <w:lang w:eastAsia="ru-RU"/>
        </w:rPr>
      </w:pPr>
      <w:r w:rsidRPr="000E78B7">
        <w:rPr>
          <w:rFonts w:ascii="Times New Roman" w:hAnsi="Times New Roman"/>
          <w:sz w:val="16"/>
          <w:szCs w:val="16"/>
          <w:lang w:eastAsia="ru-RU"/>
        </w:rPr>
        <w:t>1.1 Раздел Мероприятия муниципальной программы читать в прилагаемой редакции (Приложение 1):</w:t>
      </w:r>
    </w:p>
    <w:p w:rsidR="000E78B7" w:rsidRPr="000E78B7" w:rsidRDefault="000E78B7" w:rsidP="000E78B7">
      <w:pPr>
        <w:spacing w:after="0" w:line="240" w:lineRule="auto"/>
        <w:jc w:val="both"/>
        <w:rPr>
          <w:rFonts w:ascii="Times New Roman" w:hAnsi="Times New Roman"/>
          <w:sz w:val="16"/>
          <w:szCs w:val="16"/>
          <w:lang w:eastAsia="ru-RU"/>
        </w:rPr>
      </w:pPr>
    </w:p>
    <w:p w:rsidR="000E78B7" w:rsidRPr="000E78B7" w:rsidRDefault="000E78B7" w:rsidP="000E78B7">
      <w:pPr>
        <w:tabs>
          <w:tab w:val="left" w:pos="142"/>
          <w:tab w:val="left" w:pos="1080"/>
        </w:tabs>
        <w:spacing w:after="0" w:line="240" w:lineRule="auto"/>
        <w:contextualSpacing/>
        <w:rPr>
          <w:rFonts w:ascii="Times New Roman" w:hAnsi="Times New Roman"/>
          <w:sz w:val="16"/>
          <w:szCs w:val="16"/>
          <w:lang w:eastAsia="ru-RU"/>
        </w:rPr>
      </w:pPr>
      <w:r w:rsidRPr="000E78B7">
        <w:rPr>
          <w:rFonts w:ascii="Times New Roman" w:hAnsi="Times New Roman"/>
          <w:sz w:val="16"/>
          <w:szCs w:val="16"/>
          <w:lang w:eastAsia="ru-RU"/>
        </w:rPr>
        <w:t xml:space="preserve">     2.Настоящее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22" w:history="1">
        <w:r w:rsidRPr="000E78B7">
          <w:rPr>
            <w:rFonts w:ascii="Times New Roman" w:hAnsi="Times New Roman"/>
            <w:color w:val="0000FF"/>
            <w:sz w:val="16"/>
            <w:szCs w:val="16"/>
            <w:u w:val="single"/>
            <w:lang w:val="en-US" w:eastAsia="ru-RU"/>
          </w:rPr>
          <w:t>www</w:t>
        </w:r>
        <w:r w:rsidRPr="000E78B7">
          <w:rPr>
            <w:rFonts w:ascii="Times New Roman" w:hAnsi="Times New Roman"/>
            <w:color w:val="0000FF"/>
            <w:sz w:val="16"/>
            <w:szCs w:val="16"/>
            <w:u w:val="single"/>
            <w:lang w:eastAsia="ru-RU"/>
          </w:rPr>
          <w:t>.</w:t>
        </w:r>
        <w:proofErr w:type="spellStart"/>
        <w:r w:rsidRPr="000E78B7">
          <w:rPr>
            <w:rFonts w:ascii="Times New Roman" w:hAnsi="Times New Roman"/>
            <w:color w:val="0000FF"/>
            <w:sz w:val="16"/>
            <w:szCs w:val="16"/>
            <w:u w:val="single"/>
            <w:lang w:val="en-US" w:eastAsia="ru-RU"/>
          </w:rPr>
          <w:t>kbadm</w:t>
        </w:r>
        <w:proofErr w:type="spellEnd"/>
        <w:r w:rsidRPr="000E78B7">
          <w:rPr>
            <w:rFonts w:ascii="Times New Roman" w:hAnsi="Times New Roman"/>
            <w:color w:val="0000FF"/>
            <w:sz w:val="16"/>
            <w:szCs w:val="16"/>
            <w:u w:val="single"/>
            <w:lang w:eastAsia="ru-RU"/>
          </w:rPr>
          <w:t>.</w:t>
        </w:r>
        <w:proofErr w:type="spellStart"/>
        <w:r w:rsidRPr="000E78B7">
          <w:rPr>
            <w:rFonts w:ascii="Times New Roman" w:hAnsi="Times New Roman"/>
            <w:color w:val="0000FF"/>
            <w:sz w:val="16"/>
            <w:szCs w:val="16"/>
            <w:u w:val="single"/>
            <w:lang w:val="en-US" w:eastAsia="ru-RU"/>
          </w:rPr>
          <w:t>ru</w:t>
        </w:r>
        <w:proofErr w:type="spellEnd"/>
      </w:hyperlink>
      <w:r w:rsidRPr="000E78B7">
        <w:rPr>
          <w:rFonts w:ascii="Times New Roman" w:hAnsi="Times New Roman"/>
          <w:sz w:val="16"/>
          <w:szCs w:val="16"/>
          <w:u w:val="single"/>
          <w:lang w:eastAsia="ru-RU"/>
        </w:rPr>
        <w:t xml:space="preserve"> </w:t>
      </w:r>
      <w:r w:rsidRPr="000E78B7">
        <w:rPr>
          <w:rFonts w:ascii="Times New Roman" w:hAnsi="Times New Roman"/>
          <w:sz w:val="16"/>
          <w:szCs w:val="16"/>
          <w:lang w:eastAsia="ru-RU"/>
        </w:rPr>
        <w:t>и опубликовать в муниципальной газете «</w:t>
      </w:r>
      <w:proofErr w:type="spellStart"/>
      <w:r w:rsidRPr="000E78B7">
        <w:rPr>
          <w:rFonts w:ascii="Times New Roman" w:hAnsi="Times New Roman"/>
          <w:sz w:val="16"/>
          <w:szCs w:val="16"/>
          <w:lang w:eastAsia="ru-RU"/>
        </w:rPr>
        <w:t>Красноборский</w:t>
      </w:r>
      <w:proofErr w:type="spellEnd"/>
      <w:r w:rsidRPr="000E78B7">
        <w:rPr>
          <w:rFonts w:ascii="Times New Roman" w:hAnsi="Times New Roman"/>
          <w:sz w:val="16"/>
          <w:szCs w:val="16"/>
          <w:lang w:eastAsia="ru-RU"/>
        </w:rPr>
        <w:t xml:space="preserve"> официальный вестник»</w:t>
      </w:r>
    </w:p>
    <w:tbl>
      <w:tblPr>
        <w:tblW w:w="9355" w:type="dxa"/>
        <w:tblInd w:w="108" w:type="dxa"/>
        <w:tblLayout w:type="fixed"/>
        <w:tblLook w:val="0000" w:firstRow="0" w:lastRow="0" w:firstColumn="0" w:lastColumn="0" w:noHBand="0" w:noVBand="0"/>
      </w:tblPr>
      <w:tblGrid>
        <w:gridCol w:w="3969"/>
        <w:gridCol w:w="5386"/>
      </w:tblGrid>
      <w:tr w:rsidR="000E78B7" w:rsidRPr="000E78B7" w:rsidTr="00DE1CC7">
        <w:tc>
          <w:tcPr>
            <w:tcW w:w="3969" w:type="dxa"/>
          </w:tcPr>
          <w:p w:rsidR="000E78B7" w:rsidRPr="000E78B7" w:rsidRDefault="000E78B7" w:rsidP="000E78B7">
            <w:pPr>
              <w:tabs>
                <w:tab w:val="left" w:pos="0"/>
              </w:tabs>
              <w:spacing w:before="60" w:after="60" w:line="240" w:lineRule="exact"/>
              <w:ind w:firstLine="709"/>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Глава поселения:</w:t>
            </w:r>
          </w:p>
          <w:p w:rsidR="000E78B7" w:rsidRPr="000E78B7" w:rsidRDefault="000E78B7" w:rsidP="000E78B7">
            <w:pPr>
              <w:tabs>
                <w:tab w:val="left" w:pos="0"/>
              </w:tabs>
              <w:spacing w:before="60" w:after="60" w:line="240" w:lineRule="exact"/>
              <w:ind w:firstLine="709"/>
              <w:rPr>
                <w:rFonts w:ascii="Times New Roman" w:eastAsia="Times New Roman" w:hAnsi="Times New Roman"/>
                <w:b/>
                <w:sz w:val="16"/>
                <w:szCs w:val="16"/>
                <w:lang w:eastAsia="ru-RU"/>
              </w:rPr>
            </w:pPr>
          </w:p>
        </w:tc>
        <w:tc>
          <w:tcPr>
            <w:tcW w:w="5386" w:type="dxa"/>
          </w:tcPr>
          <w:p w:rsidR="000E78B7" w:rsidRPr="000E78B7" w:rsidRDefault="000E78B7" w:rsidP="000E78B7">
            <w:pPr>
              <w:spacing w:before="60" w:after="60" w:line="240" w:lineRule="exact"/>
              <w:ind w:firstLine="709"/>
              <w:rPr>
                <w:rFonts w:ascii="Times New Roman" w:eastAsia="Times New Roman" w:hAnsi="Times New Roman"/>
                <w:b/>
                <w:sz w:val="16"/>
                <w:szCs w:val="16"/>
                <w:lang w:eastAsia="ru-RU"/>
              </w:rPr>
            </w:pPr>
            <w:r w:rsidRPr="000E78B7">
              <w:rPr>
                <w:rFonts w:ascii="Times New Roman" w:eastAsia="Times New Roman" w:hAnsi="Times New Roman"/>
                <w:b/>
                <w:sz w:val="16"/>
                <w:szCs w:val="16"/>
                <w:lang w:eastAsia="ru-RU"/>
              </w:rPr>
              <w:t xml:space="preserve">                               </w:t>
            </w:r>
            <w:proofErr w:type="spellStart"/>
            <w:r w:rsidRPr="000E78B7">
              <w:rPr>
                <w:rFonts w:ascii="Times New Roman" w:eastAsia="Times New Roman" w:hAnsi="Times New Roman"/>
                <w:b/>
                <w:sz w:val="16"/>
                <w:szCs w:val="16"/>
                <w:lang w:eastAsia="ru-RU"/>
              </w:rPr>
              <w:t>Е.И.Чиркова</w:t>
            </w:r>
            <w:proofErr w:type="spellEnd"/>
          </w:p>
        </w:tc>
      </w:tr>
    </w:tbl>
    <w:p w:rsidR="000E78B7" w:rsidRPr="000E78B7" w:rsidRDefault="000E78B7" w:rsidP="000E78B7">
      <w:pPr>
        <w:spacing w:before="100" w:beforeAutospacing="1" w:after="100" w:afterAutospacing="1" w:line="240" w:lineRule="auto"/>
        <w:jc w:val="right"/>
        <w:rPr>
          <w:rFonts w:ascii="Times New Roman" w:hAnsi="Times New Roman"/>
          <w:sz w:val="16"/>
          <w:szCs w:val="16"/>
          <w:lang w:eastAsia="ru-RU"/>
        </w:rPr>
      </w:pPr>
      <w:r w:rsidRPr="000E78B7">
        <w:rPr>
          <w:rFonts w:ascii="Times New Roman" w:hAnsi="Times New Roman"/>
          <w:sz w:val="16"/>
          <w:szCs w:val="16"/>
          <w:lang w:eastAsia="ru-RU"/>
        </w:rPr>
        <w:t>Приложение №1</w:t>
      </w:r>
    </w:p>
    <w:p w:rsidR="000E78B7" w:rsidRPr="000E78B7" w:rsidRDefault="000E78B7" w:rsidP="000E78B7">
      <w:pPr>
        <w:spacing w:before="100" w:beforeAutospacing="1" w:after="100" w:afterAutospacing="1" w:line="240" w:lineRule="auto"/>
        <w:jc w:val="right"/>
        <w:rPr>
          <w:rFonts w:ascii="Times New Roman" w:hAnsi="Times New Roman"/>
          <w:sz w:val="16"/>
          <w:szCs w:val="16"/>
          <w:lang w:eastAsia="ru-RU"/>
        </w:rPr>
      </w:pPr>
      <w:r w:rsidRPr="000E78B7">
        <w:rPr>
          <w:rFonts w:ascii="Times New Roman" w:hAnsi="Times New Roman"/>
          <w:sz w:val="16"/>
          <w:szCs w:val="16"/>
          <w:lang w:eastAsia="ru-RU"/>
        </w:rPr>
        <w:t>к муниципальной программе</w:t>
      </w:r>
    </w:p>
    <w:p w:rsidR="000E78B7" w:rsidRPr="000E78B7" w:rsidRDefault="000E78B7" w:rsidP="000E78B7">
      <w:pPr>
        <w:spacing w:before="100" w:beforeAutospacing="1" w:after="100" w:afterAutospacing="1" w:line="240" w:lineRule="auto"/>
        <w:jc w:val="center"/>
        <w:rPr>
          <w:rFonts w:ascii="Times New Roman" w:hAnsi="Times New Roman"/>
          <w:b/>
          <w:sz w:val="16"/>
          <w:szCs w:val="16"/>
          <w:lang w:eastAsia="ru-RU"/>
        </w:rPr>
      </w:pPr>
      <w:r w:rsidRPr="000E78B7">
        <w:rPr>
          <w:rFonts w:ascii="Times New Roman" w:hAnsi="Times New Roman"/>
          <w:b/>
          <w:sz w:val="16"/>
          <w:szCs w:val="16"/>
          <w:lang w:eastAsia="ru-RU"/>
        </w:rPr>
        <w:t>Мероприятия муниципальной программы</w:t>
      </w:r>
    </w:p>
    <w:tbl>
      <w:tblPr>
        <w:tblW w:w="4937" w:type="pct"/>
        <w:tblInd w:w="250" w:type="dxa"/>
        <w:tblLayout w:type="fixed"/>
        <w:tblLook w:val="00A0" w:firstRow="1" w:lastRow="0" w:firstColumn="1" w:lastColumn="0" w:noHBand="0" w:noVBand="0"/>
      </w:tblPr>
      <w:tblGrid>
        <w:gridCol w:w="797"/>
        <w:gridCol w:w="4355"/>
        <w:gridCol w:w="2020"/>
        <w:gridCol w:w="1611"/>
        <w:gridCol w:w="1642"/>
        <w:gridCol w:w="1701"/>
        <w:gridCol w:w="1211"/>
        <w:gridCol w:w="1211"/>
        <w:gridCol w:w="44"/>
        <w:gridCol w:w="1018"/>
      </w:tblGrid>
      <w:tr w:rsidR="000E78B7" w:rsidRPr="000E78B7" w:rsidTr="00DE1CC7">
        <w:trPr>
          <w:cantSplit/>
          <w:trHeight w:val="20"/>
          <w:tblHeader/>
        </w:trPr>
        <w:tc>
          <w:tcPr>
            <w:tcW w:w="255" w:type="pct"/>
            <w:vMerge w:val="restart"/>
            <w:tcBorders>
              <w:top w:val="single" w:sz="4" w:space="0" w:color="auto"/>
              <w:left w:val="single" w:sz="4"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w:t>
            </w:r>
            <w:proofErr w:type="gramStart"/>
            <w:r w:rsidRPr="000E78B7">
              <w:rPr>
                <w:rFonts w:ascii="Times New Roman" w:hAnsi="Times New Roman"/>
                <w:color w:val="000000"/>
                <w:sz w:val="16"/>
                <w:szCs w:val="16"/>
                <w:lang w:eastAsia="ru-RU"/>
              </w:rPr>
              <w:t>п</w:t>
            </w:r>
            <w:proofErr w:type="gramEnd"/>
            <w:r w:rsidRPr="000E78B7">
              <w:rPr>
                <w:rFonts w:ascii="Times New Roman" w:hAnsi="Times New Roman"/>
                <w:color w:val="000000"/>
                <w:sz w:val="16"/>
                <w:szCs w:val="16"/>
                <w:lang w:eastAsia="ru-RU"/>
              </w:rPr>
              <w:t>/п</w:t>
            </w:r>
          </w:p>
        </w:tc>
        <w:tc>
          <w:tcPr>
            <w:tcW w:w="1395" w:type="pct"/>
            <w:vMerge w:val="restart"/>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Наименование мероприятия</w:t>
            </w:r>
          </w:p>
        </w:tc>
        <w:tc>
          <w:tcPr>
            <w:tcW w:w="647" w:type="pct"/>
            <w:vMerge w:val="restart"/>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Исполнитель</w:t>
            </w:r>
          </w:p>
        </w:tc>
        <w:tc>
          <w:tcPr>
            <w:tcW w:w="516" w:type="pct"/>
            <w:vMerge w:val="restart"/>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Срок реализации</w:t>
            </w:r>
          </w:p>
        </w:tc>
        <w:tc>
          <w:tcPr>
            <w:tcW w:w="526" w:type="pct"/>
            <w:vMerge w:val="restart"/>
            <w:tcBorders>
              <w:top w:val="single" w:sz="4" w:space="0" w:color="auto"/>
              <w:left w:val="single" w:sz="4" w:space="0" w:color="auto"/>
              <w:bottom w:val="single" w:sz="4" w:space="0" w:color="000000"/>
              <w:right w:val="nil"/>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Целевой показатель (номер целевого показателя из паспорта программы)</w:t>
            </w:r>
          </w:p>
        </w:tc>
        <w:tc>
          <w:tcPr>
            <w:tcW w:w="545" w:type="pct"/>
            <w:vMerge w:val="restart"/>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Источник финансирования</w:t>
            </w:r>
          </w:p>
        </w:tc>
        <w:tc>
          <w:tcPr>
            <w:tcW w:w="1116" w:type="pct"/>
            <w:gridSpan w:val="4"/>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color w:val="000000"/>
                <w:sz w:val="16"/>
                <w:szCs w:val="16"/>
                <w:lang w:eastAsia="ru-RU"/>
              </w:rPr>
              <w:t>Объем финансирования по годам (</w:t>
            </w:r>
            <w:proofErr w:type="spellStart"/>
            <w:r w:rsidRPr="000E78B7">
              <w:rPr>
                <w:rFonts w:ascii="Times New Roman" w:hAnsi="Times New Roman"/>
                <w:color w:val="000000"/>
                <w:sz w:val="16"/>
                <w:szCs w:val="16"/>
                <w:lang w:eastAsia="ru-RU"/>
              </w:rPr>
              <w:t>тыс</w:t>
            </w:r>
            <w:proofErr w:type="gramStart"/>
            <w:r w:rsidRPr="000E78B7">
              <w:rPr>
                <w:rFonts w:ascii="Times New Roman" w:hAnsi="Times New Roman"/>
                <w:color w:val="000000"/>
                <w:sz w:val="16"/>
                <w:szCs w:val="16"/>
                <w:lang w:eastAsia="ru-RU"/>
              </w:rPr>
              <w:t>.р</w:t>
            </w:r>
            <w:proofErr w:type="gramEnd"/>
            <w:r w:rsidRPr="000E78B7">
              <w:rPr>
                <w:rFonts w:ascii="Times New Roman" w:hAnsi="Times New Roman"/>
                <w:color w:val="000000"/>
                <w:sz w:val="16"/>
                <w:szCs w:val="16"/>
                <w:lang w:eastAsia="ru-RU"/>
              </w:rPr>
              <w:t>уб</w:t>
            </w:r>
            <w:proofErr w:type="spellEnd"/>
            <w:r w:rsidRPr="000E78B7">
              <w:rPr>
                <w:rFonts w:ascii="Times New Roman" w:hAnsi="Times New Roman"/>
                <w:color w:val="000000"/>
                <w:sz w:val="16"/>
                <w:szCs w:val="16"/>
                <w:lang w:eastAsia="ru-RU"/>
              </w:rPr>
              <w:t>.)</w:t>
            </w:r>
          </w:p>
        </w:tc>
      </w:tr>
      <w:tr w:rsidR="000E78B7" w:rsidRPr="000E78B7" w:rsidTr="00DE1CC7">
        <w:trPr>
          <w:cantSplit/>
          <w:trHeight w:val="20"/>
          <w:tblHeader/>
        </w:trPr>
        <w:tc>
          <w:tcPr>
            <w:tcW w:w="255" w:type="pct"/>
            <w:vMerge/>
            <w:tcBorders>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1395" w:type="pct"/>
            <w:vMerge/>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647" w:type="pct"/>
            <w:vMerge/>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516" w:type="pct"/>
            <w:vMerge/>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526" w:type="pct"/>
            <w:vMerge/>
            <w:tcBorders>
              <w:top w:val="single" w:sz="4" w:space="0" w:color="auto"/>
              <w:left w:val="single" w:sz="4" w:space="0" w:color="auto"/>
              <w:bottom w:val="single" w:sz="4" w:space="0" w:color="000000"/>
              <w:right w:val="nil"/>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545" w:type="pct"/>
            <w:vMerge/>
            <w:tcBorders>
              <w:top w:val="single" w:sz="4" w:space="0" w:color="auto"/>
              <w:left w:val="single" w:sz="4" w:space="0" w:color="auto"/>
              <w:bottom w:val="single" w:sz="4" w:space="0" w:color="000000"/>
              <w:right w:val="single" w:sz="4" w:space="0" w:color="auto"/>
            </w:tcBorders>
            <w:vAlign w:val="center"/>
          </w:tcPr>
          <w:p w:rsidR="000E78B7" w:rsidRPr="000E78B7" w:rsidRDefault="000E78B7" w:rsidP="000E78B7">
            <w:pPr>
              <w:spacing w:after="0" w:line="240" w:lineRule="auto"/>
              <w:rPr>
                <w:rFonts w:ascii="Times New Roman" w:hAnsi="Times New Roman"/>
                <w:color w:val="000000"/>
                <w:sz w:val="16"/>
                <w:szCs w:val="16"/>
                <w:lang w:eastAsia="ru-RU"/>
              </w:rPr>
            </w:pPr>
          </w:p>
        </w:tc>
        <w:tc>
          <w:tcPr>
            <w:tcW w:w="388" w:type="pct"/>
            <w:tcBorders>
              <w:top w:val="nil"/>
              <w:left w:val="nil"/>
              <w:bottom w:val="single" w:sz="4" w:space="0" w:color="auto"/>
              <w:right w:val="single" w:sz="4" w:space="0" w:color="auto"/>
            </w:tcBorders>
            <w:vAlign w:val="center"/>
          </w:tcPr>
          <w:p w:rsidR="000E78B7" w:rsidRPr="000E78B7" w:rsidRDefault="000E78B7" w:rsidP="000E78B7">
            <w:pPr>
              <w:widowControl w:val="0"/>
              <w:autoSpaceDE w:val="0"/>
              <w:autoSpaceDN w:val="0"/>
              <w:adjustRightInd w:val="0"/>
              <w:spacing w:after="0" w:line="240" w:lineRule="auto"/>
              <w:ind w:firstLine="720"/>
              <w:rPr>
                <w:rFonts w:ascii="Times New Roman" w:eastAsia="Times New Roman" w:hAnsi="Times New Roman"/>
                <w:sz w:val="16"/>
                <w:szCs w:val="16"/>
                <w:lang w:eastAsia="ru-RU"/>
              </w:rPr>
            </w:pPr>
          </w:p>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w:t>
            </w:r>
          </w:p>
        </w:tc>
        <w:tc>
          <w:tcPr>
            <w:tcW w:w="388" w:type="pct"/>
            <w:tcBorders>
              <w:top w:val="nil"/>
              <w:left w:val="nil"/>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2021</w:t>
            </w:r>
          </w:p>
        </w:tc>
        <w:tc>
          <w:tcPr>
            <w:tcW w:w="340" w:type="pct"/>
            <w:gridSpan w:val="2"/>
            <w:tcBorders>
              <w:top w:val="nil"/>
              <w:left w:val="nil"/>
              <w:bottom w:val="single" w:sz="4" w:space="0" w:color="auto"/>
              <w:right w:val="single" w:sz="4" w:space="0" w:color="auto"/>
            </w:tcBorders>
            <w:vAlign w:val="center"/>
          </w:tcPr>
          <w:p w:rsidR="000E78B7" w:rsidRPr="000E78B7" w:rsidRDefault="000E78B7" w:rsidP="000E78B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E78B7">
              <w:rPr>
                <w:rFonts w:ascii="Times New Roman" w:eastAsia="Times New Roman" w:hAnsi="Times New Roman"/>
                <w:sz w:val="16"/>
                <w:szCs w:val="16"/>
                <w:lang w:eastAsia="ru-RU"/>
              </w:rPr>
              <w:t>2022</w:t>
            </w:r>
          </w:p>
        </w:tc>
      </w:tr>
      <w:tr w:rsidR="000E78B7" w:rsidRPr="000E78B7" w:rsidTr="00DE1CC7">
        <w:trPr>
          <w:cantSplit/>
          <w:trHeight w:val="20"/>
          <w:tblHeader/>
        </w:trPr>
        <w:tc>
          <w:tcPr>
            <w:tcW w:w="255" w:type="pct"/>
            <w:tcBorders>
              <w:top w:val="nil"/>
              <w:left w:val="single" w:sz="4" w:space="0" w:color="auto"/>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w:t>
            </w:r>
          </w:p>
        </w:tc>
        <w:tc>
          <w:tcPr>
            <w:tcW w:w="1395"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w:t>
            </w:r>
          </w:p>
        </w:tc>
        <w:tc>
          <w:tcPr>
            <w:tcW w:w="647"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3</w:t>
            </w:r>
          </w:p>
        </w:tc>
        <w:tc>
          <w:tcPr>
            <w:tcW w:w="516"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4</w:t>
            </w:r>
          </w:p>
        </w:tc>
        <w:tc>
          <w:tcPr>
            <w:tcW w:w="526"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5</w:t>
            </w:r>
          </w:p>
        </w:tc>
        <w:tc>
          <w:tcPr>
            <w:tcW w:w="545"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6</w:t>
            </w:r>
          </w:p>
        </w:tc>
        <w:tc>
          <w:tcPr>
            <w:tcW w:w="388"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p>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7</w:t>
            </w:r>
          </w:p>
          <w:p w:rsidR="000E78B7" w:rsidRPr="000E78B7" w:rsidRDefault="000E78B7" w:rsidP="000E78B7">
            <w:pPr>
              <w:spacing w:after="0" w:line="240" w:lineRule="auto"/>
              <w:jc w:val="center"/>
              <w:rPr>
                <w:rFonts w:ascii="Times New Roman" w:hAnsi="Times New Roman"/>
                <w:color w:val="000000"/>
                <w:sz w:val="16"/>
                <w:szCs w:val="16"/>
                <w:lang w:eastAsia="ru-RU"/>
              </w:rPr>
            </w:pPr>
          </w:p>
        </w:tc>
        <w:tc>
          <w:tcPr>
            <w:tcW w:w="388" w:type="pct"/>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9</w:t>
            </w:r>
          </w:p>
        </w:tc>
        <w:tc>
          <w:tcPr>
            <w:tcW w:w="340" w:type="pct"/>
            <w:gridSpan w:val="2"/>
            <w:tcBorders>
              <w:top w:val="nil"/>
              <w:left w:val="nil"/>
              <w:bottom w:val="single" w:sz="8" w:space="0" w:color="auto"/>
              <w:right w:val="single" w:sz="4" w:space="0" w:color="auto"/>
            </w:tcBorders>
            <w:vAlign w:val="center"/>
          </w:tcPr>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sz w:val="16"/>
                <w:szCs w:val="16"/>
                <w:lang w:eastAsia="ru-RU"/>
              </w:rPr>
              <w:t>10</w:t>
            </w:r>
          </w:p>
        </w:tc>
      </w:tr>
      <w:tr w:rsidR="000E78B7" w:rsidRPr="000E78B7" w:rsidTr="00DE1CC7">
        <w:trPr>
          <w:cantSplit/>
          <w:trHeight w:val="272"/>
        </w:trPr>
        <w:tc>
          <w:tcPr>
            <w:tcW w:w="255" w:type="pct"/>
            <w:tcBorders>
              <w:top w:val="nil"/>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1.</w:t>
            </w:r>
          </w:p>
        </w:tc>
        <w:tc>
          <w:tcPr>
            <w:tcW w:w="4745" w:type="pct"/>
            <w:gridSpan w:val="9"/>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 xml:space="preserve">Задача 1. Повышение доступности информационных ресурсов Администрации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 для организаций, граждан</w:t>
            </w:r>
          </w:p>
        </w:tc>
      </w:tr>
      <w:tr w:rsidR="000E78B7" w:rsidRPr="000E78B7" w:rsidTr="00DE1CC7">
        <w:trPr>
          <w:cantSplit/>
          <w:trHeight w:val="747"/>
        </w:trPr>
        <w:tc>
          <w:tcPr>
            <w:tcW w:w="255" w:type="pct"/>
            <w:tcBorders>
              <w:top w:val="nil"/>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1.1</w:t>
            </w:r>
          </w:p>
        </w:tc>
        <w:tc>
          <w:tcPr>
            <w:tcW w:w="139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rPr>
            </w:pPr>
            <w:r w:rsidRPr="000E78B7">
              <w:rPr>
                <w:rFonts w:ascii="Times New Roman" w:hAnsi="Times New Roman"/>
                <w:bCs/>
                <w:sz w:val="16"/>
                <w:szCs w:val="16"/>
                <w:lang w:eastAsia="ru-RU"/>
              </w:rPr>
              <w:t xml:space="preserve">Публикация информации о стандартах и регламентах оказания муниципальных услуг, нормативно-правовых актов на официальном сайте Администрации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bCs/>
                <w:sz w:val="16"/>
                <w:szCs w:val="16"/>
                <w:lang w:eastAsia="ru-RU"/>
              </w:rPr>
              <w:t xml:space="preserve"> сельского поселения</w:t>
            </w:r>
          </w:p>
        </w:tc>
        <w:tc>
          <w:tcPr>
            <w:tcW w:w="647"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2020-2022</w:t>
            </w:r>
          </w:p>
        </w:tc>
        <w:tc>
          <w:tcPr>
            <w:tcW w:w="52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1.1.1</w:t>
            </w:r>
          </w:p>
        </w:tc>
        <w:tc>
          <w:tcPr>
            <w:tcW w:w="54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Не требует финансирования</w:t>
            </w:r>
          </w:p>
        </w:tc>
        <w:tc>
          <w:tcPr>
            <w:tcW w:w="388"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 </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402" w:type="pct"/>
            <w:gridSpan w:val="2"/>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w:t>
            </w:r>
          </w:p>
        </w:tc>
        <w:tc>
          <w:tcPr>
            <w:tcW w:w="326"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w:t>
            </w:r>
          </w:p>
        </w:tc>
      </w:tr>
      <w:tr w:rsidR="000E78B7" w:rsidRPr="000E78B7" w:rsidTr="00DE1CC7">
        <w:trPr>
          <w:cantSplit/>
          <w:trHeight w:val="747"/>
        </w:trPr>
        <w:tc>
          <w:tcPr>
            <w:tcW w:w="255" w:type="pct"/>
            <w:tcBorders>
              <w:top w:val="nil"/>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lastRenderedPageBreak/>
              <w:t>1.2</w:t>
            </w:r>
          </w:p>
        </w:tc>
        <w:tc>
          <w:tcPr>
            <w:tcW w:w="139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bCs/>
                <w:sz w:val="16"/>
                <w:szCs w:val="16"/>
                <w:lang w:eastAsia="ru-RU"/>
              </w:rPr>
              <w:t xml:space="preserve">Предоставление доступа к бланкам заявлений, иных форм документов путём их размещения в доступном формате на официальном сайте Администрации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bCs/>
                <w:sz w:val="16"/>
                <w:szCs w:val="16"/>
                <w:lang w:eastAsia="ru-RU"/>
              </w:rPr>
              <w:t xml:space="preserve"> сельского поселения</w:t>
            </w:r>
          </w:p>
        </w:tc>
        <w:tc>
          <w:tcPr>
            <w:tcW w:w="647"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2020-2022</w:t>
            </w:r>
          </w:p>
        </w:tc>
        <w:tc>
          <w:tcPr>
            <w:tcW w:w="52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1.1.2</w:t>
            </w:r>
          </w:p>
          <w:p w:rsidR="000E78B7" w:rsidRPr="000E78B7" w:rsidRDefault="000E78B7" w:rsidP="000E78B7">
            <w:pPr>
              <w:spacing w:after="0" w:line="240" w:lineRule="auto"/>
              <w:jc w:val="center"/>
              <w:rPr>
                <w:rFonts w:ascii="Times New Roman" w:hAnsi="Times New Roman"/>
                <w:color w:val="000000"/>
                <w:sz w:val="16"/>
                <w:szCs w:val="16"/>
                <w:lang w:eastAsia="ru-RU"/>
              </w:rPr>
            </w:pPr>
          </w:p>
        </w:tc>
        <w:tc>
          <w:tcPr>
            <w:tcW w:w="54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Не требует финансирования</w:t>
            </w:r>
          </w:p>
        </w:tc>
        <w:tc>
          <w:tcPr>
            <w:tcW w:w="388"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 </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402" w:type="pct"/>
            <w:gridSpan w:val="2"/>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w:t>
            </w:r>
          </w:p>
        </w:tc>
        <w:tc>
          <w:tcPr>
            <w:tcW w:w="326"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w:t>
            </w:r>
          </w:p>
        </w:tc>
      </w:tr>
      <w:tr w:rsidR="000E78B7" w:rsidRPr="000E78B7" w:rsidTr="00DE1CC7">
        <w:trPr>
          <w:cantSplit/>
          <w:trHeight w:val="747"/>
        </w:trPr>
        <w:tc>
          <w:tcPr>
            <w:tcW w:w="255" w:type="pct"/>
            <w:tcBorders>
              <w:top w:val="nil"/>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1.3</w:t>
            </w:r>
          </w:p>
        </w:tc>
        <w:tc>
          <w:tcPr>
            <w:tcW w:w="139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bCs/>
                <w:sz w:val="16"/>
                <w:szCs w:val="16"/>
                <w:lang w:eastAsia="ru-RU"/>
              </w:rPr>
            </w:pPr>
            <w:r w:rsidRPr="000E78B7">
              <w:rPr>
                <w:rFonts w:ascii="Times New Roman" w:hAnsi="Times New Roman"/>
                <w:bCs/>
                <w:sz w:val="16"/>
                <w:szCs w:val="16"/>
                <w:lang w:eastAsia="ru-RU"/>
              </w:rPr>
              <w:t xml:space="preserve">Еженедельный мониторинг размещенной информации на официальном сайте Администрации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bCs/>
                <w:sz w:val="16"/>
                <w:szCs w:val="16"/>
                <w:lang w:eastAsia="ru-RU"/>
              </w:rPr>
              <w:t xml:space="preserve"> сельского поселения</w:t>
            </w:r>
          </w:p>
        </w:tc>
        <w:tc>
          <w:tcPr>
            <w:tcW w:w="647"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2020-2022</w:t>
            </w:r>
          </w:p>
        </w:tc>
        <w:tc>
          <w:tcPr>
            <w:tcW w:w="52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1.1.1</w:t>
            </w:r>
          </w:p>
          <w:p w:rsidR="000E78B7" w:rsidRPr="000E78B7" w:rsidRDefault="000E78B7" w:rsidP="000E78B7">
            <w:pPr>
              <w:spacing w:after="0" w:line="240" w:lineRule="auto"/>
              <w:jc w:val="center"/>
              <w:rPr>
                <w:rFonts w:ascii="Times New Roman" w:hAnsi="Times New Roman"/>
                <w:color w:val="000000"/>
                <w:sz w:val="16"/>
                <w:szCs w:val="16"/>
                <w:lang w:eastAsia="ru-RU"/>
              </w:rPr>
            </w:pPr>
          </w:p>
        </w:tc>
        <w:tc>
          <w:tcPr>
            <w:tcW w:w="54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Не требует финансирования</w:t>
            </w:r>
          </w:p>
        </w:tc>
        <w:tc>
          <w:tcPr>
            <w:tcW w:w="388"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 </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402" w:type="pct"/>
            <w:gridSpan w:val="2"/>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w:t>
            </w:r>
          </w:p>
        </w:tc>
        <w:tc>
          <w:tcPr>
            <w:tcW w:w="326"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w:t>
            </w:r>
          </w:p>
        </w:tc>
      </w:tr>
      <w:tr w:rsidR="000E78B7" w:rsidRPr="000E78B7" w:rsidTr="00DE1CC7">
        <w:trPr>
          <w:cantSplit/>
          <w:trHeight w:val="747"/>
        </w:trPr>
        <w:tc>
          <w:tcPr>
            <w:tcW w:w="255" w:type="pct"/>
            <w:tcBorders>
              <w:top w:val="nil"/>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1.4</w:t>
            </w:r>
          </w:p>
        </w:tc>
        <w:tc>
          <w:tcPr>
            <w:tcW w:w="139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bCs/>
                <w:sz w:val="16"/>
                <w:szCs w:val="16"/>
                <w:lang w:eastAsia="ru-RU"/>
              </w:rPr>
              <w:t>Поддержка и  дальнейшее расширение информационных сервисов официального сайта Администрации</w:t>
            </w:r>
            <w:r w:rsidRPr="000E78B7">
              <w:rPr>
                <w:rFonts w:ascii="Times New Roman" w:hAnsi="Times New Roman"/>
                <w:color w:val="000000"/>
                <w:sz w:val="16"/>
                <w:szCs w:val="16"/>
                <w:lang w:eastAsia="ru-RU"/>
              </w:rPr>
              <w:t xml:space="preserve">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bCs/>
                <w:sz w:val="16"/>
                <w:szCs w:val="16"/>
                <w:lang w:eastAsia="ru-RU"/>
              </w:rPr>
              <w:t xml:space="preserve"> сельского поселения</w:t>
            </w:r>
            <w:r w:rsidRPr="000E78B7">
              <w:rPr>
                <w:rFonts w:ascii="Times New Roman" w:eastAsia="Times New Roman" w:hAnsi="Times New Roman"/>
                <w:bCs/>
                <w:sz w:val="16"/>
                <w:szCs w:val="16"/>
                <w:lang w:eastAsia="ru-RU"/>
              </w:rPr>
              <w:t xml:space="preserve"> (хостинг, техподдержка, регистрация домена)</w:t>
            </w:r>
          </w:p>
        </w:tc>
        <w:tc>
          <w:tcPr>
            <w:tcW w:w="647"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2020-2022</w:t>
            </w:r>
          </w:p>
        </w:tc>
        <w:tc>
          <w:tcPr>
            <w:tcW w:w="526" w:type="pct"/>
            <w:tcBorders>
              <w:top w:val="nil"/>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1.1.1</w:t>
            </w:r>
          </w:p>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1.1.2</w:t>
            </w:r>
          </w:p>
        </w:tc>
        <w:tc>
          <w:tcPr>
            <w:tcW w:w="545" w:type="pct"/>
            <w:tcBorders>
              <w:top w:val="nil"/>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Бюджет поселения</w:t>
            </w:r>
          </w:p>
        </w:tc>
        <w:tc>
          <w:tcPr>
            <w:tcW w:w="388"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13,00000</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402" w:type="pct"/>
            <w:gridSpan w:val="2"/>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13,00000</w:t>
            </w:r>
          </w:p>
        </w:tc>
        <w:tc>
          <w:tcPr>
            <w:tcW w:w="326" w:type="pct"/>
            <w:tcBorders>
              <w:top w:val="nil"/>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13,00000</w:t>
            </w:r>
          </w:p>
        </w:tc>
      </w:tr>
      <w:tr w:rsidR="000E78B7" w:rsidRPr="000E78B7" w:rsidTr="00DE1CC7">
        <w:trPr>
          <w:cantSplit/>
          <w:trHeight w:val="344"/>
        </w:trPr>
        <w:tc>
          <w:tcPr>
            <w:tcW w:w="255" w:type="pct"/>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2.</w:t>
            </w:r>
          </w:p>
        </w:tc>
        <w:tc>
          <w:tcPr>
            <w:tcW w:w="4745" w:type="pct"/>
            <w:gridSpan w:val="9"/>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Задача 2.</w:t>
            </w:r>
            <w:r w:rsidRPr="000E78B7">
              <w:rPr>
                <w:rFonts w:ascii="Times New Roman" w:hAnsi="Times New Roman"/>
                <w:sz w:val="16"/>
                <w:szCs w:val="16"/>
                <w:lang w:eastAsia="ru-RU"/>
              </w:rPr>
              <w:t xml:space="preserve">Развитие информационно-коммуникационной инфраструктуры Администрации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r>
      <w:tr w:rsidR="000E78B7" w:rsidRPr="000E78B7" w:rsidTr="00DE1CC7">
        <w:trPr>
          <w:cantSplit/>
          <w:trHeight w:val="20"/>
        </w:trPr>
        <w:tc>
          <w:tcPr>
            <w:tcW w:w="255" w:type="pct"/>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2.1</w:t>
            </w:r>
          </w:p>
        </w:tc>
        <w:tc>
          <w:tcPr>
            <w:tcW w:w="139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bCs/>
                <w:sz w:val="16"/>
                <w:szCs w:val="16"/>
                <w:lang w:eastAsia="ru-RU"/>
              </w:rPr>
              <w:t>Техническое оснащение рабочих мест в Администрации</w:t>
            </w:r>
            <w:r w:rsidRPr="000E78B7">
              <w:rPr>
                <w:rFonts w:ascii="Times New Roman" w:hAnsi="Times New Roman"/>
                <w:color w:val="000000"/>
                <w:sz w:val="16"/>
                <w:szCs w:val="16"/>
                <w:lang w:eastAsia="ru-RU"/>
              </w:rPr>
              <w:t xml:space="preserve">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bCs/>
                <w:sz w:val="16"/>
                <w:szCs w:val="16"/>
                <w:lang w:eastAsia="ru-RU"/>
              </w:rPr>
              <w:t xml:space="preserve"> сельского поселения  современным компьютерным оборудованием </w:t>
            </w:r>
          </w:p>
        </w:tc>
        <w:tc>
          <w:tcPr>
            <w:tcW w:w="647"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2020-2022</w:t>
            </w:r>
          </w:p>
        </w:tc>
        <w:tc>
          <w:tcPr>
            <w:tcW w:w="52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1.2.1</w:t>
            </w:r>
          </w:p>
        </w:tc>
        <w:tc>
          <w:tcPr>
            <w:tcW w:w="54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Бюджет поселения</w:t>
            </w: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12,03000</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35,00000</w:t>
            </w:r>
          </w:p>
        </w:tc>
        <w:tc>
          <w:tcPr>
            <w:tcW w:w="340" w:type="pct"/>
            <w:gridSpan w:val="2"/>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8,77000</w:t>
            </w:r>
          </w:p>
        </w:tc>
      </w:tr>
      <w:tr w:rsidR="000E78B7" w:rsidRPr="000E78B7" w:rsidTr="00DE1CC7">
        <w:trPr>
          <w:cantSplit/>
          <w:trHeight w:val="20"/>
        </w:trPr>
        <w:tc>
          <w:tcPr>
            <w:tcW w:w="255" w:type="pct"/>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2.2</w:t>
            </w:r>
          </w:p>
        </w:tc>
        <w:tc>
          <w:tcPr>
            <w:tcW w:w="139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bCs/>
                <w:sz w:val="16"/>
                <w:szCs w:val="16"/>
                <w:lang w:eastAsia="ru-RU"/>
              </w:rPr>
              <w:t>Внедрение, закупка, сопровождение лицензионного  базового, системного, сетевого, прикладного и клиентского программного  обеспечения</w:t>
            </w:r>
          </w:p>
        </w:tc>
        <w:tc>
          <w:tcPr>
            <w:tcW w:w="647"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color w:val="000000"/>
                <w:sz w:val="16"/>
                <w:szCs w:val="16"/>
                <w:lang w:eastAsia="ru-RU"/>
              </w:rPr>
              <w:t>2020-2022</w:t>
            </w:r>
          </w:p>
        </w:tc>
        <w:tc>
          <w:tcPr>
            <w:tcW w:w="52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r w:rsidRPr="000E78B7">
              <w:rPr>
                <w:rFonts w:ascii="Times New Roman" w:hAnsi="Times New Roman"/>
                <w:color w:val="000000"/>
                <w:sz w:val="16"/>
                <w:szCs w:val="16"/>
                <w:lang w:eastAsia="ru-RU"/>
              </w:rPr>
              <w:t>1.2.2</w:t>
            </w:r>
          </w:p>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color w:val="000000"/>
                <w:sz w:val="16"/>
                <w:szCs w:val="16"/>
                <w:lang w:eastAsia="ru-RU"/>
              </w:rPr>
              <w:t>1.2.3</w:t>
            </w:r>
          </w:p>
        </w:tc>
        <w:tc>
          <w:tcPr>
            <w:tcW w:w="54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Бюджет поселения</w:t>
            </w: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55,79200</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53,99000</w:t>
            </w:r>
          </w:p>
        </w:tc>
        <w:tc>
          <w:tcPr>
            <w:tcW w:w="340" w:type="pct"/>
            <w:gridSpan w:val="2"/>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121,71000</w:t>
            </w:r>
          </w:p>
        </w:tc>
      </w:tr>
      <w:tr w:rsidR="000E78B7" w:rsidRPr="000E78B7" w:rsidTr="00DE1CC7">
        <w:trPr>
          <w:cantSplit/>
          <w:trHeight w:val="20"/>
        </w:trPr>
        <w:tc>
          <w:tcPr>
            <w:tcW w:w="255" w:type="pct"/>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lastRenderedPageBreak/>
              <w:t>2.3</w:t>
            </w:r>
          </w:p>
        </w:tc>
        <w:tc>
          <w:tcPr>
            <w:tcW w:w="139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sz w:val="16"/>
                <w:szCs w:val="16"/>
                <w:lang w:eastAsia="ru-RU"/>
              </w:rPr>
              <w:t xml:space="preserve">Приобретение расходных материалов к оргтехнике (в </w:t>
            </w:r>
            <w:proofErr w:type="spellStart"/>
            <w:r w:rsidRPr="000E78B7">
              <w:rPr>
                <w:rFonts w:ascii="Times New Roman" w:hAnsi="Times New Roman"/>
                <w:sz w:val="16"/>
                <w:szCs w:val="16"/>
                <w:lang w:eastAsia="ru-RU"/>
              </w:rPr>
              <w:t>т.ч</w:t>
            </w:r>
            <w:proofErr w:type="spellEnd"/>
            <w:r w:rsidRPr="000E78B7">
              <w:rPr>
                <w:rFonts w:ascii="Times New Roman" w:hAnsi="Times New Roman"/>
                <w:sz w:val="16"/>
                <w:szCs w:val="16"/>
                <w:lang w:eastAsia="ru-RU"/>
              </w:rPr>
              <w:t>. картриджи)</w:t>
            </w:r>
          </w:p>
        </w:tc>
        <w:tc>
          <w:tcPr>
            <w:tcW w:w="647"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 xml:space="preserve">Администрация </w:t>
            </w:r>
            <w:proofErr w:type="spellStart"/>
            <w:r w:rsidRPr="000E78B7">
              <w:rPr>
                <w:rFonts w:ascii="Times New Roman" w:hAnsi="Times New Roman"/>
                <w:color w:val="000000"/>
                <w:sz w:val="16"/>
                <w:szCs w:val="16"/>
                <w:lang w:eastAsia="ru-RU"/>
              </w:rPr>
              <w:t>Красоборского</w:t>
            </w:r>
            <w:proofErr w:type="spellEnd"/>
            <w:r w:rsidRPr="000E78B7">
              <w:rPr>
                <w:rFonts w:ascii="Times New Roman" w:hAnsi="Times New Roman"/>
                <w:color w:val="000000"/>
                <w:sz w:val="16"/>
                <w:szCs w:val="16"/>
                <w:lang w:eastAsia="ru-RU"/>
              </w:rPr>
              <w:t xml:space="preserve"> сельского поселения</w:t>
            </w:r>
          </w:p>
        </w:tc>
        <w:tc>
          <w:tcPr>
            <w:tcW w:w="51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color w:val="000000"/>
                <w:sz w:val="16"/>
                <w:szCs w:val="16"/>
                <w:lang w:eastAsia="ru-RU"/>
              </w:rPr>
              <w:t>2020-2022</w:t>
            </w:r>
          </w:p>
        </w:tc>
        <w:tc>
          <w:tcPr>
            <w:tcW w:w="52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sz w:val="16"/>
                <w:szCs w:val="16"/>
                <w:lang w:eastAsia="ru-RU"/>
              </w:rPr>
            </w:pPr>
            <w:r w:rsidRPr="000E78B7">
              <w:rPr>
                <w:rFonts w:ascii="Times New Roman" w:hAnsi="Times New Roman"/>
                <w:color w:val="000000"/>
                <w:sz w:val="16"/>
                <w:szCs w:val="16"/>
                <w:lang w:eastAsia="ru-RU"/>
              </w:rPr>
              <w:t>1.2.4</w:t>
            </w:r>
          </w:p>
        </w:tc>
        <w:tc>
          <w:tcPr>
            <w:tcW w:w="54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color w:val="000000"/>
                <w:sz w:val="16"/>
                <w:szCs w:val="16"/>
                <w:lang w:eastAsia="ru-RU"/>
              </w:rPr>
              <w:t>Бюджет поселения</w:t>
            </w: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10,25000</w:t>
            </w:r>
          </w:p>
          <w:p w:rsidR="000E78B7" w:rsidRPr="000E78B7" w:rsidRDefault="000E78B7" w:rsidP="000E78B7">
            <w:pPr>
              <w:spacing w:after="0" w:line="240" w:lineRule="auto"/>
              <w:jc w:val="right"/>
              <w:rPr>
                <w:rFonts w:ascii="Times New Roman" w:hAnsi="Times New Roman"/>
                <w:color w:val="000000"/>
                <w:sz w:val="16"/>
                <w:szCs w:val="16"/>
                <w:lang w:eastAsia="ru-RU"/>
              </w:rPr>
            </w:pP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color w:val="000000"/>
                <w:sz w:val="16"/>
                <w:szCs w:val="16"/>
                <w:lang w:eastAsia="ru-RU"/>
              </w:rPr>
            </w:pPr>
            <w:r w:rsidRPr="000E78B7">
              <w:rPr>
                <w:rFonts w:ascii="Times New Roman" w:hAnsi="Times New Roman"/>
                <w:color w:val="000000"/>
                <w:sz w:val="16"/>
                <w:szCs w:val="16"/>
                <w:lang w:eastAsia="ru-RU"/>
              </w:rPr>
              <w:t>10,00000</w:t>
            </w:r>
          </w:p>
        </w:tc>
        <w:tc>
          <w:tcPr>
            <w:tcW w:w="340" w:type="pct"/>
            <w:gridSpan w:val="2"/>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right"/>
              <w:rPr>
                <w:rFonts w:ascii="Times New Roman" w:hAnsi="Times New Roman"/>
                <w:sz w:val="16"/>
                <w:szCs w:val="16"/>
                <w:lang w:eastAsia="ru-RU"/>
              </w:rPr>
            </w:pPr>
            <w:r w:rsidRPr="000E78B7">
              <w:rPr>
                <w:rFonts w:ascii="Times New Roman" w:hAnsi="Times New Roman"/>
                <w:sz w:val="16"/>
                <w:szCs w:val="16"/>
                <w:lang w:eastAsia="ru-RU"/>
              </w:rPr>
              <w:t>10,32000</w:t>
            </w:r>
          </w:p>
        </w:tc>
      </w:tr>
      <w:tr w:rsidR="000E78B7" w:rsidRPr="000E78B7" w:rsidTr="00DE1CC7">
        <w:trPr>
          <w:cantSplit/>
          <w:trHeight w:val="20"/>
        </w:trPr>
        <w:tc>
          <w:tcPr>
            <w:tcW w:w="255" w:type="pct"/>
            <w:tcBorders>
              <w:top w:val="single" w:sz="4" w:space="0" w:color="auto"/>
              <w:left w:val="single" w:sz="4" w:space="0" w:color="auto"/>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p>
        </w:tc>
        <w:tc>
          <w:tcPr>
            <w:tcW w:w="139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sz w:val="16"/>
                <w:szCs w:val="16"/>
                <w:lang w:eastAsia="ru-RU"/>
              </w:rPr>
              <w:t>Итого</w:t>
            </w:r>
          </w:p>
        </w:tc>
        <w:tc>
          <w:tcPr>
            <w:tcW w:w="647"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p>
        </w:tc>
        <w:tc>
          <w:tcPr>
            <w:tcW w:w="51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p>
        </w:tc>
        <w:tc>
          <w:tcPr>
            <w:tcW w:w="526"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jc w:val="center"/>
              <w:rPr>
                <w:rFonts w:ascii="Times New Roman" w:hAnsi="Times New Roman"/>
                <w:color w:val="000000"/>
                <w:sz w:val="16"/>
                <w:szCs w:val="16"/>
                <w:lang w:eastAsia="ru-RU"/>
              </w:rPr>
            </w:pPr>
          </w:p>
        </w:tc>
        <w:tc>
          <w:tcPr>
            <w:tcW w:w="545"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91,07200</w:t>
            </w:r>
          </w:p>
          <w:p w:rsidR="000E78B7" w:rsidRPr="000E78B7" w:rsidRDefault="000E78B7" w:rsidP="000E78B7">
            <w:pPr>
              <w:spacing w:after="0" w:line="240" w:lineRule="auto"/>
              <w:rPr>
                <w:rFonts w:ascii="Times New Roman" w:hAnsi="Times New Roman"/>
                <w:color w:val="000000"/>
                <w:sz w:val="16"/>
                <w:szCs w:val="16"/>
                <w:lang w:eastAsia="ru-RU"/>
              </w:rPr>
            </w:pPr>
          </w:p>
        </w:tc>
        <w:tc>
          <w:tcPr>
            <w:tcW w:w="388" w:type="pct"/>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color w:val="000000"/>
                <w:sz w:val="16"/>
                <w:szCs w:val="16"/>
                <w:lang w:eastAsia="ru-RU"/>
              </w:rPr>
            </w:pPr>
            <w:r w:rsidRPr="000E78B7">
              <w:rPr>
                <w:rFonts w:ascii="Times New Roman" w:hAnsi="Times New Roman"/>
                <w:color w:val="000000"/>
                <w:sz w:val="16"/>
                <w:szCs w:val="16"/>
                <w:lang w:eastAsia="ru-RU"/>
              </w:rPr>
              <w:t>111,99000</w:t>
            </w:r>
          </w:p>
        </w:tc>
        <w:tc>
          <w:tcPr>
            <w:tcW w:w="340" w:type="pct"/>
            <w:gridSpan w:val="2"/>
            <w:tcBorders>
              <w:top w:val="single" w:sz="4" w:space="0" w:color="auto"/>
              <w:left w:val="nil"/>
              <w:bottom w:val="single" w:sz="4" w:space="0" w:color="auto"/>
              <w:right w:val="single" w:sz="4" w:space="0" w:color="auto"/>
            </w:tcBorders>
          </w:tcPr>
          <w:p w:rsidR="000E78B7" w:rsidRPr="000E78B7" w:rsidRDefault="000E78B7" w:rsidP="000E78B7">
            <w:pPr>
              <w:spacing w:after="0" w:line="240" w:lineRule="auto"/>
              <w:rPr>
                <w:rFonts w:ascii="Times New Roman" w:hAnsi="Times New Roman"/>
                <w:sz w:val="16"/>
                <w:szCs w:val="16"/>
                <w:lang w:eastAsia="ru-RU"/>
              </w:rPr>
            </w:pPr>
            <w:r w:rsidRPr="000E78B7">
              <w:rPr>
                <w:rFonts w:ascii="Times New Roman" w:hAnsi="Times New Roman"/>
                <w:sz w:val="16"/>
                <w:szCs w:val="16"/>
                <w:lang w:eastAsia="ru-RU"/>
              </w:rPr>
              <w:t>153,80000</w:t>
            </w:r>
          </w:p>
        </w:tc>
      </w:tr>
    </w:tbl>
    <w:p w:rsidR="000E78B7" w:rsidRPr="000E78B7" w:rsidRDefault="000E78B7" w:rsidP="000E78B7">
      <w:pPr>
        <w:spacing w:after="0" w:line="240" w:lineRule="auto"/>
        <w:rPr>
          <w:rFonts w:ascii="Times New Roman" w:hAnsi="Times New Roman"/>
          <w:sz w:val="16"/>
          <w:szCs w:val="16"/>
          <w:lang w:eastAsia="ru-RU"/>
        </w:rPr>
      </w:pPr>
    </w:p>
    <w:p w:rsidR="000E78B7" w:rsidRPr="000E78B7" w:rsidRDefault="000E78B7" w:rsidP="000E78B7">
      <w:pPr>
        <w:spacing w:after="0" w:line="240" w:lineRule="auto"/>
        <w:rPr>
          <w:rFonts w:ascii="Times New Roman" w:hAnsi="Times New Roman"/>
          <w:sz w:val="16"/>
          <w:szCs w:val="16"/>
          <w:lang w:eastAsia="ru-RU"/>
        </w:rPr>
      </w:pPr>
    </w:p>
    <w:p w:rsidR="000E78B7" w:rsidRPr="000E78B7" w:rsidRDefault="000E78B7" w:rsidP="000E78B7">
      <w:pPr>
        <w:spacing w:after="0" w:line="240" w:lineRule="auto"/>
        <w:rPr>
          <w:rFonts w:ascii="Times New Roman" w:hAnsi="Times New Roman"/>
          <w:sz w:val="16"/>
          <w:szCs w:val="16"/>
          <w:lang w:eastAsia="ru-RU"/>
        </w:rPr>
      </w:pPr>
    </w:p>
    <w:p w:rsidR="000E78B7" w:rsidRPr="000E78B7" w:rsidRDefault="000E78B7" w:rsidP="000E78B7">
      <w:pPr>
        <w:spacing w:after="0" w:line="240" w:lineRule="auto"/>
        <w:rPr>
          <w:rFonts w:ascii="Times New Roman" w:hAnsi="Times New Roman"/>
          <w:sz w:val="16"/>
          <w:szCs w:val="16"/>
          <w:lang w:eastAsia="ru-RU"/>
        </w:rPr>
      </w:pPr>
    </w:p>
    <w:p w:rsidR="000E78B7" w:rsidRPr="000E78B7" w:rsidRDefault="000E78B7" w:rsidP="000E78B7">
      <w:pPr>
        <w:spacing w:after="0" w:line="240" w:lineRule="auto"/>
        <w:rPr>
          <w:rFonts w:ascii="Times New Roman" w:hAnsi="Times New Roman"/>
          <w:sz w:val="16"/>
          <w:szCs w:val="16"/>
          <w:lang w:eastAsia="ru-RU"/>
        </w:rPr>
      </w:pPr>
    </w:p>
    <w:p w:rsidR="000E78B7" w:rsidRPr="000E78B7" w:rsidRDefault="000E78B7" w:rsidP="000E78B7">
      <w:pPr>
        <w:spacing w:after="0" w:line="240" w:lineRule="auto"/>
        <w:rPr>
          <w:rFonts w:ascii="Times New Roman" w:hAnsi="Times New Roman"/>
          <w:sz w:val="16"/>
          <w:szCs w:val="16"/>
          <w:lang w:eastAsia="ru-RU"/>
        </w:rPr>
      </w:pPr>
    </w:p>
    <w:p w:rsidR="000E78B7" w:rsidRPr="00FC6EBB" w:rsidRDefault="000E78B7" w:rsidP="0051508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sectPr w:rsidR="000E78B7" w:rsidRPr="00FC6EBB" w:rsidSect="00D24E7D">
      <w:headerReference w:type="default" r:id="rId23"/>
      <w:footerReference w:type="default" r:id="rId24"/>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EC" w:rsidRDefault="00D15DEC" w:rsidP="002037A4">
      <w:pPr>
        <w:spacing w:after="0" w:line="240" w:lineRule="auto"/>
      </w:pPr>
      <w:r>
        <w:separator/>
      </w:r>
    </w:p>
  </w:endnote>
  <w:endnote w:type="continuationSeparator" w:id="0">
    <w:p w:rsidR="00D15DEC" w:rsidRDefault="00D15DEC"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5C" w:rsidRPr="006239CE" w:rsidRDefault="00A05E5C"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05E5C"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05E5C" w:rsidRDefault="00A05E5C" w:rsidP="002037A4">
          <w:pPr>
            <w:spacing w:after="0" w:line="240" w:lineRule="auto"/>
            <w:rPr>
              <w:sz w:val="2"/>
              <w:szCs w:val="2"/>
            </w:rPr>
          </w:pPr>
        </w:p>
        <w:p w:rsidR="00A05E5C" w:rsidRDefault="00A05E5C" w:rsidP="002037A4">
          <w:pPr>
            <w:spacing w:after="0" w:line="240" w:lineRule="auto"/>
            <w:rPr>
              <w:sz w:val="2"/>
              <w:szCs w:val="2"/>
            </w:rPr>
          </w:pPr>
        </w:p>
        <w:p w:rsidR="00A05E5C" w:rsidRDefault="00A05E5C" w:rsidP="002037A4">
          <w:pPr>
            <w:spacing w:after="0" w:line="240" w:lineRule="auto"/>
            <w:rPr>
              <w:sz w:val="2"/>
              <w:szCs w:val="2"/>
            </w:rPr>
          </w:pPr>
        </w:p>
        <w:p w:rsidR="00A05E5C" w:rsidRPr="006239CE" w:rsidRDefault="00A05E5C"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05E5C" w:rsidRPr="006239CE" w:rsidRDefault="00A05E5C" w:rsidP="002037A4"/>
      </w:tc>
      <w:tc>
        <w:tcPr>
          <w:tcW w:w="10208" w:type="dxa"/>
          <w:tcBorders>
            <w:top w:val="double" w:sz="18" w:space="0" w:color="auto"/>
            <w:left w:val="nil"/>
            <w:bottom w:val="single" w:sz="12" w:space="0" w:color="auto"/>
            <w:right w:val="nil"/>
          </w:tcBorders>
          <w:shd w:val="clear" w:color="auto" w:fill="auto"/>
        </w:tcPr>
        <w:p w:rsidR="00A05E5C" w:rsidRPr="006239CE" w:rsidRDefault="00A05E5C" w:rsidP="002037A4"/>
      </w:tc>
    </w:tr>
    <w:tr w:rsidR="00A05E5C"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b/>
              <w:sz w:val="12"/>
              <w:szCs w:val="12"/>
            </w:rPr>
          </w:pPr>
          <w:r w:rsidRPr="006239CE">
            <w:rPr>
              <w:b/>
              <w:sz w:val="12"/>
              <w:szCs w:val="12"/>
            </w:rPr>
            <w:t>Учредитель:</w:t>
          </w:r>
        </w:p>
        <w:p w:rsidR="00A05E5C" w:rsidRPr="006239CE" w:rsidRDefault="00A05E5C" w:rsidP="002037A4">
          <w:pPr>
            <w:spacing w:after="0" w:line="240" w:lineRule="auto"/>
            <w:rPr>
              <w:sz w:val="12"/>
              <w:szCs w:val="12"/>
            </w:rPr>
          </w:pPr>
          <w:r w:rsidRPr="006239CE">
            <w:rPr>
              <w:sz w:val="12"/>
              <w:szCs w:val="12"/>
            </w:rPr>
            <w:t>Совет депутатов Красноборского сельского поселения</w:t>
          </w:r>
        </w:p>
        <w:p w:rsidR="00A05E5C" w:rsidRPr="006239CE" w:rsidRDefault="00A05E5C" w:rsidP="002037A4">
          <w:pPr>
            <w:spacing w:after="0" w:line="240" w:lineRule="auto"/>
            <w:rPr>
              <w:b/>
              <w:sz w:val="12"/>
              <w:szCs w:val="12"/>
            </w:rPr>
          </w:pPr>
          <w:r w:rsidRPr="006239CE">
            <w:rPr>
              <w:b/>
              <w:sz w:val="12"/>
              <w:szCs w:val="12"/>
            </w:rPr>
            <w:t>Издатель:</w:t>
          </w:r>
        </w:p>
        <w:p w:rsidR="00A05E5C" w:rsidRPr="006239CE" w:rsidRDefault="00A05E5C" w:rsidP="002037A4">
          <w:pPr>
            <w:spacing w:after="0" w:line="240" w:lineRule="auto"/>
            <w:rPr>
              <w:sz w:val="12"/>
              <w:szCs w:val="12"/>
            </w:rPr>
          </w:pPr>
          <w:r w:rsidRPr="006239CE">
            <w:rPr>
              <w:sz w:val="12"/>
              <w:szCs w:val="12"/>
            </w:rPr>
            <w:t>Администрация Красноборского сельского поселения</w:t>
          </w:r>
        </w:p>
        <w:p w:rsidR="00A05E5C" w:rsidRPr="006239CE" w:rsidRDefault="00A05E5C"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05E5C" w:rsidRPr="006239CE" w:rsidRDefault="00A05E5C"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05E5C" w:rsidRPr="006239CE" w:rsidRDefault="00A05E5C"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A05E5C" w:rsidRPr="006239CE" w:rsidRDefault="00A05E5C"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05E5C" w:rsidRPr="006239CE" w:rsidRDefault="00A05E5C" w:rsidP="002037A4">
          <w:pPr>
            <w:spacing w:after="0" w:line="240" w:lineRule="auto"/>
            <w:rPr>
              <w:sz w:val="12"/>
              <w:szCs w:val="12"/>
            </w:rPr>
          </w:pPr>
          <w:r w:rsidRPr="006239CE">
            <w:rPr>
              <w:b/>
              <w:sz w:val="12"/>
              <w:szCs w:val="12"/>
            </w:rPr>
            <w:t>Тел/факс:</w:t>
          </w:r>
          <w:r w:rsidRPr="006239CE">
            <w:rPr>
              <w:sz w:val="12"/>
              <w:szCs w:val="12"/>
            </w:rPr>
            <w:t xml:space="preserve"> 56-241</w:t>
          </w:r>
        </w:p>
        <w:p w:rsidR="00A05E5C" w:rsidRPr="006239CE" w:rsidRDefault="00A05E5C"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05E5C" w:rsidRPr="006239CE" w:rsidRDefault="00A05E5C" w:rsidP="002037A4">
          <w:pPr>
            <w:spacing w:after="0" w:line="240" w:lineRule="auto"/>
            <w:rPr>
              <w:b/>
              <w:sz w:val="12"/>
              <w:szCs w:val="12"/>
            </w:rPr>
          </w:pPr>
          <w:r w:rsidRPr="006239CE">
            <w:rPr>
              <w:b/>
              <w:sz w:val="12"/>
              <w:szCs w:val="12"/>
            </w:rPr>
            <w:t>Интернет-страница газеты:</w:t>
          </w:r>
        </w:p>
        <w:p w:rsidR="00A05E5C" w:rsidRPr="006239CE" w:rsidRDefault="00A05E5C"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05E5C"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05E5C" w:rsidRPr="006239CE" w:rsidRDefault="00A05E5C"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05E5C" w:rsidRPr="006239CE" w:rsidRDefault="00A05E5C"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05E5C" w:rsidRPr="006239CE" w:rsidRDefault="00A05E5C"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05E5C" w:rsidRPr="006239CE" w:rsidRDefault="00A05E5C" w:rsidP="002037A4">
          <w:pPr>
            <w:spacing w:after="0" w:line="240" w:lineRule="auto"/>
            <w:rPr>
              <w:sz w:val="12"/>
              <w:szCs w:val="12"/>
            </w:rPr>
          </w:pPr>
          <w:r w:rsidRPr="006239CE">
            <w:rPr>
              <w:sz w:val="12"/>
              <w:szCs w:val="12"/>
            </w:rPr>
            <w:t>информации"</w:t>
          </w:r>
        </w:p>
      </w:tc>
    </w:tr>
  </w:tbl>
  <w:p w:rsidR="00A05E5C" w:rsidRDefault="00A05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EC" w:rsidRDefault="00D15DEC" w:rsidP="002037A4">
      <w:pPr>
        <w:spacing w:after="0" w:line="240" w:lineRule="auto"/>
      </w:pPr>
      <w:r>
        <w:separator/>
      </w:r>
    </w:p>
  </w:footnote>
  <w:footnote w:type="continuationSeparator" w:id="0">
    <w:p w:rsidR="00D15DEC" w:rsidRDefault="00D15DEC"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05E5C" w:rsidRPr="006239CE" w:rsidTr="00531A78">
      <w:trPr>
        <w:trHeight w:val="1545"/>
      </w:trPr>
      <w:tc>
        <w:tcPr>
          <w:tcW w:w="12380" w:type="dxa"/>
          <w:tcBorders>
            <w:top w:val="nil"/>
            <w:left w:val="nil"/>
            <w:bottom w:val="double" w:sz="18" w:space="0" w:color="auto"/>
            <w:right w:val="nil"/>
          </w:tcBorders>
          <w:shd w:val="clear" w:color="auto" w:fill="auto"/>
        </w:tcPr>
        <w:p w:rsidR="00A05E5C" w:rsidRPr="006239CE" w:rsidRDefault="00A05E5C" w:rsidP="002037A4">
          <w:pPr>
            <w:tabs>
              <w:tab w:val="left" w:pos="11340"/>
            </w:tabs>
          </w:pPr>
          <w:r w:rsidRPr="006239CE">
            <w:rPr>
              <w:noProof/>
              <w:lang w:eastAsia="ru-RU"/>
            </w:rPr>
            <w:drawing>
              <wp:inline distT="0" distB="0" distL="0" distR="0" wp14:anchorId="5A32093D" wp14:editId="4C99489E">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05E5C" w:rsidRPr="006239CE" w:rsidRDefault="00A05E5C"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05E5C" w:rsidRPr="006E67CF" w:rsidTr="00531A78">
            <w:trPr>
              <w:trHeight w:val="1412"/>
            </w:trPr>
            <w:tc>
              <w:tcPr>
                <w:tcW w:w="2656" w:type="dxa"/>
                <w:shd w:val="clear" w:color="auto" w:fill="4F81BD"/>
              </w:tcPr>
              <w:p w:rsidR="00A05E5C" w:rsidRPr="00A44907" w:rsidRDefault="00A05E5C" w:rsidP="002037A4">
                <w:pPr>
                  <w:jc w:val="center"/>
                  <w:rPr>
                    <w:b/>
                    <w:color w:val="000000"/>
                    <w:sz w:val="20"/>
                    <w:szCs w:val="20"/>
                  </w:rPr>
                </w:pPr>
                <w:r w:rsidRPr="00A44907">
                  <w:rPr>
                    <w:b/>
                    <w:color w:val="000000"/>
                    <w:sz w:val="20"/>
                    <w:szCs w:val="20"/>
                  </w:rPr>
                  <w:t xml:space="preserve">№ </w:t>
                </w:r>
                <w:r w:rsidR="00286F93">
                  <w:rPr>
                    <w:b/>
                    <w:color w:val="000000"/>
                    <w:sz w:val="20"/>
                    <w:szCs w:val="20"/>
                  </w:rPr>
                  <w:t>29(209</w:t>
                </w:r>
                <w:r w:rsidRPr="00A44907">
                  <w:rPr>
                    <w:b/>
                    <w:color w:val="000000"/>
                    <w:sz w:val="20"/>
                    <w:szCs w:val="20"/>
                  </w:rPr>
                  <w:t>)</w:t>
                </w:r>
              </w:p>
              <w:p w:rsidR="00A05E5C" w:rsidRPr="00A44907" w:rsidRDefault="00286F93" w:rsidP="002037A4">
                <w:pPr>
                  <w:jc w:val="center"/>
                  <w:rPr>
                    <w:b/>
                    <w:color w:val="000000"/>
                    <w:sz w:val="20"/>
                    <w:szCs w:val="20"/>
                  </w:rPr>
                </w:pPr>
                <w:r>
                  <w:rPr>
                    <w:b/>
                    <w:color w:val="000000"/>
                    <w:sz w:val="20"/>
                    <w:szCs w:val="20"/>
                  </w:rPr>
                  <w:t>четверг</w:t>
                </w:r>
              </w:p>
              <w:p w:rsidR="00A05E5C" w:rsidRPr="00362790" w:rsidRDefault="00286F93" w:rsidP="00286F93">
                <w:pPr>
                  <w:jc w:val="center"/>
                  <w:rPr>
                    <w:b/>
                    <w:color w:val="000000"/>
                    <w:sz w:val="20"/>
                    <w:szCs w:val="20"/>
                  </w:rPr>
                </w:pPr>
                <w:r>
                  <w:rPr>
                    <w:b/>
                    <w:color w:val="000000"/>
                    <w:sz w:val="20"/>
                    <w:szCs w:val="20"/>
                  </w:rPr>
                  <w:t>29</w:t>
                </w:r>
                <w:r w:rsidR="00A05E5C">
                  <w:rPr>
                    <w:b/>
                    <w:color w:val="000000"/>
                    <w:sz w:val="20"/>
                    <w:szCs w:val="20"/>
                  </w:rPr>
                  <w:t xml:space="preserve"> </w:t>
                </w:r>
                <w:r>
                  <w:rPr>
                    <w:b/>
                    <w:color w:val="000000"/>
                    <w:sz w:val="20"/>
                    <w:szCs w:val="20"/>
                  </w:rPr>
                  <w:t>декабря</w:t>
                </w:r>
                <w:r w:rsidR="00A05E5C">
                  <w:rPr>
                    <w:b/>
                    <w:color w:val="000000"/>
                    <w:sz w:val="20"/>
                    <w:szCs w:val="20"/>
                  </w:rPr>
                  <w:t xml:space="preserve"> 2022 </w:t>
                </w:r>
                <w:r w:rsidR="00A05E5C" w:rsidRPr="00A44907">
                  <w:rPr>
                    <w:b/>
                    <w:color w:val="000000"/>
                    <w:sz w:val="20"/>
                    <w:szCs w:val="20"/>
                  </w:rPr>
                  <w:t>года</w:t>
                </w:r>
              </w:p>
            </w:tc>
          </w:tr>
        </w:tbl>
        <w:p w:rsidR="00A05E5C" w:rsidRPr="006239CE" w:rsidRDefault="00A05E5C" w:rsidP="002037A4"/>
      </w:tc>
    </w:tr>
  </w:tbl>
  <w:p w:rsidR="00A05E5C" w:rsidRDefault="00A05E5C"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8">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2"/>
  </w:num>
  <w:num w:numId="3">
    <w:abstractNumId w:val="13"/>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4"/>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43685"/>
    <w:rsid w:val="000522D9"/>
    <w:rsid w:val="00056FA9"/>
    <w:rsid w:val="00080333"/>
    <w:rsid w:val="00080871"/>
    <w:rsid w:val="000B0EA3"/>
    <w:rsid w:val="000D1E3B"/>
    <w:rsid w:val="000D5D0B"/>
    <w:rsid w:val="000E78B7"/>
    <w:rsid w:val="000F4D8F"/>
    <w:rsid w:val="001073D1"/>
    <w:rsid w:val="00130A41"/>
    <w:rsid w:val="00131354"/>
    <w:rsid w:val="00143D77"/>
    <w:rsid w:val="00145297"/>
    <w:rsid w:val="001511BC"/>
    <w:rsid w:val="0017593B"/>
    <w:rsid w:val="001821C4"/>
    <w:rsid w:val="00183A49"/>
    <w:rsid w:val="0019119C"/>
    <w:rsid w:val="001E76DD"/>
    <w:rsid w:val="001F50AD"/>
    <w:rsid w:val="002037A4"/>
    <w:rsid w:val="00220268"/>
    <w:rsid w:val="00223068"/>
    <w:rsid w:val="00225212"/>
    <w:rsid w:val="0023512D"/>
    <w:rsid w:val="002354B5"/>
    <w:rsid w:val="00252319"/>
    <w:rsid w:val="00256D6C"/>
    <w:rsid w:val="0027359D"/>
    <w:rsid w:val="002746D4"/>
    <w:rsid w:val="00276EA9"/>
    <w:rsid w:val="00286F93"/>
    <w:rsid w:val="0029274D"/>
    <w:rsid w:val="0029531D"/>
    <w:rsid w:val="0029728E"/>
    <w:rsid w:val="002A1DDC"/>
    <w:rsid w:val="002B5C40"/>
    <w:rsid w:val="002F4E66"/>
    <w:rsid w:val="00330861"/>
    <w:rsid w:val="003311C5"/>
    <w:rsid w:val="003456B9"/>
    <w:rsid w:val="003875F4"/>
    <w:rsid w:val="003D2542"/>
    <w:rsid w:val="003E6D65"/>
    <w:rsid w:val="003F36B1"/>
    <w:rsid w:val="00411758"/>
    <w:rsid w:val="004156C2"/>
    <w:rsid w:val="00424926"/>
    <w:rsid w:val="00435389"/>
    <w:rsid w:val="004376FA"/>
    <w:rsid w:val="0046524B"/>
    <w:rsid w:val="004900B6"/>
    <w:rsid w:val="004B5101"/>
    <w:rsid w:val="004C7100"/>
    <w:rsid w:val="004D1E46"/>
    <w:rsid w:val="004E31AF"/>
    <w:rsid w:val="004E7FD3"/>
    <w:rsid w:val="004F3F35"/>
    <w:rsid w:val="00515087"/>
    <w:rsid w:val="005300D7"/>
    <w:rsid w:val="00531A78"/>
    <w:rsid w:val="00540A58"/>
    <w:rsid w:val="0054789D"/>
    <w:rsid w:val="00551BF8"/>
    <w:rsid w:val="0055576C"/>
    <w:rsid w:val="00555C7B"/>
    <w:rsid w:val="0058148F"/>
    <w:rsid w:val="00586524"/>
    <w:rsid w:val="005D5FC5"/>
    <w:rsid w:val="005E63DA"/>
    <w:rsid w:val="005E6F71"/>
    <w:rsid w:val="005F7B0B"/>
    <w:rsid w:val="006546A3"/>
    <w:rsid w:val="00684A94"/>
    <w:rsid w:val="00684EB3"/>
    <w:rsid w:val="006B091D"/>
    <w:rsid w:val="006B5ECC"/>
    <w:rsid w:val="006F4819"/>
    <w:rsid w:val="00720800"/>
    <w:rsid w:val="0074268D"/>
    <w:rsid w:val="00751E8B"/>
    <w:rsid w:val="007563C6"/>
    <w:rsid w:val="00785846"/>
    <w:rsid w:val="007861D9"/>
    <w:rsid w:val="007956EA"/>
    <w:rsid w:val="007A2D97"/>
    <w:rsid w:val="007B21F3"/>
    <w:rsid w:val="007C7E44"/>
    <w:rsid w:val="007F33AF"/>
    <w:rsid w:val="0083705D"/>
    <w:rsid w:val="008438EA"/>
    <w:rsid w:val="00844821"/>
    <w:rsid w:val="008601A2"/>
    <w:rsid w:val="00880CF2"/>
    <w:rsid w:val="00884388"/>
    <w:rsid w:val="008B34DF"/>
    <w:rsid w:val="008B585D"/>
    <w:rsid w:val="008E2448"/>
    <w:rsid w:val="008E492D"/>
    <w:rsid w:val="00906447"/>
    <w:rsid w:val="009122EA"/>
    <w:rsid w:val="009202EC"/>
    <w:rsid w:val="00923949"/>
    <w:rsid w:val="00925C84"/>
    <w:rsid w:val="00926C65"/>
    <w:rsid w:val="00927FE2"/>
    <w:rsid w:val="00930C51"/>
    <w:rsid w:val="0093301D"/>
    <w:rsid w:val="00950295"/>
    <w:rsid w:val="00950876"/>
    <w:rsid w:val="00986A9D"/>
    <w:rsid w:val="00991071"/>
    <w:rsid w:val="00994B33"/>
    <w:rsid w:val="009B4FBE"/>
    <w:rsid w:val="009B78FE"/>
    <w:rsid w:val="009E14E0"/>
    <w:rsid w:val="009F2F67"/>
    <w:rsid w:val="00A053ED"/>
    <w:rsid w:val="00A05E5C"/>
    <w:rsid w:val="00A129FF"/>
    <w:rsid w:val="00A13A68"/>
    <w:rsid w:val="00A54772"/>
    <w:rsid w:val="00A64730"/>
    <w:rsid w:val="00A74AA7"/>
    <w:rsid w:val="00AB5585"/>
    <w:rsid w:val="00AC166E"/>
    <w:rsid w:val="00AC302B"/>
    <w:rsid w:val="00AD0764"/>
    <w:rsid w:val="00B00D98"/>
    <w:rsid w:val="00B1618B"/>
    <w:rsid w:val="00B80066"/>
    <w:rsid w:val="00B82033"/>
    <w:rsid w:val="00B83AA5"/>
    <w:rsid w:val="00B87273"/>
    <w:rsid w:val="00B9608E"/>
    <w:rsid w:val="00BB3808"/>
    <w:rsid w:val="00BC05CE"/>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74B8"/>
    <w:rsid w:val="00C979A8"/>
    <w:rsid w:val="00CB5D53"/>
    <w:rsid w:val="00CB6D2F"/>
    <w:rsid w:val="00CC409F"/>
    <w:rsid w:val="00CC6646"/>
    <w:rsid w:val="00CC66DB"/>
    <w:rsid w:val="00CD029F"/>
    <w:rsid w:val="00D03BC3"/>
    <w:rsid w:val="00D15DEC"/>
    <w:rsid w:val="00D22467"/>
    <w:rsid w:val="00D24E7D"/>
    <w:rsid w:val="00D52C11"/>
    <w:rsid w:val="00D83D11"/>
    <w:rsid w:val="00D92786"/>
    <w:rsid w:val="00DA5940"/>
    <w:rsid w:val="00DA6609"/>
    <w:rsid w:val="00DB7B29"/>
    <w:rsid w:val="00DC0B2F"/>
    <w:rsid w:val="00DE2505"/>
    <w:rsid w:val="00E11A28"/>
    <w:rsid w:val="00E17BD4"/>
    <w:rsid w:val="00E4151D"/>
    <w:rsid w:val="00E45B47"/>
    <w:rsid w:val="00E55B86"/>
    <w:rsid w:val="00E57FE0"/>
    <w:rsid w:val="00E81605"/>
    <w:rsid w:val="00EA6C3D"/>
    <w:rsid w:val="00ED3B2E"/>
    <w:rsid w:val="00ED7591"/>
    <w:rsid w:val="00ED7BEB"/>
    <w:rsid w:val="00F127EC"/>
    <w:rsid w:val="00F155FA"/>
    <w:rsid w:val="00F258CC"/>
    <w:rsid w:val="00F54157"/>
    <w:rsid w:val="00F64F83"/>
    <w:rsid w:val="00F75235"/>
    <w:rsid w:val="00F80CAD"/>
    <w:rsid w:val="00F846FA"/>
    <w:rsid w:val="00F91E9A"/>
    <w:rsid w:val="00F927CA"/>
    <w:rsid w:val="00F93351"/>
    <w:rsid w:val="00FB4B73"/>
    <w:rsid w:val="00FC14A4"/>
    <w:rsid w:val="00FC254B"/>
    <w:rsid w:val="00FC31A1"/>
    <w:rsid w:val="00FC6EBB"/>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7482D4322045377CAD899FC8BB14235B8B998260C37B8C24201722DF238B8D20B35C2D04047F93F0T0J" TargetMode="External"/><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hyperlink" Target="consultantplus://offline/ref=5A7482D4322045377CAD899FC8BB14235B8B998260C37B8C24201722DF238B8D20B35C2F070FF7TBJ" TargetMode="Externa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BF21FFDA401284AC5468DA55C55928558FC258C4042BE61E3BDAF2E51A003F4B31585A6E67PEA1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hyperlink" Target="http://www.kbad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7984-F7A2-4EB8-8AA2-240E83B3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29417</Words>
  <Characters>167682</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134</cp:revision>
  <dcterms:created xsi:type="dcterms:W3CDTF">2021-01-12T11:50:00Z</dcterms:created>
  <dcterms:modified xsi:type="dcterms:W3CDTF">2022-12-28T07:17:00Z</dcterms:modified>
</cp:coreProperties>
</file>